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bookmark=id.hlgtkaibgzgi" w:colFirst="0" w:colLast="0"/>
    <w:bookmarkEnd w:id="0"/>
    <w:p w14:paraId="485F374B" w14:textId="257DE18A" w:rsidR="00687E00" w:rsidRDefault="005C76E5">
      <w:pPr>
        <w:jc w:val="center"/>
        <w:rPr>
          <w:rFonts w:ascii="Cambria" w:eastAsia="Cambria" w:hAnsi="Cambria" w:cs="Cambria"/>
          <w:b/>
          <w:sz w:val="40"/>
          <w:szCs w:val="40"/>
        </w:rPr>
      </w:pPr>
      <w:r>
        <w:rPr>
          <w:rFonts w:ascii="Cambria" w:eastAsia="Cambria" w:hAnsi="Cambria" w:cs="Cambria"/>
          <w:b/>
          <w:noProof/>
          <w:sz w:val="40"/>
          <w:szCs w:val="40"/>
        </w:rPr>
        <mc:AlternateContent>
          <mc:Choice Requires="wps">
            <w:drawing>
              <wp:anchor distT="0" distB="0" distL="114300" distR="114300" simplePos="0" relativeHeight="251659264" behindDoc="0" locked="0" layoutInCell="1" allowOverlap="1" wp14:anchorId="69423FCD" wp14:editId="487A9D91">
                <wp:simplePos x="0" y="0"/>
                <wp:positionH relativeFrom="margin">
                  <wp:posOffset>-190500</wp:posOffset>
                </wp:positionH>
                <wp:positionV relativeFrom="paragraph">
                  <wp:posOffset>-247650</wp:posOffset>
                </wp:positionV>
                <wp:extent cx="7210425" cy="94392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7210425" cy="94392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AAD4" id="Rectangle 3" o:spid="_x0000_s1026" style="position:absolute;margin-left:-15pt;margin-top:-19.5pt;width:567.75pt;height:74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" filled="f" strokecolor="black [3213]" strokeweight="2pt">
                <w10:wrap anchorx="margin"/>
              </v:rect>
            </w:pict>
          </mc:Fallback>
        </mc:AlternateContent>
      </w:r>
      <w:r w:rsidR="00A41A56">
        <w:rPr>
          <w:rFonts w:ascii="Cambria" w:eastAsia="Cambria" w:hAnsi="Cambria" w:cs="Cambria"/>
          <w:b/>
          <w:sz w:val="40"/>
          <w:szCs w:val="40"/>
        </w:rPr>
        <w:t>Li-ion Battery Test Bench</w:t>
      </w:r>
    </w:p>
    <w:p w14:paraId="07D920D0" w14:textId="77777777" w:rsidR="00687E00" w:rsidRDefault="00687E00">
      <w:pPr>
        <w:jc w:val="center"/>
        <w:rPr>
          <w:rFonts w:ascii="Cambria" w:eastAsia="Cambria" w:hAnsi="Cambria" w:cs="Cambria"/>
          <w:b/>
          <w:sz w:val="40"/>
          <w:szCs w:val="40"/>
        </w:rPr>
      </w:pPr>
    </w:p>
    <w:p w14:paraId="2FCC7E37" w14:textId="77777777" w:rsidR="00687E00" w:rsidRDefault="00A41A56">
      <w:pPr>
        <w:jc w:val="center"/>
        <w:rPr>
          <w:rFonts w:ascii="Cambria" w:eastAsia="Cambria" w:hAnsi="Cambria" w:cs="Cambria"/>
          <w:b/>
          <w:sz w:val="32"/>
          <w:szCs w:val="32"/>
        </w:rPr>
      </w:pPr>
      <w:r>
        <w:rPr>
          <w:rFonts w:ascii="Cambria" w:eastAsia="Cambria" w:hAnsi="Cambria" w:cs="Cambria"/>
          <w:b/>
          <w:sz w:val="32"/>
          <w:szCs w:val="32"/>
        </w:rPr>
        <w:t>Arduino Controlled and mobile App monitored Test Bench.</w:t>
      </w:r>
    </w:p>
    <w:p w14:paraId="149E20EE" w14:textId="77777777" w:rsidR="00687E00" w:rsidRDefault="00687E00">
      <w:pPr>
        <w:rPr>
          <w:b/>
          <w:i/>
          <w:sz w:val="24"/>
          <w:szCs w:val="24"/>
        </w:rPr>
      </w:pPr>
    </w:p>
    <w:p w14:paraId="11621491" w14:textId="77777777" w:rsidR="00687E00" w:rsidRDefault="00687E00">
      <w:pPr>
        <w:rPr>
          <w:b/>
          <w:i/>
          <w:sz w:val="24"/>
          <w:szCs w:val="24"/>
        </w:rPr>
      </w:pPr>
    </w:p>
    <w:p w14:paraId="7ABBCACD" w14:textId="77777777" w:rsidR="00687E00" w:rsidRDefault="00687E00">
      <w:pPr>
        <w:rPr>
          <w:b/>
          <w:i/>
          <w:sz w:val="24"/>
          <w:szCs w:val="24"/>
        </w:rPr>
      </w:pPr>
    </w:p>
    <w:p w14:paraId="1160094B" w14:textId="19453203" w:rsidR="00687E00" w:rsidRDefault="005C76E5" w:rsidP="005C76E5">
      <w:pPr>
        <w:jc w:val="center"/>
        <w:rPr>
          <w:b/>
          <w:i/>
          <w:sz w:val="24"/>
          <w:szCs w:val="24"/>
        </w:rPr>
      </w:pPr>
      <w:r w:rsidRPr="005C76E5">
        <w:rPr>
          <w:b/>
          <w:i/>
          <w:noProof/>
          <w:sz w:val="24"/>
          <w:szCs w:val="24"/>
        </w:rPr>
        <w:drawing>
          <wp:inline distT="0" distB="0" distL="0" distR="0" wp14:anchorId="0E9C543E" wp14:editId="7925612E">
            <wp:extent cx="4085262" cy="140185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7476" cy="1419768"/>
                    </a:xfrm>
                    <a:prstGeom prst="rect">
                      <a:avLst/>
                    </a:prstGeom>
                  </pic:spPr>
                </pic:pic>
              </a:graphicData>
            </a:graphic>
          </wp:inline>
        </w:drawing>
      </w:r>
    </w:p>
    <w:p w14:paraId="2C514E99" w14:textId="77777777" w:rsidR="00687E00" w:rsidRDefault="00687E00">
      <w:pPr>
        <w:rPr>
          <w:b/>
          <w:i/>
          <w:sz w:val="24"/>
          <w:szCs w:val="24"/>
        </w:rPr>
      </w:pPr>
    </w:p>
    <w:p w14:paraId="464120F1" w14:textId="77777777" w:rsidR="00687E00" w:rsidRDefault="00687E00">
      <w:pPr>
        <w:rPr>
          <w:b/>
          <w:i/>
          <w:sz w:val="24"/>
          <w:szCs w:val="24"/>
        </w:rPr>
      </w:pPr>
    </w:p>
    <w:p w14:paraId="4B99A3D4" w14:textId="77777777" w:rsidR="00687E00" w:rsidRDefault="00A41A56">
      <w:pPr>
        <w:jc w:val="center"/>
        <w:rPr>
          <w:rFonts w:ascii="Arial" w:eastAsia="Arial" w:hAnsi="Arial" w:cs="Arial"/>
          <w:b/>
          <w:i/>
          <w:sz w:val="24"/>
          <w:szCs w:val="24"/>
        </w:rPr>
      </w:pPr>
      <w:r>
        <w:rPr>
          <w:rFonts w:ascii="Arial" w:eastAsia="Arial" w:hAnsi="Arial" w:cs="Arial"/>
          <w:b/>
          <w:i/>
          <w:sz w:val="24"/>
          <w:szCs w:val="24"/>
        </w:rPr>
        <w:t>Submitted by:</w:t>
      </w:r>
    </w:p>
    <w:p w14:paraId="602ED388" w14:textId="77777777" w:rsidR="00687E00" w:rsidRDefault="00A41A56">
      <w:pPr>
        <w:jc w:val="center"/>
        <w:rPr>
          <w:sz w:val="24"/>
          <w:szCs w:val="24"/>
        </w:rPr>
      </w:pPr>
      <w:r>
        <w:rPr>
          <w:sz w:val="24"/>
          <w:szCs w:val="24"/>
        </w:rPr>
        <w:t>Hammad Khan 780618</w:t>
      </w:r>
    </w:p>
    <w:p w14:paraId="7F75E83C" w14:textId="77777777" w:rsidR="00687E00" w:rsidRDefault="00A41A56">
      <w:pPr>
        <w:jc w:val="center"/>
        <w:rPr>
          <w:sz w:val="24"/>
          <w:szCs w:val="24"/>
        </w:rPr>
      </w:pPr>
      <w:r>
        <w:rPr>
          <w:sz w:val="24"/>
          <w:szCs w:val="24"/>
        </w:rPr>
        <w:t>Hamza Abbas 780615</w:t>
      </w:r>
    </w:p>
    <w:p w14:paraId="695B5236" w14:textId="77777777" w:rsidR="00687E00" w:rsidRPr="00533045" w:rsidRDefault="00A41A56">
      <w:pPr>
        <w:jc w:val="center"/>
        <w:rPr>
          <w:sz w:val="24"/>
          <w:szCs w:val="24"/>
          <w:lang w:val="nl-NL"/>
        </w:rPr>
      </w:pPr>
      <w:r w:rsidRPr="00533045">
        <w:rPr>
          <w:sz w:val="24"/>
          <w:szCs w:val="24"/>
          <w:lang w:val="nl-NL"/>
        </w:rPr>
        <w:t>Jawad Maqsud 780579</w:t>
      </w:r>
    </w:p>
    <w:p w14:paraId="6F6DCABD" w14:textId="11B9EC73" w:rsidR="00687E00" w:rsidRPr="00533045" w:rsidRDefault="00A41A56">
      <w:pPr>
        <w:jc w:val="center"/>
        <w:rPr>
          <w:sz w:val="24"/>
          <w:szCs w:val="24"/>
          <w:lang w:val="nl-NL"/>
        </w:rPr>
      </w:pPr>
      <w:r w:rsidRPr="00533045">
        <w:rPr>
          <w:sz w:val="24"/>
          <w:szCs w:val="24"/>
          <w:lang w:val="nl-NL"/>
        </w:rPr>
        <w:t xml:space="preserve">Mohamed </w:t>
      </w:r>
      <w:r w:rsidR="002F1014">
        <w:rPr>
          <w:sz w:val="24"/>
          <w:szCs w:val="24"/>
          <w:lang w:val="nl-NL"/>
        </w:rPr>
        <w:t>Mahmoud</w:t>
      </w:r>
      <w:r w:rsidRPr="00533045">
        <w:rPr>
          <w:sz w:val="24"/>
          <w:szCs w:val="24"/>
          <w:lang w:val="nl-NL"/>
        </w:rPr>
        <w:t xml:space="preserve"> 780611</w:t>
      </w:r>
    </w:p>
    <w:p w14:paraId="6207AECB" w14:textId="77777777" w:rsidR="00687E00" w:rsidRPr="00533045" w:rsidRDefault="00687E00">
      <w:pPr>
        <w:jc w:val="center"/>
        <w:rPr>
          <w:rFonts w:ascii="Arial" w:eastAsia="Arial" w:hAnsi="Arial" w:cs="Arial"/>
          <w:b/>
          <w:sz w:val="24"/>
          <w:szCs w:val="24"/>
          <w:lang w:val="nl-NL"/>
        </w:rPr>
      </w:pPr>
    </w:p>
    <w:p w14:paraId="5BC97E95" w14:textId="77777777" w:rsidR="00687E00" w:rsidRPr="00533045" w:rsidRDefault="00A41A56">
      <w:pPr>
        <w:jc w:val="center"/>
        <w:rPr>
          <w:i/>
          <w:sz w:val="24"/>
          <w:szCs w:val="24"/>
          <w:lang w:val="nl-NL"/>
        </w:rPr>
      </w:pPr>
      <w:r w:rsidRPr="00533045">
        <w:rPr>
          <w:sz w:val="24"/>
          <w:szCs w:val="24"/>
          <w:lang w:val="nl-NL"/>
        </w:rPr>
        <w:t>Team Project 13576</w:t>
      </w:r>
    </w:p>
    <w:p w14:paraId="5C09F5FD" w14:textId="77777777" w:rsidR="00687E00" w:rsidRDefault="00A41A56">
      <w:pPr>
        <w:jc w:val="center"/>
        <w:rPr>
          <w:sz w:val="24"/>
          <w:szCs w:val="24"/>
        </w:rPr>
      </w:pPr>
      <w:r>
        <w:rPr>
          <w:sz w:val="24"/>
          <w:szCs w:val="24"/>
        </w:rPr>
        <w:t>Hochschule Esslingen</w:t>
      </w:r>
    </w:p>
    <w:p w14:paraId="052EDF47" w14:textId="77777777" w:rsidR="00687E00" w:rsidRDefault="00A41A56">
      <w:pPr>
        <w:jc w:val="center"/>
        <w:rPr>
          <w:i/>
          <w:sz w:val="24"/>
          <w:szCs w:val="24"/>
        </w:rPr>
      </w:pPr>
      <w:r>
        <w:rPr>
          <w:sz w:val="24"/>
          <w:szCs w:val="24"/>
        </w:rPr>
        <w:t>University</w:t>
      </w:r>
    </w:p>
    <w:p w14:paraId="72385DA3" w14:textId="77777777" w:rsidR="00687E00" w:rsidRDefault="00687E00">
      <w:pPr>
        <w:jc w:val="center"/>
        <w:rPr>
          <w:i/>
          <w:sz w:val="24"/>
          <w:szCs w:val="24"/>
        </w:rPr>
      </w:pPr>
    </w:p>
    <w:p w14:paraId="776D34EA" w14:textId="640D2B4F" w:rsidR="00687E00" w:rsidRDefault="0034677C">
      <w:pPr>
        <w:jc w:val="center"/>
        <w:rPr>
          <w:i/>
          <w:sz w:val="24"/>
          <w:szCs w:val="24"/>
        </w:rPr>
      </w:pPr>
      <w:r>
        <w:rPr>
          <w:i/>
          <w:sz w:val="24"/>
          <w:szCs w:val="24"/>
        </w:rPr>
        <w:t>Submission Date: 1</w:t>
      </w:r>
      <w:r w:rsidRPr="0034677C">
        <w:rPr>
          <w:i/>
          <w:sz w:val="24"/>
          <w:szCs w:val="24"/>
          <w:vertAlign w:val="superscript"/>
        </w:rPr>
        <w:t>st</w:t>
      </w:r>
      <w:r>
        <w:rPr>
          <w:i/>
          <w:sz w:val="24"/>
          <w:szCs w:val="24"/>
        </w:rPr>
        <w:t xml:space="preserve"> August</w:t>
      </w:r>
      <w:r w:rsidR="00A41A56">
        <w:rPr>
          <w:i/>
          <w:sz w:val="24"/>
          <w:szCs w:val="24"/>
        </w:rPr>
        <w:t xml:space="preserve"> 2025</w:t>
      </w:r>
    </w:p>
    <w:p w14:paraId="3393FB35" w14:textId="77777777" w:rsidR="00687E00" w:rsidRDefault="00687E00">
      <w:pPr>
        <w:jc w:val="center"/>
        <w:rPr>
          <w:sz w:val="24"/>
          <w:szCs w:val="24"/>
        </w:rPr>
      </w:pPr>
    </w:p>
    <w:p w14:paraId="4F18E004" w14:textId="77777777" w:rsidR="00687E00" w:rsidRDefault="00A41A56">
      <w:pPr>
        <w:jc w:val="center"/>
        <w:rPr>
          <w:sz w:val="24"/>
          <w:szCs w:val="24"/>
        </w:rPr>
      </w:pPr>
      <w:r>
        <w:rPr>
          <w:sz w:val="24"/>
          <w:szCs w:val="24"/>
        </w:rPr>
        <w:t>Supervisors:</w:t>
      </w:r>
    </w:p>
    <w:p w14:paraId="0856E966" w14:textId="2F643B08" w:rsidR="00687E00" w:rsidRPr="004A7199" w:rsidRDefault="00A41A56">
      <w:pPr>
        <w:jc w:val="center"/>
        <w:rPr>
          <w:b/>
          <w:bCs/>
          <w:i/>
          <w:sz w:val="24"/>
          <w:szCs w:val="24"/>
          <w:lang w:val="de-DE"/>
        </w:rPr>
      </w:pPr>
      <w:r w:rsidRPr="004A7199">
        <w:rPr>
          <w:b/>
          <w:bCs/>
          <w:i/>
          <w:sz w:val="24"/>
          <w:szCs w:val="24"/>
          <w:lang w:val="de-DE"/>
        </w:rPr>
        <w:t>Prof. Dipl.-Ing Georg Mallebrein</w:t>
      </w:r>
    </w:p>
    <w:p w14:paraId="0944AFC5" w14:textId="77777777" w:rsidR="00687E00" w:rsidRPr="004A7199" w:rsidRDefault="00A41A56">
      <w:pPr>
        <w:jc w:val="center"/>
        <w:rPr>
          <w:b/>
          <w:bCs/>
          <w:i/>
          <w:sz w:val="24"/>
          <w:szCs w:val="24"/>
          <w:lang w:val="de-DE"/>
        </w:rPr>
      </w:pPr>
      <w:r w:rsidRPr="004A7199">
        <w:rPr>
          <w:b/>
          <w:bCs/>
          <w:i/>
          <w:sz w:val="24"/>
          <w:szCs w:val="24"/>
          <w:lang w:val="de-DE"/>
        </w:rPr>
        <w:t>Prof. Dipl.-Ing Mathias Oberhauser</w:t>
      </w:r>
    </w:p>
    <w:p w14:paraId="2B17D782" w14:textId="77777777" w:rsidR="00687E00" w:rsidRPr="0046092D" w:rsidRDefault="00687E00">
      <w:pPr>
        <w:jc w:val="center"/>
        <w:rPr>
          <w:sz w:val="24"/>
          <w:szCs w:val="24"/>
          <w:lang w:val="de-DE"/>
        </w:rPr>
      </w:pPr>
    </w:p>
    <w:p w14:paraId="4CB35FE1" w14:textId="77777777" w:rsidR="00687E00" w:rsidRDefault="00A41A56">
      <w:pPr>
        <w:jc w:val="center"/>
        <w:rPr>
          <w:sz w:val="24"/>
          <w:szCs w:val="24"/>
        </w:rPr>
      </w:pPr>
      <w:r>
        <w:rPr>
          <w:sz w:val="24"/>
          <w:szCs w:val="24"/>
        </w:rPr>
        <w:t>External Supervisors:</w:t>
      </w:r>
    </w:p>
    <w:p w14:paraId="187229C9" w14:textId="70766756" w:rsidR="00687E00" w:rsidRPr="00533045" w:rsidRDefault="00A41A56">
      <w:pPr>
        <w:jc w:val="center"/>
        <w:rPr>
          <w:b/>
          <w:bCs/>
          <w:i/>
          <w:sz w:val="24"/>
          <w:szCs w:val="24"/>
        </w:rPr>
      </w:pPr>
      <w:bookmarkStart w:id="1" w:name="_heading=h.rcx3gcgxksim" w:colFirst="0" w:colLast="0"/>
      <w:bookmarkEnd w:id="1"/>
      <w:r w:rsidRPr="00533045">
        <w:rPr>
          <w:b/>
          <w:bCs/>
          <w:i/>
          <w:sz w:val="24"/>
          <w:szCs w:val="24"/>
        </w:rPr>
        <w:t>M.Eng. Jochen Buck (Robert Bosch GmbH)</w:t>
      </w:r>
    </w:p>
    <w:p w14:paraId="05AC8BFC" w14:textId="77777777" w:rsidR="00687E00" w:rsidRPr="00533045" w:rsidRDefault="00687E00" w:rsidP="00403BAD">
      <w:pPr>
        <w:pStyle w:val="Heading2"/>
        <w:numPr>
          <w:ilvl w:val="0"/>
          <w:numId w:val="0"/>
        </w:numPr>
        <w:spacing w:line="276" w:lineRule="auto"/>
        <w:ind w:left="576"/>
      </w:pPr>
    </w:p>
    <w:p w14:paraId="4782FE0A" w14:textId="77777777" w:rsidR="00687E00" w:rsidRPr="00533045" w:rsidRDefault="00687E00"/>
    <w:p w14:paraId="0758A804" w14:textId="77777777" w:rsidR="00687E00" w:rsidRPr="00533045" w:rsidRDefault="00687E00"/>
    <w:p w14:paraId="6F3267E2" w14:textId="77777777" w:rsidR="00687E00" w:rsidRPr="00533045" w:rsidRDefault="00687E00"/>
    <w:p w14:paraId="7BC83F69" w14:textId="77777777" w:rsidR="00687E00" w:rsidRPr="00533045" w:rsidRDefault="00687E00"/>
    <w:p w14:paraId="4C359827" w14:textId="77777777" w:rsidR="00687E00" w:rsidRPr="00533045" w:rsidRDefault="00687E00"/>
    <w:p w14:paraId="3F1AF77F" w14:textId="77777777" w:rsidR="00687E00" w:rsidRPr="00533045" w:rsidRDefault="00687E00"/>
    <w:p w14:paraId="08958920" w14:textId="77777777" w:rsidR="00687E00" w:rsidRPr="00533045" w:rsidRDefault="00687E00"/>
    <w:p w14:paraId="6BBA36C3" w14:textId="77777777" w:rsidR="00687E00" w:rsidRPr="00533045" w:rsidRDefault="00687E00"/>
    <w:p w14:paraId="61D3C223" w14:textId="77777777" w:rsidR="00687E00" w:rsidRPr="00533045" w:rsidRDefault="00687E00"/>
    <w:p w14:paraId="13CB96C1" w14:textId="77777777" w:rsidR="00687E00" w:rsidRPr="00533045" w:rsidRDefault="00687E00"/>
    <w:p w14:paraId="04631C05" w14:textId="77777777" w:rsidR="00687E00" w:rsidRPr="00533045" w:rsidRDefault="00687E00"/>
    <w:p w14:paraId="69369E3E" w14:textId="77777777" w:rsidR="00687E00" w:rsidRPr="00533045" w:rsidRDefault="00687E00"/>
    <w:p w14:paraId="6F6193BA" w14:textId="77777777" w:rsidR="00687E00" w:rsidRPr="00533045" w:rsidRDefault="00687E00">
      <w:pPr>
        <w:rPr>
          <w:sz w:val="32"/>
          <w:szCs w:val="32"/>
        </w:rPr>
      </w:pPr>
    </w:p>
    <w:p w14:paraId="0D6D334B" w14:textId="77777777" w:rsidR="00687E00" w:rsidRPr="00533045" w:rsidRDefault="00687E00">
      <w:pPr>
        <w:rPr>
          <w:sz w:val="32"/>
          <w:szCs w:val="32"/>
        </w:rPr>
      </w:pPr>
    </w:p>
    <w:p w14:paraId="31558D4D" w14:textId="77777777" w:rsidR="00687E00" w:rsidRPr="002672C6" w:rsidRDefault="00A41A56" w:rsidP="002672C6">
      <w:pPr>
        <w:pStyle w:val="NoSpacing"/>
      </w:pPr>
      <w:r>
        <w:t>Certificate of Authenticity</w:t>
      </w:r>
    </w:p>
    <w:p w14:paraId="3A1AA0A2" w14:textId="77777777" w:rsidR="00687E00" w:rsidRDefault="00687E00">
      <w:pPr>
        <w:rPr>
          <w:i/>
          <w:sz w:val="32"/>
          <w:szCs w:val="32"/>
        </w:rPr>
      </w:pPr>
    </w:p>
    <w:p w14:paraId="21B6549D" w14:textId="5AD3FAC3" w:rsidR="00687E00" w:rsidRDefault="00A41A56">
      <w:r>
        <w:t>We hereby declare that we have written the attached work alone and without any other reference works than those mentioned. All thoughts and quotations taken directly or indirectly from other sources have been noted as such. Furthermore, we have not used this work, parts of this work or basic ideas from this work to achieve credits in any academic course at any time.</w:t>
      </w:r>
    </w:p>
    <w:p w14:paraId="6AD8C600" w14:textId="77777777" w:rsidR="00687E00" w:rsidRDefault="00687E00"/>
    <w:p w14:paraId="1930EC55" w14:textId="77777777" w:rsidR="00687E00" w:rsidRDefault="00687E00"/>
    <w:p w14:paraId="04E735F3" w14:textId="77777777" w:rsidR="00687E00" w:rsidRPr="0046092D" w:rsidRDefault="00A41A56">
      <w:pPr>
        <w:jc w:val="right"/>
        <w:rPr>
          <w:lang w:val="de-DE"/>
        </w:rPr>
      </w:pPr>
      <w:r w:rsidRPr="0046092D">
        <w:rPr>
          <w:lang w:val="de-DE"/>
        </w:rPr>
        <w:t>Esslingen am Neckar, 25/06/2025</w:t>
      </w:r>
    </w:p>
    <w:p w14:paraId="350D602D" w14:textId="77777777" w:rsidR="00687E00" w:rsidRPr="0046092D" w:rsidRDefault="00687E00">
      <w:pPr>
        <w:jc w:val="right"/>
        <w:rPr>
          <w:b/>
          <w:i/>
          <w:lang w:val="de-DE"/>
        </w:rPr>
      </w:pPr>
    </w:p>
    <w:p w14:paraId="5D2F8154" w14:textId="77777777" w:rsidR="00687E00" w:rsidRPr="0046092D" w:rsidRDefault="00687E00">
      <w:pPr>
        <w:jc w:val="right"/>
        <w:rPr>
          <w:b/>
          <w:i/>
          <w:lang w:val="de-DE"/>
        </w:rPr>
      </w:pPr>
    </w:p>
    <w:p w14:paraId="02814B56" w14:textId="77777777" w:rsidR="00687E00" w:rsidRPr="0046092D" w:rsidRDefault="00687E00">
      <w:pPr>
        <w:jc w:val="right"/>
        <w:rPr>
          <w:b/>
          <w:i/>
          <w:lang w:val="de-DE"/>
        </w:rPr>
      </w:pPr>
    </w:p>
    <w:p w14:paraId="3533D139" w14:textId="77777777" w:rsidR="00687E00" w:rsidRPr="0046092D" w:rsidRDefault="00687E00">
      <w:pPr>
        <w:jc w:val="right"/>
        <w:rPr>
          <w:b/>
          <w:i/>
          <w:lang w:val="de-DE"/>
        </w:rPr>
      </w:pPr>
    </w:p>
    <w:p w14:paraId="1FEE4D48" w14:textId="77777777" w:rsidR="00687E00" w:rsidRPr="0046092D" w:rsidRDefault="00A41A56">
      <w:pPr>
        <w:jc w:val="right"/>
        <w:rPr>
          <w:i/>
          <w:lang w:val="de-DE"/>
        </w:rPr>
      </w:pPr>
      <w:r w:rsidRPr="0046092D">
        <w:rPr>
          <w:i/>
          <w:lang w:val="de-DE"/>
        </w:rPr>
        <w:t xml:space="preserve">Hammad Khan </w:t>
      </w:r>
    </w:p>
    <w:p w14:paraId="141777E9" w14:textId="77777777" w:rsidR="00687E00" w:rsidRPr="0046092D" w:rsidRDefault="00A41A56">
      <w:pPr>
        <w:jc w:val="right"/>
        <w:rPr>
          <w:i/>
          <w:lang w:val="de-DE"/>
        </w:rPr>
      </w:pPr>
      <w:r w:rsidRPr="0046092D">
        <w:rPr>
          <w:i/>
          <w:lang w:val="de-DE"/>
        </w:rPr>
        <w:t>Hamza Abbas</w:t>
      </w:r>
    </w:p>
    <w:p w14:paraId="635FD453" w14:textId="77777777" w:rsidR="00687E00" w:rsidRDefault="00A41A56">
      <w:pPr>
        <w:jc w:val="right"/>
        <w:rPr>
          <w:i/>
        </w:rPr>
      </w:pPr>
      <w:r>
        <w:rPr>
          <w:i/>
        </w:rPr>
        <w:t>Jawad Maqsud</w:t>
      </w:r>
    </w:p>
    <w:p w14:paraId="6E615435" w14:textId="0975DA86" w:rsidR="00687E00" w:rsidRDefault="00A41A56">
      <w:pPr>
        <w:jc w:val="right"/>
        <w:rPr>
          <w:i/>
        </w:rPr>
      </w:pPr>
      <w:r>
        <w:rPr>
          <w:i/>
        </w:rPr>
        <w:t xml:space="preserve">Mohamed </w:t>
      </w:r>
      <w:r w:rsidR="009B7AF7">
        <w:rPr>
          <w:i/>
        </w:rPr>
        <w:t>Mahmoud</w:t>
      </w:r>
    </w:p>
    <w:p w14:paraId="26E87037" w14:textId="77777777" w:rsidR="00687E00" w:rsidRDefault="00687E00"/>
    <w:p w14:paraId="3E25A44E" w14:textId="77777777" w:rsidR="00687E00" w:rsidRDefault="00687E00"/>
    <w:p w14:paraId="451D1243" w14:textId="77777777" w:rsidR="00687E00" w:rsidRDefault="00687E00"/>
    <w:p w14:paraId="07526A96" w14:textId="77777777" w:rsidR="00687E00" w:rsidRDefault="00687E00"/>
    <w:p w14:paraId="7FCFB296" w14:textId="77777777" w:rsidR="00687E00" w:rsidRDefault="00687E00"/>
    <w:p w14:paraId="5E032A3D" w14:textId="77777777" w:rsidR="00687E00" w:rsidRDefault="00687E00"/>
    <w:p w14:paraId="3A7848D7" w14:textId="77777777" w:rsidR="00687E00" w:rsidRDefault="00687E00"/>
    <w:p w14:paraId="338F426A" w14:textId="77777777" w:rsidR="00687E00" w:rsidRDefault="00687E00"/>
    <w:p w14:paraId="19F39BFA" w14:textId="77777777" w:rsidR="00687E00" w:rsidRDefault="00687E00"/>
    <w:p w14:paraId="31B37387" w14:textId="77777777" w:rsidR="00687E00" w:rsidRDefault="00687E00">
      <w:pPr>
        <w:rPr>
          <w:rFonts w:ascii="Arial" w:eastAsia="Arial" w:hAnsi="Arial" w:cs="Arial"/>
          <w:b/>
          <w:sz w:val="24"/>
          <w:szCs w:val="24"/>
        </w:rPr>
      </w:pPr>
    </w:p>
    <w:p w14:paraId="4C63D43D" w14:textId="77777777" w:rsidR="00687E00" w:rsidRDefault="00687E00"/>
    <w:p w14:paraId="2CD20BF7" w14:textId="77777777" w:rsidR="00687E00" w:rsidRDefault="00A41A56">
      <w:pPr>
        <w:rPr>
          <w:rFonts w:ascii="Arial" w:eastAsia="Arial" w:hAnsi="Arial" w:cs="Arial"/>
          <w:b/>
          <w:sz w:val="24"/>
          <w:szCs w:val="24"/>
        </w:rPr>
      </w:pPr>
      <w:r>
        <w:rPr>
          <w:rFonts w:ascii="Arial" w:eastAsia="Arial" w:hAnsi="Arial" w:cs="Arial"/>
          <w:b/>
          <w:sz w:val="24"/>
          <w:szCs w:val="24"/>
        </w:rPr>
        <w:tab/>
      </w:r>
    </w:p>
    <w:p w14:paraId="1121DA7A" w14:textId="77777777" w:rsidR="00687E00" w:rsidRDefault="00687E00">
      <w:pPr>
        <w:rPr>
          <w:rFonts w:ascii="Arial" w:eastAsia="Arial" w:hAnsi="Arial" w:cs="Arial"/>
          <w:b/>
          <w:sz w:val="24"/>
          <w:szCs w:val="24"/>
        </w:rPr>
      </w:pPr>
    </w:p>
    <w:p w14:paraId="5AC72255" w14:textId="77777777" w:rsidR="00687E00" w:rsidRDefault="00687E00">
      <w:pPr>
        <w:rPr>
          <w:rFonts w:ascii="Arial" w:eastAsia="Arial" w:hAnsi="Arial" w:cs="Arial"/>
          <w:b/>
          <w:sz w:val="24"/>
          <w:szCs w:val="24"/>
        </w:rPr>
      </w:pPr>
    </w:p>
    <w:p w14:paraId="247CF092" w14:textId="77777777" w:rsidR="00687E00" w:rsidRDefault="00687E00">
      <w:pPr>
        <w:rPr>
          <w:rFonts w:ascii="Arial" w:eastAsia="Arial" w:hAnsi="Arial" w:cs="Arial"/>
          <w:b/>
          <w:sz w:val="24"/>
          <w:szCs w:val="24"/>
        </w:rPr>
      </w:pPr>
    </w:p>
    <w:p w14:paraId="6825D4C6" w14:textId="77777777" w:rsidR="00687E00" w:rsidRDefault="00687E00">
      <w:pPr>
        <w:rPr>
          <w:rFonts w:ascii="Arial" w:eastAsia="Arial" w:hAnsi="Arial" w:cs="Arial"/>
          <w:b/>
          <w:sz w:val="24"/>
          <w:szCs w:val="24"/>
        </w:rPr>
      </w:pPr>
    </w:p>
    <w:p w14:paraId="0E609191" w14:textId="77777777" w:rsidR="00687E00" w:rsidRDefault="00687E00">
      <w:pPr>
        <w:rPr>
          <w:rFonts w:ascii="Arial" w:eastAsia="Arial" w:hAnsi="Arial" w:cs="Arial"/>
          <w:b/>
          <w:sz w:val="24"/>
          <w:szCs w:val="24"/>
        </w:rPr>
      </w:pPr>
    </w:p>
    <w:p w14:paraId="29BD0ECA" w14:textId="77777777" w:rsidR="00687E00" w:rsidRDefault="00687E00">
      <w:pPr>
        <w:rPr>
          <w:rFonts w:ascii="Arial" w:eastAsia="Arial" w:hAnsi="Arial" w:cs="Arial"/>
          <w:b/>
          <w:sz w:val="24"/>
          <w:szCs w:val="24"/>
        </w:rPr>
      </w:pPr>
    </w:p>
    <w:p w14:paraId="54ED2E2D" w14:textId="77777777" w:rsidR="00687E00" w:rsidRDefault="00687E00">
      <w:pPr>
        <w:rPr>
          <w:rFonts w:ascii="Arial" w:eastAsia="Arial" w:hAnsi="Arial" w:cs="Arial"/>
          <w:b/>
          <w:sz w:val="24"/>
          <w:szCs w:val="24"/>
        </w:rPr>
      </w:pPr>
    </w:p>
    <w:p w14:paraId="2A11698A" w14:textId="77777777" w:rsidR="00687E00" w:rsidRDefault="00687E00">
      <w:pPr>
        <w:rPr>
          <w:rFonts w:ascii="Arial" w:eastAsia="Arial" w:hAnsi="Arial" w:cs="Arial"/>
          <w:b/>
          <w:sz w:val="24"/>
          <w:szCs w:val="24"/>
        </w:rPr>
      </w:pPr>
    </w:p>
    <w:p w14:paraId="790A89E7" w14:textId="77777777" w:rsidR="00687E00" w:rsidRDefault="00687E00">
      <w:pPr>
        <w:rPr>
          <w:rFonts w:ascii="Arial" w:eastAsia="Arial" w:hAnsi="Arial" w:cs="Arial"/>
          <w:b/>
          <w:sz w:val="24"/>
          <w:szCs w:val="24"/>
        </w:rPr>
      </w:pPr>
    </w:p>
    <w:p w14:paraId="24595AA8" w14:textId="77777777" w:rsidR="00687E00" w:rsidRDefault="00687E00">
      <w:pPr>
        <w:rPr>
          <w:rFonts w:ascii="Arial" w:eastAsia="Arial" w:hAnsi="Arial" w:cs="Arial"/>
          <w:b/>
          <w:sz w:val="24"/>
          <w:szCs w:val="24"/>
        </w:rPr>
      </w:pPr>
    </w:p>
    <w:p w14:paraId="12F79CB3" w14:textId="77777777" w:rsidR="00687E00" w:rsidRDefault="00687E00">
      <w:pPr>
        <w:rPr>
          <w:rFonts w:ascii="Arial" w:eastAsia="Arial" w:hAnsi="Arial" w:cs="Arial"/>
          <w:b/>
          <w:sz w:val="24"/>
          <w:szCs w:val="24"/>
        </w:rPr>
      </w:pPr>
    </w:p>
    <w:p w14:paraId="4043454F" w14:textId="77777777" w:rsidR="00687E00" w:rsidRDefault="00687E00">
      <w:pPr>
        <w:rPr>
          <w:rFonts w:ascii="Arial" w:eastAsia="Arial" w:hAnsi="Arial" w:cs="Arial"/>
          <w:b/>
          <w:sz w:val="24"/>
          <w:szCs w:val="24"/>
        </w:rPr>
      </w:pPr>
    </w:p>
    <w:p w14:paraId="6FC6D012" w14:textId="77777777" w:rsidR="00687E00" w:rsidRDefault="00687E00">
      <w:pPr>
        <w:rPr>
          <w:rFonts w:ascii="Arial" w:eastAsia="Arial" w:hAnsi="Arial" w:cs="Arial"/>
          <w:b/>
          <w:sz w:val="24"/>
          <w:szCs w:val="24"/>
        </w:rPr>
      </w:pPr>
    </w:p>
    <w:p w14:paraId="6FF8BFBA" w14:textId="33F8068E" w:rsidR="00687E00" w:rsidRDefault="00687E00">
      <w:pPr>
        <w:rPr>
          <w:rFonts w:ascii="Arial" w:eastAsia="Arial" w:hAnsi="Arial" w:cs="Arial"/>
          <w:b/>
          <w:sz w:val="24"/>
          <w:szCs w:val="24"/>
        </w:rPr>
      </w:pPr>
    </w:p>
    <w:p w14:paraId="4D203F64" w14:textId="77777777" w:rsidR="009A0C15" w:rsidRDefault="009A0C15">
      <w:pPr>
        <w:rPr>
          <w:rFonts w:ascii="Arial" w:eastAsia="Arial" w:hAnsi="Arial" w:cs="Arial"/>
          <w:b/>
          <w:sz w:val="24"/>
          <w:szCs w:val="24"/>
        </w:rPr>
      </w:pPr>
    </w:p>
    <w:p w14:paraId="34E03F1A" w14:textId="22961CCD" w:rsidR="00687E00" w:rsidRDefault="00687E00">
      <w:pPr>
        <w:rPr>
          <w:rFonts w:ascii="Arial" w:eastAsia="Arial" w:hAnsi="Arial" w:cs="Arial"/>
          <w:b/>
          <w:sz w:val="24"/>
          <w:szCs w:val="24"/>
        </w:rPr>
      </w:pPr>
    </w:p>
    <w:p w14:paraId="73DB9AB8" w14:textId="4ACB722A" w:rsidR="00CC0B6A" w:rsidRDefault="00CC0B6A">
      <w:pPr>
        <w:rPr>
          <w:rFonts w:ascii="Arial" w:eastAsia="Arial" w:hAnsi="Arial" w:cs="Arial"/>
          <w:b/>
          <w:sz w:val="24"/>
          <w:szCs w:val="24"/>
        </w:rPr>
      </w:pPr>
    </w:p>
    <w:p w14:paraId="79E78FB1" w14:textId="438082B8" w:rsidR="00CC0B6A" w:rsidRDefault="00CC0B6A">
      <w:pPr>
        <w:rPr>
          <w:rFonts w:ascii="Arial" w:eastAsia="Arial" w:hAnsi="Arial" w:cs="Arial"/>
          <w:b/>
          <w:sz w:val="24"/>
          <w:szCs w:val="24"/>
        </w:rPr>
      </w:pPr>
    </w:p>
    <w:p w14:paraId="3423ABC7" w14:textId="5781D073" w:rsidR="00CC0B6A" w:rsidRDefault="00CC0B6A">
      <w:pPr>
        <w:rPr>
          <w:rFonts w:ascii="Arial" w:eastAsia="Arial" w:hAnsi="Arial" w:cs="Arial"/>
          <w:b/>
          <w:sz w:val="24"/>
          <w:szCs w:val="24"/>
        </w:rPr>
      </w:pPr>
    </w:p>
    <w:p w14:paraId="2A26BFD8" w14:textId="2B9A82CF" w:rsidR="00CC0B6A" w:rsidRDefault="00CC0B6A">
      <w:pPr>
        <w:rPr>
          <w:rFonts w:ascii="Arial" w:eastAsia="Arial" w:hAnsi="Arial" w:cs="Arial"/>
          <w:b/>
          <w:sz w:val="24"/>
          <w:szCs w:val="24"/>
        </w:rPr>
      </w:pPr>
    </w:p>
    <w:p w14:paraId="619901A9" w14:textId="45E18EA7" w:rsidR="00CC0B6A" w:rsidRDefault="00CC0B6A">
      <w:pPr>
        <w:rPr>
          <w:rFonts w:ascii="Arial" w:eastAsia="Arial" w:hAnsi="Arial" w:cs="Arial"/>
          <w:b/>
          <w:sz w:val="24"/>
          <w:szCs w:val="24"/>
        </w:rPr>
      </w:pPr>
    </w:p>
    <w:p w14:paraId="792A89D6" w14:textId="6FF6C988" w:rsidR="00CC0B6A" w:rsidRDefault="00CC0B6A">
      <w:pPr>
        <w:rPr>
          <w:rFonts w:ascii="Arial" w:eastAsia="Arial" w:hAnsi="Arial" w:cs="Arial"/>
          <w:b/>
          <w:sz w:val="24"/>
          <w:szCs w:val="24"/>
        </w:rPr>
      </w:pPr>
    </w:p>
    <w:p w14:paraId="699E4ABC" w14:textId="77777777" w:rsidR="00CC0B6A" w:rsidRDefault="00CC0B6A">
      <w:pPr>
        <w:rPr>
          <w:rFonts w:ascii="Arial" w:eastAsia="Arial" w:hAnsi="Arial" w:cs="Arial"/>
          <w:b/>
          <w:sz w:val="24"/>
          <w:szCs w:val="24"/>
        </w:rPr>
      </w:pPr>
    </w:p>
    <w:p w14:paraId="19E19E17" w14:textId="77777777" w:rsidR="00687E00" w:rsidRDefault="00687E00">
      <w:pPr>
        <w:rPr>
          <w:rFonts w:ascii="Arial" w:eastAsia="Arial" w:hAnsi="Arial" w:cs="Arial"/>
          <w:b/>
          <w:sz w:val="32"/>
          <w:szCs w:val="32"/>
        </w:rPr>
      </w:pPr>
    </w:p>
    <w:p w14:paraId="438D7755" w14:textId="77777777" w:rsidR="00CC0B6A" w:rsidRDefault="00CC0B6A" w:rsidP="00403BAD">
      <w:pPr>
        <w:pStyle w:val="NoSpacing"/>
      </w:pPr>
    </w:p>
    <w:p w14:paraId="06573DF2" w14:textId="77777777" w:rsidR="00CC0B6A" w:rsidRDefault="00CC0B6A" w:rsidP="00403BAD">
      <w:pPr>
        <w:pStyle w:val="NoSpacing"/>
      </w:pPr>
    </w:p>
    <w:p w14:paraId="26148E22" w14:textId="77777777" w:rsidR="00CC0B6A" w:rsidRDefault="00CC0B6A" w:rsidP="00403BAD">
      <w:pPr>
        <w:pStyle w:val="NoSpacing"/>
      </w:pPr>
    </w:p>
    <w:p w14:paraId="7F7AA36E" w14:textId="5BF02050" w:rsidR="00687E00" w:rsidRPr="00403BAD" w:rsidRDefault="00A41A56" w:rsidP="002672C6">
      <w:pPr>
        <w:pStyle w:val="NoSpacing"/>
      </w:pPr>
      <w:r w:rsidRPr="002672C6">
        <w:t>Acknowledgement</w:t>
      </w:r>
    </w:p>
    <w:p w14:paraId="1EDCB351" w14:textId="3907F2BC" w:rsidR="00687E00" w:rsidRDefault="00687E00">
      <w:pPr>
        <w:rPr>
          <w:rFonts w:ascii="Arial" w:eastAsia="Arial" w:hAnsi="Arial" w:cs="Arial"/>
          <w:sz w:val="24"/>
          <w:szCs w:val="24"/>
        </w:rPr>
      </w:pPr>
    </w:p>
    <w:p w14:paraId="05946AEF" w14:textId="3353B605" w:rsidR="000D1014" w:rsidRDefault="000D1014" w:rsidP="000D1014">
      <w:pPr>
        <w:pStyle w:val="NormalWeb"/>
      </w:pPr>
      <w:r>
        <w:t xml:space="preserve">We would like to express our sincere gratitude to </w:t>
      </w:r>
      <w:r>
        <w:rPr>
          <w:rStyle w:val="Strong"/>
        </w:rPr>
        <w:t>Prof. M. Eng. Jochen Buck</w:t>
      </w:r>
      <w:r w:rsidR="000739E7">
        <w:rPr>
          <w:rStyle w:val="Strong"/>
        </w:rPr>
        <w:t xml:space="preserve"> and Prof. M. Eng. Georg</w:t>
      </w:r>
      <w:r w:rsidR="008E5DAC">
        <w:rPr>
          <w:rStyle w:val="Strong"/>
          <w:strike/>
          <w:highlight w:val="red"/>
        </w:rPr>
        <w:t xml:space="preserve"> </w:t>
      </w:r>
      <w:r w:rsidR="000739E7">
        <w:rPr>
          <w:rStyle w:val="Strong"/>
        </w:rPr>
        <w:t>Mallebrein</w:t>
      </w:r>
      <w:r>
        <w:t xml:space="preserve"> for his invaluable guidance, continuous support, and technical insight throughout the duration of this project. His expertise in battery systems, embedded programming, and safety considerations greatly contributed to the successful development of our small battery </w:t>
      </w:r>
      <w:r w:rsidR="00D9015E">
        <w:t>test bench</w:t>
      </w:r>
      <w:r>
        <w:t>.</w:t>
      </w:r>
    </w:p>
    <w:p w14:paraId="29D6FAEA" w14:textId="407E2F3B" w:rsidR="000D1014" w:rsidRDefault="00D9015E" w:rsidP="000D1014">
      <w:pPr>
        <w:pStyle w:val="NormalWeb"/>
      </w:pPr>
      <w:r>
        <w:t xml:space="preserve">We would also like to thank </w:t>
      </w:r>
      <w:r w:rsidR="000D1014">
        <w:rPr>
          <w:rStyle w:val="Strong"/>
        </w:rPr>
        <w:t>Mr. Schmidt</w:t>
      </w:r>
      <w:r w:rsidR="000D1014">
        <w:t xml:space="preserve"> at Hochschule Esslingen for his assistance during the planning and construction phases, especially in the procurement of necessary components.</w:t>
      </w:r>
    </w:p>
    <w:p w14:paraId="37649D4E" w14:textId="77777777" w:rsidR="000D1014" w:rsidRDefault="000D1014" w:rsidP="000D1014">
      <w:pPr>
        <w:pStyle w:val="NormalWeb"/>
      </w:pPr>
      <w:r>
        <w:t xml:space="preserve">Our appreciation also extends to all team members for their collaborative spirit and dedication, as well as to the creators of open-source tools like </w:t>
      </w:r>
      <w:r>
        <w:rPr>
          <w:rStyle w:val="Strong"/>
        </w:rPr>
        <w:t>Arduino</w:t>
      </w:r>
      <w:r>
        <w:t xml:space="preserve"> and </w:t>
      </w:r>
      <w:r>
        <w:rPr>
          <w:rStyle w:val="Strong"/>
        </w:rPr>
        <w:t>MIT App Inventor</w:t>
      </w:r>
      <w:r>
        <w:t>, which played a critical role in the implementation of the control interface.</w:t>
      </w:r>
    </w:p>
    <w:p w14:paraId="29F378F4" w14:textId="77777777" w:rsidR="000D1014" w:rsidRDefault="000D1014" w:rsidP="000D1014">
      <w:pPr>
        <w:pStyle w:val="NormalWeb"/>
      </w:pPr>
      <w:r>
        <w:t>Lastly, we acknowledge the earlier work of previous student groups, whose concepts and documentation laid a foundation for our improvements and adaptations.</w:t>
      </w:r>
    </w:p>
    <w:p w14:paraId="74F295B7" w14:textId="77777777" w:rsidR="00687E00" w:rsidRDefault="00687E00">
      <w:pPr>
        <w:rPr>
          <w:rFonts w:ascii="Arial" w:eastAsia="Arial" w:hAnsi="Arial" w:cs="Arial"/>
          <w:sz w:val="24"/>
          <w:szCs w:val="24"/>
        </w:rPr>
      </w:pPr>
    </w:p>
    <w:p w14:paraId="196678EE" w14:textId="77777777" w:rsidR="00687E00" w:rsidRDefault="00687E00">
      <w:pPr>
        <w:rPr>
          <w:rFonts w:ascii="Arial" w:eastAsia="Arial" w:hAnsi="Arial" w:cs="Arial"/>
          <w:sz w:val="24"/>
          <w:szCs w:val="24"/>
        </w:rPr>
      </w:pPr>
    </w:p>
    <w:p w14:paraId="0B3A0839" w14:textId="77777777" w:rsidR="00687E00" w:rsidRDefault="00A41A56">
      <w:pPr>
        <w:rPr>
          <w:i/>
        </w:rPr>
      </w:pPr>
      <w:r>
        <w:rPr>
          <w:i/>
        </w:rPr>
        <w:t xml:space="preserve">Hammad Khan </w:t>
      </w:r>
    </w:p>
    <w:p w14:paraId="4C5A2A4E" w14:textId="77777777" w:rsidR="00687E00" w:rsidRDefault="00A41A56">
      <w:pPr>
        <w:rPr>
          <w:i/>
        </w:rPr>
      </w:pPr>
      <w:r>
        <w:rPr>
          <w:i/>
        </w:rPr>
        <w:t>Hamza Abbas</w:t>
      </w:r>
    </w:p>
    <w:p w14:paraId="3A15C3A2" w14:textId="77777777" w:rsidR="00687E00" w:rsidRDefault="00A41A56">
      <w:pPr>
        <w:rPr>
          <w:i/>
        </w:rPr>
      </w:pPr>
      <w:r>
        <w:rPr>
          <w:i/>
        </w:rPr>
        <w:t>Jawad Maqsud</w:t>
      </w:r>
    </w:p>
    <w:p w14:paraId="6FFEFAC3" w14:textId="77777777" w:rsidR="00687E00" w:rsidRDefault="00A41A56">
      <w:pPr>
        <w:rPr>
          <w:i/>
        </w:rPr>
      </w:pPr>
      <w:r>
        <w:rPr>
          <w:i/>
        </w:rPr>
        <w:t>Mohamed Kame</w:t>
      </w:r>
      <w:r>
        <w:rPr>
          <w:b/>
          <w:i/>
        </w:rPr>
        <w:t xml:space="preserve"> </w:t>
      </w:r>
    </w:p>
    <w:p w14:paraId="23E6EDAC" w14:textId="77777777" w:rsidR="00687E00" w:rsidRDefault="00A41A56">
      <w:pPr>
        <w:sectPr w:rsidR="00687E00" w:rsidSect="00C1531E">
          <w:headerReference w:type="default" r:id="rId10"/>
          <w:footerReference w:type="default" r:id="rId11"/>
          <w:headerReference w:type="first" r:id="rId12"/>
          <w:footerReference w:type="first" r:id="rId13"/>
          <w:pgSz w:w="12240" w:h="15840"/>
          <w:pgMar w:top="720" w:right="720" w:bottom="720" w:left="720" w:header="0" w:footer="804" w:gutter="0"/>
          <w:pgNumType w:fmt="lowerRoman" w:start="1"/>
          <w:cols w:space="720"/>
          <w:titlePg/>
          <w:docGrid w:linePitch="299"/>
        </w:sectPr>
      </w:pPr>
      <w:r>
        <w:tab/>
      </w:r>
    </w:p>
    <w:p w14:paraId="1AAD467F" w14:textId="4F8AC3B2" w:rsidR="00687E00" w:rsidRPr="002672C6" w:rsidRDefault="00C1531E" w:rsidP="002672C6">
      <w:pPr>
        <w:pStyle w:val="NoSpacing"/>
      </w:pPr>
      <w:r>
        <w:lastRenderedPageBreak/>
        <w:t>Table of content:</w:t>
      </w:r>
    </w:p>
    <w:sdt>
      <w:sdtPr>
        <w:rPr>
          <w:rFonts w:ascii="Arial MT" w:eastAsia="Arial MT" w:hAnsi="Arial MT" w:cs="Arial MT"/>
          <w:color w:val="auto"/>
          <w:sz w:val="22"/>
          <w:szCs w:val="22"/>
        </w:rPr>
        <w:id w:val="599614000"/>
        <w:docPartObj>
          <w:docPartGallery w:val="Table of Contents"/>
          <w:docPartUnique/>
        </w:docPartObj>
      </w:sdtPr>
      <w:sdtEndPr>
        <w:rPr>
          <w:b/>
          <w:bCs/>
          <w:noProof/>
        </w:rPr>
      </w:sdtEndPr>
      <w:sdtContent>
        <w:p w14:paraId="2A0CF6EE" w14:textId="41526AFB" w:rsidR="00C1531E" w:rsidRDefault="00C1531E">
          <w:pPr>
            <w:pStyle w:val="TOCHeading"/>
          </w:pPr>
          <w:r>
            <w:t>Contents</w:t>
          </w:r>
        </w:p>
        <w:p w14:paraId="0007A56E" w14:textId="2CAC44C6" w:rsidR="005D363F" w:rsidRDefault="00C1531E">
          <w:pPr>
            <w:pStyle w:val="TOC1"/>
            <w:tabs>
              <w:tab w:val="right" w:leader="dot" w:pos="9350"/>
            </w:tabs>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205156967" w:history="1">
            <w:r w:rsidR="005D363F" w:rsidRPr="00CC39E4">
              <w:rPr>
                <w:rStyle w:val="Hyperlink"/>
                <w:noProof/>
              </w:rPr>
              <w:t>Introduction</w:t>
            </w:r>
            <w:r w:rsidR="005D363F">
              <w:rPr>
                <w:noProof/>
                <w:webHidden/>
              </w:rPr>
              <w:tab/>
            </w:r>
            <w:r w:rsidR="005D363F">
              <w:rPr>
                <w:noProof/>
                <w:webHidden/>
              </w:rPr>
              <w:fldChar w:fldCharType="begin"/>
            </w:r>
            <w:r w:rsidR="005D363F">
              <w:rPr>
                <w:noProof/>
                <w:webHidden/>
              </w:rPr>
              <w:instrText xml:space="preserve"> PAGEREF _Toc205156967 \h </w:instrText>
            </w:r>
            <w:r w:rsidR="005D363F">
              <w:rPr>
                <w:noProof/>
                <w:webHidden/>
              </w:rPr>
            </w:r>
            <w:r w:rsidR="005D363F">
              <w:rPr>
                <w:noProof/>
                <w:webHidden/>
              </w:rPr>
              <w:fldChar w:fldCharType="separate"/>
            </w:r>
            <w:r w:rsidR="005D363F">
              <w:rPr>
                <w:noProof/>
                <w:webHidden/>
              </w:rPr>
              <w:t>1</w:t>
            </w:r>
            <w:r w:rsidR="005D363F">
              <w:rPr>
                <w:noProof/>
                <w:webHidden/>
              </w:rPr>
              <w:fldChar w:fldCharType="end"/>
            </w:r>
          </w:hyperlink>
        </w:p>
        <w:p w14:paraId="40622B60" w14:textId="447A2723"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68" w:history="1">
            <w:r w:rsidRPr="00CC39E4">
              <w:rPr>
                <w:rStyle w:val="Hyperlink"/>
                <w:noProof/>
              </w:rPr>
              <w:t>1.1</w:t>
            </w:r>
            <w:r>
              <w:rPr>
                <w:rFonts w:asciiTheme="minorHAnsi" w:eastAsiaTheme="minorEastAsia" w:hAnsiTheme="minorHAnsi" w:cstheme="minorBidi"/>
                <w:noProof/>
                <w:kern w:val="2"/>
                <w:sz w:val="24"/>
                <w:szCs w:val="24"/>
                <w14:ligatures w14:val="standardContextual"/>
              </w:rPr>
              <w:tab/>
            </w:r>
            <w:r w:rsidRPr="00CC39E4">
              <w:rPr>
                <w:rStyle w:val="Hyperlink"/>
                <w:noProof/>
              </w:rPr>
              <w:t>Background and Motivation</w:t>
            </w:r>
            <w:r>
              <w:rPr>
                <w:noProof/>
                <w:webHidden/>
              </w:rPr>
              <w:tab/>
            </w:r>
            <w:r>
              <w:rPr>
                <w:noProof/>
                <w:webHidden/>
              </w:rPr>
              <w:fldChar w:fldCharType="begin"/>
            </w:r>
            <w:r>
              <w:rPr>
                <w:noProof/>
                <w:webHidden/>
              </w:rPr>
              <w:instrText xml:space="preserve"> PAGEREF _Toc205156968 \h </w:instrText>
            </w:r>
            <w:r>
              <w:rPr>
                <w:noProof/>
                <w:webHidden/>
              </w:rPr>
            </w:r>
            <w:r>
              <w:rPr>
                <w:noProof/>
                <w:webHidden/>
              </w:rPr>
              <w:fldChar w:fldCharType="separate"/>
            </w:r>
            <w:r>
              <w:rPr>
                <w:noProof/>
                <w:webHidden/>
              </w:rPr>
              <w:t>1</w:t>
            </w:r>
            <w:r>
              <w:rPr>
                <w:noProof/>
                <w:webHidden/>
              </w:rPr>
              <w:fldChar w:fldCharType="end"/>
            </w:r>
          </w:hyperlink>
        </w:p>
        <w:p w14:paraId="1126E77B" w14:textId="2DE11A46"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69" w:history="1">
            <w:r w:rsidRPr="00CC39E4">
              <w:rPr>
                <w:rStyle w:val="Hyperlink"/>
                <w:noProof/>
              </w:rPr>
              <w:t>1.2</w:t>
            </w:r>
            <w:r>
              <w:rPr>
                <w:rFonts w:asciiTheme="minorHAnsi" w:eastAsiaTheme="minorEastAsia" w:hAnsiTheme="minorHAnsi" w:cstheme="minorBidi"/>
                <w:noProof/>
                <w:kern w:val="2"/>
                <w:sz w:val="24"/>
                <w:szCs w:val="24"/>
                <w14:ligatures w14:val="standardContextual"/>
              </w:rPr>
              <w:tab/>
            </w:r>
            <w:r w:rsidRPr="00CC39E4">
              <w:rPr>
                <w:rStyle w:val="Hyperlink"/>
                <w:noProof/>
              </w:rPr>
              <w:t>Purpose of Test Bench</w:t>
            </w:r>
            <w:r>
              <w:rPr>
                <w:noProof/>
                <w:webHidden/>
              </w:rPr>
              <w:tab/>
            </w:r>
            <w:r>
              <w:rPr>
                <w:noProof/>
                <w:webHidden/>
              </w:rPr>
              <w:fldChar w:fldCharType="begin"/>
            </w:r>
            <w:r>
              <w:rPr>
                <w:noProof/>
                <w:webHidden/>
              </w:rPr>
              <w:instrText xml:space="preserve"> PAGEREF _Toc205156969 \h </w:instrText>
            </w:r>
            <w:r>
              <w:rPr>
                <w:noProof/>
                <w:webHidden/>
              </w:rPr>
            </w:r>
            <w:r>
              <w:rPr>
                <w:noProof/>
                <w:webHidden/>
              </w:rPr>
              <w:fldChar w:fldCharType="separate"/>
            </w:r>
            <w:r>
              <w:rPr>
                <w:noProof/>
                <w:webHidden/>
              </w:rPr>
              <w:t>1</w:t>
            </w:r>
            <w:r>
              <w:rPr>
                <w:noProof/>
                <w:webHidden/>
              </w:rPr>
              <w:fldChar w:fldCharType="end"/>
            </w:r>
          </w:hyperlink>
        </w:p>
        <w:p w14:paraId="1C8B267D" w14:textId="03D8BFD9"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70" w:history="1">
            <w:r w:rsidRPr="00CC39E4">
              <w:rPr>
                <w:rStyle w:val="Hyperlink"/>
                <w:noProof/>
              </w:rPr>
              <w:t>1.3</w:t>
            </w:r>
            <w:r>
              <w:rPr>
                <w:rFonts w:asciiTheme="minorHAnsi" w:eastAsiaTheme="minorEastAsia" w:hAnsiTheme="minorHAnsi" w:cstheme="minorBidi"/>
                <w:noProof/>
                <w:kern w:val="2"/>
                <w:sz w:val="24"/>
                <w:szCs w:val="24"/>
                <w14:ligatures w14:val="standardContextual"/>
              </w:rPr>
              <w:tab/>
            </w:r>
            <w:r w:rsidRPr="00CC39E4">
              <w:rPr>
                <w:rStyle w:val="Hyperlink"/>
                <w:noProof/>
              </w:rPr>
              <w:t>Structure of the Report</w:t>
            </w:r>
            <w:r>
              <w:rPr>
                <w:noProof/>
                <w:webHidden/>
              </w:rPr>
              <w:tab/>
            </w:r>
            <w:r>
              <w:rPr>
                <w:noProof/>
                <w:webHidden/>
              </w:rPr>
              <w:fldChar w:fldCharType="begin"/>
            </w:r>
            <w:r>
              <w:rPr>
                <w:noProof/>
                <w:webHidden/>
              </w:rPr>
              <w:instrText xml:space="preserve"> PAGEREF _Toc205156970 \h </w:instrText>
            </w:r>
            <w:r>
              <w:rPr>
                <w:noProof/>
                <w:webHidden/>
              </w:rPr>
            </w:r>
            <w:r>
              <w:rPr>
                <w:noProof/>
                <w:webHidden/>
              </w:rPr>
              <w:fldChar w:fldCharType="separate"/>
            </w:r>
            <w:r>
              <w:rPr>
                <w:noProof/>
                <w:webHidden/>
              </w:rPr>
              <w:t>2</w:t>
            </w:r>
            <w:r>
              <w:rPr>
                <w:noProof/>
                <w:webHidden/>
              </w:rPr>
              <w:fldChar w:fldCharType="end"/>
            </w:r>
          </w:hyperlink>
        </w:p>
        <w:p w14:paraId="215043DB" w14:textId="3C2F3590"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6971" w:history="1">
            <w:r w:rsidRPr="00CC39E4">
              <w:rPr>
                <w:rStyle w:val="Hyperlink"/>
                <w:noProof/>
              </w:rPr>
              <w:t>2</w:t>
            </w:r>
            <w:r>
              <w:rPr>
                <w:rFonts w:asciiTheme="minorHAnsi" w:eastAsiaTheme="minorEastAsia" w:hAnsiTheme="minorHAnsi" w:cstheme="minorBidi"/>
                <w:b w:val="0"/>
                <w:bCs w:val="0"/>
                <w:noProof/>
                <w:kern w:val="2"/>
                <w14:ligatures w14:val="standardContextual"/>
              </w:rPr>
              <w:tab/>
            </w:r>
            <w:r w:rsidRPr="00CC39E4">
              <w:rPr>
                <w:rStyle w:val="Hyperlink"/>
                <w:noProof/>
              </w:rPr>
              <w:t>System Requirements</w:t>
            </w:r>
            <w:r>
              <w:rPr>
                <w:noProof/>
                <w:webHidden/>
              </w:rPr>
              <w:tab/>
            </w:r>
            <w:r>
              <w:rPr>
                <w:noProof/>
                <w:webHidden/>
              </w:rPr>
              <w:fldChar w:fldCharType="begin"/>
            </w:r>
            <w:r>
              <w:rPr>
                <w:noProof/>
                <w:webHidden/>
              </w:rPr>
              <w:instrText xml:space="preserve"> PAGEREF _Toc205156971 \h </w:instrText>
            </w:r>
            <w:r>
              <w:rPr>
                <w:noProof/>
                <w:webHidden/>
              </w:rPr>
            </w:r>
            <w:r>
              <w:rPr>
                <w:noProof/>
                <w:webHidden/>
              </w:rPr>
              <w:fldChar w:fldCharType="separate"/>
            </w:r>
            <w:r>
              <w:rPr>
                <w:noProof/>
                <w:webHidden/>
              </w:rPr>
              <w:t>4</w:t>
            </w:r>
            <w:r>
              <w:rPr>
                <w:noProof/>
                <w:webHidden/>
              </w:rPr>
              <w:fldChar w:fldCharType="end"/>
            </w:r>
          </w:hyperlink>
        </w:p>
        <w:p w14:paraId="1F47F61D" w14:textId="36235EFC"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72" w:history="1">
            <w:r w:rsidRPr="00CC39E4">
              <w:rPr>
                <w:rStyle w:val="Hyperlink"/>
                <w:noProof/>
              </w:rPr>
              <w:t>2.1</w:t>
            </w:r>
            <w:r>
              <w:rPr>
                <w:rFonts w:asciiTheme="minorHAnsi" w:eastAsiaTheme="minorEastAsia" w:hAnsiTheme="minorHAnsi" w:cstheme="minorBidi"/>
                <w:noProof/>
                <w:kern w:val="2"/>
                <w:sz w:val="24"/>
                <w:szCs w:val="24"/>
                <w14:ligatures w14:val="standardContextual"/>
              </w:rPr>
              <w:tab/>
            </w:r>
            <w:r w:rsidRPr="00CC39E4">
              <w:rPr>
                <w:rStyle w:val="Hyperlink"/>
                <w:noProof/>
              </w:rPr>
              <w:t>Overview of functional and safety requirements</w:t>
            </w:r>
            <w:r>
              <w:rPr>
                <w:noProof/>
                <w:webHidden/>
              </w:rPr>
              <w:tab/>
            </w:r>
            <w:r>
              <w:rPr>
                <w:noProof/>
                <w:webHidden/>
              </w:rPr>
              <w:fldChar w:fldCharType="begin"/>
            </w:r>
            <w:r>
              <w:rPr>
                <w:noProof/>
                <w:webHidden/>
              </w:rPr>
              <w:instrText xml:space="preserve"> PAGEREF _Toc205156972 \h </w:instrText>
            </w:r>
            <w:r>
              <w:rPr>
                <w:noProof/>
                <w:webHidden/>
              </w:rPr>
            </w:r>
            <w:r>
              <w:rPr>
                <w:noProof/>
                <w:webHidden/>
              </w:rPr>
              <w:fldChar w:fldCharType="separate"/>
            </w:r>
            <w:r>
              <w:rPr>
                <w:noProof/>
                <w:webHidden/>
              </w:rPr>
              <w:t>4</w:t>
            </w:r>
            <w:r>
              <w:rPr>
                <w:noProof/>
                <w:webHidden/>
              </w:rPr>
              <w:fldChar w:fldCharType="end"/>
            </w:r>
          </w:hyperlink>
        </w:p>
        <w:p w14:paraId="26B969F0" w14:textId="3C3D2993"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73" w:history="1">
            <w:r w:rsidRPr="00CC39E4">
              <w:rPr>
                <w:rStyle w:val="Hyperlink"/>
                <w:noProof/>
              </w:rPr>
              <w:t>2.2</w:t>
            </w:r>
            <w:r>
              <w:rPr>
                <w:rFonts w:asciiTheme="minorHAnsi" w:eastAsiaTheme="minorEastAsia" w:hAnsiTheme="minorHAnsi" w:cstheme="minorBidi"/>
                <w:noProof/>
                <w:kern w:val="2"/>
                <w:sz w:val="24"/>
                <w:szCs w:val="24"/>
                <w14:ligatures w14:val="standardContextual"/>
              </w:rPr>
              <w:tab/>
            </w:r>
            <w:r w:rsidRPr="00CC39E4">
              <w:rPr>
                <w:rStyle w:val="Hyperlink"/>
                <w:noProof/>
              </w:rPr>
              <w:t>Functional Design/ Solution / Schematic:</w:t>
            </w:r>
            <w:r>
              <w:rPr>
                <w:noProof/>
                <w:webHidden/>
              </w:rPr>
              <w:tab/>
            </w:r>
            <w:r>
              <w:rPr>
                <w:noProof/>
                <w:webHidden/>
              </w:rPr>
              <w:fldChar w:fldCharType="begin"/>
            </w:r>
            <w:r>
              <w:rPr>
                <w:noProof/>
                <w:webHidden/>
              </w:rPr>
              <w:instrText xml:space="preserve"> PAGEREF _Toc205156973 \h </w:instrText>
            </w:r>
            <w:r>
              <w:rPr>
                <w:noProof/>
                <w:webHidden/>
              </w:rPr>
            </w:r>
            <w:r>
              <w:rPr>
                <w:noProof/>
                <w:webHidden/>
              </w:rPr>
              <w:fldChar w:fldCharType="separate"/>
            </w:r>
            <w:r>
              <w:rPr>
                <w:noProof/>
                <w:webHidden/>
              </w:rPr>
              <w:t>6</w:t>
            </w:r>
            <w:r>
              <w:rPr>
                <w:noProof/>
                <w:webHidden/>
              </w:rPr>
              <w:fldChar w:fldCharType="end"/>
            </w:r>
          </w:hyperlink>
        </w:p>
        <w:p w14:paraId="3221E6E4" w14:textId="2C726138"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6974" w:history="1">
            <w:r w:rsidRPr="00CC39E4">
              <w:rPr>
                <w:rStyle w:val="Hyperlink"/>
                <w:noProof/>
              </w:rPr>
              <w:t>3</w:t>
            </w:r>
            <w:r>
              <w:rPr>
                <w:rFonts w:asciiTheme="minorHAnsi" w:eastAsiaTheme="minorEastAsia" w:hAnsiTheme="minorHAnsi" w:cstheme="minorBidi"/>
                <w:b w:val="0"/>
                <w:bCs w:val="0"/>
                <w:noProof/>
                <w:kern w:val="2"/>
                <w14:ligatures w14:val="standardContextual"/>
              </w:rPr>
              <w:tab/>
            </w:r>
            <w:r w:rsidRPr="00CC39E4">
              <w:rPr>
                <w:rStyle w:val="Hyperlink"/>
                <w:noProof/>
              </w:rPr>
              <w:t>Hardware Architecture</w:t>
            </w:r>
            <w:r>
              <w:rPr>
                <w:noProof/>
                <w:webHidden/>
              </w:rPr>
              <w:tab/>
            </w:r>
            <w:r>
              <w:rPr>
                <w:noProof/>
                <w:webHidden/>
              </w:rPr>
              <w:fldChar w:fldCharType="begin"/>
            </w:r>
            <w:r>
              <w:rPr>
                <w:noProof/>
                <w:webHidden/>
              </w:rPr>
              <w:instrText xml:space="preserve"> PAGEREF _Toc205156974 \h </w:instrText>
            </w:r>
            <w:r>
              <w:rPr>
                <w:noProof/>
                <w:webHidden/>
              </w:rPr>
            </w:r>
            <w:r>
              <w:rPr>
                <w:noProof/>
                <w:webHidden/>
              </w:rPr>
              <w:fldChar w:fldCharType="separate"/>
            </w:r>
            <w:r>
              <w:rPr>
                <w:noProof/>
                <w:webHidden/>
              </w:rPr>
              <w:t>8</w:t>
            </w:r>
            <w:r>
              <w:rPr>
                <w:noProof/>
                <w:webHidden/>
              </w:rPr>
              <w:fldChar w:fldCharType="end"/>
            </w:r>
          </w:hyperlink>
        </w:p>
        <w:p w14:paraId="59A39656" w14:textId="4A4BC6B8"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75" w:history="1">
            <w:r w:rsidRPr="00CC39E4">
              <w:rPr>
                <w:rStyle w:val="Hyperlink"/>
                <w:noProof/>
              </w:rPr>
              <w:t>3.1</w:t>
            </w:r>
            <w:r>
              <w:rPr>
                <w:rFonts w:asciiTheme="minorHAnsi" w:eastAsiaTheme="minorEastAsia" w:hAnsiTheme="minorHAnsi" w:cstheme="minorBidi"/>
                <w:noProof/>
                <w:kern w:val="2"/>
                <w:sz w:val="24"/>
                <w:szCs w:val="24"/>
                <w14:ligatures w14:val="standardContextual"/>
              </w:rPr>
              <w:tab/>
            </w:r>
            <w:r w:rsidRPr="00CC39E4">
              <w:rPr>
                <w:rStyle w:val="Hyperlink"/>
                <w:noProof/>
              </w:rPr>
              <w:t>Description main components:</w:t>
            </w:r>
            <w:r>
              <w:rPr>
                <w:noProof/>
                <w:webHidden/>
              </w:rPr>
              <w:tab/>
            </w:r>
            <w:r>
              <w:rPr>
                <w:noProof/>
                <w:webHidden/>
              </w:rPr>
              <w:fldChar w:fldCharType="begin"/>
            </w:r>
            <w:r>
              <w:rPr>
                <w:noProof/>
                <w:webHidden/>
              </w:rPr>
              <w:instrText xml:space="preserve"> PAGEREF _Toc205156975 \h </w:instrText>
            </w:r>
            <w:r>
              <w:rPr>
                <w:noProof/>
                <w:webHidden/>
              </w:rPr>
            </w:r>
            <w:r>
              <w:rPr>
                <w:noProof/>
                <w:webHidden/>
              </w:rPr>
              <w:fldChar w:fldCharType="separate"/>
            </w:r>
            <w:r>
              <w:rPr>
                <w:noProof/>
                <w:webHidden/>
              </w:rPr>
              <w:t>8</w:t>
            </w:r>
            <w:r>
              <w:rPr>
                <w:noProof/>
                <w:webHidden/>
              </w:rPr>
              <w:fldChar w:fldCharType="end"/>
            </w:r>
          </w:hyperlink>
        </w:p>
        <w:p w14:paraId="73CB5574" w14:textId="79627F0E"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76" w:history="1">
            <w:r w:rsidRPr="00CC39E4">
              <w:rPr>
                <w:rStyle w:val="Hyperlink"/>
                <w:noProof/>
              </w:rPr>
              <w:t>3.1.1</w:t>
            </w:r>
            <w:r>
              <w:rPr>
                <w:rFonts w:cstheme="minorBidi"/>
                <w:noProof/>
                <w:kern w:val="2"/>
                <w:sz w:val="24"/>
                <w:szCs w:val="24"/>
                <w14:ligatures w14:val="standardContextual"/>
              </w:rPr>
              <w:tab/>
            </w:r>
            <w:r w:rsidRPr="00CC39E4">
              <w:rPr>
                <w:rStyle w:val="Hyperlink"/>
                <w:noProof/>
              </w:rPr>
              <w:t>Battery:</w:t>
            </w:r>
            <w:r>
              <w:rPr>
                <w:noProof/>
                <w:webHidden/>
              </w:rPr>
              <w:tab/>
            </w:r>
            <w:r>
              <w:rPr>
                <w:noProof/>
                <w:webHidden/>
              </w:rPr>
              <w:fldChar w:fldCharType="begin"/>
            </w:r>
            <w:r>
              <w:rPr>
                <w:noProof/>
                <w:webHidden/>
              </w:rPr>
              <w:instrText xml:space="preserve"> PAGEREF _Toc205156976 \h </w:instrText>
            </w:r>
            <w:r>
              <w:rPr>
                <w:noProof/>
                <w:webHidden/>
              </w:rPr>
            </w:r>
            <w:r>
              <w:rPr>
                <w:noProof/>
                <w:webHidden/>
              </w:rPr>
              <w:fldChar w:fldCharType="separate"/>
            </w:r>
            <w:r>
              <w:rPr>
                <w:noProof/>
                <w:webHidden/>
              </w:rPr>
              <w:t>8</w:t>
            </w:r>
            <w:r>
              <w:rPr>
                <w:noProof/>
                <w:webHidden/>
              </w:rPr>
              <w:fldChar w:fldCharType="end"/>
            </w:r>
          </w:hyperlink>
        </w:p>
        <w:p w14:paraId="5A9A38C7" w14:textId="71775640"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77" w:history="1">
            <w:r w:rsidRPr="00CC39E4">
              <w:rPr>
                <w:rStyle w:val="Hyperlink"/>
                <w:noProof/>
              </w:rPr>
              <w:t>3.1.2</w:t>
            </w:r>
            <w:r>
              <w:rPr>
                <w:rFonts w:cstheme="minorBidi"/>
                <w:noProof/>
                <w:kern w:val="2"/>
                <w:sz w:val="24"/>
                <w:szCs w:val="24"/>
                <w14:ligatures w14:val="standardContextual"/>
              </w:rPr>
              <w:tab/>
            </w:r>
            <w:r w:rsidRPr="00CC39E4">
              <w:rPr>
                <w:rStyle w:val="Hyperlink"/>
                <w:noProof/>
              </w:rPr>
              <w:t>Arduino Nano (ESP32):</w:t>
            </w:r>
            <w:r>
              <w:rPr>
                <w:noProof/>
                <w:webHidden/>
              </w:rPr>
              <w:tab/>
            </w:r>
            <w:r>
              <w:rPr>
                <w:noProof/>
                <w:webHidden/>
              </w:rPr>
              <w:fldChar w:fldCharType="begin"/>
            </w:r>
            <w:r>
              <w:rPr>
                <w:noProof/>
                <w:webHidden/>
              </w:rPr>
              <w:instrText xml:space="preserve"> PAGEREF _Toc205156977 \h </w:instrText>
            </w:r>
            <w:r>
              <w:rPr>
                <w:noProof/>
                <w:webHidden/>
              </w:rPr>
            </w:r>
            <w:r>
              <w:rPr>
                <w:noProof/>
                <w:webHidden/>
              </w:rPr>
              <w:fldChar w:fldCharType="separate"/>
            </w:r>
            <w:r>
              <w:rPr>
                <w:noProof/>
                <w:webHidden/>
              </w:rPr>
              <w:t>9</w:t>
            </w:r>
            <w:r>
              <w:rPr>
                <w:noProof/>
                <w:webHidden/>
              </w:rPr>
              <w:fldChar w:fldCharType="end"/>
            </w:r>
          </w:hyperlink>
        </w:p>
        <w:p w14:paraId="69810B06" w14:textId="28802E5E"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78" w:history="1">
            <w:r w:rsidRPr="00CC39E4">
              <w:rPr>
                <w:rStyle w:val="Hyperlink"/>
                <w:noProof/>
              </w:rPr>
              <w:t>3.1.3</w:t>
            </w:r>
            <w:r>
              <w:rPr>
                <w:rFonts w:cstheme="minorBidi"/>
                <w:noProof/>
                <w:kern w:val="2"/>
                <w:sz w:val="24"/>
                <w:szCs w:val="24"/>
                <w14:ligatures w14:val="standardContextual"/>
              </w:rPr>
              <w:tab/>
            </w:r>
            <w:r w:rsidRPr="00CC39E4">
              <w:rPr>
                <w:rStyle w:val="Hyperlink"/>
                <w:noProof/>
              </w:rPr>
              <w:t>TIP 145 Darlington:</w:t>
            </w:r>
            <w:r>
              <w:rPr>
                <w:noProof/>
                <w:webHidden/>
              </w:rPr>
              <w:tab/>
            </w:r>
            <w:r>
              <w:rPr>
                <w:noProof/>
                <w:webHidden/>
              </w:rPr>
              <w:fldChar w:fldCharType="begin"/>
            </w:r>
            <w:r>
              <w:rPr>
                <w:noProof/>
                <w:webHidden/>
              </w:rPr>
              <w:instrText xml:space="preserve"> PAGEREF _Toc205156978 \h </w:instrText>
            </w:r>
            <w:r>
              <w:rPr>
                <w:noProof/>
                <w:webHidden/>
              </w:rPr>
            </w:r>
            <w:r>
              <w:rPr>
                <w:noProof/>
                <w:webHidden/>
              </w:rPr>
              <w:fldChar w:fldCharType="separate"/>
            </w:r>
            <w:r>
              <w:rPr>
                <w:noProof/>
                <w:webHidden/>
              </w:rPr>
              <w:t>9</w:t>
            </w:r>
            <w:r>
              <w:rPr>
                <w:noProof/>
                <w:webHidden/>
              </w:rPr>
              <w:fldChar w:fldCharType="end"/>
            </w:r>
          </w:hyperlink>
        </w:p>
        <w:p w14:paraId="1690D221" w14:textId="3354D4FD"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79" w:history="1">
            <w:r w:rsidRPr="00CC39E4">
              <w:rPr>
                <w:rStyle w:val="Hyperlink"/>
                <w:noProof/>
              </w:rPr>
              <w:t>3.1.4</w:t>
            </w:r>
            <w:r>
              <w:rPr>
                <w:rFonts w:cstheme="minorBidi"/>
                <w:noProof/>
                <w:kern w:val="2"/>
                <w:sz w:val="24"/>
                <w:szCs w:val="24"/>
                <w14:ligatures w14:val="standardContextual"/>
              </w:rPr>
              <w:tab/>
            </w:r>
            <w:r w:rsidRPr="00CC39E4">
              <w:rPr>
                <w:rStyle w:val="Hyperlink"/>
                <w:noProof/>
              </w:rPr>
              <w:t>TIP 140 Darlington:</w:t>
            </w:r>
            <w:r>
              <w:rPr>
                <w:noProof/>
                <w:webHidden/>
              </w:rPr>
              <w:tab/>
            </w:r>
            <w:r>
              <w:rPr>
                <w:noProof/>
                <w:webHidden/>
              </w:rPr>
              <w:fldChar w:fldCharType="begin"/>
            </w:r>
            <w:r>
              <w:rPr>
                <w:noProof/>
                <w:webHidden/>
              </w:rPr>
              <w:instrText xml:space="preserve"> PAGEREF _Toc205156979 \h </w:instrText>
            </w:r>
            <w:r>
              <w:rPr>
                <w:noProof/>
                <w:webHidden/>
              </w:rPr>
            </w:r>
            <w:r>
              <w:rPr>
                <w:noProof/>
                <w:webHidden/>
              </w:rPr>
              <w:fldChar w:fldCharType="separate"/>
            </w:r>
            <w:r>
              <w:rPr>
                <w:noProof/>
                <w:webHidden/>
              </w:rPr>
              <w:t>10</w:t>
            </w:r>
            <w:r>
              <w:rPr>
                <w:noProof/>
                <w:webHidden/>
              </w:rPr>
              <w:fldChar w:fldCharType="end"/>
            </w:r>
          </w:hyperlink>
        </w:p>
        <w:p w14:paraId="4CD9F382" w14:textId="1F7FC45D"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80" w:history="1">
            <w:r w:rsidRPr="00CC39E4">
              <w:rPr>
                <w:rStyle w:val="Hyperlink"/>
                <w:noProof/>
              </w:rPr>
              <w:t>3.1.5</w:t>
            </w:r>
            <w:r>
              <w:rPr>
                <w:rFonts w:cstheme="minorBidi"/>
                <w:noProof/>
                <w:kern w:val="2"/>
                <w:sz w:val="24"/>
                <w:szCs w:val="24"/>
                <w14:ligatures w14:val="standardContextual"/>
              </w:rPr>
              <w:tab/>
            </w:r>
            <w:r w:rsidRPr="00CC39E4">
              <w:rPr>
                <w:rStyle w:val="Hyperlink"/>
                <w:noProof/>
              </w:rPr>
              <w:t>BC-337 Transistor:</w:t>
            </w:r>
            <w:r>
              <w:rPr>
                <w:noProof/>
                <w:webHidden/>
              </w:rPr>
              <w:tab/>
            </w:r>
            <w:r>
              <w:rPr>
                <w:noProof/>
                <w:webHidden/>
              </w:rPr>
              <w:fldChar w:fldCharType="begin"/>
            </w:r>
            <w:r>
              <w:rPr>
                <w:noProof/>
                <w:webHidden/>
              </w:rPr>
              <w:instrText xml:space="preserve"> PAGEREF _Toc205156980 \h </w:instrText>
            </w:r>
            <w:r>
              <w:rPr>
                <w:noProof/>
                <w:webHidden/>
              </w:rPr>
            </w:r>
            <w:r>
              <w:rPr>
                <w:noProof/>
                <w:webHidden/>
              </w:rPr>
              <w:fldChar w:fldCharType="separate"/>
            </w:r>
            <w:r>
              <w:rPr>
                <w:noProof/>
                <w:webHidden/>
              </w:rPr>
              <w:t>11</w:t>
            </w:r>
            <w:r>
              <w:rPr>
                <w:noProof/>
                <w:webHidden/>
              </w:rPr>
              <w:fldChar w:fldCharType="end"/>
            </w:r>
          </w:hyperlink>
        </w:p>
        <w:p w14:paraId="605FB2EB" w14:textId="366D6F4F"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81" w:history="1">
            <w:r w:rsidRPr="00CC39E4">
              <w:rPr>
                <w:rStyle w:val="Hyperlink"/>
                <w:noProof/>
              </w:rPr>
              <w:t>3.1.6</w:t>
            </w:r>
            <w:r>
              <w:rPr>
                <w:rFonts w:cstheme="minorBidi"/>
                <w:noProof/>
                <w:kern w:val="2"/>
                <w:sz w:val="24"/>
                <w:szCs w:val="24"/>
                <w14:ligatures w14:val="standardContextual"/>
              </w:rPr>
              <w:tab/>
            </w:r>
            <w:r w:rsidRPr="00CC39E4">
              <w:rPr>
                <w:rStyle w:val="Hyperlink"/>
                <w:noProof/>
              </w:rPr>
              <w:t>ADS1115 ADC:</w:t>
            </w:r>
            <w:r>
              <w:rPr>
                <w:noProof/>
                <w:webHidden/>
              </w:rPr>
              <w:tab/>
            </w:r>
            <w:r>
              <w:rPr>
                <w:noProof/>
                <w:webHidden/>
              </w:rPr>
              <w:fldChar w:fldCharType="begin"/>
            </w:r>
            <w:r>
              <w:rPr>
                <w:noProof/>
                <w:webHidden/>
              </w:rPr>
              <w:instrText xml:space="preserve"> PAGEREF _Toc205156981 \h </w:instrText>
            </w:r>
            <w:r>
              <w:rPr>
                <w:noProof/>
                <w:webHidden/>
              </w:rPr>
            </w:r>
            <w:r>
              <w:rPr>
                <w:noProof/>
                <w:webHidden/>
              </w:rPr>
              <w:fldChar w:fldCharType="separate"/>
            </w:r>
            <w:r>
              <w:rPr>
                <w:noProof/>
                <w:webHidden/>
              </w:rPr>
              <w:t>11</w:t>
            </w:r>
            <w:r>
              <w:rPr>
                <w:noProof/>
                <w:webHidden/>
              </w:rPr>
              <w:fldChar w:fldCharType="end"/>
            </w:r>
          </w:hyperlink>
        </w:p>
        <w:p w14:paraId="525FC267" w14:textId="7526F628"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82" w:history="1">
            <w:r w:rsidRPr="00CC39E4">
              <w:rPr>
                <w:rStyle w:val="Hyperlink"/>
                <w:noProof/>
              </w:rPr>
              <w:t>3.1.7</w:t>
            </w:r>
            <w:r>
              <w:rPr>
                <w:rFonts w:cstheme="minorBidi"/>
                <w:noProof/>
                <w:kern w:val="2"/>
                <w:sz w:val="24"/>
                <w:szCs w:val="24"/>
                <w14:ligatures w14:val="standardContextual"/>
              </w:rPr>
              <w:tab/>
            </w:r>
            <w:r w:rsidRPr="00CC39E4">
              <w:rPr>
                <w:rStyle w:val="Hyperlink"/>
                <w:noProof/>
              </w:rPr>
              <w:t>Power resistor:</w:t>
            </w:r>
            <w:r>
              <w:rPr>
                <w:noProof/>
                <w:webHidden/>
              </w:rPr>
              <w:tab/>
            </w:r>
            <w:r>
              <w:rPr>
                <w:noProof/>
                <w:webHidden/>
              </w:rPr>
              <w:fldChar w:fldCharType="begin"/>
            </w:r>
            <w:r>
              <w:rPr>
                <w:noProof/>
                <w:webHidden/>
              </w:rPr>
              <w:instrText xml:space="preserve"> PAGEREF _Toc205156982 \h </w:instrText>
            </w:r>
            <w:r>
              <w:rPr>
                <w:noProof/>
                <w:webHidden/>
              </w:rPr>
            </w:r>
            <w:r>
              <w:rPr>
                <w:noProof/>
                <w:webHidden/>
              </w:rPr>
              <w:fldChar w:fldCharType="separate"/>
            </w:r>
            <w:r>
              <w:rPr>
                <w:noProof/>
                <w:webHidden/>
              </w:rPr>
              <w:t>12</w:t>
            </w:r>
            <w:r>
              <w:rPr>
                <w:noProof/>
                <w:webHidden/>
              </w:rPr>
              <w:fldChar w:fldCharType="end"/>
            </w:r>
          </w:hyperlink>
        </w:p>
        <w:p w14:paraId="3EB1CBE0" w14:textId="08D0AE76"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83" w:history="1">
            <w:r w:rsidRPr="00CC39E4">
              <w:rPr>
                <w:rStyle w:val="Hyperlink"/>
                <w:noProof/>
              </w:rPr>
              <w:t>3.1.8</w:t>
            </w:r>
            <w:r>
              <w:rPr>
                <w:rFonts w:cstheme="minorBidi"/>
                <w:noProof/>
                <w:kern w:val="2"/>
                <w:sz w:val="24"/>
                <w:szCs w:val="24"/>
                <w14:ligatures w14:val="standardContextual"/>
              </w:rPr>
              <w:tab/>
            </w:r>
            <w:r w:rsidRPr="00CC39E4">
              <w:rPr>
                <w:rStyle w:val="Hyperlink"/>
                <w:noProof/>
              </w:rPr>
              <w:t>Relays:</w:t>
            </w:r>
            <w:r>
              <w:rPr>
                <w:noProof/>
                <w:webHidden/>
              </w:rPr>
              <w:tab/>
            </w:r>
            <w:r>
              <w:rPr>
                <w:noProof/>
                <w:webHidden/>
              </w:rPr>
              <w:fldChar w:fldCharType="begin"/>
            </w:r>
            <w:r>
              <w:rPr>
                <w:noProof/>
                <w:webHidden/>
              </w:rPr>
              <w:instrText xml:space="preserve"> PAGEREF _Toc205156983 \h </w:instrText>
            </w:r>
            <w:r>
              <w:rPr>
                <w:noProof/>
                <w:webHidden/>
              </w:rPr>
            </w:r>
            <w:r>
              <w:rPr>
                <w:noProof/>
                <w:webHidden/>
              </w:rPr>
              <w:fldChar w:fldCharType="separate"/>
            </w:r>
            <w:r>
              <w:rPr>
                <w:noProof/>
                <w:webHidden/>
              </w:rPr>
              <w:t>12</w:t>
            </w:r>
            <w:r>
              <w:rPr>
                <w:noProof/>
                <w:webHidden/>
              </w:rPr>
              <w:fldChar w:fldCharType="end"/>
            </w:r>
          </w:hyperlink>
        </w:p>
        <w:p w14:paraId="45E71DC7" w14:textId="491795F2"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84" w:history="1">
            <w:r w:rsidRPr="00CC39E4">
              <w:rPr>
                <w:rStyle w:val="Hyperlink"/>
                <w:noProof/>
              </w:rPr>
              <w:t>3.1.9</w:t>
            </w:r>
            <w:r>
              <w:rPr>
                <w:rFonts w:cstheme="minorBidi"/>
                <w:noProof/>
                <w:kern w:val="2"/>
                <w:sz w:val="24"/>
                <w:szCs w:val="24"/>
                <w14:ligatures w14:val="standardContextual"/>
              </w:rPr>
              <w:tab/>
            </w:r>
            <w:r w:rsidRPr="00CC39E4">
              <w:rPr>
                <w:rStyle w:val="Hyperlink"/>
                <w:noProof/>
              </w:rPr>
              <w:t>Fuse:</w:t>
            </w:r>
            <w:r>
              <w:rPr>
                <w:noProof/>
                <w:webHidden/>
              </w:rPr>
              <w:tab/>
            </w:r>
            <w:r>
              <w:rPr>
                <w:noProof/>
                <w:webHidden/>
              </w:rPr>
              <w:fldChar w:fldCharType="begin"/>
            </w:r>
            <w:r>
              <w:rPr>
                <w:noProof/>
                <w:webHidden/>
              </w:rPr>
              <w:instrText xml:space="preserve"> PAGEREF _Toc205156984 \h </w:instrText>
            </w:r>
            <w:r>
              <w:rPr>
                <w:noProof/>
                <w:webHidden/>
              </w:rPr>
            </w:r>
            <w:r>
              <w:rPr>
                <w:noProof/>
                <w:webHidden/>
              </w:rPr>
              <w:fldChar w:fldCharType="separate"/>
            </w:r>
            <w:r>
              <w:rPr>
                <w:noProof/>
                <w:webHidden/>
              </w:rPr>
              <w:t>13</w:t>
            </w:r>
            <w:r>
              <w:rPr>
                <w:noProof/>
                <w:webHidden/>
              </w:rPr>
              <w:fldChar w:fldCharType="end"/>
            </w:r>
          </w:hyperlink>
        </w:p>
        <w:p w14:paraId="4E6E271F" w14:textId="3FC86D48" w:rsidR="005D363F" w:rsidRDefault="005D363F">
          <w:pPr>
            <w:pStyle w:val="TOC3"/>
            <w:tabs>
              <w:tab w:val="left" w:pos="1440"/>
              <w:tab w:val="right" w:leader="dot" w:pos="9350"/>
            </w:tabs>
            <w:rPr>
              <w:rFonts w:cstheme="minorBidi"/>
              <w:noProof/>
              <w:kern w:val="2"/>
              <w:sz w:val="24"/>
              <w:szCs w:val="24"/>
              <w14:ligatures w14:val="standardContextual"/>
            </w:rPr>
          </w:pPr>
          <w:hyperlink w:anchor="_Toc205156985" w:history="1">
            <w:r w:rsidRPr="00CC39E4">
              <w:rPr>
                <w:rStyle w:val="Hyperlink"/>
                <w:noProof/>
              </w:rPr>
              <w:t>3.1.10</w:t>
            </w:r>
            <w:r>
              <w:rPr>
                <w:rFonts w:cstheme="minorBidi"/>
                <w:noProof/>
                <w:kern w:val="2"/>
                <w:sz w:val="24"/>
                <w:szCs w:val="24"/>
                <w14:ligatures w14:val="standardContextual"/>
              </w:rPr>
              <w:tab/>
            </w:r>
            <w:r w:rsidRPr="00CC39E4">
              <w:rPr>
                <w:rStyle w:val="Hyperlink"/>
                <w:noProof/>
              </w:rPr>
              <w:t>LEDs:</w:t>
            </w:r>
            <w:r>
              <w:rPr>
                <w:noProof/>
                <w:webHidden/>
              </w:rPr>
              <w:tab/>
            </w:r>
            <w:r>
              <w:rPr>
                <w:noProof/>
                <w:webHidden/>
              </w:rPr>
              <w:fldChar w:fldCharType="begin"/>
            </w:r>
            <w:r>
              <w:rPr>
                <w:noProof/>
                <w:webHidden/>
              </w:rPr>
              <w:instrText xml:space="preserve"> PAGEREF _Toc205156985 \h </w:instrText>
            </w:r>
            <w:r>
              <w:rPr>
                <w:noProof/>
                <w:webHidden/>
              </w:rPr>
            </w:r>
            <w:r>
              <w:rPr>
                <w:noProof/>
                <w:webHidden/>
              </w:rPr>
              <w:fldChar w:fldCharType="separate"/>
            </w:r>
            <w:r>
              <w:rPr>
                <w:noProof/>
                <w:webHidden/>
              </w:rPr>
              <w:t>13</w:t>
            </w:r>
            <w:r>
              <w:rPr>
                <w:noProof/>
                <w:webHidden/>
              </w:rPr>
              <w:fldChar w:fldCharType="end"/>
            </w:r>
          </w:hyperlink>
        </w:p>
        <w:p w14:paraId="72DFA334" w14:textId="5686C0A6" w:rsidR="005D363F" w:rsidRDefault="005D363F">
          <w:pPr>
            <w:pStyle w:val="TOC3"/>
            <w:tabs>
              <w:tab w:val="left" w:pos="1440"/>
              <w:tab w:val="right" w:leader="dot" w:pos="9350"/>
            </w:tabs>
            <w:rPr>
              <w:rFonts w:cstheme="minorBidi"/>
              <w:noProof/>
              <w:kern w:val="2"/>
              <w:sz w:val="24"/>
              <w:szCs w:val="24"/>
              <w14:ligatures w14:val="standardContextual"/>
            </w:rPr>
          </w:pPr>
          <w:hyperlink w:anchor="_Toc205156986" w:history="1">
            <w:r w:rsidRPr="00CC39E4">
              <w:rPr>
                <w:rStyle w:val="Hyperlink"/>
                <w:noProof/>
              </w:rPr>
              <w:t>3.1.11</w:t>
            </w:r>
            <w:r>
              <w:rPr>
                <w:rFonts w:cstheme="minorBidi"/>
                <w:noProof/>
                <w:kern w:val="2"/>
                <w:sz w:val="24"/>
                <w:szCs w:val="24"/>
                <w14:ligatures w14:val="standardContextual"/>
              </w:rPr>
              <w:tab/>
            </w:r>
            <w:r w:rsidRPr="00CC39E4">
              <w:rPr>
                <w:rStyle w:val="Hyperlink"/>
                <w:noProof/>
              </w:rPr>
              <w:t>DS18B20 Temperature Sensor:</w:t>
            </w:r>
            <w:r>
              <w:rPr>
                <w:noProof/>
                <w:webHidden/>
              </w:rPr>
              <w:tab/>
            </w:r>
            <w:r>
              <w:rPr>
                <w:noProof/>
                <w:webHidden/>
              </w:rPr>
              <w:fldChar w:fldCharType="begin"/>
            </w:r>
            <w:r>
              <w:rPr>
                <w:noProof/>
                <w:webHidden/>
              </w:rPr>
              <w:instrText xml:space="preserve"> PAGEREF _Toc205156986 \h </w:instrText>
            </w:r>
            <w:r>
              <w:rPr>
                <w:noProof/>
                <w:webHidden/>
              </w:rPr>
            </w:r>
            <w:r>
              <w:rPr>
                <w:noProof/>
                <w:webHidden/>
              </w:rPr>
              <w:fldChar w:fldCharType="separate"/>
            </w:r>
            <w:r>
              <w:rPr>
                <w:noProof/>
                <w:webHidden/>
              </w:rPr>
              <w:t>14</w:t>
            </w:r>
            <w:r>
              <w:rPr>
                <w:noProof/>
                <w:webHidden/>
              </w:rPr>
              <w:fldChar w:fldCharType="end"/>
            </w:r>
          </w:hyperlink>
        </w:p>
        <w:p w14:paraId="08850505" w14:textId="40BB4367" w:rsidR="005D363F" w:rsidRDefault="005D363F">
          <w:pPr>
            <w:pStyle w:val="TOC3"/>
            <w:tabs>
              <w:tab w:val="left" w:pos="1440"/>
              <w:tab w:val="right" w:leader="dot" w:pos="9350"/>
            </w:tabs>
            <w:rPr>
              <w:rFonts w:cstheme="minorBidi"/>
              <w:noProof/>
              <w:kern w:val="2"/>
              <w:sz w:val="24"/>
              <w:szCs w:val="24"/>
              <w14:ligatures w14:val="standardContextual"/>
            </w:rPr>
          </w:pPr>
          <w:hyperlink w:anchor="_Toc205156987" w:history="1">
            <w:r w:rsidRPr="00CC39E4">
              <w:rPr>
                <w:rStyle w:val="Hyperlink"/>
                <w:noProof/>
              </w:rPr>
              <w:t>3.1.12</w:t>
            </w:r>
            <w:r>
              <w:rPr>
                <w:rFonts w:cstheme="minorBidi"/>
                <w:noProof/>
                <w:kern w:val="2"/>
                <w:sz w:val="24"/>
                <w:szCs w:val="24"/>
                <w14:ligatures w14:val="standardContextual"/>
              </w:rPr>
              <w:tab/>
            </w:r>
            <w:r w:rsidRPr="00CC39E4">
              <w:rPr>
                <w:rStyle w:val="Hyperlink"/>
                <w:noProof/>
              </w:rPr>
              <w:t>M74HC27B1 logic IC:</w:t>
            </w:r>
            <w:r>
              <w:rPr>
                <w:noProof/>
                <w:webHidden/>
              </w:rPr>
              <w:tab/>
            </w:r>
            <w:r>
              <w:rPr>
                <w:noProof/>
                <w:webHidden/>
              </w:rPr>
              <w:fldChar w:fldCharType="begin"/>
            </w:r>
            <w:r>
              <w:rPr>
                <w:noProof/>
                <w:webHidden/>
              </w:rPr>
              <w:instrText xml:space="preserve"> PAGEREF _Toc205156987 \h </w:instrText>
            </w:r>
            <w:r>
              <w:rPr>
                <w:noProof/>
                <w:webHidden/>
              </w:rPr>
            </w:r>
            <w:r>
              <w:rPr>
                <w:noProof/>
                <w:webHidden/>
              </w:rPr>
              <w:fldChar w:fldCharType="separate"/>
            </w:r>
            <w:r>
              <w:rPr>
                <w:noProof/>
                <w:webHidden/>
              </w:rPr>
              <w:t>14</w:t>
            </w:r>
            <w:r>
              <w:rPr>
                <w:noProof/>
                <w:webHidden/>
              </w:rPr>
              <w:fldChar w:fldCharType="end"/>
            </w:r>
          </w:hyperlink>
        </w:p>
        <w:p w14:paraId="721E3F7E" w14:textId="35DA6ADC"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88" w:history="1">
            <w:r w:rsidRPr="00CC39E4">
              <w:rPr>
                <w:rStyle w:val="Hyperlink"/>
                <w:noProof/>
              </w:rPr>
              <w:t>3.2</w:t>
            </w:r>
            <w:r>
              <w:rPr>
                <w:rFonts w:asciiTheme="minorHAnsi" w:eastAsiaTheme="minorEastAsia" w:hAnsiTheme="minorHAnsi" w:cstheme="minorBidi"/>
                <w:noProof/>
                <w:kern w:val="2"/>
                <w:sz w:val="24"/>
                <w:szCs w:val="24"/>
                <w14:ligatures w14:val="standardContextual"/>
              </w:rPr>
              <w:tab/>
            </w:r>
            <w:r w:rsidRPr="00CC39E4">
              <w:rPr>
                <w:rStyle w:val="Hyperlink"/>
                <w:noProof/>
              </w:rPr>
              <w:t>Simulink Model and Simulation Results:</w:t>
            </w:r>
            <w:r>
              <w:rPr>
                <w:noProof/>
                <w:webHidden/>
              </w:rPr>
              <w:tab/>
            </w:r>
            <w:r>
              <w:rPr>
                <w:noProof/>
                <w:webHidden/>
              </w:rPr>
              <w:fldChar w:fldCharType="begin"/>
            </w:r>
            <w:r>
              <w:rPr>
                <w:noProof/>
                <w:webHidden/>
              </w:rPr>
              <w:instrText xml:space="preserve"> PAGEREF _Toc205156988 \h </w:instrText>
            </w:r>
            <w:r>
              <w:rPr>
                <w:noProof/>
                <w:webHidden/>
              </w:rPr>
            </w:r>
            <w:r>
              <w:rPr>
                <w:noProof/>
                <w:webHidden/>
              </w:rPr>
              <w:fldChar w:fldCharType="separate"/>
            </w:r>
            <w:r>
              <w:rPr>
                <w:noProof/>
                <w:webHidden/>
              </w:rPr>
              <w:t>15</w:t>
            </w:r>
            <w:r>
              <w:rPr>
                <w:noProof/>
                <w:webHidden/>
              </w:rPr>
              <w:fldChar w:fldCharType="end"/>
            </w:r>
          </w:hyperlink>
        </w:p>
        <w:p w14:paraId="0D76CB33" w14:textId="64554B60"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6989" w:history="1">
            <w:r w:rsidRPr="00CC39E4">
              <w:rPr>
                <w:rStyle w:val="Hyperlink"/>
                <w:noProof/>
              </w:rPr>
              <w:t>4</w:t>
            </w:r>
            <w:r>
              <w:rPr>
                <w:rFonts w:asciiTheme="minorHAnsi" w:eastAsiaTheme="minorEastAsia" w:hAnsiTheme="minorHAnsi" w:cstheme="minorBidi"/>
                <w:b w:val="0"/>
                <w:bCs w:val="0"/>
                <w:noProof/>
                <w:kern w:val="2"/>
                <w14:ligatures w14:val="standardContextual"/>
              </w:rPr>
              <w:tab/>
            </w:r>
            <w:r w:rsidRPr="00CC39E4">
              <w:rPr>
                <w:rStyle w:val="Hyperlink"/>
                <w:noProof/>
              </w:rPr>
              <w:t>SUB MODULES OF SIMULINK DIAGRAM:</w:t>
            </w:r>
            <w:r>
              <w:rPr>
                <w:noProof/>
                <w:webHidden/>
              </w:rPr>
              <w:tab/>
            </w:r>
            <w:r>
              <w:rPr>
                <w:noProof/>
                <w:webHidden/>
              </w:rPr>
              <w:fldChar w:fldCharType="begin"/>
            </w:r>
            <w:r>
              <w:rPr>
                <w:noProof/>
                <w:webHidden/>
              </w:rPr>
              <w:instrText xml:space="preserve"> PAGEREF _Toc205156989 \h </w:instrText>
            </w:r>
            <w:r>
              <w:rPr>
                <w:noProof/>
                <w:webHidden/>
              </w:rPr>
            </w:r>
            <w:r>
              <w:rPr>
                <w:noProof/>
                <w:webHidden/>
              </w:rPr>
              <w:fldChar w:fldCharType="separate"/>
            </w:r>
            <w:r>
              <w:rPr>
                <w:noProof/>
                <w:webHidden/>
              </w:rPr>
              <w:t>15</w:t>
            </w:r>
            <w:r>
              <w:rPr>
                <w:noProof/>
                <w:webHidden/>
              </w:rPr>
              <w:fldChar w:fldCharType="end"/>
            </w:r>
          </w:hyperlink>
        </w:p>
        <w:p w14:paraId="215E11E9" w14:textId="36038DDB"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90" w:history="1">
            <w:r w:rsidRPr="00CC39E4">
              <w:rPr>
                <w:rStyle w:val="Hyperlink"/>
                <w:noProof/>
              </w:rPr>
              <w:t>4.1</w:t>
            </w:r>
            <w:r>
              <w:rPr>
                <w:rFonts w:asciiTheme="minorHAnsi" w:eastAsiaTheme="minorEastAsia" w:hAnsiTheme="minorHAnsi" w:cstheme="minorBidi"/>
                <w:noProof/>
                <w:kern w:val="2"/>
                <w:sz w:val="24"/>
                <w:szCs w:val="24"/>
                <w14:ligatures w14:val="standardContextual"/>
              </w:rPr>
              <w:tab/>
            </w:r>
            <w:r w:rsidRPr="00CC39E4">
              <w:rPr>
                <w:rStyle w:val="Hyperlink"/>
                <w:noProof/>
              </w:rPr>
              <w:t>Charging Module:</w:t>
            </w:r>
            <w:r>
              <w:rPr>
                <w:noProof/>
                <w:webHidden/>
              </w:rPr>
              <w:tab/>
            </w:r>
            <w:r>
              <w:rPr>
                <w:noProof/>
                <w:webHidden/>
              </w:rPr>
              <w:fldChar w:fldCharType="begin"/>
            </w:r>
            <w:r>
              <w:rPr>
                <w:noProof/>
                <w:webHidden/>
              </w:rPr>
              <w:instrText xml:space="preserve"> PAGEREF _Toc205156990 \h </w:instrText>
            </w:r>
            <w:r>
              <w:rPr>
                <w:noProof/>
                <w:webHidden/>
              </w:rPr>
            </w:r>
            <w:r>
              <w:rPr>
                <w:noProof/>
                <w:webHidden/>
              </w:rPr>
              <w:fldChar w:fldCharType="separate"/>
            </w:r>
            <w:r>
              <w:rPr>
                <w:noProof/>
                <w:webHidden/>
              </w:rPr>
              <w:t>16</w:t>
            </w:r>
            <w:r>
              <w:rPr>
                <w:noProof/>
                <w:webHidden/>
              </w:rPr>
              <w:fldChar w:fldCharType="end"/>
            </w:r>
          </w:hyperlink>
        </w:p>
        <w:p w14:paraId="30E1DBD5" w14:textId="7CEC6F3E"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91" w:history="1">
            <w:r w:rsidRPr="00CC39E4">
              <w:rPr>
                <w:rStyle w:val="Hyperlink"/>
                <w:noProof/>
              </w:rPr>
              <w:t>4.2</w:t>
            </w:r>
            <w:r>
              <w:rPr>
                <w:rFonts w:asciiTheme="minorHAnsi" w:eastAsiaTheme="minorEastAsia" w:hAnsiTheme="minorHAnsi" w:cstheme="minorBidi"/>
                <w:noProof/>
                <w:kern w:val="2"/>
                <w:sz w:val="24"/>
                <w:szCs w:val="24"/>
                <w14:ligatures w14:val="standardContextual"/>
              </w:rPr>
              <w:tab/>
            </w:r>
            <w:r w:rsidRPr="00CC39E4">
              <w:rPr>
                <w:rStyle w:val="Hyperlink"/>
                <w:noProof/>
              </w:rPr>
              <w:t>Discharging Module</w:t>
            </w:r>
            <w:r>
              <w:rPr>
                <w:noProof/>
                <w:webHidden/>
              </w:rPr>
              <w:tab/>
            </w:r>
            <w:r>
              <w:rPr>
                <w:noProof/>
                <w:webHidden/>
              </w:rPr>
              <w:fldChar w:fldCharType="begin"/>
            </w:r>
            <w:r>
              <w:rPr>
                <w:noProof/>
                <w:webHidden/>
              </w:rPr>
              <w:instrText xml:space="preserve"> PAGEREF _Toc205156991 \h </w:instrText>
            </w:r>
            <w:r>
              <w:rPr>
                <w:noProof/>
                <w:webHidden/>
              </w:rPr>
            </w:r>
            <w:r>
              <w:rPr>
                <w:noProof/>
                <w:webHidden/>
              </w:rPr>
              <w:fldChar w:fldCharType="separate"/>
            </w:r>
            <w:r>
              <w:rPr>
                <w:noProof/>
                <w:webHidden/>
              </w:rPr>
              <w:t>16</w:t>
            </w:r>
            <w:r>
              <w:rPr>
                <w:noProof/>
                <w:webHidden/>
              </w:rPr>
              <w:fldChar w:fldCharType="end"/>
            </w:r>
          </w:hyperlink>
        </w:p>
        <w:p w14:paraId="63BB3918" w14:textId="327B20DB"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92" w:history="1">
            <w:r w:rsidRPr="00CC39E4">
              <w:rPr>
                <w:rStyle w:val="Hyperlink"/>
                <w:noProof/>
              </w:rPr>
              <w:t>4.3</w:t>
            </w:r>
            <w:r>
              <w:rPr>
                <w:rFonts w:asciiTheme="minorHAnsi" w:eastAsiaTheme="minorEastAsia" w:hAnsiTheme="minorHAnsi" w:cstheme="minorBidi"/>
                <w:noProof/>
                <w:kern w:val="2"/>
                <w:sz w:val="24"/>
                <w:szCs w:val="24"/>
                <w14:ligatures w14:val="standardContextual"/>
              </w:rPr>
              <w:tab/>
            </w:r>
            <w:r w:rsidRPr="00CC39E4">
              <w:rPr>
                <w:rStyle w:val="Hyperlink"/>
                <w:noProof/>
              </w:rPr>
              <w:t>Battery (Load):</w:t>
            </w:r>
            <w:r>
              <w:rPr>
                <w:noProof/>
                <w:webHidden/>
              </w:rPr>
              <w:tab/>
            </w:r>
            <w:r>
              <w:rPr>
                <w:noProof/>
                <w:webHidden/>
              </w:rPr>
              <w:fldChar w:fldCharType="begin"/>
            </w:r>
            <w:r>
              <w:rPr>
                <w:noProof/>
                <w:webHidden/>
              </w:rPr>
              <w:instrText xml:space="preserve"> PAGEREF _Toc205156992 \h </w:instrText>
            </w:r>
            <w:r>
              <w:rPr>
                <w:noProof/>
                <w:webHidden/>
              </w:rPr>
            </w:r>
            <w:r>
              <w:rPr>
                <w:noProof/>
                <w:webHidden/>
              </w:rPr>
              <w:fldChar w:fldCharType="separate"/>
            </w:r>
            <w:r>
              <w:rPr>
                <w:noProof/>
                <w:webHidden/>
              </w:rPr>
              <w:t>17</w:t>
            </w:r>
            <w:r>
              <w:rPr>
                <w:noProof/>
                <w:webHidden/>
              </w:rPr>
              <w:fldChar w:fldCharType="end"/>
            </w:r>
          </w:hyperlink>
        </w:p>
        <w:p w14:paraId="208A28D5" w14:textId="2C6CADB3"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93" w:history="1">
            <w:r w:rsidRPr="00CC39E4">
              <w:rPr>
                <w:rStyle w:val="Hyperlink"/>
                <w:noProof/>
              </w:rPr>
              <w:t>4.4</w:t>
            </w:r>
            <w:r>
              <w:rPr>
                <w:rFonts w:asciiTheme="minorHAnsi" w:eastAsiaTheme="minorEastAsia" w:hAnsiTheme="minorHAnsi" w:cstheme="minorBidi"/>
                <w:noProof/>
                <w:kern w:val="2"/>
                <w:sz w:val="24"/>
                <w:szCs w:val="24"/>
                <w14:ligatures w14:val="standardContextual"/>
              </w:rPr>
              <w:tab/>
            </w:r>
            <w:r w:rsidRPr="00CC39E4">
              <w:rPr>
                <w:rStyle w:val="Hyperlink"/>
                <w:noProof/>
              </w:rPr>
              <w:t>External ADC:</w:t>
            </w:r>
            <w:r>
              <w:rPr>
                <w:noProof/>
                <w:webHidden/>
              </w:rPr>
              <w:tab/>
            </w:r>
            <w:r>
              <w:rPr>
                <w:noProof/>
                <w:webHidden/>
              </w:rPr>
              <w:fldChar w:fldCharType="begin"/>
            </w:r>
            <w:r>
              <w:rPr>
                <w:noProof/>
                <w:webHidden/>
              </w:rPr>
              <w:instrText xml:space="preserve"> PAGEREF _Toc205156993 \h </w:instrText>
            </w:r>
            <w:r>
              <w:rPr>
                <w:noProof/>
                <w:webHidden/>
              </w:rPr>
            </w:r>
            <w:r>
              <w:rPr>
                <w:noProof/>
                <w:webHidden/>
              </w:rPr>
              <w:fldChar w:fldCharType="separate"/>
            </w:r>
            <w:r>
              <w:rPr>
                <w:noProof/>
                <w:webHidden/>
              </w:rPr>
              <w:t>17</w:t>
            </w:r>
            <w:r>
              <w:rPr>
                <w:noProof/>
                <w:webHidden/>
              </w:rPr>
              <w:fldChar w:fldCharType="end"/>
            </w:r>
          </w:hyperlink>
        </w:p>
        <w:p w14:paraId="6F4D486C" w14:textId="0C298774"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6994" w:history="1">
            <w:r w:rsidRPr="00CC39E4">
              <w:rPr>
                <w:rStyle w:val="Hyperlink"/>
                <w:noProof/>
              </w:rPr>
              <w:t>4.5</w:t>
            </w:r>
            <w:r>
              <w:rPr>
                <w:rFonts w:asciiTheme="minorHAnsi" w:eastAsiaTheme="minorEastAsia" w:hAnsiTheme="minorHAnsi" w:cstheme="minorBidi"/>
                <w:noProof/>
                <w:kern w:val="2"/>
                <w:sz w:val="24"/>
                <w:szCs w:val="24"/>
                <w14:ligatures w14:val="standardContextual"/>
              </w:rPr>
              <w:tab/>
            </w:r>
            <w:r w:rsidRPr="00CC39E4">
              <w:rPr>
                <w:rStyle w:val="Hyperlink"/>
                <w:noProof/>
              </w:rPr>
              <w:t>PI Controller with Limitations:</w:t>
            </w:r>
            <w:r>
              <w:rPr>
                <w:noProof/>
                <w:webHidden/>
              </w:rPr>
              <w:tab/>
            </w:r>
            <w:r>
              <w:rPr>
                <w:noProof/>
                <w:webHidden/>
              </w:rPr>
              <w:fldChar w:fldCharType="begin"/>
            </w:r>
            <w:r>
              <w:rPr>
                <w:noProof/>
                <w:webHidden/>
              </w:rPr>
              <w:instrText xml:space="preserve"> PAGEREF _Toc205156994 \h </w:instrText>
            </w:r>
            <w:r>
              <w:rPr>
                <w:noProof/>
                <w:webHidden/>
              </w:rPr>
            </w:r>
            <w:r>
              <w:rPr>
                <w:noProof/>
                <w:webHidden/>
              </w:rPr>
              <w:fldChar w:fldCharType="separate"/>
            </w:r>
            <w:r>
              <w:rPr>
                <w:noProof/>
                <w:webHidden/>
              </w:rPr>
              <w:t>17</w:t>
            </w:r>
            <w:r>
              <w:rPr>
                <w:noProof/>
                <w:webHidden/>
              </w:rPr>
              <w:fldChar w:fldCharType="end"/>
            </w:r>
          </w:hyperlink>
        </w:p>
        <w:p w14:paraId="02E0374C" w14:textId="5B02F8BB"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95" w:history="1">
            <w:r w:rsidRPr="00CC39E4">
              <w:rPr>
                <w:rStyle w:val="Hyperlink"/>
                <w:noProof/>
              </w:rPr>
              <w:t>4.5.1</w:t>
            </w:r>
            <w:r>
              <w:rPr>
                <w:rFonts w:cstheme="minorBidi"/>
                <w:noProof/>
                <w:kern w:val="2"/>
                <w:sz w:val="24"/>
                <w:szCs w:val="24"/>
                <w14:ligatures w14:val="standardContextual"/>
              </w:rPr>
              <w:tab/>
            </w:r>
            <w:r w:rsidRPr="00CC39E4">
              <w:rPr>
                <w:rStyle w:val="Hyperlink"/>
                <w:noProof/>
              </w:rPr>
              <w:t>Voltage Limitation:</w:t>
            </w:r>
            <w:r>
              <w:rPr>
                <w:noProof/>
                <w:webHidden/>
              </w:rPr>
              <w:tab/>
            </w:r>
            <w:r>
              <w:rPr>
                <w:noProof/>
                <w:webHidden/>
              </w:rPr>
              <w:fldChar w:fldCharType="begin"/>
            </w:r>
            <w:r>
              <w:rPr>
                <w:noProof/>
                <w:webHidden/>
              </w:rPr>
              <w:instrText xml:space="preserve"> PAGEREF _Toc205156995 \h </w:instrText>
            </w:r>
            <w:r>
              <w:rPr>
                <w:noProof/>
                <w:webHidden/>
              </w:rPr>
            </w:r>
            <w:r>
              <w:rPr>
                <w:noProof/>
                <w:webHidden/>
              </w:rPr>
              <w:fldChar w:fldCharType="separate"/>
            </w:r>
            <w:r>
              <w:rPr>
                <w:noProof/>
                <w:webHidden/>
              </w:rPr>
              <w:t>18</w:t>
            </w:r>
            <w:r>
              <w:rPr>
                <w:noProof/>
                <w:webHidden/>
              </w:rPr>
              <w:fldChar w:fldCharType="end"/>
            </w:r>
          </w:hyperlink>
        </w:p>
        <w:p w14:paraId="6EB60CFD" w14:textId="3CB4A89F"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96" w:history="1">
            <w:r w:rsidRPr="00CC39E4">
              <w:rPr>
                <w:rStyle w:val="Hyperlink"/>
                <w:noProof/>
              </w:rPr>
              <w:t>4.5.2</w:t>
            </w:r>
            <w:r>
              <w:rPr>
                <w:rFonts w:cstheme="minorBidi"/>
                <w:noProof/>
                <w:kern w:val="2"/>
                <w:sz w:val="24"/>
                <w:szCs w:val="24"/>
                <w14:ligatures w14:val="standardContextual"/>
              </w:rPr>
              <w:tab/>
            </w:r>
            <w:r w:rsidRPr="00CC39E4">
              <w:rPr>
                <w:rStyle w:val="Hyperlink"/>
                <w:noProof/>
              </w:rPr>
              <w:t>Low-Pass Filter (After Voltage Measurement):</w:t>
            </w:r>
            <w:r>
              <w:rPr>
                <w:noProof/>
                <w:webHidden/>
              </w:rPr>
              <w:tab/>
            </w:r>
            <w:r>
              <w:rPr>
                <w:noProof/>
                <w:webHidden/>
              </w:rPr>
              <w:fldChar w:fldCharType="begin"/>
            </w:r>
            <w:r>
              <w:rPr>
                <w:noProof/>
                <w:webHidden/>
              </w:rPr>
              <w:instrText xml:space="preserve"> PAGEREF _Toc205156996 \h </w:instrText>
            </w:r>
            <w:r>
              <w:rPr>
                <w:noProof/>
                <w:webHidden/>
              </w:rPr>
            </w:r>
            <w:r>
              <w:rPr>
                <w:noProof/>
                <w:webHidden/>
              </w:rPr>
              <w:fldChar w:fldCharType="separate"/>
            </w:r>
            <w:r>
              <w:rPr>
                <w:noProof/>
                <w:webHidden/>
              </w:rPr>
              <w:t>18</w:t>
            </w:r>
            <w:r>
              <w:rPr>
                <w:noProof/>
                <w:webHidden/>
              </w:rPr>
              <w:fldChar w:fldCharType="end"/>
            </w:r>
          </w:hyperlink>
        </w:p>
        <w:p w14:paraId="591D3076" w14:textId="4BCAFDB1"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97" w:history="1">
            <w:r w:rsidRPr="00CC39E4">
              <w:rPr>
                <w:rStyle w:val="Hyperlink"/>
                <w:noProof/>
              </w:rPr>
              <w:t>4.5.3</w:t>
            </w:r>
            <w:r>
              <w:rPr>
                <w:rFonts w:cstheme="minorBidi"/>
                <w:noProof/>
                <w:kern w:val="2"/>
                <w:sz w:val="24"/>
                <w:szCs w:val="24"/>
                <w14:ligatures w14:val="standardContextual"/>
              </w:rPr>
              <w:tab/>
            </w:r>
            <w:r w:rsidRPr="00CC39E4">
              <w:rPr>
                <w:rStyle w:val="Hyperlink"/>
                <w:noProof/>
              </w:rPr>
              <w:t>Current Limitation using Differential ADCs:</w:t>
            </w:r>
            <w:r>
              <w:rPr>
                <w:noProof/>
                <w:webHidden/>
              </w:rPr>
              <w:tab/>
            </w:r>
            <w:r>
              <w:rPr>
                <w:noProof/>
                <w:webHidden/>
              </w:rPr>
              <w:fldChar w:fldCharType="begin"/>
            </w:r>
            <w:r>
              <w:rPr>
                <w:noProof/>
                <w:webHidden/>
              </w:rPr>
              <w:instrText xml:space="preserve"> PAGEREF _Toc205156997 \h </w:instrText>
            </w:r>
            <w:r>
              <w:rPr>
                <w:noProof/>
                <w:webHidden/>
              </w:rPr>
            </w:r>
            <w:r>
              <w:rPr>
                <w:noProof/>
                <w:webHidden/>
              </w:rPr>
              <w:fldChar w:fldCharType="separate"/>
            </w:r>
            <w:r>
              <w:rPr>
                <w:noProof/>
                <w:webHidden/>
              </w:rPr>
              <w:t>18</w:t>
            </w:r>
            <w:r>
              <w:rPr>
                <w:noProof/>
                <w:webHidden/>
              </w:rPr>
              <w:fldChar w:fldCharType="end"/>
            </w:r>
          </w:hyperlink>
        </w:p>
        <w:p w14:paraId="4FD8F4A9" w14:textId="761C9577" w:rsidR="005D363F" w:rsidRDefault="005D363F">
          <w:pPr>
            <w:pStyle w:val="TOC3"/>
            <w:tabs>
              <w:tab w:val="left" w:pos="1200"/>
              <w:tab w:val="right" w:leader="dot" w:pos="9350"/>
            </w:tabs>
            <w:rPr>
              <w:rFonts w:cstheme="minorBidi"/>
              <w:noProof/>
              <w:kern w:val="2"/>
              <w:sz w:val="24"/>
              <w:szCs w:val="24"/>
              <w14:ligatures w14:val="standardContextual"/>
            </w:rPr>
          </w:pPr>
          <w:hyperlink w:anchor="_Toc205156998" w:history="1">
            <w:r w:rsidRPr="00CC39E4">
              <w:rPr>
                <w:rStyle w:val="Hyperlink"/>
                <w:noProof/>
              </w:rPr>
              <w:t>4.5.4</w:t>
            </w:r>
            <w:r>
              <w:rPr>
                <w:rFonts w:cstheme="minorBidi"/>
                <w:noProof/>
                <w:kern w:val="2"/>
                <w:sz w:val="24"/>
                <w:szCs w:val="24"/>
                <w14:ligatures w14:val="standardContextual"/>
              </w:rPr>
              <w:tab/>
            </w:r>
            <w:r w:rsidRPr="00CC39E4">
              <w:rPr>
                <w:rStyle w:val="Hyperlink"/>
                <w:noProof/>
              </w:rPr>
              <w:t>PI Controller with Anti-Windup:</w:t>
            </w:r>
            <w:r>
              <w:rPr>
                <w:noProof/>
                <w:webHidden/>
              </w:rPr>
              <w:tab/>
            </w:r>
            <w:r>
              <w:rPr>
                <w:noProof/>
                <w:webHidden/>
              </w:rPr>
              <w:fldChar w:fldCharType="begin"/>
            </w:r>
            <w:r>
              <w:rPr>
                <w:noProof/>
                <w:webHidden/>
              </w:rPr>
              <w:instrText xml:space="preserve"> PAGEREF _Toc205156998 \h </w:instrText>
            </w:r>
            <w:r>
              <w:rPr>
                <w:noProof/>
                <w:webHidden/>
              </w:rPr>
            </w:r>
            <w:r>
              <w:rPr>
                <w:noProof/>
                <w:webHidden/>
              </w:rPr>
              <w:fldChar w:fldCharType="separate"/>
            </w:r>
            <w:r>
              <w:rPr>
                <w:noProof/>
                <w:webHidden/>
              </w:rPr>
              <w:t>18</w:t>
            </w:r>
            <w:r>
              <w:rPr>
                <w:noProof/>
                <w:webHidden/>
              </w:rPr>
              <w:fldChar w:fldCharType="end"/>
            </w:r>
          </w:hyperlink>
        </w:p>
        <w:p w14:paraId="512ED069" w14:textId="0B7A8567"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6999" w:history="1">
            <w:r w:rsidRPr="00CC39E4">
              <w:rPr>
                <w:rStyle w:val="Hyperlink"/>
                <w:noProof/>
              </w:rPr>
              <w:t>5</w:t>
            </w:r>
            <w:r>
              <w:rPr>
                <w:rFonts w:asciiTheme="minorHAnsi" w:eastAsiaTheme="minorEastAsia" w:hAnsiTheme="minorHAnsi" w:cstheme="minorBidi"/>
                <w:b w:val="0"/>
                <w:bCs w:val="0"/>
                <w:noProof/>
                <w:kern w:val="2"/>
                <w14:ligatures w14:val="standardContextual"/>
              </w:rPr>
              <w:tab/>
            </w:r>
            <w:r w:rsidRPr="00CC39E4">
              <w:rPr>
                <w:rStyle w:val="Hyperlink"/>
                <w:noProof/>
              </w:rPr>
              <w:t>Charging and Discharging Mode Experiments:</w:t>
            </w:r>
            <w:r>
              <w:rPr>
                <w:noProof/>
                <w:webHidden/>
              </w:rPr>
              <w:tab/>
            </w:r>
            <w:r>
              <w:rPr>
                <w:noProof/>
                <w:webHidden/>
              </w:rPr>
              <w:fldChar w:fldCharType="begin"/>
            </w:r>
            <w:r>
              <w:rPr>
                <w:noProof/>
                <w:webHidden/>
              </w:rPr>
              <w:instrText xml:space="preserve"> PAGEREF _Toc205156999 \h </w:instrText>
            </w:r>
            <w:r>
              <w:rPr>
                <w:noProof/>
                <w:webHidden/>
              </w:rPr>
            </w:r>
            <w:r>
              <w:rPr>
                <w:noProof/>
                <w:webHidden/>
              </w:rPr>
              <w:fldChar w:fldCharType="separate"/>
            </w:r>
            <w:r>
              <w:rPr>
                <w:noProof/>
                <w:webHidden/>
              </w:rPr>
              <w:t>19</w:t>
            </w:r>
            <w:r>
              <w:rPr>
                <w:noProof/>
                <w:webHidden/>
              </w:rPr>
              <w:fldChar w:fldCharType="end"/>
            </w:r>
          </w:hyperlink>
        </w:p>
        <w:p w14:paraId="0BFE1DE5" w14:textId="51C8E187"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00" w:history="1">
            <w:r w:rsidRPr="00CC39E4">
              <w:rPr>
                <w:rStyle w:val="Hyperlink"/>
                <w:noProof/>
              </w:rPr>
              <w:t>5.1</w:t>
            </w:r>
            <w:r>
              <w:rPr>
                <w:rFonts w:asciiTheme="minorHAnsi" w:eastAsiaTheme="minorEastAsia" w:hAnsiTheme="minorHAnsi" w:cstheme="minorBidi"/>
                <w:noProof/>
                <w:kern w:val="2"/>
                <w:sz w:val="24"/>
                <w:szCs w:val="24"/>
                <w14:ligatures w14:val="standardContextual"/>
              </w:rPr>
              <w:tab/>
            </w:r>
            <w:r w:rsidRPr="00CC39E4">
              <w:rPr>
                <w:rStyle w:val="Hyperlink"/>
                <w:noProof/>
              </w:rPr>
              <w:t>PWM, Current, and ADC Voltages at 2A</w:t>
            </w:r>
            <w:r>
              <w:rPr>
                <w:noProof/>
                <w:webHidden/>
              </w:rPr>
              <w:tab/>
            </w:r>
            <w:r>
              <w:rPr>
                <w:noProof/>
                <w:webHidden/>
              </w:rPr>
              <w:fldChar w:fldCharType="begin"/>
            </w:r>
            <w:r>
              <w:rPr>
                <w:noProof/>
                <w:webHidden/>
              </w:rPr>
              <w:instrText xml:space="preserve"> PAGEREF _Toc205157000 \h </w:instrText>
            </w:r>
            <w:r>
              <w:rPr>
                <w:noProof/>
                <w:webHidden/>
              </w:rPr>
            </w:r>
            <w:r>
              <w:rPr>
                <w:noProof/>
                <w:webHidden/>
              </w:rPr>
              <w:fldChar w:fldCharType="separate"/>
            </w:r>
            <w:r>
              <w:rPr>
                <w:noProof/>
                <w:webHidden/>
              </w:rPr>
              <w:t>20</w:t>
            </w:r>
            <w:r>
              <w:rPr>
                <w:noProof/>
                <w:webHidden/>
              </w:rPr>
              <w:fldChar w:fldCharType="end"/>
            </w:r>
          </w:hyperlink>
        </w:p>
        <w:p w14:paraId="2ECD9430" w14:textId="46BAF1D6"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7001" w:history="1">
            <w:r w:rsidRPr="00CC39E4">
              <w:rPr>
                <w:rStyle w:val="Hyperlink"/>
                <w:noProof/>
              </w:rPr>
              <w:t>6</w:t>
            </w:r>
            <w:r>
              <w:rPr>
                <w:rFonts w:asciiTheme="minorHAnsi" w:eastAsiaTheme="minorEastAsia" w:hAnsiTheme="minorHAnsi" w:cstheme="minorBidi"/>
                <w:b w:val="0"/>
                <w:bCs w:val="0"/>
                <w:noProof/>
                <w:kern w:val="2"/>
                <w14:ligatures w14:val="standardContextual"/>
              </w:rPr>
              <w:tab/>
            </w:r>
            <w:r w:rsidRPr="00CC39E4">
              <w:rPr>
                <w:rStyle w:val="Hyperlink"/>
                <w:noProof/>
              </w:rPr>
              <w:t>Circuit Diagram:</w:t>
            </w:r>
            <w:r>
              <w:rPr>
                <w:noProof/>
                <w:webHidden/>
              </w:rPr>
              <w:tab/>
            </w:r>
            <w:r>
              <w:rPr>
                <w:noProof/>
                <w:webHidden/>
              </w:rPr>
              <w:fldChar w:fldCharType="begin"/>
            </w:r>
            <w:r>
              <w:rPr>
                <w:noProof/>
                <w:webHidden/>
              </w:rPr>
              <w:instrText xml:space="preserve"> PAGEREF _Toc205157001 \h </w:instrText>
            </w:r>
            <w:r>
              <w:rPr>
                <w:noProof/>
                <w:webHidden/>
              </w:rPr>
            </w:r>
            <w:r>
              <w:rPr>
                <w:noProof/>
                <w:webHidden/>
              </w:rPr>
              <w:fldChar w:fldCharType="separate"/>
            </w:r>
            <w:r>
              <w:rPr>
                <w:noProof/>
                <w:webHidden/>
              </w:rPr>
              <w:t>21</w:t>
            </w:r>
            <w:r>
              <w:rPr>
                <w:noProof/>
                <w:webHidden/>
              </w:rPr>
              <w:fldChar w:fldCharType="end"/>
            </w:r>
          </w:hyperlink>
        </w:p>
        <w:p w14:paraId="1FBABF8B" w14:textId="02E7E856"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02" w:history="1">
            <w:r w:rsidRPr="00CC39E4">
              <w:rPr>
                <w:rStyle w:val="Hyperlink"/>
                <w:noProof/>
              </w:rPr>
              <w:t>6.1</w:t>
            </w:r>
            <w:r>
              <w:rPr>
                <w:rFonts w:asciiTheme="minorHAnsi" w:eastAsiaTheme="minorEastAsia" w:hAnsiTheme="minorHAnsi" w:cstheme="minorBidi"/>
                <w:noProof/>
                <w:kern w:val="2"/>
                <w:sz w:val="24"/>
                <w:szCs w:val="24"/>
                <w14:ligatures w14:val="standardContextual"/>
              </w:rPr>
              <w:tab/>
            </w:r>
            <w:r w:rsidRPr="00CC39E4">
              <w:rPr>
                <w:rStyle w:val="Hyperlink"/>
                <w:noProof/>
              </w:rPr>
              <w:t>PCB Layout:</w:t>
            </w:r>
            <w:r>
              <w:rPr>
                <w:noProof/>
                <w:webHidden/>
              </w:rPr>
              <w:tab/>
            </w:r>
            <w:r>
              <w:rPr>
                <w:noProof/>
                <w:webHidden/>
              </w:rPr>
              <w:fldChar w:fldCharType="begin"/>
            </w:r>
            <w:r>
              <w:rPr>
                <w:noProof/>
                <w:webHidden/>
              </w:rPr>
              <w:instrText xml:space="preserve"> PAGEREF _Toc205157002 \h </w:instrText>
            </w:r>
            <w:r>
              <w:rPr>
                <w:noProof/>
                <w:webHidden/>
              </w:rPr>
            </w:r>
            <w:r>
              <w:rPr>
                <w:noProof/>
                <w:webHidden/>
              </w:rPr>
              <w:fldChar w:fldCharType="separate"/>
            </w:r>
            <w:r>
              <w:rPr>
                <w:noProof/>
                <w:webHidden/>
              </w:rPr>
              <w:t>23</w:t>
            </w:r>
            <w:r>
              <w:rPr>
                <w:noProof/>
                <w:webHidden/>
              </w:rPr>
              <w:fldChar w:fldCharType="end"/>
            </w:r>
          </w:hyperlink>
        </w:p>
        <w:p w14:paraId="5A53039F" w14:textId="56FB002C"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03" w:history="1">
            <w:r w:rsidRPr="00CC39E4">
              <w:rPr>
                <w:rStyle w:val="Hyperlink"/>
                <w:noProof/>
              </w:rPr>
              <w:t>6.2</w:t>
            </w:r>
            <w:r>
              <w:rPr>
                <w:rFonts w:asciiTheme="minorHAnsi" w:eastAsiaTheme="minorEastAsia" w:hAnsiTheme="minorHAnsi" w:cstheme="minorBidi"/>
                <w:noProof/>
                <w:kern w:val="2"/>
                <w:sz w:val="24"/>
                <w:szCs w:val="24"/>
                <w14:ligatures w14:val="standardContextual"/>
              </w:rPr>
              <w:tab/>
            </w:r>
            <w:r w:rsidRPr="00CC39E4">
              <w:rPr>
                <w:rStyle w:val="Hyperlink"/>
                <w:noProof/>
              </w:rPr>
              <w:t>PCB 3D Rendered View:</w:t>
            </w:r>
            <w:r>
              <w:rPr>
                <w:noProof/>
                <w:webHidden/>
              </w:rPr>
              <w:tab/>
            </w:r>
            <w:r>
              <w:rPr>
                <w:noProof/>
                <w:webHidden/>
              </w:rPr>
              <w:fldChar w:fldCharType="begin"/>
            </w:r>
            <w:r>
              <w:rPr>
                <w:noProof/>
                <w:webHidden/>
              </w:rPr>
              <w:instrText xml:space="preserve"> PAGEREF _Toc205157003 \h </w:instrText>
            </w:r>
            <w:r>
              <w:rPr>
                <w:noProof/>
                <w:webHidden/>
              </w:rPr>
            </w:r>
            <w:r>
              <w:rPr>
                <w:noProof/>
                <w:webHidden/>
              </w:rPr>
              <w:fldChar w:fldCharType="separate"/>
            </w:r>
            <w:r>
              <w:rPr>
                <w:noProof/>
                <w:webHidden/>
              </w:rPr>
              <w:t>23</w:t>
            </w:r>
            <w:r>
              <w:rPr>
                <w:noProof/>
                <w:webHidden/>
              </w:rPr>
              <w:fldChar w:fldCharType="end"/>
            </w:r>
          </w:hyperlink>
        </w:p>
        <w:p w14:paraId="3DBED995" w14:textId="6E0CDDB6"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04" w:history="1">
            <w:r w:rsidRPr="00CC39E4">
              <w:rPr>
                <w:rStyle w:val="Hyperlink"/>
                <w:noProof/>
              </w:rPr>
              <w:t>6.3</w:t>
            </w:r>
            <w:r>
              <w:rPr>
                <w:rFonts w:asciiTheme="minorHAnsi" w:eastAsiaTheme="minorEastAsia" w:hAnsiTheme="minorHAnsi" w:cstheme="minorBidi"/>
                <w:noProof/>
                <w:kern w:val="2"/>
                <w:sz w:val="24"/>
                <w:szCs w:val="24"/>
                <w14:ligatures w14:val="standardContextual"/>
              </w:rPr>
              <w:tab/>
            </w:r>
            <w:r w:rsidRPr="00CC39E4">
              <w:rPr>
                <w:rStyle w:val="Hyperlink"/>
                <w:noProof/>
              </w:rPr>
              <w:t>Creating a PCB process using blocks diagram</w:t>
            </w:r>
            <w:r>
              <w:rPr>
                <w:noProof/>
                <w:webHidden/>
              </w:rPr>
              <w:tab/>
            </w:r>
            <w:r>
              <w:rPr>
                <w:noProof/>
                <w:webHidden/>
              </w:rPr>
              <w:fldChar w:fldCharType="begin"/>
            </w:r>
            <w:r>
              <w:rPr>
                <w:noProof/>
                <w:webHidden/>
              </w:rPr>
              <w:instrText xml:space="preserve"> PAGEREF _Toc205157004 \h </w:instrText>
            </w:r>
            <w:r>
              <w:rPr>
                <w:noProof/>
                <w:webHidden/>
              </w:rPr>
            </w:r>
            <w:r>
              <w:rPr>
                <w:noProof/>
                <w:webHidden/>
              </w:rPr>
              <w:fldChar w:fldCharType="separate"/>
            </w:r>
            <w:r>
              <w:rPr>
                <w:noProof/>
                <w:webHidden/>
              </w:rPr>
              <w:t>24</w:t>
            </w:r>
            <w:r>
              <w:rPr>
                <w:noProof/>
                <w:webHidden/>
              </w:rPr>
              <w:fldChar w:fldCharType="end"/>
            </w:r>
          </w:hyperlink>
        </w:p>
        <w:p w14:paraId="5DADF568" w14:textId="396D3C0F"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05" w:history="1">
            <w:r w:rsidRPr="00CC39E4">
              <w:rPr>
                <w:rStyle w:val="Hyperlink"/>
                <w:rFonts w:ascii="Arial" w:eastAsia="Arial" w:hAnsi="Arial" w:cs="Arial"/>
                <w:b/>
                <w:bCs/>
                <w:i/>
                <w:iCs/>
                <w:noProof/>
              </w:rPr>
              <w:t>Detailed Explanation of Each Step</w:t>
            </w:r>
            <w:r>
              <w:rPr>
                <w:noProof/>
                <w:webHidden/>
              </w:rPr>
              <w:tab/>
            </w:r>
            <w:r>
              <w:rPr>
                <w:noProof/>
                <w:webHidden/>
              </w:rPr>
              <w:fldChar w:fldCharType="begin"/>
            </w:r>
            <w:r>
              <w:rPr>
                <w:noProof/>
                <w:webHidden/>
              </w:rPr>
              <w:instrText xml:space="preserve"> PAGEREF _Toc205157005 \h </w:instrText>
            </w:r>
            <w:r>
              <w:rPr>
                <w:noProof/>
                <w:webHidden/>
              </w:rPr>
            </w:r>
            <w:r>
              <w:rPr>
                <w:noProof/>
                <w:webHidden/>
              </w:rPr>
              <w:fldChar w:fldCharType="separate"/>
            </w:r>
            <w:r>
              <w:rPr>
                <w:noProof/>
                <w:webHidden/>
              </w:rPr>
              <w:t>24</w:t>
            </w:r>
            <w:r>
              <w:rPr>
                <w:noProof/>
                <w:webHidden/>
              </w:rPr>
              <w:fldChar w:fldCharType="end"/>
            </w:r>
          </w:hyperlink>
        </w:p>
        <w:p w14:paraId="75AC6D2C" w14:textId="2D431A97"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06" w:history="1">
            <w:r w:rsidRPr="00CC39E4">
              <w:rPr>
                <w:rStyle w:val="Hyperlink"/>
                <w:b/>
                <w:noProof/>
              </w:rPr>
              <w:t>1. Create Schematic</w:t>
            </w:r>
            <w:r>
              <w:rPr>
                <w:noProof/>
                <w:webHidden/>
              </w:rPr>
              <w:tab/>
            </w:r>
            <w:r>
              <w:rPr>
                <w:noProof/>
                <w:webHidden/>
              </w:rPr>
              <w:fldChar w:fldCharType="begin"/>
            </w:r>
            <w:r>
              <w:rPr>
                <w:noProof/>
                <w:webHidden/>
              </w:rPr>
              <w:instrText xml:space="preserve"> PAGEREF _Toc205157006 \h </w:instrText>
            </w:r>
            <w:r>
              <w:rPr>
                <w:noProof/>
                <w:webHidden/>
              </w:rPr>
            </w:r>
            <w:r>
              <w:rPr>
                <w:noProof/>
                <w:webHidden/>
              </w:rPr>
              <w:fldChar w:fldCharType="separate"/>
            </w:r>
            <w:r>
              <w:rPr>
                <w:noProof/>
                <w:webHidden/>
              </w:rPr>
              <w:t>24</w:t>
            </w:r>
            <w:r>
              <w:rPr>
                <w:noProof/>
                <w:webHidden/>
              </w:rPr>
              <w:fldChar w:fldCharType="end"/>
            </w:r>
          </w:hyperlink>
        </w:p>
        <w:p w14:paraId="72E51B61" w14:textId="3428046D" w:rsidR="005D363F" w:rsidRDefault="005D363F">
          <w:pPr>
            <w:pStyle w:val="TOC3"/>
            <w:tabs>
              <w:tab w:val="right" w:leader="dot" w:pos="9350"/>
            </w:tabs>
            <w:rPr>
              <w:rFonts w:cstheme="minorBidi"/>
              <w:noProof/>
              <w:kern w:val="2"/>
              <w:sz w:val="24"/>
              <w:szCs w:val="24"/>
              <w14:ligatures w14:val="standardContextual"/>
            </w:rPr>
          </w:pPr>
          <w:hyperlink w:anchor="_Toc205157007" w:history="1">
            <w:r w:rsidRPr="00CC39E4">
              <w:rPr>
                <w:rStyle w:val="Hyperlink"/>
                <w:b/>
                <w:noProof/>
              </w:rPr>
              <w:t>2. Assign Footprints</w:t>
            </w:r>
            <w:r>
              <w:rPr>
                <w:noProof/>
                <w:webHidden/>
              </w:rPr>
              <w:tab/>
            </w:r>
            <w:r>
              <w:rPr>
                <w:noProof/>
                <w:webHidden/>
              </w:rPr>
              <w:fldChar w:fldCharType="begin"/>
            </w:r>
            <w:r>
              <w:rPr>
                <w:noProof/>
                <w:webHidden/>
              </w:rPr>
              <w:instrText xml:space="preserve"> PAGEREF _Toc205157007 \h </w:instrText>
            </w:r>
            <w:r>
              <w:rPr>
                <w:noProof/>
                <w:webHidden/>
              </w:rPr>
            </w:r>
            <w:r>
              <w:rPr>
                <w:noProof/>
                <w:webHidden/>
              </w:rPr>
              <w:fldChar w:fldCharType="separate"/>
            </w:r>
            <w:r>
              <w:rPr>
                <w:noProof/>
                <w:webHidden/>
              </w:rPr>
              <w:t>24</w:t>
            </w:r>
            <w:r>
              <w:rPr>
                <w:noProof/>
                <w:webHidden/>
              </w:rPr>
              <w:fldChar w:fldCharType="end"/>
            </w:r>
          </w:hyperlink>
        </w:p>
        <w:p w14:paraId="5A5855BE" w14:textId="406D9244" w:rsidR="005D363F" w:rsidRDefault="005D363F">
          <w:pPr>
            <w:pStyle w:val="TOC3"/>
            <w:tabs>
              <w:tab w:val="right" w:leader="dot" w:pos="9350"/>
            </w:tabs>
            <w:rPr>
              <w:rFonts w:cstheme="minorBidi"/>
              <w:noProof/>
              <w:kern w:val="2"/>
              <w:sz w:val="24"/>
              <w:szCs w:val="24"/>
              <w14:ligatures w14:val="standardContextual"/>
            </w:rPr>
          </w:pPr>
          <w:hyperlink w:anchor="_Toc205157008" w:history="1">
            <w:r w:rsidRPr="00CC39E4">
              <w:rPr>
                <w:rStyle w:val="Hyperlink"/>
                <w:b/>
                <w:noProof/>
              </w:rPr>
              <w:t>3. Import Schematic to PCB Layout</w:t>
            </w:r>
            <w:r>
              <w:rPr>
                <w:noProof/>
                <w:webHidden/>
              </w:rPr>
              <w:tab/>
            </w:r>
            <w:r>
              <w:rPr>
                <w:noProof/>
                <w:webHidden/>
              </w:rPr>
              <w:fldChar w:fldCharType="begin"/>
            </w:r>
            <w:r>
              <w:rPr>
                <w:noProof/>
                <w:webHidden/>
              </w:rPr>
              <w:instrText xml:space="preserve"> PAGEREF _Toc205157008 \h </w:instrText>
            </w:r>
            <w:r>
              <w:rPr>
                <w:noProof/>
                <w:webHidden/>
              </w:rPr>
            </w:r>
            <w:r>
              <w:rPr>
                <w:noProof/>
                <w:webHidden/>
              </w:rPr>
              <w:fldChar w:fldCharType="separate"/>
            </w:r>
            <w:r>
              <w:rPr>
                <w:noProof/>
                <w:webHidden/>
              </w:rPr>
              <w:t>25</w:t>
            </w:r>
            <w:r>
              <w:rPr>
                <w:noProof/>
                <w:webHidden/>
              </w:rPr>
              <w:fldChar w:fldCharType="end"/>
            </w:r>
          </w:hyperlink>
        </w:p>
        <w:p w14:paraId="09DE3D75" w14:textId="44444765" w:rsidR="005D363F" w:rsidRDefault="005D363F">
          <w:pPr>
            <w:pStyle w:val="TOC3"/>
            <w:tabs>
              <w:tab w:val="right" w:leader="dot" w:pos="9350"/>
            </w:tabs>
            <w:rPr>
              <w:rFonts w:cstheme="minorBidi"/>
              <w:noProof/>
              <w:kern w:val="2"/>
              <w:sz w:val="24"/>
              <w:szCs w:val="24"/>
              <w14:ligatures w14:val="standardContextual"/>
            </w:rPr>
          </w:pPr>
          <w:hyperlink w:anchor="_Toc205157009" w:history="1">
            <w:r w:rsidRPr="00CC39E4">
              <w:rPr>
                <w:rStyle w:val="Hyperlink"/>
                <w:b/>
                <w:noProof/>
              </w:rPr>
              <w:t>4. Define Board Outline and Place Components</w:t>
            </w:r>
            <w:r>
              <w:rPr>
                <w:noProof/>
                <w:webHidden/>
              </w:rPr>
              <w:tab/>
            </w:r>
            <w:r>
              <w:rPr>
                <w:noProof/>
                <w:webHidden/>
              </w:rPr>
              <w:fldChar w:fldCharType="begin"/>
            </w:r>
            <w:r>
              <w:rPr>
                <w:noProof/>
                <w:webHidden/>
              </w:rPr>
              <w:instrText xml:space="preserve"> PAGEREF _Toc205157009 \h </w:instrText>
            </w:r>
            <w:r>
              <w:rPr>
                <w:noProof/>
                <w:webHidden/>
              </w:rPr>
            </w:r>
            <w:r>
              <w:rPr>
                <w:noProof/>
                <w:webHidden/>
              </w:rPr>
              <w:fldChar w:fldCharType="separate"/>
            </w:r>
            <w:r>
              <w:rPr>
                <w:noProof/>
                <w:webHidden/>
              </w:rPr>
              <w:t>25</w:t>
            </w:r>
            <w:r>
              <w:rPr>
                <w:noProof/>
                <w:webHidden/>
              </w:rPr>
              <w:fldChar w:fldCharType="end"/>
            </w:r>
          </w:hyperlink>
        </w:p>
        <w:p w14:paraId="2DE86668" w14:textId="18416C7E" w:rsidR="005D363F" w:rsidRDefault="005D363F">
          <w:pPr>
            <w:pStyle w:val="TOC3"/>
            <w:tabs>
              <w:tab w:val="right" w:leader="dot" w:pos="9350"/>
            </w:tabs>
            <w:rPr>
              <w:rFonts w:cstheme="minorBidi"/>
              <w:noProof/>
              <w:kern w:val="2"/>
              <w:sz w:val="24"/>
              <w:szCs w:val="24"/>
              <w14:ligatures w14:val="standardContextual"/>
            </w:rPr>
          </w:pPr>
          <w:hyperlink w:anchor="_Toc205157010" w:history="1">
            <w:r w:rsidRPr="00CC39E4">
              <w:rPr>
                <w:rStyle w:val="Hyperlink"/>
                <w:b/>
                <w:noProof/>
              </w:rPr>
              <w:t>5. Route Manually or Export to FreeRouting</w:t>
            </w:r>
            <w:r>
              <w:rPr>
                <w:noProof/>
                <w:webHidden/>
              </w:rPr>
              <w:tab/>
            </w:r>
            <w:r>
              <w:rPr>
                <w:noProof/>
                <w:webHidden/>
              </w:rPr>
              <w:fldChar w:fldCharType="begin"/>
            </w:r>
            <w:r>
              <w:rPr>
                <w:noProof/>
                <w:webHidden/>
              </w:rPr>
              <w:instrText xml:space="preserve"> PAGEREF _Toc205157010 \h </w:instrText>
            </w:r>
            <w:r>
              <w:rPr>
                <w:noProof/>
                <w:webHidden/>
              </w:rPr>
            </w:r>
            <w:r>
              <w:rPr>
                <w:noProof/>
                <w:webHidden/>
              </w:rPr>
              <w:fldChar w:fldCharType="separate"/>
            </w:r>
            <w:r>
              <w:rPr>
                <w:noProof/>
                <w:webHidden/>
              </w:rPr>
              <w:t>25</w:t>
            </w:r>
            <w:r>
              <w:rPr>
                <w:noProof/>
                <w:webHidden/>
              </w:rPr>
              <w:fldChar w:fldCharType="end"/>
            </w:r>
          </w:hyperlink>
        </w:p>
        <w:p w14:paraId="47AD6066" w14:textId="13F4FCD6" w:rsidR="005D363F" w:rsidRDefault="005D363F">
          <w:pPr>
            <w:pStyle w:val="TOC3"/>
            <w:tabs>
              <w:tab w:val="right" w:leader="dot" w:pos="9350"/>
            </w:tabs>
            <w:rPr>
              <w:rFonts w:cstheme="minorBidi"/>
              <w:noProof/>
              <w:kern w:val="2"/>
              <w:sz w:val="24"/>
              <w:szCs w:val="24"/>
              <w14:ligatures w14:val="standardContextual"/>
            </w:rPr>
          </w:pPr>
          <w:hyperlink w:anchor="_Toc205157011" w:history="1">
            <w:r w:rsidRPr="00CC39E4">
              <w:rPr>
                <w:rStyle w:val="Hyperlink"/>
                <w:b/>
                <w:noProof/>
              </w:rPr>
              <w:t>6. Import Routed File Back to PCB Tool</w:t>
            </w:r>
            <w:r>
              <w:rPr>
                <w:noProof/>
                <w:webHidden/>
              </w:rPr>
              <w:tab/>
            </w:r>
            <w:r>
              <w:rPr>
                <w:noProof/>
                <w:webHidden/>
              </w:rPr>
              <w:fldChar w:fldCharType="begin"/>
            </w:r>
            <w:r>
              <w:rPr>
                <w:noProof/>
                <w:webHidden/>
              </w:rPr>
              <w:instrText xml:space="preserve"> PAGEREF _Toc205157011 \h </w:instrText>
            </w:r>
            <w:r>
              <w:rPr>
                <w:noProof/>
                <w:webHidden/>
              </w:rPr>
            </w:r>
            <w:r>
              <w:rPr>
                <w:noProof/>
                <w:webHidden/>
              </w:rPr>
              <w:fldChar w:fldCharType="separate"/>
            </w:r>
            <w:r>
              <w:rPr>
                <w:noProof/>
                <w:webHidden/>
              </w:rPr>
              <w:t>25</w:t>
            </w:r>
            <w:r>
              <w:rPr>
                <w:noProof/>
                <w:webHidden/>
              </w:rPr>
              <w:fldChar w:fldCharType="end"/>
            </w:r>
          </w:hyperlink>
        </w:p>
        <w:p w14:paraId="615800DE" w14:textId="2DD71930" w:rsidR="005D363F" w:rsidRDefault="005D363F">
          <w:pPr>
            <w:pStyle w:val="TOC3"/>
            <w:tabs>
              <w:tab w:val="right" w:leader="dot" w:pos="9350"/>
            </w:tabs>
            <w:rPr>
              <w:rFonts w:cstheme="minorBidi"/>
              <w:noProof/>
              <w:kern w:val="2"/>
              <w:sz w:val="24"/>
              <w:szCs w:val="24"/>
              <w14:ligatures w14:val="standardContextual"/>
            </w:rPr>
          </w:pPr>
          <w:hyperlink w:anchor="_Toc205157012" w:history="1">
            <w:r w:rsidRPr="00CC39E4">
              <w:rPr>
                <w:rStyle w:val="Hyperlink"/>
                <w:b/>
                <w:noProof/>
              </w:rPr>
              <w:t>7. Check Design Rules</w:t>
            </w:r>
            <w:r>
              <w:rPr>
                <w:noProof/>
                <w:webHidden/>
              </w:rPr>
              <w:tab/>
            </w:r>
            <w:r>
              <w:rPr>
                <w:noProof/>
                <w:webHidden/>
              </w:rPr>
              <w:fldChar w:fldCharType="begin"/>
            </w:r>
            <w:r>
              <w:rPr>
                <w:noProof/>
                <w:webHidden/>
              </w:rPr>
              <w:instrText xml:space="preserve"> PAGEREF _Toc205157012 \h </w:instrText>
            </w:r>
            <w:r>
              <w:rPr>
                <w:noProof/>
                <w:webHidden/>
              </w:rPr>
            </w:r>
            <w:r>
              <w:rPr>
                <w:noProof/>
                <w:webHidden/>
              </w:rPr>
              <w:fldChar w:fldCharType="separate"/>
            </w:r>
            <w:r>
              <w:rPr>
                <w:noProof/>
                <w:webHidden/>
              </w:rPr>
              <w:t>26</w:t>
            </w:r>
            <w:r>
              <w:rPr>
                <w:noProof/>
                <w:webHidden/>
              </w:rPr>
              <w:fldChar w:fldCharType="end"/>
            </w:r>
          </w:hyperlink>
        </w:p>
        <w:p w14:paraId="0826405C" w14:textId="5C56611A" w:rsidR="005D363F" w:rsidRDefault="005D363F">
          <w:pPr>
            <w:pStyle w:val="TOC3"/>
            <w:tabs>
              <w:tab w:val="right" w:leader="dot" w:pos="9350"/>
            </w:tabs>
            <w:rPr>
              <w:rFonts w:cstheme="minorBidi"/>
              <w:noProof/>
              <w:kern w:val="2"/>
              <w:sz w:val="24"/>
              <w:szCs w:val="24"/>
              <w14:ligatures w14:val="standardContextual"/>
            </w:rPr>
          </w:pPr>
          <w:hyperlink w:anchor="_Toc205157013" w:history="1">
            <w:r w:rsidRPr="00CC39E4">
              <w:rPr>
                <w:rStyle w:val="Hyperlink"/>
                <w:b/>
                <w:noProof/>
              </w:rPr>
              <w:t>8. Export Gerber Files</w:t>
            </w:r>
            <w:r>
              <w:rPr>
                <w:noProof/>
                <w:webHidden/>
              </w:rPr>
              <w:tab/>
            </w:r>
            <w:r>
              <w:rPr>
                <w:noProof/>
                <w:webHidden/>
              </w:rPr>
              <w:fldChar w:fldCharType="begin"/>
            </w:r>
            <w:r>
              <w:rPr>
                <w:noProof/>
                <w:webHidden/>
              </w:rPr>
              <w:instrText xml:space="preserve"> PAGEREF _Toc205157013 \h </w:instrText>
            </w:r>
            <w:r>
              <w:rPr>
                <w:noProof/>
                <w:webHidden/>
              </w:rPr>
            </w:r>
            <w:r>
              <w:rPr>
                <w:noProof/>
                <w:webHidden/>
              </w:rPr>
              <w:fldChar w:fldCharType="separate"/>
            </w:r>
            <w:r>
              <w:rPr>
                <w:noProof/>
                <w:webHidden/>
              </w:rPr>
              <w:t>26</w:t>
            </w:r>
            <w:r>
              <w:rPr>
                <w:noProof/>
                <w:webHidden/>
              </w:rPr>
              <w:fldChar w:fldCharType="end"/>
            </w:r>
          </w:hyperlink>
        </w:p>
        <w:p w14:paraId="3E7FB8A1" w14:textId="14BC22BE" w:rsidR="005D363F" w:rsidRDefault="005D363F">
          <w:pPr>
            <w:pStyle w:val="TOC3"/>
            <w:tabs>
              <w:tab w:val="right" w:leader="dot" w:pos="9350"/>
            </w:tabs>
            <w:rPr>
              <w:rFonts w:cstheme="minorBidi"/>
              <w:noProof/>
              <w:kern w:val="2"/>
              <w:sz w:val="24"/>
              <w:szCs w:val="24"/>
              <w14:ligatures w14:val="standardContextual"/>
            </w:rPr>
          </w:pPr>
          <w:hyperlink w:anchor="_Toc205157014" w:history="1">
            <w:r w:rsidRPr="00CC39E4">
              <w:rPr>
                <w:rStyle w:val="Hyperlink"/>
                <w:b/>
                <w:noProof/>
              </w:rPr>
              <w:t>9. Send to Manufacturer.</w:t>
            </w:r>
            <w:r>
              <w:rPr>
                <w:noProof/>
                <w:webHidden/>
              </w:rPr>
              <w:tab/>
            </w:r>
            <w:r>
              <w:rPr>
                <w:noProof/>
                <w:webHidden/>
              </w:rPr>
              <w:fldChar w:fldCharType="begin"/>
            </w:r>
            <w:r>
              <w:rPr>
                <w:noProof/>
                <w:webHidden/>
              </w:rPr>
              <w:instrText xml:space="preserve"> PAGEREF _Toc205157014 \h </w:instrText>
            </w:r>
            <w:r>
              <w:rPr>
                <w:noProof/>
                <w:webHidden/>
              </w:rPr>
            </w:r>
            <w:r>
              <w:rPr>
                <w:noProof/>
                <w:webHidden/>
              </w:rPr>
              <w:fldChar w:fldCharType="separate"/>
            </w:r>
            <w:r>
              <w:rPr>
                <w:noProof/>
                <w:webHidden/>
              </w:rPr>
              <w:t>26</w:t>
            </w:r>
            <w:r>
              <w:rPr>
                <w:noProof/>
                <w:webHidden/>
              </w:rPr>
              <w:fldChar w:fldCharType="end"/>
            </w:r>
          </w:hyperlink>
        </w:p>
        <w:p w14:paraId="44DABC99" w14:textId="1FD834E6"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15" w:history="1">
            <w:r w:rsidRPr="00CC39E4">
              <w:rPr>
                <w:rStyle w:val="Hyperlink"/>
                <w:rFonts w:ascii="Arial" w:eastAsia="Arial" w:hAnsi="Arial" w:cs="Arial"/>
                <w:b/>
                <w:bCs/>
                <w:i/>
                <w:iCs/>
                <w:noProof/>
              </w:rPr>
              <w:t>Considerations regarding assembly:</w:t>
            </w:r>
            <w:r>
              <w:rPr>
                <w:noProof/>
                <w:webHidden/>
              </w:rPr>
              <w:tab/>
            </w:r>
            <w:r>
              <w:rPr>
                <w:noProof/>
                <w:webHidden/>
              </w:rPr>
              <w:fldChar w:fldCharType="begin"/>
            </w:r>
            <w:r>
              <w:rPr>
                <w:noProof/>
                <w:webHidden/>
              </w:rPr>
              <w:instrText xml:space="preserve"> PAGEREF _Toc205157015 \h </w:instrText>
            </w:r>
            <w:r>
              <w:rPr>
                <w:noProof/>
                <w:webHidden/>
              </w:rPr>
            </w:r>
            <w:r>
              <w:rPr>
                <w:noProof/>
                <w:webHidden/>
              </w:rPr>
              <w:fldChar w:fldCharType="separate"/>
            </w:r>
            <w:r>
              <w:rPr>
                <w:noProof/>
                <w:webHidden/>
              </w:rPr>
              <w:t>26</w:t>
            </w:r>
            <w:r>
              <w:rPr>
                <w:noProof/>
                <w:webHidden/>
              </w:rPr>
              <w:fldChar w:fldCharType="end"/>
            </w:r>
          </w:hyperlink>
        </w:p>
        <w:p w14:paraId="168217B2" w14:textId="6A04918E"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16" w:history="1">
            <w:r w:rsidRPr="00CC39E4">
              <w:rPr>
                <w:rStyle w:val="Hyperlink"/>
                <w:noProof/>
              </w:rPr>
              <w:t>Leave their outputs unconnected.</w:t>
            </w:r>
            <w:r>
              <w:rPr>
                <w:noProof/>
                <w:webHidden/>
              </w:rPr>
              <w:tab/>
            </w:r>
            <w:r>
              <w:rPr>
                <w:noProof/>
                <w:webHidden/>
              </w:rPr>
              <w:fldChar w:fldCharType="begin"/>
            </w:r>
            <w:r>
              <w:rPr>
                <w:noProof/>
                <w:webHidden/>
              </w:rPr>
              <w:instrText xml:space="preserve"> PAGEREF _Toc205157016 \h </w:instrText>
            </w:r>
            <w:r>
              <w:rPr>
                <w:noProof/>
                <w:webHidden/>
              </w:rPr>
            </w:r>
            <w:r>
              <w:rPr>
                <w:noProof/>
                <w:webHidden/>
              </w:rPr>
              <w:fldChar w:fldCharType="separate"/>
            </w:r>
            <w:r>
              <w:rPr>
                <w:noProof/>
                <w:webHidden/>
              </w:rPr>
              <w:t>27</w:t>
            </w:r>
            <w:r>
              <w:rPr>
                <w:noProof/>
                <w:webHidden/>
              </w:rPr>
              <w:fldChar w:fldCharType="end"/>
            </w:r>
          </w:hyperlink>
        </w:p>
        <w:p w14:paraId="17D3C08A" w14:textId="5561E25E"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7017" w:history="1">
            <w:r w:rsidRPr="00CC39E4">
              <w:rPr>
                <w:rStyle w:val="Hyperlink"/>
                <w:noProof/>
              </w:rPr>
              <w:t>7</w:t>
            </w:r>
            <w:r>
              <w:rPr>
                <w:rFonts w:asciiTheme="minorHAnsi" w:eastAsiaTheme="minorEastAsia" w:hAnsiTheme="minorHAnsi" w:cstheme="minorBidi"/>
                <w:b w:val="0"/>
                <w:bCs w:val="0"/>
                <w:noProof/>
                <w:kern w:val="2"/>
                <w14:ligatures w14:val="standardContextual"/>
              </w:rPr>
              <w:tab/>
            </w:r>
            <w:r w:rsidRPr="00CC39E4">
              <w:rPr>
                <w:rStyle w:val="Hyperlink"/>
                <w:noProof/>
              </w:rPr>
              <w:t>Software &amp; Control Logic</w:t>
            </w:r>
            <w:r>
              <w:rPr>
                <w:noProof/>
                <w:webHidden/>
              </w:rPr>
              <w:tab/>
            </w:r>
            <w:r>
              <w:rPr>
                <w:noProof/>
                <w:webHidden/>
              </w:rPr>
              <w:fldChar w:fldCharType="begin"/>
            </w:r>
            <w:r>
              <w:rPr>
                <w:noProof/>
                <w:webHidden/>
              </w:rPr>
              <w:instrText xml:space="preserve"> PAGEREF _Toc205157017 \h </w:instrText>
            </w:r>
            <w:r>
              <w:rPr>
                <w:noProof/>
                <w:webHidden/>
              </w:rPr>
            </w:r>
            <w:r>
              <w:rPr>
                <w:noProof/>
                <w:webHidden/>
              </w:rPr>
              <w:fldChar w:fldCharType="separate"/>
            </w:r>
            <w:r>
              <w:rPr>
                <w:noProof/>
                <w:webHidden/>
              </w:rPr>
              <w:t>28</w:t>
            </w:r>
            <w:r>
              <w:rPr>
                <w:noProof/>
                <w:webHidden/>
              </w:rPr>
              <w:fldChar w:fldCharType="end"/>
            </w:r>
          </w:hyperlink>
        </w:p>
        <w:p w14:paraId="318E1C71" w14:textId="62DE95E7"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18" w:history="1">
            <w:r w:rsidRPr="00CC39E4">
              <w:rPr>
                <w:rStyle w:val="Hyperlink"/>
                <w:noProof/>
              </w:rPr>
              <w:t>7.1</w:t>
            </w:r>
            <w:r>
              <w:rPr>
                <w:rFonts w:asciiTheme="minorHAnsi" w:eastAsiaTheme="minorEastAsia" w:hAnsiTheme="minorHAnsi" w:cstheme="minorBidi"/>
                <w:noProof/>
                <w:kern w:val="2"/>
                <w:sz w:val="24"/>
                <w:szCs w:val="24"/>
                <w14:ligatures w14:val="standardContextual"/>
              </w:rPr>
              <w:tab/>
            </w:r>
            <w:r w:rsidRPr="00CC39E4">
              <w:rPr>
                <w:rStyle w:val="Hyperlink"/>
                <w:noProof/>
              </w:rPr>
              <w:t>Charging Algorithm (CC/CV)</w:t>
            </w:r>
            <w:r>
              <w:rPr>
                <w:noProof/>
                <w:webHidden/>
              </w:rPr>
              <w:tab/>
            </w:r>
            <w:r>
              <w:rPr>
                <w:noProof/>
                <w:webHidden/>
              </w:rPr>
              <w:fldChar w:fldCharType="begin"/>
            </w:r>
            <w:r>
              <w:rPr>
                <w:noProof/>
                <w:webHidden/>
              </w:rPr>
              <w:instrText xml:space="preserve"> PAGEREF _Toc205157018 \h </w:instrText>
            </w:r>
            <w:r>
              <w:rPr>
                <w:noProof/>
                <w:webHidden/>
              </w:rPr>
            </w:r>
            <w:r>
              <w:rPr>
                <w:noProof/>
                <w:webHidden/>
              </w:rPr>
              <w:fldChar w:fldCharType="separate"/>
            </w:r>
            <w:r>
              <w:rPr>
                <w:noProof/>
                <w:webHidden/>
              </w:rPr>
              <w:t>28</w:t>
            </w:r>
            <w:r>
              <w:rPr>
                <w:noProof/>
                <w:webHidden/>
              </w:rPr>
              <w:fldChar w:fldCharType="end"/>
            </w:r>
          </w:hyperlink>
        </w:p>
        <w:p w14:paraId="33E5D845" w14:textId="29EF7875"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19" w:history="1">
            <w:r w:rsidRPr="00CC39E4">
              <w:rPr>
                <w:rStyle w:val="Hyperlink"/>
                <w:noProof/>
              </w:rPr>
              <w:t>7.2</w:t>
            </w:r>
            <w:r>
              <w:rPr>
                <w:rFonts w:asciiTheme="minorHAnsi" w:eastAsiaTheme="minorEastAsia" w:hAnsiTheme="minorHAnsi" w:cstheme="minorBidi"/>
                <w:noProof/>
                <w:kern w:val="2"/>
                <w:sz w:val="24"/>
                <w:szCs w:val="24"/>
                <w14:ligatures w14:val="standardContextual"/>
              </w:rPr>
              <w:tab/>
            </w:r>
            <w:r w:rsidRPr="00CC39E4">
              <w:rPr>
                <w:rStyle w:val="Hyperlink"/>
                <w:noProof/>
              </w:rPr>
              <w:t>Charging/Discharging flow chart:</w:t>
            </w:r>
            <w:r>
              <w:rPr>
                <w:noProof/>
                <w:webHidden/>
              </w:rPr>
              <w:tab/>
            </w:r>
            <w:r>
              <w:rPr>
                <w:noProof/>
                <w:webHidden/>
              </w:rPr>
              <w:fldChar w:fldCharType="begin"/>
            </w:r>
            <w:r>
              <w:rPr>
                <w:noProof/>
                <w:webHidden/>
              </w:rPr>
              <w:instrText xml:space="preserve"> PAGEREF _Toc205157019 \h </w:instrText>
            </w:r>
            <w:r>
              <w:rPr>
                <w:noProof/>
                <w:webHidden/>
              </w:rPr>
            </w:r>
            <w:r>
              <w:rPr>
                <w:noProof/>
                <w:webHidden/>
              </w:rPr>
              <w:fldChar w:fldCharType="separate"/>
            </w:r>
            <w:r>
              <w:rPr>
                <w:noProof/>
                <w:webHidden/>
              </w:rPr>
              <w:t>29</w:t>
            </w:r>
            <w:r>
              <w:rPr>
                <w:noProof/>
                <w:webHidden/>
              </w:rPr>
              <w:fldChar w:fldCharType="end"/>
            </w:r>
          </w:hyperlink>
        </w:p>
        <w:p w14:paraId="13A691E8" w14:textId="34813F5B"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0" w:history="1">
            <w:r w:rsidRPr="00CC39E4">
              <w:rPr>
                <w:rStyle w:val="Hyperlink"/>
                <w:noProof/>
              </w:rPr>
              <w:t>7.3</w:t>
            </w:r>
            <w:r>
              <w:rPr>
                <w:rFonts w:asciiTheme="minorHAnsi" w:eastAsiaTheme="minorEastAsia" w:hAnsiTheme="minorHAnsi" w:cstheme="minorBidi"/>
                <w:noProof/>
                <w:kern w:val="2"/>
                <w:sz w:val="24"/>
                <w:szCs w:val="24"/>
                <w14:ligatures w14:val="standardContextual"/>
              </w:rPr>
              <w:tab/>
            </w:r>
            <w:r w:rsidRPr="00CC39E4">
              <w:rPr>
                <w:rStyle w:val="Hyperlink"/>
                <w:noProof/>
              </w:rPr>
              <w:t>Use Cases</w:t>
            </w:r>
            <w:r>
              <w:rPr>
                <w:noProof/>
                <w:webHidden/>
              </w:rPr>
              <w:tab/>
            </w:r>
            <w:r>
              <w:rPr>
                <w:noProof/>
                <w:webHidden/>
              </w:rPr>
              <w:fldChar w:fldCharType="begin"/>
            </w:r>
            <w:r>
              <w:rPr>
                <w:noProof/>
                <w:webHidden/>
              </w:rPr>
              <w:instrText xml:space="preserve"> PAGEREF _Toc205157020 \h </w:instrText>
            </w:r>
            <w:r>
              <w:rPr>
                <w:noProof/>
                <w:webHidden/>
              </w:rPr>
            </w:r>
            <w:r>
              <w:rPr>
                <w:noProof/>
                <w:webHidden/>
              </w:rPr>
              <w:fldChar w:fldCharType="separate"/>
            </w:r>
            <w:r>
              <w:rPr>
                <w:noProof/>
                <w:webHidden/>
              </w:rPr>
              <w:t>30</w:t>
            </w:r>
            <w:r>
              <w:rPr>
                <w:noProof/>
                <w:webHidden/>
              </w:rPr>
              <w:fldChar w:fldCharType="end"/>
            </w:r>
          </w:hyperlink>
        </w:p>
        <w:p w14:paraId="783825A7" w14:textId="0428FACA"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1" w:history="1">
            <w:r w:rsidRPr="00CC39E4">
              <w:rPr>
                <w:rStyle w:val="Hyperlink"/>
                <w:noProof/>
              </w:rPr>
              <w:t>7.4</w:t>
            </w:r>
            <w:r>
              <w:rPr>
                <w:rFonts w:asciiTheme="minorHAnsi" w:eastAsiaTheme="minorEastAsia" w:hAnsiTheme="minorHAnsi" w:cstheme="minorBidi"/>
                <w:noProof/>
                <w:kern w:val="2"/>
                <w:sz w:val="24"/>
                <w:szCs w:val="24"/>
                <w14:ligatures w14:val="standardContextual"/>
              </w:rPr>
              <w:tab/>
            </w:r>
            <w:r w:rsidRPr="00CC39E4">
              <w:rPr>
                <w:rStyle w:val="Hyperlink"/>
                <w:noProof/>
              </w:rPr>
              <w:t>Module Responsibility Map</w:t>
            </w:r>
            <w:r>
              <w:rPr>
                <w:noProof/>
                <w:webHidden/>
              </w:rPr>
              <w:tab/>
            </w:r>
            <w:r>
              <w:rPr>
                <w:noProof/>
                <w:webHidden/>
              </w:rPr>
              <w:fldChar w:fldCharType="begin"/>
            </w:r>
            <w:r>
              <w:rPr>
                <w:noProof/>
                <w:webHidden/>
              </w:rPr>
              <w:instrText xml:space="preserve"> PAGEREF _Toc205157021 \h </w:instrText>
            </w:r>
            <w:r>
              <w:rPr>
                <w:noProof/>
                <w:webHidden/>
              </w:rPr>
            </w:r>
            <w:r>
              <w:rPr>
                <w:noProof/>
                <w:webHidden/>
              </w:rPr>
              <w:fldChar w:fldCharType="separate"/>
            </w:r>
            <w:r>
              <w:rPr>
                <w:noProof/>
                <w:webHidden/>
              </w:rPr>
              <w:t>33</w:t>
            </w:r>
            <w:r>
              <w:rPr>
                <w:noProof/>
                <w:webHidden/>
              </w:rPr>
              <w:fldChar w:fldCharType="end"/>
            </w:r>
          </w:hyperlink>
        </w:p>
        <w:p w14:paraId="1D097699" w14:textId="63640218"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2" w:history="1">
            <w:r w:rsidRPr="00CC39E4">
              <w:rPr>
                <w:rStyle w:val="Hyperlink"/>
                <w:noProof/>
              </w:rPr>
              <w:t>7.5</w:t>
            </w:r>
            <w:r>
              <w:rPr>
                <w:rFonts w:asciiTheme="minorHAnsi" w:eastAsiaTheme="minorEastAsia" w:hAnsiTheme="minorHAnsi" w:cstheme="minorBidi"/>
                <w:noProof/>
                <w:kern w:val="2"/>
                <w:sz w:val="24"/>
                <w:szCs w:val="24"/>
                <w14:ligatures w14:val="standardContextual"/>
              </w:rPr>
              <w:tab/>
            </w:r>
            <w:r w:rsidRPr="00CC39E4">
              <w:rPr>
                <w:rStyle w:val="Hyperlink"/>
                <w:noProof/>
              </w:rPr>
              <w:t>Module Dependency Diagram</w:t>
            </w:r>
            <w:r>
              <w:rPr>
                <w:noProof/>
                <w:webHidden/>
              </w:rPr>
              <w:tab/>
            </w:r>
            <w:r>
              <w:rPr>
                <w:noProof/>
                <w:webHidden/>
              </w:rPr>
              <w:fldChar w:fldCharType="begin"/>
            </w:r>
            <w:r>
              <w:rPr>
                <w:noProof/>
                <w:webHidden/>
              </w:rPr>
              <w:instrText xml:space="preserve"> PAGEREF _Toc205157022 \h </w:instrText>
            </w:r>
            <w:r>
              <w:rPr>
                <w:noProof/>
                <w:webHidden/>
              </w:rPr>
            </w:r>
            <w:r>
              <w:rPr>
                <w:noProof/>
                <w:webHidden/>
              </w:rPr>
              <w:fldChar w:fldCharType="separate"/>
            </w:r>
            <w:r>
              <w:rPr>
                <w:noProof/>
                <w:webHidden/>
              </w:rPr>
              <w:t>34</w:t>
            </w:r>
            <w:r>
              <w:rPr>
                <w:noProof/>
                <w:webHidden/>
              </w:rPr>
              <w:fldChar w:fldCharType="end"/>
            </w:r>
          </w:hyperlink>
        </w:p>
        <w:p w14:paraId="0F179A09" w14:textId="41EF8E9E"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3" w:history="1">
            <w:r w:rsidRPr="00CC39E4">
              <w:rPr>
                <w:rStyle w:val="Hyperlink"/>
                <w:noProof/>
              </w:rPr>
              <w:t>7.6</w:t>
            </w:r>
            <w:r>
              <w:rPr>
                <w:rFonts w:asciiTheme="minorHAnsi" w:eastAsiaTheme="minorEastAsia" w:hAnsiTheme="minorHAnsi" w:cstheme="minorBidi"/>
                <w:noProof/>
                <w:kern w:val="2"/>
                <w:sz w:val="24"/>
                <w:szCs w:val="24"/>
                <w14:ligatures w14:val="standardContextual"/>
              </w:rPr>
              <w:tab/>
            </w:r>
            <w:r w:rsidRPr="00CC39E4">
              <w:rPr>
                <w:rStyle w:val="Hyperlink"/>
                <w:noProof/>
              </w:rPr>
              <w:t>Run-Time Flow (sequence diagram)</w:t>
            </w:r>
            <w:r>
              <w:rPr>
                <w:noProof/>
                <w:webHidden/>
              </w:rPr>
              <w:tab/>
            </w:r>
            <w:r>
              <w:rPr>
                <w:noProof/>
                <w:webHidden/>
              </w:rPr>
              <w:fldChar w:fldCharType="begin"/>
            </w:r>
            <w:r>
              <w:rPr>
                <w:noProof/>
                <w:webHidden/>
              </w:rPr>
              <w:instrText xml:space="preserve"> PAGEREF _Toc205157023 \h </w:instrText>
            </w:r>
            <w:r>
              <w:rPr>
                <w:noProof/>
                <w:webHidden/>
              </w:rPr>
            </w:r>
            <w:r>
              <w:rPr>
                <w:noProof/>
                <w:webHidden/>
              </w:rPr>
              <w:fldChar w:fldCharType="separate"/>
            </w:r>
            <w:r>
              <w:rPr>
                <w:noProof/>
                <w:webHidden/>
              </w:rPr>
              <w:t>35</w:t>
            </w:r>
            <w:r>
              <w:rPr>
                <w:noProof/>
                <w:webHidden/>
              </w:rPr>
              <w:fldChar w:fldCharType="end"/>
            </w:r>
          </w:hyperlink>
        </w:p>
        <w:p w14:paraId="177D0591" w14:textId="740CD8F4"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4" w:history="1">
            <w:r w:rsidRPr="00CC39E4">
              <w:rPr>
                <w:rStyle w:val="Hyperlink"/>
                <w:noProof/>
              </w:rPr>
              <w:t>7.7</w:t>
            </w:r>
            <w:r>
              <w:rPr>
                <w:rFonts w:asciiTheme="minorHAnsi" w:eastAsiaTheme="minorEastAsia" w:hAnsiTheme="minorHAnsi" w:cstheme="minorBidi"/>
                <w:noProof/>
                <w:kern w:val="2"/>
                <w:sz w:val="24"/>
                <w:szCs w:val="24"/>
                <w14:ligatures w14:val="standardContextual"/>
              </w:rPr>
              <w:tab/>
            </w:r>
            <w:r w:rsidRPr="00CC39E4">
              <w:rPr>
                <w:rStyle w:val="Hyperlink"/>
                <w:noProof/>
              </w:rPr>
              <w:t>Finite-State Machine (operation logic)</w:t>
            </w:r>
            <w:r>
              <w:rPr>
                <w:noProof/>
                <w:webHidden/>
              </w:rPr>
              <w:tab/>
            </w:r>
            <w:r>
              <w:rPr>
                <w:noProof/>
                <w:webHidden/>
              </w:rPr>
              <w:fldChar w:fldCharType="begin"/>
            </w:r>
            <w:r>
              <w:rPr>
                <w:noProof/>
                <w:webHidden/>
              </w:rPr>
              <w:instrText xml:space="preserve"> PAGEREF _Toc205157024 \h </w:instrText>
            </w:r>
            <w:r>
              <w:rPr>
                <w:noProof/>
                <w:webHidden/>
              </w:rPr>
            </w:r>
            <w:r>
              <w:rPr>
                <w:noProof/>
                <w:webHidden/>
              </w:rPr>
              <w:fldChar w:fldCharType="separate"/>
            </w:r>
            <w:r>
              <w:rPr>
                <w:noProof/>
                <w:webHidden/>
              </w:rPr>
              <w:t>36</w:t>
            </w:r>
            <w:r>
              <w:rPr>
                <w:noProof/>
                <w:webHidden/>
              </w:rPr>
              <w:fldChar w:fldCharType="end"/>
            </w:r>
          </w:hyperlink>
        </w:p>
        <w:p w14:paraId="324B4B4B" w14:textId="17502CE9"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5" w:history="1">
            <w:r w:rsidRPr="00CC39E4">
              <w:rPr>
                <w:rStyle w:val="Hyperlink"/>
                <w:noProof/>
              </w:rPr>
              <w:t>7.8</w:t>
            </w:r>
            <w:r>
              <w:rPr>
                <w:rFonts w:asciiTheme="minorHAnsi" w:eastAsiaTheme="minorEastAsia" w:hAnsiTheme="minorHAnsi" w:cstheme="minorBidi"/>
                <w:noProof/>
                <w:kern w:val="2"/>
                <w:sz w:val="24"/>
                <w:szCs w:val="24"/>
                <w14:ligatures w14:val="standardContextual"/>
              </w:rPr>
              <w:tab/>
            </w:r>
            <w:r w:rsidRPr="00CC39E4">
              <w:rPr>
                <w:rStyle w:val="Hyperlink"/>
                <w:noProof/>
              </w:rPr>
              <w:t>Key Software Assets</w:t>
            </w:r>
            <w:r>
              <w:rPr>
                <w:noProof/>
                <w:webHidden/>
              </w:rPr>
              <w:tab/>
            </w:r>
            <w:r>
              <w:rPr>
                <w:noProof/>
                <w:webHidden/>
              </w:rPr>
              <w:fldChar w:fldCharType="begin"/>
            </w:r>
            <w:r>
              <w:rPr>
                <w:noProof/>
                <w:webHidden/>
              </w:rPr>
              <w:instrText xml:space="preserve"> PAGEREF _Toc205157025 \h </w:instrText>
            </w:r>
            <w:r>
              <w:rPr>
                <w:noProof/>
                <w:webHidden/>
              </w:rPr>
            </w:r>
            <w:r>
              <w:rPr>
                <w:noProof/>
                <w:webHidden/>
              </w:rPr>
              <w:fldChar w:fldCharType="separate"/>
            </w:r>
            <w:r>
              <w:rPr>
                <w:noProof/>
                <w:webHidden/>
              </w:rPr>
              <w:t>37</w:t>
            </w:r>
            <w:r>
              <w:rPr>
                <w:noProof/>
                <w:webHidden/>
              </w:rPr>
              <w:fldChar w:fldCharType="end"/>
            </w:r>
          </w:hyperlink>
        </w:p>
        <w:p w14:paraId="0D9437E4" w14:textId="614E7144"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6" w:history="1">
            <w:r w:rsidRPr="00CC39E4">
              <w:rPr>
                <w:rStyle w:val="Hyperlink"/>
                <w:noProof/>
              </w:rPr>
              <w:t>7.9</w:t>
            </w:r>
            <w:r>
              <w:rPr>
                <w:rFonts w:asciiTheme="minorHAnsi" w:eastAsiaTheme="minorEastAsia" w:hAnsiTheme="minorHAnsi" w:cstheme="minorBidi"/>
                <w:noProof/>
                <w:kern w:val="2"/>
                <w:sz w:val="24"/>
                <w:szCs w:val="24"/>
                <w14:ligatures w14:val="standardContextual"/>
              </w:rPr>
              <w:tab/>
            </w:r>
            <w:r w:rsidRPr="00CC39E4">
              <w:rPr>
                <w:rStyle w:val="Hyperlink"/>
                <w:noProof/>
              </w:rPr>
              <w:t>Further Software Improvements</w:t>
            </w:r>
            <w:r>
              <w:rPr>
                <w:noProof/>
                <w:webHidden/>
              </w:rPr>
              <w:tab/>
            </w:r>
            <w:r>
              <w:rPr>
                <w:noProof/>
                <w:webHidden/>
              </w:rPr>
              <w:fldChar w:fldCharType="begin"/>
            </w:r>
            <w:r>
              <w:rPr>
                <w:noProof/>
                <w:webHidden/>
              </w:rPr>
              <w:instrText xml:space="preserve"> PAGEREF _Toc205157026 \h </w:instrText>
            </w:r>
            <w:r>
              <w:rPr>
                <w:noProof/>
                <w:webHidden/>
              </w:rPr>
            </w:r>
            <w:r>
              <w:rPr>
                <w:noProof/>
                <w:webHidden/>
              </w:rPr>
              <w:fldChar w:fldCharType="separate"/>
            </w:r>
            <w:r>
              <w:rPr>
                <w:noProof/>
                <w:webHidden/>
              </w:rPr>
              <w:t>37</w:t>
            </w:r>
            <w:r>
              <w:rPr>
                <w:noProof/>
                <w:webHidden/>
              </w:rPr>
              <w:fldChar w:fldCharType="end"/>
            </w:r>
          </w:hyperlink>
        </w:p>
        <w:p w14:paraId="0A30EFC9" w14:textId="7EE8AB2E"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7027" w:history="1">
            <w:r w:rsidRPr="00CC39E4">
              <w:rPr>
                <w:rStyle w:val="Hyperlink"/>
                <w:noProof/>
              </w:rPr>
              <w:t>8</w:t>
            </w:r>
            <w:r>
              <w:rPr>
                <w:rFonts w:asciiTheme="minorHAnsi" w:eastAsiaTheme="minorEastAsia" w:hAnsiTheme="minorHAnsi" w:cstheme="minorBidi"/>
                <w:b w:val="0"/>
                <w:bCs w:val="0"/>
                <w:noProof/>
                <w:kern w:val="2"/>
                <w14:ligatures w14:val="standardContextual"/>
              </w:rPr>
              <w:tab/>
            </w:r>
            <w:r w:rsidRPr="00CC39E4">
              <w:rPr>
                <w:rStyle w:val="Hyperlink"/>
                <w:noProof/>
              </w:rPr>
              <w:t>Mobile Application</w:t>
            </w:r>
            <w:r>
              <w:rPr>
                <w:noProof/>
                <w:webHidden/>
              </w:rPr>
              <w:tab/>
            </w:r>
            <w:r>
              <w:rPr>
                <w:noProof/>
                <w:webHidden/>
              </w:rPr>
              <w:fldChar w:fldCharType="begin"/>
            </w:r>
            <w:r>
              <w:rPr>
                <w:noProof/>
                <w:webHidden/>
              </w:rPr>
              <w:instrText xml:space="preserve"> PAGEREF _Toc205157027 \h </w:instrText>
            </w:r>
            <w:r>
              <w:rPr>
                <w:noProof/>
                <w:webHidden/>
              </w:rPr>
            </w:r>
            <w:r>
              <w:rPr>
                <w:noProof/>
                <w:webHidden/>
              </w:rPr>
              <w:fldChar w:fldCharType="separate"/>
            </w:r>
            <w:r>
              <w:rPr>
                <w:noProof/>
                <w:webHidden/>
              </w:rPr>
              <w:t>38</w:t>
            </w:r>
            <w:r>
              <w:rPr>
                <w:noProof/>
                <w:webHidden/>
              </w:rPr>
              <w:fldChar w:fldCharType="end"/>
            </w:r>
          </w:hyperlink>
        </w:p>
        <w:p w14:paraId="126BB037" w14:textId="639C8BDC" w:rsidR="005D363F" w:rsidRDefault="005D363F">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205157028" w:history="1">
            <w:r w:rsidRPr="00CC39E4">
              <w:rPr>
                <w:rStyle w:val="Hyperlink"/>
                <w:noProof/>
              </w:rPr>
              <w:t>9</w:t>
            </w:r>
            <w:r>
              <w:rPr>
                <w:rFonts w:asciiTheme="minorHAnsi" w:eastAsiaTheme="minorEastAsia" w:hAnsiTheme="minorHAnsi" w:cstheme="minorBidi"/>
                <w:b w:val="0"/>
                <w:bCs w:val="0"/>
                <w:noProof/>
                <w:kern w:val="2"/>
                <w14:ligatures w14:val="standardContextual"/>
              </w:rPr>
              <w:tab/>
            </w:r>
            <w:r w:rsidRPr="00CC39E4">
              <w:rPr>
                <w:rStyle w:val="Hyperlink"/>
                <w:noProof/>
              </w:rPr>
              <w:t>Testing and Results:</w:t>
            </w:r>
            <w:r>
              <w:rPr>
                <w:noProof/>
                <w:webHidden/>
              </w:rPr>
              <w:tab/>
            </w:r>
            <w:r>
              <w:rPr>
                <w:noProof/>
                <w:webHidden/>
              </w:rPr>
              <w:fldChar w:fldCharType="begin"/>
            </w:r>
            <w:r>
              <w:rPr>
                <w:noProof/>
                <w:webHidden/>
              </w:rPr>
              <w:instrText xml:space="preserve"> PAGEREF _Toc205157028 \h </w:instrText>
            </w:r>
            <w:r>
              <w:rPr>
                <w:noProof/>
                <w:webHidden/>
              </w:rPr>
            </w:r>
            <w:r>
              <w:rPr>
                <w:noProof/>
                <w:webHidden/>
              </w:rPr>
              <w:fldChar w:fldCharType="separate"/>
            </w:r>
            <w:r>
              <w:rPr>
                <w:noProof/>
                <w:webHidden/>
              </w:rPr>
              <w:t>45</w:t>
            </w:r>
            <w:r>
              <w:rPr>
                <w:noProof/>
                <w:webHidden/>
              </w:rPr>
              <w:fldChar w:fldCharType="end"/>
            </w:r>
          </w:hyperlink>
        </w:p>
        <w:p w14:paraId="4853D851" w14:textId="4690ACAC"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29" w:history="1">
            <w:r w:rsidRPr="00CC39E4">
              <w:rPr>
                <w:rStyle w:val="Hyperlink"/>
                <w:noProof/>
              </w:rPr>
              <w:t>9.1</w:t>
            </w:r>
            <w:r>
              <w:rPr>
                <w:rFonts w:asciiTheme="minorHAnsi" w:eastAsiaTheme="minorEastAsia" w:hAnsiTheme="minorHAnsi" w:cstheme="minorBidi"/>
                <w:noProof/>
                <w:kern w:val="2"/>
                <w:sz w:val="24"/>
                <w:szCs w:val="24"/>
                <w14:ligatures w14:val="standardContextual"/>
              </w:rPr>
              <w:tab/>
            </w:r>
            <w:r w:rsidRPr="00CC39E4">
              <w:rPr>
                <w:rStyle w:val="Hyperlink"/>
                <w:noProof/>
              </w:rPr>
              <w:t>Pre-Testing Setup</w:t>
            </w:r>
            <w:r>
              <w:rPr>
                <w:noProof/>
                <w:webHidden/>
              </w:rPr>
              <w:tab/>
            </w:r>
            <w:r>
              <w:rPr>
                <w:noProof/>
                <w:webHidden/>
              </w:rPr>
              <w:fldChar w:fldCharType="begin"/>
            </w:r>
            <w:r>
              <w:rPr>
                <w:noProof/>
                <w:webHidden/>
              </w:rPr>
              <w:instrText xml:space="preserve"> PAGEREF _Toc205157029 \h </w:instrText>
            </w:r>
            <w:r>
              <w:rPr>
                <w:noProof/>
                <w:webHidden/>
              </w:rPr>
            </w:r>
            <w:r>
              <w:rPr>
                <w:noProof/>
                <w:webHidden/>
              </w:rPr>
              <w:fldChar w:fldCharType="separate"/>
            </w:r>
            <w:r>
              <w:rPr>
                <w:noProof/>
                <w:webHidden/>
              </w:rPr>
              <w:t>45</w:t>
            </w:r>
            <w:r>
              <w:rPr>
                <w:noProof/>
                <w:webHidden/>
              </w:rPr>
              <w:fldChar w:fldCharType="end"/>
            </w:r>
          </w:hyperlink>
        </w:p>
        <w:p w14:paraId="539E66F4" w14:textId="414BAD1B"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30" w:history="1">
            <w:r w:rsidRPr="00CC39E4">
              <w:rPr>
                <w:rStyle w:val="Hyperlink"/>
                <w:noProof/>
              </w:rPr>
              <w:t>9.2</w:t>
            </w:r>
            <w:r>
              <w:rPr>
                <w:rFonts w:asciiTheme="minorHAnsi" w:eastAsiaTheme="minorEastAsia" w:hAnsiTheme="minorHAnsi" w:cstheme="minorBidi"/>
                <w:noProof/>
                <w:kern w:val="2"/>
                <w:sz w:val="24"/>
                <w:szCs w:val="24"/>
                <w14:ligatures w14:val="standardContextual"/>
              </w:rPr>
              <w:tab/>
            </w:r>
            <w:r w:rsidRPr="00CC39E4">
              <w:rPr>
                <w:rStyle w:val="Hyperlink"/>
                <w:noProof/>
              </w:rPr>
              <w:t>Testing Results and Curves for Charging Mode:</w:t>
            </w:r>
            <w:r>
              <w:rPr>
                <w:noProof/>
                <w:webHidden/>
              </w:rPr>
              <w:tab/>
            </w:r>
            <w:r>
              <w:rPr>
                <w:noProof/>
                <w:webHidden/>
              </w:rPr>
              <w:fldChar w:fldCharType="begin"/>
            </w:r>
            <w:r>
              <w:rPr>
                <w:noProof/>
                <w:webHidden/>
              </w:rPr>
              <w:instrText xml:space="preserve"> PAGEREF _Toc205157030 \h </w:instrText>
            </w:r>
            <w:r>
              <w:rPr>
                <w:noProof/>
                <w:webHidden/>
              </w:rPr>
            </w:r>
            <w:r>
              <w:rPr>
                <w:noProof/>
                <w:webHidden/>
              </w:rPr>
              <w:fldChar w:fldCharType="separate"/>
            </w:r>
            <w:r>
              <w:rPr>
                <w:noProof/>
                <w:webHidden/>
              </w:rPr>
              <w:t>47</w:t>
            </w:r>
            <w:r>
              <w:rPr>
                <w:noProof/>
                <w:webHidden/>
              </w:rPr>
              <w:fldChar w:fldCharType="end"/>
            </w:r>
          </w:hyperlink>
        </w:p>
        <w:p w14:paraId="7EE07C13" w14:textId="2753E486"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31" w:history="1">
            <w:r w:rsidRPr="00CC39E4">
              <w:rPr>
                <w:rStyle w:val="Hyperlink"/>
                <w:noProof/>
              </w:rPr>
              <w:t>9.3</w:t>
            </w:r>
            <w:r>
              <w:rPr>
                <w:rFonts w:asciiTheme="minorHAnsi" w:eastAsiaTheme="minorEastAsia" w:hAnsiTheme="minorHAnsi" w:cstheme="minorBidi"/>
                <w:noProof/>
                <w:kern w:val="2"/>
                <w:sz w:val="24"/>
                <w:szCs w:val="24"/>
                <w14:ligatures w14:val="standardContextual"/>
              </w:rPr>
              <w:tab/>
            </w:r>
            <w:r w:rsidRPr="00CC39E4">
              <w:rPr>
                <w:rStyle w:val="Hyperlink"/>
                <w:noProof/>
              </w:rPr>
              <w:t>Testing Results and Curves for Discharging Mode:</w:t>
            </w:r>
            <w:r>
              <w:rPr>
                <w:noProof/>
                <w:webHidden/>
              </w:rPr>
              <w:tab/>
            </w:r>
            <w:r>
              <w:rPr>
                <w:noProof/>
                <w:webHidden/>
              </w:rPr>
              <w:fldChar w:fldCharType="begin"/>
            </w:r>
            <w:r>
              <w:rPr>
                <w:noProof/>
                <w:webHidden/>
              </w:rPr>
              <w:instrText xml:space="preserve"> PAGEREF _Toc205157031 \h </w:instrText>
            </w:r>
            <w:r>
              <w:rPr>
                <w:noProof/>
                <w:webHidden/>
              </w:rPr>
            </w:r>
            <w:r>
              <w:rPr>
                <w:noProof/>
                <w:webHidden/>
              </w:rPr>
              <w:fldChar w:fldCharType="separate"/>
            </w:r>
            <w:r>
              <w:rPr>
                <w:noProof/>
                <w:webHidden/>
              </w:rPr>
              <w:t>48</w:t>
            </w:r>
            <w:r>
              <w:rPr>
                <w:noProof/>
                <w:webHidden/>
              </w:rPr>
              <w:fldChar w:fldCharType="end"/>
            </w:r>
          </w:hyperlink>
        </w:p>
        <w:p w14:paraId="0504D227" w14:textId="4236412D" w:rsidR="005D363F" w:rsidRDefault="005D363F">
          <w:pPr>
            <w:pStyle w:val="TOC1"/>
            <w:tabs>
              <w:tab w:val="left" w:pos="720"/>
              <w:tab w:val="right" w:leader="dot" w:pos="9350"/>
            </w:tabs>
            <w:rPr>
              <w:rFonts w:asciiTheme="minorHAnsi" w:eastAsiaTheme="minorEastAsia" w:hAnsiTheme="minorHAnsi" w:cstheme="minorBidi"/>
              <w:b w:val="0"/>
              <w:bCs w:val="0"/>
              <w:noProof/>
              <w:kern w:val="2"/>
              <w14:ligatures w14:val="standardContextual"/>
            </w:rPr>
          </w:pPr>
          <w:hyperlink w:anchor="_Toc205157032" w:history="1">
            <w:r w:rsidRPr="00CC39E4">
              <w:rPr>
                <w:rStyle w:val="Hyperlink"/>
                <w:noProof/>
              </w:rPr>
              <w:t>10</w:t>
            </w:r>
            <w:r>
              <w:rPr>
                <w:rFonts w:asciiTheme="minorHAnsi" w:eastAsiaTheme="minorEastAsia" w:hAnsiTheme="minorHAnsi" w:cstheme="minorBidi"/>
                <w:b w:val="0"/>
                <w:bCs w:val="0"/>
                <w:noProof/>
                <w:kern w:val="2"/>
                <w14:ligatures w14:val="standardContextual"/>
              </w:rPr>
              <w:tab/>
            </w:r>
            <w:r w:rsidRPr="00CC39E4">
              <w:rPr>
                <w:rStyle w:val="Hyperlink"/>
                <w:noProof/>
              </w:rPr>
              <w:t>Conclusion</w:t>
            </w:r>
            <w:r>
              <w:rPr>
                <w:noProof/>
                <w:webHidden/>
              </w:rPr>
              <w:tab/>
            </w:r>
            <w:r>
              <w:rPr>
                <w:noProof/>
                <w:webHidden/>
              </w:rPr>
              <w:fldChar w:fldCharType="begin"/>
            </w:r>
            <w:r>
              <w:rPr>
                <w:noProof/>
                <w:webHidden/>
              </w:rPr>
              <w:instrText xml:space="preserve"> PAGEREF _Toc205157032 \h </w:instrText>
            </w:r>
            <w:r>
              <w:rPr>
                <w:noProof/>
                <w:webHidden/>
              </w:rPr>
            </w:r>
            <w:r>
              <w:rPr>
                <w:noProof/>
                <w:webHidden/>
              </w:rPr>
              <w:fldChar w:fldCharType="separate"/>
            </w:r>
            <w:r>
              <w:rPr>
                <w:noProof/>
                <w:webHidden/>
              </w:rPr>
              <w:t>50</w:t>
            </w:r>
            <w:r>
              <w:rPr>
                <w:noProof/>
                <w:webHidden/>
              </w:rPr>
              <w:fldChar w:fldCharType="end"/>
            </w:r>
          </w:hyperlink>
        </w:p>
        <w:p w14:paraId="24FECF5A" w14:textId="60AF02C2" w:rsidR="005D363F" w:rsidRDefault="005D363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5157033" w:history="1">
            <w:r w:rsidRPr="00CC39E4">
              <w:rPr>
                <w:rStyle w:val="Hyperlink"/>
                <w:noProof/>
              </w:rPr>
              <w:t>10.1</w:t>
            </w:r>
            <w:r>
              <w:rPr>
                <w:rFonts w:asciiTheme="minorHAnsi" w:eastAsiaTheme="minorEastAsia" w:hAnsiTheme="minorHAnsi" w:cstheme="minorBidi"/>
                <w:noProof/>
                <w:kern w:val="2"/>
                <w:sz w:val="24"/>
                <w:szCs w:val="24"/>
                <w14:ligatures w14:val="standardContextual"/>
              </w:rPr>
              <w:tab/>
            </w:r>
            <w:r w:rsidRPr="00CC39E4">
              <w:rPr>
                <w:rStyle w:val="Hyperlink"/>
                <w:noProof/>
              </w:rPr>
              <w:t>Project Deliverables</w:t>
            </w:r>
            <w:r>
              <w:rPr>
                <w:noProof/>
                <w:webHidden/>
              </w:rPr>
              <w:tab/>
            </w:r>
            <w:r>
              <w:rPr>
                <w:noProof/>
                <w:webHidden/>
              </w:rPr>
              <w:fldChar w:fldCharType="begin"/>
            </w:r>
            <w:r>
              <w:rPr>
                <w:noProof/>
                <w:webHidden/>
              </w:rPr>
              <w:instrText xml:space="preserve"> PAGEREF _Toc205157033 \h </w:instrText>
            </w:r>
            <w:r>
              <w:rPr>
                <w:noProof/>
                <w:webHidden/>
              </w:rPr>
            </w:r>
            <w:r>
              <w:rPr>
                <w:noProof/>
                <w:webHidden/>
              </w:rPr>
              <w:fldChar w:fldCharType="separate"/>
            </w:r>
            <w:r>
              <w:rPr>
                <w:noProof/>
                <w:webHidden/>
              </w:rPr>
              <w:t>50</w:t>
            </w:r>
            <w:r>
              <w:rPr>
                <w:noProof/>
                <w:webHidden/>
              </w:rPr>
              <w:fldChar w:fldCharType="end"/>
            </w:r>
          </w:hyperlink>
        </w:p>
        <w:p w14:paraId="5E65777A" w14:textId="50D0857B"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34" w:history="1">
            <w:r w:rsidRPr="00CC39E4">
              <w:rPr>
                <w:rStyle w:val="Hyperlink"/>
                <w:noProof/>
              </w:rPr>
              <w:t>Utility and Scientific Relevance</w:t>
            </w:r>
            <w:r>
              <w:rPr>
                <w:noProof/>
                <w:webHidden/>
              </w:rPr>
              <w:tab/>
            </w:r>
            <w:r>
              <w:rPr>
                <w:noProof/>
                <w:webHidden/>
              </w:rPr>
              <w:fldChar w:fldCharType="begin"/>
            </w:r>
            <w:r>
              <w:rPr>
                <w:noProof/>
                <w:webHidden/>
              </w:rPr>
              <w:instrText xml:space="preserve"> PAGEREF _Toc205157034 \h </w:instrText>
            </w:r>
            <w:r>
              <w:rPr>
                <w:noProof/>
                <w:webHidden/>
              </w:rPr>
            </w:r>
            <w:r>
              <w:rPr>
                <w:noProof/>
                <w:webHidden/>
              </w:rPr>
              <w:fldChar w:fldCharType="separate"/>
            </w:r>
            <w:r>
              <w:rPr>
                <w:noProof/>
                <w:webHidden/>
              </w:rPr>
              <w:t>50</w:t>
            </w:r>
            <w:r>
              <w:rPr>
                <w:noProof/>
                <w:webHidden/>
              </w:rPr>
              <w:fldChar w:fldCharType="end"/>
            </w:r>
          </w:hyperlink>
        </w:p>
        <w:p w14:paraId="75A55D9B" w14:textId="3D53819E" w:rsidR="005D363F" w:rsidRDefault="005D363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5157035" w:history="1">
            <w:r w:rsidRPr="00CC39E4">
              <w:rPr>
                <w:rStyle w:val="Hyperlink"/>
                <w:noProof/>
              </w:rPr>
              <w:t>Overall Assessment</w:t>
            </w:r>
            <w:r>
              <w:rPr>
                <w:noProof/>
                <w:webHidden/>
              </w:rPr>
              <w:tab/>
            </w:r>
            <w:r>
              <w:rPr>
                <w:noProof/>
                <w:webHidden/>
              </w:rPr>
              <w:fldChar w:fldCharType="begin"/>
            </w:r>
            <w:r>
              <w:rPr>
                <w:noProof/>
                <w:webHidden/>
              </w:rPr>
              <w:instrText xml:space="preserve"> PAGEREF _Toc205157035 \h </w:instrText>
            </w:r>
            <w:r>
              <w:rPr>
                <w:noProof/>
                <w:webHidden/>
              </w:rPr>
            </w:r>
            <w:r>
              <w:rPr>
                <w:noProof/>
                <w:webHidden/>
              </w:rPr>
              <w:fldChar w:fldCharType="separate"/>
            </w:r>
            <w:r>
              <w:rPr>
                <w:noProof/>
                <w:webHidden/>
              </w:rPr>
              <w:t>50</w:t>
            </w:r>
            <w:r>
              <w:rPr>
                <w:noProof/>
                <w:webHidden/>
              </w:rPr>
              <w:fldChar w:fldCharType="end"/>
            </w:r>
          </w:hyperlink>
        </w:p>
        <w:p w14:paraId="6404FECA" w14:textId="6CF64391" w:rsidR="005D363F" w:rsidRDefault="005D363F">
          <w:pPr>
            <w:pStyle w:val="TOC1"/>
            <w:tabs>
              <w:tab w:val="left" w:pos="720"/>
              <w:tab w:val="right" w:leader="dot" w:pos="9350"/>
            </w:tabs>
            <w:rPr>
              <w:rFonts w:asciiTheme="minorHAnsi" w:eastAsiaTheme="minorEastAsia" w:hAnsiTheme="minorHAnsi" w:cstheme="minorBidi"/>
              <w:b w:val="0"/>
              <w:bCs w:val="0"/>
              <w:noProof/>
              <w:kern w:val="2"/>
              <w14:ligatures w14:val="standardContextual"/>
            </w:rPr>
          </w:pPr>
          <w:hyperlink w:anchor="_Toc205157036" w:history="1">
            <w:r w:rsidRPr="00CC39E4">
              <w:rPr>
                <w:rStyle w:val="Hyperlink"/>
                <w:noProof/>
              </w:rPr>
              <w:t>11</w:t>
            </w:r>
            <w:r>
              <w:rPr>
                <w:rFonts w:asciiTheme="minorHAnsi" w:eastAsiaTheme="minorEastAsia" w:hAnsiTheme="minorHAnsi" w:cstheme="minorBidi"/>
                <w:b w:val="0"/>
                <w:bCs w:val="0"/>
                <w:noProof/>
                <w:kern w:val="2"/>
                <w14:ligatures w14:val="standardContextual"/>
              </w:rPr>
              <w:tab/>
            </w:r>
            <w:r w:rsidRPr="00CC39E4">
              <w:rPr>
                <w:rStyle w:val="Hyperlink"/>
                <w:noProof/>
              </w:rPr>
              <w:t>Future Scope and Improvements</w:t>
            </w:r>
            <w:r>
              <w:rPr>
                <w:noProof/>
                <w:webHidden/>
              </w:rPr>
              <w:tab/>
            </w:r>
            <w:r>
              <w:rPr>
                <w:noProof/>
                <w:webHidden/>
              </w:rPr>
              <w:fldChar w:fldCharType="begin"/>
            </w:r>
            <w:r>
              <w:rPr>
                <w:noProof/>
                <w:webHidden/>
              </w:rPr>
              <w:instrText xml:space="preserve"> PAGEREF _Toc205157036 \h </w:instrText>
            </w:r>
            <w:r>
              <w:rPr>
                <w:noProof/>
                <w:webHidden/>
              </w:rPr>
            </w:r>
            <w:r>
              <w:rPr>
                <w:noProof/>
                <w:webHidden/>
              </w:rPr>
              <w:fldChar w:fldCharType="separate"/>
            </w:r>
            <w:r>
              <w:rPr>
                <w:noProof/>
                <w:webHidden/>
              </w:rPr>
              <w:t>51</w:t>
            </w:r>
            <w:r>
              <w:rPr>
                <w:noProof/>
                <w:webHidden/>
              </w:rPr>
              <w:fldChar w:fldCharType="end"/>
            </w:r>
          </w:hyperlink>
        </w:p>
        <w:p w14:paraId="2EAF7269" w14:textId="74938097" w:rsidR="005D363F" w:rsidRDefault="005D363F">
          <w:pPr>
            <w:pStyle w:val="TOC1"/>
            <w:tabs>
              <w:tab w:val="left" w:pos="720"/>
              <w:tab w:val="right" w:leader="dot" w:pos="9350"/>
            </w:tabs>
            <w:rPr>
              <w:rFonts w:asciiTheme="minorHAnsi" w:eastAsiaTheme="minorEastAsia" w:hAnsiTheme="minorHAnsi" w:cstheme="minorBidi"/>
              <w:b w:val="0"/>
              <w:bCs w:val="0"/>
              <w:noProof/>
              <w:kern w:val="2"/>
              <w14:ligatures w14:val="standardContextual"/>
            </w:rPr>
          </w:pPr>
          <w:hyperlink w:anchor="_Toc205157037" w:history="1">
            <w:r w:rsidRPr="00CC39E4">
              <w:rPr>
                <w:rStyle w:val="Hyperlink"/>
                <w:noProof/>
              </w:rPr>
              <w:t>12</w:t>
            </w:r>
            <w:r>
              <w:rPr>
                <w:rFonts w:asciiTheme="minorHAnsi" w:eastAsiaTheme="minorEastAsia" w:hAnsiTheme="minorHAnsi" w:cstheme="minorBidi"/>
                <w:b w:val="0"/>
                <w:bCs w:val="0"/>
                <w:noProof/>
                <w:kern w:val="2"/>
                <w14:ligatures w14:val="standardContextual"/>
              </w:rPr>
              <w:tab/>
            </w:r>
            <w:r w:rsidRPr="00CC39E4">
              <w:rPr>
                <w:rStyle w:val="Hyperlink"/>
                <w:noProof/>
              </w:rPr>
              <w:t>References</w:t>
            </w:r>
            <w:r>
              <w:rPr>
                <w:noProof/>
                <w:webHidden/>
              </w:rPr>
              <w:tab/>
            </w:r>
            <w:r>
              <w:rPr>
                <w:noProof/>
                <w:webHidden/>
              </w:rPr>
              <w:fldChar w:fldCharType="begin"/>
            </w:r>
            <w:r>
              <w:rPr>
                <w:noProof/>
                <w:webHidden/>
              </w:rPr>
              <w:instrText xml:space="preserve"> PAGEREF _Toc205157037 \h </w:instrText>
            </w:r>
            <w:r>
              <w:rPr>
                <w:noProof/>
                <w:webHidden/>
              </w:rPr>
            </w:r>
            <w:r>
              <w:rPr>
                <w:noProof/>
                <w:webHidden/>
              </w:rPr>
              <w:fldChar w:fldCharType="separate"/>
            </w:r>
            <w:r>
              <w:rPr>
                <w:noProof/>
                <w:webHidden/>
              </w:rPr>
              <w:t>52</w:t>
            </w:r>
            <w:r>
              <w:rPr>
                <w:noProof/>
                <w:webHidden/>
              </w:rPr>
              <w:fldChar w:fldCharType="end"/>
            </w:r>
          </w:hyperlink>
        </w:p>
        <w:p w14:paraId="1BC4F69F" w14:textId="29FA5F07" w:rsidR="005D363F" w:rsidRDefault="005D363F">
          <w:pPr>
            <w:pStyle w:val="TOC1"/>
            <w:tabs>
              <w:tab w:val="left" w:pos="720"/>
              <w:tab w:val="right" w:leader="dot" w:pos="9350"/>
            </w:tabs>
            <w:rPr>
              <w:rFonts w:asciiTheme="minorHAnsi" w:eastAsiaTheme="minorEastAsia" w:hAnsiTheme="minorHAnsi" w:cstheme="minorBidi"/>
              <w:b w:val="0"/>
              <w:bCs w:val="0"/>
              <w:noProof/>
              <w:kern w:val="2"/>
              <w14:ligatures w14:val="standardContextual"/>
            </w:rPr>
          </w:pPr>
          <w:hyperlink w:anchor="_Toc205157038" w:history="1">
            <w:r w:rsidRPr="00CC39E4">
              <w:rPr>
                <w:rStyle w:val="Hyperlink"/>
                <w:noProof/>
              </w:rPr>
              <w:t>13</w:t>
            </w:r>
            <w:r>
              <w:rPr>
                <w:rFonts w:asciiTheme="minorHAnsi" w:eastAsiaTheme="minorEastAsia" w:hAnsiTheme="minorHAnsi" w:cstheme="minorBidi"/>
                <w:b w:val="0"/>
                <w:bCs w:val="0"/>
                <w:noProof/>
                <w:kern w:val="2"/>
                <w14:ligatures w14:val="standardContextual"/>
              </w:rPr>
              <w:tab/>
            </w:r>
            <w:r w:rsidRPr="00CC39E4">
              <w:rPr>
                <w:rStyle w:val="Hyperlink"/>
                <w:noProof/>
              </w:rPr>
              <w:t>Appendices</w:t>
            </w:r>
            <w:r>
              <w:rPr>
                <w:noProof/>
                <w:webHidden/>
              </w:rPr>
              <w:tab/>
            </w:r>
            <w:r>
              <w:rPr>
                <w:noProof/>
                <w:webHidden/>
              </w:rPr>
              <w:fldChar w:fldCharType="begin"/>
            </w:r>
            <w:r>
              <w:rPr>
                <w:noProof/>
                <w:webHidden/>
              </w:rPr>
              <w:instrText xml:space="preserve"> PAGEREF _Toc205157038 \h </w:instrText>
            </w:r>
            <w:r>
              <w:rPr>
                <w:noProof/>
                <w:webHidden/>
              </w:rPr>
            </w:r>
            <w:r>
              <w:rPr>
                <w:noProof/>
                <w:webHidden/>
              </w:rPr>
              <w:fldChar w:fldCharType="separate"/>
            </w:r>
            <w:r>
              <w:rPr>
                <w:noProof/>
                <w:webHidden/>
              </w:rPr>
              <w:t>54</w:t>
            </w:r>
            <w:r>
              <w:rPr>
                <w:noProof/>
                <w:webHidden/>
              </w:rPr>
              <w:fldChar w:fldCharType="end"/>
            </w:r>
          </w:hyperlink>
        </w:p>
        <w:p w14:paraId="4E69C35B" w14:textId="6E35E862" w:rsidR="00C1531E" w:rsidRDefault="00C1531E">
          <w:r>
            <w:rPr>
              <w:b/>
              <w:bCs/>
              <w:noProof/>
            </w:rPr>
            <w:fldChar w:fldCharType="end"/>
          </w:r>
        </w:p>
      </w:sdtContent>
    </w:sdt>
    <w:p w14:paraId="19825E41" w14:textId="77777777" w:rsidR="00C1531E" w:rsidRDefault="00C1531E" w:rsidP="00C1531E">
      <w:pPr>
        <w:pStyle w:val="NoSpacing"/>
        <w:rPr>
          <w:rFonts w:ascii="Arial" w:eastAsia="Arial" w:hAnsi="Arial" w:cs="Arial"/>
          <w:color w:val="000000"/>
        </w:rPr>
      </w:pPr>
    </w:p>
    <w:p w14:paraId="04763801" w14:textId="77777777" w:rsidR="00687E00" w:rsidRDefault="00687E00"/>
    <w:p w14:paraId="464F24E0" w14:textId="77777777" w:rsidR="00687E00" w:rsidRDefault="00687E00"/>
    <w:p w14:paraId="65468D26" w14:textId="77777777" w:rsidR="00687E00" w:rsidRDefault="00687E00"/>
    <w:p w14:paraId="5EA1DA99" w14:textId="77777777" w:rsidR="00687E00" w:rsidRDefault="00687E00"/>
    <w:p w14:paraId="4F245B3A" w14:textId="77777777" w:rsidR="00423C94" w:rsidRDefault="00423C94"/>
    <w:p w14:paraId="1FA2B001" w14:textId="77777777" w:rsidR="00687E00" w:rsidRDefault="00687E00"/>
    <w:p w14:paraId="3F46DD9F" w14:textId="77777777" w:rsidR="00687E00" w:rsidRDefault="00687E00"/>
    <w:p w14:paraId="1A12D72E" w14:textId="5F59F2D0" w:rsidR="00010128" w:rsidRDefault="00010128" w:rsidP="00403BAD">
      <w:pPr>
        <w:pStyle w:val="NoSpacing"/>
      </w:pPr>
      <w:r>
        <w:t>List of Tables</w:t>
      </w:r>
    </w:p>
    <w:p w14:paraId="23A9F139" w14:textId="77777777" w:rsidR="00010128" w:rsidRDefault="00010128">
      <w:pPr>
        <w:pStyle w:val="TableofFigures"/>
        <w:tabs>
          <w:tab w:val="right" w:leader="dot" w:pos="9350"/>
        </w:tabs>
      </w:pPr>
    </w:p>
    <w:p w14:paraId="00B0D237" w14:textId="3F67BFB7"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205156689" w:history="1">
        <w:r w:rsidRPr="00581AF2">
          <w:rPr>
            <w:rStyle w:val="Hyperlink"/>
            <w:noProof/>
          </w:rPr>
          <w:t>Table 1 Requirements Table</w:t>
        </w:r>
        <w:r>
          <w:rPr>
            <w:noProof/>
            <w:webHidden/>
          </w:rPr>
          <w:tab/>
        </w:r>
        <w:r>
          <w:rPr>
            <w:noProof/>
            <w:webHidden/>
          </w:rPr>
          <w:fldChar w:fldCharType="begin"/>
        </w:r>
        <w:r>
          <w:rPr>
            <w:noProof/>
            <w:webHidden/>
          </w:rPr>
          <w:instrText xml:space="preserve"> PAGEREF _Toc205156689 \h </w:instrText>
        </w:r>
        <w:r>
          <w:rPr>
            <w:noProof/>
            <w:webHidden/>
          </w:rPr>
        </w:r>
        <w:r>
          <w:rPr>
            <w:noProof/>
            <w:webHidden/>
          </w:rPr>
          <w:fldChar w:fldCharType="separate"/>
        </w:r>
        <w:r>
          <w:rPr>
            <w:noProof/>
            <w:webHidden/>
          </w:rPr>
          <w:t>5</w:t>
        </w:r>
        <w:r>
          <w:rPr>
            <w:noProof/>
            <w:webHidden/>
          </w:rPr>
          <w:fldChar w:fldCharType="end"/>
        </w:r>
      </w:hyperlink>
    </w:p>
    <w:p w14:paraId="1A7D3BC2" w14:textId="5220FCC8"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0" w:history="1">
        <w:r w:rsidRPr="00581AF2">
          <w:rPr>
            <w:rStyle w:val="Hyperlink"/>
            <w:noProof/>
          </w:rPr>
          <w:t>Table 2 Battery Specifications</w:t>
        </w:r>
        <w:r>
          <w:rPr>
            <w:noProof/>
            <w:webHidden/>
          </w:rPr>
          <w:tab/>
        </w:r>
        <w:r>
          <w:rPr>
            <w:noProof/>
            <w:webHidden/>
          </w:rPr>
          <w:fldChar w:fldCharType="begin"/>
        </w:r>
        <w:r>
          <w:rPr>
            <w:noProof/>
            <w:webHidden/>
          </w:rPr>
          <w:instrText xml:space="preserve"> PAGEREF _Toc205156690 \h </w:instrText>
        </w:r>
        <w:r>
          <w:rPr>
            <w:noProof/>
            <w:webHidden/>
          </w:rPr>
        </w:r>
        <w:r>
          <w:rPr>
            <w:noProof/>
            <w:webHidden/>
          </w:rPr>
          <w:fldChar w:fldCharType="separate"/>
        </w:r>
        <w:r>
          <w:rPr>
            <w:noProof/>
            <w:webHidden/>
          </w:rPr>
          <w:t>8</w:t>
        </w:r>
        <w:r>
          <w:rPr>
            <w:noProof/>
            <w:webHidden/>
          </w:rPr>
          <w:fldChar w:fldCharType="end"/>
        </w:r>
      </w:hyperlink>
    </w:p>
    <w:p w14:paraId="516A48A9" w14:textId="31BFFDCC"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1" w:history="1">
        <w:r w:rsidRPr="00581AF2">
          <w:rPr>
            <w:rStyle w:val="Hyperlink"/>
            <w:noProof/>
          </w:rPr>
          <w:t>Table 3 Use Case battery charging</w:t>
        </w:r>
        <w:r>
          <w:rPr>
            <w:noProof/>
            <w:webHidden/>
          </w:rPr>
          <w:tab/>
        </w:r>
        <w:r>
          <w:rPr>
            <w:noProof/>
            <w:webHidden/>
          </w:rPr>
          <w:fldChar w:fldCharType="begin"/>
        </w:r>
        <w:r>
          <w:rPr>
            <w:noProof/>
            <w:webHidden/>
          </w:rPr>
          <w:instrText xml:space="preserve"> PAGEREF _Toc205156691 \h </w:instrText>
        </w:r>
        <w:r>
          <w:rPr>
            <w:noProof/>
            <w:webHidden/>
          </w:rPr>
        </w:r>
        <w:r>
          <w:rPr>
            <w:noProof/>
            <w:webHidden/>
          </w:rPr>
          <w:fldChar w:fldCharType="separate"/>
        </w:r>
        <w:r>
          <w:rPr>
            <w:noProof/>
            <w:webHidden/>
          </w:rPr>
          <w:t>32</w:t>
        </w:r>
        <w:r>
          <w:rPr>
            <w:noProof/>
            <w:webHidden/>
          </w:rPr>
          <w:fldChar w:fldCharType="end"/>
        </w:r>
      </w:hyperlink>
    </w:p>
    <w:p w14:paraId="75724FCC" w14:textId="7ADBB168"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2" w:history="1">
        <w:r w:rsidRPr="00581AF2">
          <w:rPr>
            <w:rStyle w:val="Hyperlink"/>
            <w:noProof/>
          </w:rPr>
          <w:t>Table 4 Use Case battery discharging</w:t>
        </w:r>
        <w:r>
          <w:rPr>
            <w:noProof/>
            <w:webHidden/>
          </w:rPr>
          <w:tab/>
        </w:r>
        <w:r>
          <w:rPr>
            <w:noProof/>
            <w:webHidden/>
          </w:rPr>
          <w:fldChar w:fldCharType="begin"/>
        </w:r>
        <w:r>
          <w:rPr>
            <w:noProof/>
            <w:webHidden/>
          </w:rPr>
          <w:instrText xml:space="preserve"> PAGEREF _Toc205156692 \h </w:instrText>
        </w:r>
        <w:r>
          <w:rPr>
            <w:noProof/>
            <w:webHidden/>
          </w:rPr>
        </w:r>
        <w:r>
          <w:rPr>
            <w:noProof/>
            <w:webHidden/>
          </w:rPr>
          <w:fldChar w:fldCharType="separate"/>
        </w:r>
        <w:r>
          <w:rPr>
            <w:noProof/>
            <w:webHidden/>
          </w:rPr>
          <w:t>33</w:t>
        </w:r>
        <w:r>
          <w:rPr>
            <w:noProof/>
            <w:webHidden/>
          </w:rPr>
          <w:fldChar w:fldCharType="end"/>
        </w:r>
      </w:hyperlink>
    </w:p>
    <w:p w14:paraId="3D6C49E2" w14:textId="66EF711F"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3" w:history="1">
        <w:r w:rsidRPr="00581AF2">
          <w:rPr>
            <w:rStyle w:val="Hyperlink"/>
            <w:noProof/>
          </w:rPr>
          <w:t>Table 5 Module Responsibility Map</w:t>
        </w:r>
        <w:r>
          <w:rPr>
            <w:noProof/>
            <w:webHidden/>
          </w:rPr>
          <w:tab/>
        </w:r>
        <w:r>
          <w:rPr>
            <w:noProof/>
            <w:webHidden/>
          </w:rPr>
          <w:fldChar w:fldCharType="begin"/>
        </w:r>
        <w:r>
          <w:rPr>
            <w:noProof/>
            <w:webHidden/>
          </w:rPr>
          <w:instrText xml:space="preserve"> PAGEREF _Toc205156693 \h </w:instrText>
        </w:r>
        <w:r>
          <w:rPr>
            <w:noProof/>
            <w:webHidden/>
          </w:rPr>
        </w:r>
        <w:r>
          <w:rPr>
            <w:noProof/>
            <w:webHidden/>
          </w:rPr>
          <w:fldChar w:fldCharType="separate"/>
        </w:r>
        <w:r>
          <w:rPr>
            <w:noProof/>
            <w:webHidden/>
          </w:rPr>
          <w:t>34</w:t>
        </w:r>
        <w:r>
          <w:rPr>
            <w:noProof/>
            <w:webHidden/>
          </w:rPr>
          <w:fldChar w:fldCharType="end"/>
        </w:r>
      </w:hyperlink>
    </w:p>
    <w:p w14:paraId="7E5B37D8" w14:textId="72EE9961"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4" w:history="1">
        <w:r w:rsidRPr="00581AF2">
          <w:rPr>
            <w:rStyle w:val="Hyperlink"/>
            <w:noProof/>
          </w:rPr>
          <w:t>Table 6 Key Software Assets</w:t>
        </w:r>
        <w:r>
          <w:rPr>
            <w:noProof/>
            <w:webHidden/>
          </w:rPr>
          <w:tab/>
        </w:r>
        <w:r>
          <w:rPr>
            <w:noProof/>
            <w:webHidden/>
          </w:rPr>
          <w:fldChar w:fldCharType="begin"/>
        </w:r>
        <w:r>
          <w:rPr>
            <w:noProof/>
            <w:webHidden/>
          </w:rPr>
          <w:instrText xml:space="preserve"> PAGEREF _Toc205156694 \h </w:instrText>
        </w:r>
        <w:r>
          <w:rPr>
            <w:noProof/>
            <w:webHidden/>
          </w:rPr>
        </w:r>
        <w:r>
          <w:rPr>
            <w:noProof/>
            <w:webHidden/>
          </w:rPr>
          <w:fldChar w:fldCharType="separate"/>
        </w:r>
        <w:r>
          <w:rPr>
            <w:noProof/>
            <w:webHidden/>
          </w:rPr>
          <w:t>37</w:t>
        </w:r>
        <w:r>
          <w:rPr>
            <w:noProof/>
            <w:webHidden/>
          </w:rPr>
          <w:fldChar w:fldCharType="end"/>
        </w:r>
      </w:hyperlink>
    </w:p>
    <w:p w14:paraId="0C7A4405" w14:textId="1383A076"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5" w:history="1">
        <w:r w:rsidRPr="00581AF2">
          <w:rPr>
            <w:rStyle w:val="Hyperlink"/>
            <w:noProof/>
          </w:rPr>
          <w:t>Table 7 Mobile Application Manual</w:t>
        </w:r>
        <w:r>
          <w:rPr>
            <w:noProof/>
            <w:webHidden/>
          </w:rPr>
          <w:tab/>
        </w:r>
        <w:r>
          <w:rPr>
            <w:noProof/>
            <w:webHidden/>
          </w:rPr>
          <w:fldChar w:fldCharType="begin"/>
        </w:r>
        <w:r>
          <w:rPr>
            <w:noProof/>
            <w:webHidden/>
          </w:rPr>
          <w:instrText xml:space="preserve"> PAGEREF _Toc205156695 \h </w:instrText>
        </w:r>
        <w:r>
          <w:rPr>
            <w:noProof/>
            <w:webHidden/>
          </w:rPr>
        </w:r>
        <w:r>
          <w:rPr>
            <w:noProof/>
            <w:webHidden/>
          </w:rPr>
          <w:fldChar w:fldCharType="separate"/>
        </w:r>
        <w:r>
          <w:rPr>
            <w:noProof/>
            <w:webHidden/>
          </w:rPr>
          <w:t>45</w:t>
        </w:r>
        <w:r>
          <w:rPr>
            <w:noProof/>
            <w:webHidden/>
          </w:rPr>
          <w:fldChar w:fldCharType="end"/>
        </w:r>
      </w:hyperlink>
    </w:p>
    <w:p w14:paraId="499032AE" w14:textId="5941C375" w:rsidR="00F410CA" w:rsidRDefault="00F410C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96" w:history="1">
        <w:r w:rsidRPr="00581AF2">
          <w:rPr>
            <w:rStyle w:val="Hyperlink"/>
            <w:noProof/>
          </w:rPr>
          <w:t>Table 8 Li-ion battery used</w:t>
        </w:r>
        <w:r>
          <w:rPr>
            <w:noProof/>
            <w:webHidden/>
          </w:rPr>
          <w:tab/>
        </w:r>
        <w:r>
          <w:rPr>
            <w:noProof/>
            <w:webHidden/>
          </w:rPr>
          <w:fldChar w:fldCharType="begin"/>
        </w:r>
        <w:r>
          <w:rPr>
            <w:noProof/>
            <w:webHidden/>
          </w:rPr>
          <w:instrText xml:space="preserve"> PAGEREF _Toc205156696 \h </w:instrText>
        </w:r>
        <w:r>
          <w:rPr>
            <w:noProof/>
            <w:webHidden/>
          </w:rPr>
        </w:r>
        <w:r>
          <w:rPr>
            <w:noProof/>
            <w:webHidden/>
          </w:rPr>
          <w:fldChar w:fldCharType="separate"/>
        </w:r>
        <w:r>
          <w:rPr>
            <w:noProof/>
            <w:webHidden/>
          </w:rPr>
          <w:t>54</w:t>
        </w:r>
        <w:r>
          <w:rPr>
            <w:noProof/>
            <w:webHidden/>
          </w:rPr>
          <w:fldChar w:fldCharType="end"/>
        </w:r>
      </w:hyperlink>
    </w:p>
    <w:p w14:paraId="310696F9" w14:textId="3BF52643" w:rsidR="00E04EF3" w:rsidRDefault="00F410CA">
      <w:r>
        <w:fldChar w:fldCharType="end"/>
      </w:r>
    </w:p>
    <w:p w14:paraId="2B637FEB" w14:textId="6064B66C" w:rsidR="00423C94" w:rsidRDefault="00423C94">
      <w:r>
        <w:br w:type="page"/>
      </w:r>
    </w:p>
    <w:p w14:paraId="12B72846" w14:textId="77777777" w:rsidR="007D3777" w:rsidRDefault="007D3777"/>
    <w:p w14:paraId="5A9C914C" w14:textId="55142CFD" w:rsidR="00687E00" w:rsidRDefault="00687E00"/>
    <w:p w14:paraId="437F07BF" w14:textId="6ED6A9F1" w:rsidR="00687E00" w:rsidRDefault="00015CE0" w:rsidP="00403BAD">
      <w:pPr>
        <w:pStyle w:val="NoSpacing"/>
      </w:pPr>
      <w:r>
        <w:t xml:space="preserve">List </w:t>
      </w:r>
      <w:r w:rsidR="00D608C6">
        <w:t>of</w:t>
      </w:r>
      <w:r>
        <w:t xml:space="preserve"> Figures</w:t>
      </w:r>
    </w:p>
    <w:p w14:paraId="7B58FCE1" w14:textId="77777777" w:rsidR="00687E00" w:rsidRDefault="00687E00"/>
    <w:p w14:paraId="341D1E1B" w14:textId="64889824"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205156653" w:history="1">
        <w:r w:rsidRPr="006125F4">
          <w:rPr>
            <w:rStyle w:val="Hyperlink"/>
            <w:noProof/>
          </w:rPr>
          <w:t>Figure 1: Functional Design/ solution/ Schemtic</w:t>
        </w:r>
        <w:r>
          <w:rPr>
            <w:noProof/>
            <w:webHidden/>
          </w:rPr>
          <w:tab/>
        </w:r>
        <w:r>
          <w:rPr>
            <w:noProof/>
            <w:webHidden/>
          </w:rPr>
          <w:fldChar w:fldCharType="begin"/>
        </w:r>
        <w:r>
          <w:rPr>
            <w:noProof/>
            <w:webHidden/>
          </w:rPr>
          <w:instrText xml:space="preserve"> PAGEREF _Toc205156653 \h </w:instrText>
        </w:r>
        <w:r>
          <w:rPr>
            <w:noProof/>
            <w:webHidden/>
          </w:rPr>
        </w:r>
        <w:r>
          <w:rPr>
            <w:noProof/>
            <w:webHidden/>
          </w:rPr>
          <w:fldChar w:fldCharType="separate"/>
        </w:r>
        <w:r>
          <w:rPr>
            <w:noProof/>
            <w:webHidden/>
          </w:rPr>
          <w:t>6</w:t>
        </w:r>
        <w:r>
          <w:rPr>
            <w:noProof/>
            <w:webHidden/>
          </w:rPr>
          <w:fldChar w:fldCharType="end"/>
        </w:r>
      </w:hyperlink>
    </w:p>
    <w:p w14:paraId="5C18C02F" w14:textId="5675FBCA"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4" w:history="1">
        <w:r w:rsidRPr="006125F4">
          <w:rPr>
            <w:rStyle w:val="Hyperlink"/>
            <w:noProof/>
          </w:rPr>
          <w:t>Figure 2: Functional architecture</w:t>
        </w:r>
        <w:r>
          <w:rPr>
            <w:noProof/>
            <w:webHidden/>
          </w:rPr>
          <w:tab/>
        </w:r>
        <w:r>
          <w:rPr>
            <w:noProof/>
            <w:webHidden/>
          </w:rPr>
          <w:fldChar w:fldCharType="begin"/>
        </w:r>
        <w:r>
          <w:rPr>
            <w:noProof/>
            <w:webHidden/>
          </w:rPr>
          <w:instrText xml:space="preserve"> PAGEREF _Toc205156654 \h </w:instrText>
        </w:r>
        <w:r>
          <w:rPr>
            <w:noProof/>
            <w:webHidden/>
          </w:rPr>
        </w:r>
        <w:r>
          <w:rPr>
            <w:noProof/>
            <w:webHidden/>
          </w:rPr>
          <w:fldChar w:fldCharType="separate"/>
        </w:r>
        <w:r>
          <w:rPr>
            <w:noProof/>
            <w:webHidden/>
          </w:rPr>
          <w:t>7</w:t>
        </w:r>
        <w:r>
          <w:rPr>
            <w:noProof/>
            <w:webHidden/>
          </w:rPr>
          <w:fldChar w:fldCharType="end"/>
        </w:r>
      </w:hyperlink>
    </w:p>
    <w:p w14:paraId="3C91A4C4" w14:textId="25FC67D5"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5" w:history="1">
        <w:r w:rsidRPr="006125F4">
          <w:rPr>
            <w:rStyle w:val="Hyperlink"/>
            <w:noProof/>
          </w:rPr>
          <w:t>Figure 3: Screenshot from Arduino Nano ESP32 Cheat Sheet (Arduino, 2025</w:t>
        </w:r>
        <w:r>
          <w:rPr>
            <w:noProof/>
            <w:webHidden/>
          </w:rPr>
          <w:tab/>
        </w:r>
        <w:r>
          <w:rPr>
            <w:noProof/>
            <w:webHidden/>
          </w:rPr>
          <w:fldChar w:fldCharType="begin"/>
        </w:r>
        <w:r>
          <w:rPr>
            <w:noProof/>
            <w:webHidden/>
          </w:rPr>
          <w:instrText xml:space="preserve"> PAGEREF _Toc205156655 \h </w:instrText>
        </w:r>
        <w:r>
          <w:rPr>
            <w:noProof/>
            <w:webHidden/>
          </w:rPr>
        </w:r>
        <w:r>
          <w:rPr>
            <w:noProof/>
            <w:webHidden/>
          </w:rPr>
          <w:fldChar w:fldCharType="separate"/>
        </w:r>
        <w:r>
          <w:rPr>
            <w:noProof/>
            <w:webHidden/>
          </w:rPr>
          <w:t>9</w:t>
        </w:r>
        <w:r>
          <w:rPr>
            <w:noProof/>
            <w:webHidden/>
          </w:rPr>
          <w:fldChar w:fldCharType="end"/>
        </w:r>
      </w:hyperlink>
    </w:p>
    <w:p w14:paraId="3A6AB6F0" w14:textId="21C65D6D"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6" w:history="1">
        <w:r w:rsidRPr="006125F4">
          <w:rPr>
            <w:rStyle w:val="Hyperlink"/>
            <w:noProof/>
          </w:rPr>
          <w:t>Figure 4: TIP 145 Darlington Transistor</w:t>
        </w:r>
        <w:r>
          <w:rPr>
            <w:noProof/>
            <w:webHidden/>
          </w:rPr>
          <w:tab/>
        </w:r>
        <w:r>
          <w:rPr>
            <w:noProof/>
            <w:webHidden/>
          </w:rPr>
          <w:fldChar w:fldCharType="begin"/>
        </w:r>
        <w:r>
          <w:rPr>
            <w:noProof/>
            <w:webHidden/>
          </w:rPr>
          <w:instrText xml:space="preserve"> PAGEREF _Toc205156656 \h </w:instrText>
        </w:r>
        <w:r>
          <w:rPr>
            <w:noProof/>
            <w:webHidden/>
          </w:rPr>
        </w:r>
        <w:r>
          <w:rPr>
            <w:noProof/>
            <w:webHidden/>
          </w:rPr>
          <w:fldChar w:fldCharType="separate"/>
        </w:r>
        <w:r>
          <w:rPr>
            <w:noProof/>
            <w:webHidden/>
          </w:rPr>
          <w:t>10</w:t>
        </w:r>
        <w:r>
          <w:rPr>
            <w:noProof/>
            <w:webHidden/>
          </w:rPr>
          <w:fldChar w:fldCharType="end"/>
        </w:r>
      </w:hyperlink>
    </w:p>
    <w:p w14:paraId="2AF8F6D2" w14:textId="20D537FF"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7" w:history="1">
        <w:r w:rsidRPr="006125F4">
          <w:rPr>
            <w:rStyle w:val="Hyperlink"/>
            <w:noProof/>
          </w:rPr>
          <w:t>Figure 5: TIP 140 Darlington Transistor</w:t>
        </w:r>
        <w:r>
          <w:rPr>
            <w:noProof/>
            <w:webHidden/>
          </w:rPr>
          <w:tab/>
        </w:r>
        <w:r>
          <w:rPr>
            <w:noProof/>
            <w:webHidden/>
          </w:rPr>
          <w:fldChar w:fldCharType="begin"/>
        </w:r>
        <w:r>
          <w:rPr>
            <w:noProof/>
            <w:webHidden/>
          </w:rPr>
          <w:instrText xml:space="preserve"> PAGEREF _Toc205156657 \h </w:instrText>
        </w:r>
        <w:r>
          <w:rPr>
            <w:noProof/>
            <w:webHidden/>
          </w:rPr>
        </w:r>
        <w:r>
          <w:rPr>
            <w:noProof/>
            <w:webHidden/>
          </w:rPr>
          <w:fldChar w:fldCharType="separate"/>
        </w:r>
        <w:r>
          <w:rPr>
            <w:noProof/>
            <w:webHidden/>
          </w:rPr>
          <w:t>10</w:t>
        </w:r>
        <w:r>
          <w:rPr>
            <w:noProof/>
            <w:webHidden/>
          </w:rPr>
          <w:fldChar w:fldCharType="end"/>
        </w:r>
      </w:hyperlink>
    </w:p>
    <w:p w14:paraId="2C21A3C4" w14:textId="46BC6AC8"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8" w:history="1">
        <w:r w:rsidRPr="006125F4">
          <w:rPr>
            <w:rStyle w:val="Hyperlink"/>
            <w:noProof/>
          </w:rPr>
          <w:t>Figure 6: BC-337 Transistor</w:t>
        </w:r>
        <w:r>
          <w:rPr>
            <w:noProof/>
            <w:webHidden/>
          </w:rPr>
          <w:tab/>
        </w:r>
        <w:r>
          <w:rPr>
            <w:noProof/>
            <w:webHidden/>
          </w:rPr>
          <w:fldChar w:fldCharType="begin"/>
        </w:r>
        <w:r>
          <w:rPr>
            <w:noProof/>
            <w:webHidden/>
          </w:rPr>
          <w:instrText xml:space="preserve"> PAGEREF _Toc205156658 \h </w:instrText>
        </w:r>
        <w:r>
          <w:rPr>
            <w:noProof/>
            <w:webHidden/>
          </w:rPr>
        </w:r>
        <w:r>
          <w:rPr>
            <w:noProof/>
            <w:webHidden/>
          </w:rPr>
          <w:fldChar w:fldCharType="separate"/>
        </w:r>
        <w:r>
          <w:rPr>
            <w:noProof/>
            <w:webHidden/>
          </w:rPr>
          <w:t>11</w:t>
        </w:r>
        <w:r>
          <w:rPr>
            <w:noProof/>
            <w:webHidden/>
          </w:rPr>
          <w:fldChar w:fldCharType="end"/>
        </w:r>
      </w:hyperlink>
    </w:p>
    <w:p w14:paraId="21946900" w14:textId="110826EC"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59" w:history="1">
        <w:r w:rsidRPr="006125F4">
          <w:rPr>
            <w:rStyle w:val="Hyperlink"/>
            <w:noProof/>
          </w:rPr>
          <w:t>Figure 7: ADS1115 ADC</w:t>
        </w:r>
        <w:r>
          <w:rPr>
            <w:noProof/>
            <w:webHidden/>
          </w:rPr>
          <w:tab/>
        </w:r>
        <w:r>
          <w:rPr>
            <w:noProof/>
            <w:webHidden/>
          </w:rPr>
          <w:fldChar w:fldCharType="begin"/>
        </w:r>
        <w:r>
          <w:rPr>
            <w:noProof/>
            <w:webHidden/>
          </w:rPr>
          <w:instrText xml:space="preserve"> PAGEREF _Toc205156659 \h </w:instrText>
        </w:r>
        <w:r>
          <w:rPr>
            <w:noProof/>
            <w:webHidden/>
          </w:rPr>
        </w:r>
        <w:r>
          <w:rPr>
            <w:noProof/>
            <w:webHidden/>
          </w:rPr>
          <w:fldChar w:fldCharType="separate"/>
        </w:r>
        <w:r>
          <w:rPr>
            <w:noProof/>
            <w:webHidden/>
          </w:rPr>
          <w:t>11</w:t>
        </w:r>
        <w:r>
          <w:rPr>
            <w:noProof/>
            <w:webHidden/>
          </w:rPr>
          <w:fldChar w:fldCharType="end"/>
        </w:r>
      </w:hyperlink>
    </w:p>
    <w:p w14:paraId="558CF3D3" w14:textId="5B5F8DF8"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0" w:history="1">
        <w:r w:rsidRPr="006125F4">
          <w:rPr>
            <w:rStyle w:val="Hyperlink"/>
            <w:noProof/>
          </w:rPr>
          <w:t>Figure 8: Power resistor</w:t>
        </w:r>
        <w:r>
          <w:rPr>
            <w:noProof/>
            <w:webHidden/>
          </w:rPr>
          <w:tab/>
        </w:r>
        <w:r>
          <w:rPr>
            <w:noProof/>
            <w:webHidden/>
          </w:rPr>
          <w:fldChar w:fldCharType="begin"/>
        </w:r>
        <w:r>
          <w:rPr>
            <w:noProof/>
            <w:webHidden/>
          </w:rPr>
          <w:instrText xml:space="preserve"> PAGEREF _Toc205156660 \h </w:instrText>
        </w:r>
        <w:r>
          <w:rPr>
            <w:noProof/>
            <w:webHidden/>
          </w:rPr>
        </w:r>
        <w:r>
          <w:rPr>
            <w:noProof/>
            <w:webHidden/>
          </w:rPr>
          <w:fldChar w:fldCharType="separate"/>
        </w:r>
        <w:r>
          <w:rPr>
            <w:noProof/>
            <w:webHidden/>
          </w:rPr>
          <w:t>12</w:t>
        </w:r>
        <w:r>
          <w:rPr>
            <w:noProof/>
            <w:webHidden/>
          </w:rPr>
          <w:fldChar w:fldCharType="end"/>
        </w:r>
      </w:hyperlink>
    </w:p>
    <w:p w14:paraId="1B72C2CA" w14:textId="6722C07B"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1" w:history="1">
        <w:r w:rsidRPr="006125F4">
          <w:rPr>
            <w:rStyle w:val="Hyperlink"/>
            <w:noProof/>
          </w:rPr>
          <w:t>Figure 9: SPDT Electro-Mechanical relay</w:t>
        </w:r>
        <w:r>
          <w:rPr>
            <w:noProof/>
            <w:webHidden/>
          </w:rPr>
          <w:tab/>
        </w:r>
        <w:r>
          <w:rPr>
            <w:noProof/>
            <w:webHidden/>
          </w:rPr>
          <w:fldChar w:fldCharType="begin"/>
        </w:r>
        <w:r>
          <w:rPr>
            <w:noProof/>
            <w:webHidden/>
          </w:rPr>
          <w:instrText xml:space="preserve"> PAGEREF _Toc205156661 \h </w:instrText>
        </w:r>
        <w:r>
          <w:rPr>
            <w:noProof/>
            <w:webHidden/>
          </w:rPr>
        </w:r>
        <w:r>
          <w:rPr>
            <w:noProof/>
            <w:webHidden/>
          </w:rPr>
          <w:fldChar w:fldCharType="separate"/>
        </w:r>
        <w:r>
          <w:rPr>
            <w:noProof/>
            <w:webHidden/>
          </w:rPr>
          <w:t>12</w:t>
        </w:r>
        <w:r>
          <w:rPr>
            <w:noProof/>
            <w:webHidden/>
          </w:rPr>
          <w:fldChar w:fldCharType="end"/>
        </w:r>
      </w:hyperlink>
    </w:p>
    <w:p w14:paraId="1CA790C2" w14:textId="7FC3257B"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2" w:history="1">
        <w:r w:rsidRPr="006125F4">
          <w:rPr>
            <w:rStyle w:val="Hyperlink"/>
            <w:noProof/>
          </w:rPr>
          <w:t>Figure 10: Fuse</w:t>
        </w:r>
        <w:r>
          <w:rPr>
            <w:noProof/>
            <w:webHidden/>
          </w:rPr>
          <w:tab/>
        </w:r>
        <w:r>
          <w:rPr>
            <w:noProof/>
            <w:webHidden/>
          </w:rPr>
          <w:fldChar w:fldCharType="begin"/>
        </w:r>
        <w:r>
          <w:rPr>
            <w:noProof/>
            <w:webHidden/>
          </w:rPr>
          <w:instrText xml:space="preserve"> PAGEREF _Toc205156662 \h </w:instrText>
        </w:r>
        <w:r>
          <w:rPr>
            <w:noProof/>
            <w:webHidden/>
          </w:rPr>
        </w:r>
        <w:r>
          <w:rPr>
            <w:noProof/>
            <w:webHidden/>
          </w:rPr>
          <w:fldChar w:fldCharType="separate"/>
        </w:r>
        <w:r>
          <w:rPr>
            <w:noProof/>
            <w:webHidden/>
          </w:rPr>
          <w:t>13</w:t>
        </w:r>
        <w:r>
          <w:rPr>
            <w:noProof/>
            <w:webHidden/>
          </w:rPr>
          <w:fldChar w:fldCharType="end"/>
        </w:r>
      </w:hyperlink>
    </w:p>
    <w:p w14:paraId="63691FFE" w14:textId="1DB6165E"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3" w:history="1">
        <w:r w:rsidRPr="006125F4">
          <w:rPr>
            <w:rStyle w:val="Hyperlink"/>
            <w:noProof/>
          </w:rPr>
          <w:t>Figure 11: LED</w:t>
        </w:r>
        <w:r>
          <w:rPr>
            <w:noProof/>
            <w:webHidden/>
          </w:rPr>
          <w:tab/>
        </w:r>
        <w:r>
          <w:rPr>
            <w:noProof/>
            <w:webHidden/>
          </w:rPr>
          <w:fldChar w:fldCharType="begin"/>
        </w:r>
        <w:r>
          <w:rPr>
            <w:noProof/>
            <w:webHidden/>
          </w:rPr>
          <w:instrText xml:space="preserve"> PAGEREF _Toc205156663 \h </w:instrText>
        </w:r>
        <w:r>
          <w:rPr>
            <w:noProof/>
            <w:webHidden/>
          </w:rPr>
        </w:r>
        <w:r>
          <w:rPr>
            <w:noProof/>
            <w:webHidden/>
          </w:rPr>
          <w:fldChar w:fldCharType="separate"/>
        </w:r>
        <w:r>
          <w:rPr>
            <w:noProof/>
            <w:webHidden/>
          </w:rPr>
          <w:t>13</w:t>
        </w:r>
        <w:r>
          <w:rPr>
            <w:noProof/>
            <w:webHidden/>
          </w:rPr>
          <w:fldChar w:fldCharType="end"/>
        </w:r>
      </w:hyperlink>
    </w:p>
    <w:p w14:paraId="52FD31FB" w14:textId="1E912142"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4" w:history="1">
        <w:r w:rsidRPr="006125F4">
          <w:rPr>
            <w:rStyle w:val="Hyperlink"/>
            <w:noProof/>
          </w:rPr>
          <w:t>Figure 12: Dallas DS18B20 Temperature sensor</w:t>
        </w:r>
        <w:r>
          <w:rPr>
            <w:noProof/>
            <w:webHidden/>
          </w:rPr>
          <w:tab/>
        </w:r>
        <w:r>
          <w:rPr>
            <w:noProof/>
            <w:webHidden/>
          </w:rPr>
          <w:fldChar w:fldCharType="begin"/>
        </w:r>
        <w:r>
          <w:rPr>
            <w:noProof/>
            <w:webHidden/>
          </w:rPr>
          <w:instrText xml:space="preserve"> PAGEREF _Toc205156664 \h </w:instrText>
        </w:r>
        <w:r>
          <w:rPr>
            <w:noProof/>
            <w:webHidden/>
          </w:rPr>
        </w:r>
        <w:r>
          <w:rPr>
            <w:noProof/>
            <w:webHidden/>
          </w:rPr>
          <w:fldChar w:fldCharType="separate"/>
        </w:r>
        <w:r>
          <w:rPr>
            <w:noProof/>
            <w:webHidden/>
          </w:rPr>
          <w:t>14</w:t>
        </w:r>
        <w:r>
          <w:rPr>
            <w:noProof/>
            <w:webHidden/>
          </w:rPr>
          <w:fldChar w:fldCharType="end"/>
        </w:r>
      </w:hyperlink>
    </w:p>
    <w:p w14:paraId="56735ACD" w14:textId="1403D5AC"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5" w:history="1">
        <w:r w:rsidRPr="006125F4">
          <w:rPr>
            <w:rStyle w:val="Hyperlink"/>
            <w:noProof/>
          </w:rPr>
          <w:t>Figure 13: M74HC27B1 IC</w:t>
        </w:r>
        <w:r>
          <w:rPr>
            <w:noProof/>
            <w:webHidden/>
          </w:rPr>
          <w:tab/>
        </w:r>
        <w:r>
          <w:rPr>
            <w:noProof/>
            <w:webHidden/>
          </w:rPr>
          <w:fldChar w:fldCharType="begin"/>
        </w:r>
        <w:r>
          <w:rPr>
            <w:noProof/>
            <w:webHidden/>
          </w:rPr>
          <w:instrText xml:space="preserve"> PAGEREF _Toc205156665 \h </w:instrText>
        </w:r>
        <w:r>
          <w:rPr>
            <w:noProof/>
            <w:webHidden/>
          </w:rPr>
        </w:r>
        <w:r>
          <w:rPr>
            <w:noProof/>
            <w:webHidden/>
          </w:rPr>
          <w:fldChar w:fldCharType="separate"/>
        </w:r>
        <w:r>
          <w:rPr>
            <w:noProof/>
            <w:webHidden/>
          </w:rPr>
          <w:t>14</w:t>
        </w:r>
        <w:r>
          <w:rPr>
            <w:noProof/>
            <w:webHidden/>
          </w:rPr>
          <w:fldChar w:fldCharType="end"/>
        </w:r>
      </w:hyperlink>
    </w:p>
    <w:p w14:paraId="226F448A" w14:textId="28027766"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6" w:history="1">
        <w:r w:rsidRPr="006125F4">
          <w:rPr>
            <w:rStyle w:val="Hyperlink"/>
            <w:noProof/>
          </w:rPr>
          <w:t>Figure 14: Test Bench Simulink/Sims cape model</w:t>
        </w:r>
        <w:r>
          <w:rPr>
            <w:noProof/>
            <w:webHidden/>
          </w:rPr>
          <w:tab/>
        </w:r>
        <w:r>
          <w:rPr>
            <w:noProof/>
            <w:webHidden/>
          </w:rPr>
          <w:fldChar w:fldCharType="begin"/>
        </w:r>
        <w:r>
          <w:rPr>
            <w:noProof/>
            <w:webHidden/>
          </w:rPr>
          <w:instrText xml:space="preserve"> PAGEREF _Toc205156666 \h </w:instrText>
        </w:r>
        <w:r>
          <w:rPr>
            <w:noProof/>
            <w:webHidden/>
          </w:rPr>
        </w:r>
        <w:r>
          <w:rPr>
            <w:noProof/>
            <w:webHidden/>
          </w:rPr>
          <w:fldChar w:fldCharType="separate"/>
        </w:r>
        <w:r>
          <w:rPr>
            <w:noProof/>
            <w:webHidden/>
          </w:rPr>
          <w:t>15</w:t>
        </w:r>
        <w:r>
          <w:rPr>
            <w:noProof/>
            <w:webHidden/>
          </w:rPr>
          <w:fldChar w:fldCharType="end"/>
        </w:r>
      </w:hyperlink>
    </w:p>
    <w:p w14:paraId="21A52259" w14:textId="22C893B3"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7" w:history="1">
        <w:r w:rsidRPr="006125F4">
          <w:rPr>
            <w:rStyle w:val="Hyperlink"/>
            <w:noProof/>
          </w:rPr>
          <w:t>Figure 15: Charging Module</w:t>
        </w:r>
        <w:r>
          <w:rPr>
            <w:noProof/>
            <w:webHidden/>
          </w:rPr>
          <w:tab/>
        </w:r>
        <w:r>
          <w:rPr>
            <w:noProof/>
            <w:webHidden/>
          </w:rPr>
          <w:fldChar w:fldCharType="begin"/>
        </w:r>
        <w:r>
          <w:rPr>
            <w:noProof/>
            <w:webHidden/>
          </w:rPr>
          <w:instrText xml:space="preserve"> PAGEREF _Toc205156667 \h </w:instrText>
        </w:r>
        <w:r>
          <w:rPr>
            <w:noProof/>
            <w:webHidden/>
          </w:rPr>
        </w:r>
        <w:r>
          <w:rPr>
            <w:noProof/>
            <w:webHidden/>
          </w:rPr>
          <w:fldChar w:fldCharType="separate"/>
        </w:r>
        <w:r>
          <w:rPr>
            <w:noProof/>
            <w:webHidden/>
          </w:rPr>
          <w:t>16</w:t>
        </w:r>
        <w:r>
          <w:rPr>
            <w:noProof/>
            <w:webHidden/>
          </w:rPr>
          <w:fldChar w:fldCharType="end"/>
        </w:r>
      </w:hyperlink>
    </w:p>
    <w:p w14:paraId="57237D5B" w14:textId="67CF919F"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8" w:history="1">
        <w:r w:rsidRPr="006125F4">
          <w:rPr>
            <w:rStyle w:val="Hyperlink"/>
            <w:noProof/>
          </w:rPr>
          <w:t>Figure 16: Discharging Module</w:t>
        </w:r>
        <w:r>
          <w:rPr>
            <w:noProof/>
            <w:webHidden/>
          </w:rPr>
          <w:tab/>
        </w:r>
        <w:r>
          <w:rPr>
            <w:noProof/>
            <w:webHidden/>
          </w:rPr>
          <w:fldChar w:fldCharType="begin"/>
        </w:r>
        <w:r>
          <w:rPr>
            <w:noProof/>
            <w:webHidden/>
          </w:rPr>
          <w:instrText xml:space="preserve"> PAGEREF _Toc205156668 \h </w:instrText>
        </w:r>
        <w:r>
          <w:rPr>
            <w:noProof/>
            <w:webHidden/>
          </w:rPr>
        </w:r>
        <w:r>
          <w:rPr>
            <w:noProof/>
            <w:webHidden/>
          </w:rPr>
          <w:fldChar w:fldCharType="separate"/>
        </w:r>
        <w:r>
          <w:rPr>
            <w:noProof/>
            <w:webHidden/>
          </w:rPr>
          <w:t>17</w:t>
        </w:r>
        <w:r>
          <w:rPr>
            <w:noProof/>
            <w:webHidden/>
          </w:rPr>
          <w:fldChar w:fldCharType="end"/>
        </w:r>
      </w:hyperlink>
    </w:p>
    <w:p w14:paraId="078D01C6" w14:textId="5C048B42"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69" w:history="1">
        <w:r w:rsidRPr="006125F4">
          <w:rPr>
            <w:rStyle w:val="Hyperlink"/>
            <w:noProof/>
          </w:rPr>
          <w:t>Figure 17: External ADC</w:t>
        </w:r>
        <w:r>
          <w:rPr>
            <w:noProof/>
            <w:webHidden/>
          </w:rPr>
          <w:tab/>
        </w:r>
        <w:r>
          <w:rPr>
            <w:noProof/>
            <w:webHidden/>
          </w:rPr>
          <w:fldChar w:fldCharType="begin"/>
        </w:r>
        <w:r>
          <w:rPr>
            <w:noProof/>
            <w:webHidden/>
          </w:rPr>
          <w:instrText xml:space="preserve"> PAGEREF _Toc205156669 \h </w:instrText>
        </w:r>
        <w:r>
          <w:rPr>
            <w:noProof/>
            <w:webHidden/>
          </w:rPr>
        </w:r>
        <w:r>
          <w:rPr>
            <w:noProof/>
            <w:webHidden/>
          </w:rPr>
          <w:fldChar w:fldCharType="separate"/>
        </w:r>
        <w:r>
          <w:rPr>
            <w:noProof/>
            <w:webHidden/>
          </w:rPr>
          <w:t>17</w:t>
        </w:r>
        <w:r>
          <w:rPr>
            <w:noProof/>
            <w:webHidden/>
          </w:rPr>
          <w:fldChar w:fldCharType="end"/>
        </w:r>
      </w:hyperlink>
    </w:p>
    <w:p w14:paraId="4789CA1E" w14:textId="227EC629"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0" w:history="1">
        <w:r w:rsidRPr="006125F4">
          <w:rPr>
            <w:rStyle w:val="Hyperlink"/>
            <w:noProof/>
          </w:rPr>
          <w:t>Figure 18: PI Controller and Switch</w:t>
        </w:r>
        <w:r>
          <w:rPr>
            <w:noProof/>
            <w:webHidden/>
          </w:rPr>
          <w:tab/>
        </w:r>
        <w:r>
          <w:rPr>
            <w:noProof/>
            <w:webHidden/>
          </w:rPr>
          <w:fldChar w:fldCharType="begin"/>
        </w:r>
        <w:r>
          <w:rPr>
            <w:noProof/>
            <w:webHidden/>
          </w:rPr>
          <w:instrText xml:space="preserve"> PAGEREF _Toc205156670 \h </w:instrText>
        </w:r>
        <w:r>
          <w:rPr>
            <w:noProof/>
            <w:webHidden/>
          </w:rPr>
        </w:r>
        <w:r>
          <w:rPr>
            <w:noProof/>
            <w:webHidden/>
          </w:rPr>
          <w:fldChar w:fldCharType="separate"/>
        </w:r>
        <w:r>
          <w:rPr>
            <w:noProof/>
            <w:webHidden/>
          </w:rPr>
          <w:t>19</w:t>
        </w:r>
        <w:r>
          <w:rPr>
            <w:noProof/>
            <w:webHidden/>
          </w:rPr>
          <w:fldChar w:fldCharType="end"/>
        </w:r>
      </w:hyperlink>
    </w:p>
    <w:p w14:paraId="0C1BBBCA" w14:textId="2592927C"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1" w:history="1">
        <w:r w:rsidRPr="006125F4">
          <w:rPr>
            <w:rStyle w:val="Hyperlink"/>
            <w:noProof/>
          </w:rPr>
          <w:t>Figure 19: PI Controller Detailed</w:t>
        </w:r>
        <w:r>
          <w:rPr>
            <w:noProof/>
            <w:webHidden/>
          </w:rPr>
          <w:tab/>
        </w:r>
        <w:r>
          <w:rPr>
            <w:noProof/>
            <w:webHidden/>
          </w:rPr>
          <w:fldChar w:fldCharType="begin"/>
        </w:r>
        <w:r>
          <w:rPr>
            <w:noProof/>
            <w:webHidden/>
          </w:rPr>
          <w:instrText xml:space="preserve"> PAGEREF _Toc205156671 \h </w:instrText>
        </w:r>
        <w:r>
          <w:rPr>
            <w:noProof/>
            <w:webHidden/>
          </w:rPr>
        </w:r>
        <w:r>
          <w:rPr>
            <w:noProof/>
            <w:webHidden/>
          </w:rPr>
          <w:fldChar w:fldCharType="separate"/>
        </w:r>
        <w:r>
          <w:rPr>
            <w:noProof/>
            <w:webHidden/>
          </w:rPr>
          <w:t>19</w:t>
        </w:r>
        <w:r>
          <w:rPr>
            <w:noProof/>
            <w:webHidden/>
          </w:rPr>
          <w:fldChar w:fldCharType="end"/>
        </w:r>
      </w:hyperlink>
    </w:p>
    <w:p w14:paraId="1EFFF486" w14:textId="436AB289"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2" w:history="1">
        <w:r w:rsidRPr="006125F4">
          <w:rPr>
            <w:rStyle w:val="Hyperlink"/>
            <w:noProof/>
          </w:rPr>
          <w:t>Figure 20: ADC Voltages</w:t>
        </w:r>
        <w:r>
          <w:rPr>
            <w:noProof/>
            <w:webHidden/>
          </w:rPr>
          <w:tab/>
        </w:r>
        <w:r>
          <w:rPr>
            <w:noProof/>
            <w:webHidden/>
          </w:rPr>
          <w:fldChar w:fldCharType="begin"/>
        </w:r>
        <w:r>
          <w:rPr>
            <w:noProof/>
            <w:webHidden/>
          </w:rPr>
          <w:instrText xml:space="preserve"> PAGEREF _Toc205156672 \h </w:instrText>
        </w:r>
        <w:r>
          <w:rPr>
            <w:noProof/>
            <w:webHidden/>
          </w:rPr>
        </w:r>
        <w:r>
          <w:rPr>
            <w:noProof/>
            <w:webHidden/>
          </w:rPr>
          <w:fldChar w:fldCharType="separate"/>
        </w:r>
        <w:r>
          <w:rPr>
            <w:noProof/>
            <w:webHidden/>
          </w:rPr>
          <w:t>20</w:t>
        </w:r>
        <w:r>
          <w:rPr>
            <w:noProof/>
            <w:webHidden/>
          </w:rPr>
          <w:fldChar w:fldCharType="end"/>
        </w:r>
      </w:hyperlink>
    </w:p>
    <w:p w14:paraId="5C547EBC" w14:textId="6AC96024"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3" w:history="1">
        <w:r w:rsidRPr="006125F4">
          <w:rPr>
            <w:rStyle w:val="Hyperlink"/>
            <w:noProof/>
          </w:rPr>
          <w:t>Figure 21: PWM Controller for Discharging</w:t>
        </w:r>
        <w:r>
          <w:rPr>
            <w:noProof/>
            <w:webHidden/>
          </w:rPr>
          <w:tab/>
        </w:r>
        <w:r>
          <w:rPr>
            <w:noProof/>
            <w:webHidden/>
          </w:rPr>
          <w:fldChar w:fldCharType="begin"/>
        </w:r>
        <w:r>
          <w:rPr>
            <w:noProof/>
            <w:webHidden/>
          </w:rPr>
          <w:instrText xml:space="preserve"> PAGEREF _Toc205156673 \h </w:instrText>
        </w:r>
        <w:r>
          <w:rPr>
            <w:noProof/>
            <w:webHidden/>
          </w:rPr>
        </w:r>
        <w:r>
          <w:rPr>
            <w:noProof/>
            <w:webHidden/>
          </w:rPr>
          <w:fldChar w:fldCharType="separate"/>
        </w:r>
        <w:r>
          <w:rPr>
            <w:noProof/>
            <w:webHidden/>
          </w:rPr>
          <w:t>21</w:t>
        </w:r>
        <w:r>
          <w:rPr>
            <w:noProof/>
            <w:webHidden/>
          </w:rPr>
          <w:fldChar w:fldCharType="end"/>
        </w:r>
      </w:hyperlink>
    </w:p>
    <w:p w14:paraId="308EEC22" w14:textId="4CFD8CB7"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4" w:history="1">
        <w:r w:rsidRPr="006125F4">
          <w:rPr>
            <w:rStyle w:val="Hyperlink"/>
            <w:noProof/>
          </w:rPr>
          <w:t>Figure 22 Full Circuit Diagram</w:t>
        </w:r>
        <w:r>
          <w:rPr>
            <w:noProof/>
            <w:webHidden/>
          </w:rPr>
          <w:tab/>
        </w:r>
        <w:r>
          <w:rPr>
            <w:noProof/>
            <w:webHidden/>
          </w:rPr>
          <w:fldChar w:fldCharType="begin"/>
        </w:r>
        <w:r>
          <w:rPr>
            <w:noProof/>
            <w:webHidden/>
          </w:rPr>
          <w:instrText xml:space="preserve"> PAGEREF _Toc205156674 \h </w:instrText>
        </w:r>
        <w:r>
          <w:rPr>
            <w:noProof/>
            <w:webHidden/>
          </w:rPr>
        </w:r>
        <w:r>
          <w:rPr>
            <w:noProof/>
            <w:webHidden/>
          </w:rPr>
          <w:fldChar w:fldCharType="separate"/>
        </w:r>
        <w:r>
          <w:rPr>
            <w:noProof/>
            <w:webHidden/>
          </w:rPr>
          <w:t>22</w:t>
        </w:r>
        <w:r>
          <w:rPr>
            <w:noProof/>
            <w:webHidden/>
          </w:rPr>
          <w:fldChar w:fldCharType="end"/>
        </w:r>
      </w:hyperlink>
    </w:p>
    <w:p w14:paraId="76059529" w14:textId="0DFA2E05"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5" w:history="1">
        <w:r w:rsidRPr="006125F4">
          <w:rPr>
            <w:rStyle w:val="Hyperlink"/>
            <w:noProof/>
          </w:rPr>
          <w:t>Figure 23 PCB layout routed</w:t>
        </w:r>
        <w:r>
          <w:rPr>
            <w:noProof/>
            <w:webHidden/>
          </w:rPr>
          <w:tab/>
        </w:r>
        <w:r>
          <w:rPr>
            <w:noProof/>
            <w:webHidden/>
          </w:rPr>
          <w:fldChar w:fldCharType="begin"/>
        </w:r>
        <w:r>
          <w:rPr>
            <w:noProof/>
            <w:webHidden/>
          </w:rPr>
          <w:instrText xml:space="preserve"> PAGEREF _Toc205156675 \h </w:instrText>
        </w:r>
        <w:r>
          <w:rPr>
            <w:noProof/>
            <w:webHidden/>
          </w:rPr>
        </w:r>
        <w:r>
          <w:rPr>
            <w:noProof/>
            <w:webHidden/>
          </w:rPr>
          <w:fldChar w:fldCharType="separate"/>
        </w:r>
        <w:r>
          <w:rPr>
            <w:noProof/>
            <w:webHidden/>
          </w:rPr>
          <w:t>23</w:t>
        </w:r>
        <w:r>
          <w:rPr>
            <w:noProof/>
            <w:webHidden/>
          </w:rPr>
          <w:fldChar w:fldCharType="end"/>
        </w:r>
      </w:hyperlink>
    </w:p>
    <w:p w14:paraId="4F384AAB" w14:textId="6EBB850B"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6" w:history="1">
        <w:r w:rsidRPr="006125F4">
          <w:rPr>
            <w:rStyle w:val="Hyperlink"/>
            <w:noProof/>
          </w:rPr>
          <w:t>Figure 24 PCB 3D Rendered view</w:t>
        </w:r>
        <w:r>
          <w:rPr>
            <w:noProof/>
            <w:webHidden/>
          </w:rPr>
          <w:tab/>
        </w:r>
        <w:r>
          <w:rPr>
            <w:noProof/>
            <w:webHidden/>
          </w:rPr>
          <w:fldChar w:fldCharType="begin"/>
        </w:r>
        <w:r>
          <w:rPr>
            <w:noProof/>
            <w:webHidden/>
          </w:rPr>
          <w:instrText xml:space="preserve"> PAGEREF _Toc205156676 \h </w:instrText>
        </w:r>
        <w:r>
          <w:rPr>
            <w:noProof/>
            <w:webHidden/>
          </w:rPr>
        </w:r>
        <w:r>
          <w:rPr>
            <w:noProof/>
            <w:webHidden/>
          </w:rPr>
          <w:fldChar w:fldCharType="separate"/>
        </w:r>
        <w:r>
          <w:rPr>
            <w:noProof/>
            <w:webHidden/>
          </w:rPr>
          <w:t>23</w:t>
        </w:r>
        <w:r>
          <w:rPr>
            <w:noProof/>
            <w:webHidden/>
          </w:rPr>
          <w:fldChar w:fldCharType="end"/>
        </w:r>
      </w:hyperlink>
    </w:p>
    <w:p w14:paraId="3D9556DE" w14:textId="375DA962"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7" w:history="1">
        <w:r w:rsidRPr="006125F4">
          <w:rPr>
            <w:rStyle w:val="Hyperlink"/>
            <w:noProof/>
          </w:rPr>
          <w:t>Figure 25 PCB life cycle</w:t>
        </w:r>
        <w:r>
          <w:rPr>
            <w:noProof/>
            <w:webHidden/>
          </w:rPr>
          <w:tab/>
        </w:r>
        <w:r>
          <w:rPr>
            <w:noProof/>
            <w:webHidden/>
          </w:rPr>
          <w:fldChar w:fldCharType="begin"/>
        </w:r>
        <w:r>
          <w:rPr>
            <w:noProof/>
            <w:webHidden/>
          </w:rPr>
          <w:instrText xml:space="preserve"> PAGEREF _Toc205156677 \h </w:instrText>
        </w:r>
        <w:r>
          <w:rPr>
            <w:noProof/>
            <w:webHidden/>
          </w:rPr>
        </w:r>
        <w:r>
          <w:rPr>
            <w:noProof/>
            <w:webHidden/>
          </w:rPr>
          <w:fldChar w:fldCharType="separate"/>
        </w:r>
        <w:r>
          <w:rPr>
            <w:noProof/>
            <w:webHidden/>
          </w:rPr>
          <w:t>24</w:t>
        </w:r>
        <w:r>
          <w:rPr>
            <w:noProof/>
            <w:webHidden/>
          </w:rPr>
          <w:fldChar w:fldCharType="end"/>
        </w:r>
      </w:hyperlink>
    </w:p>
    <w:p w14:paraId="253246D6" w14:textId="403351AE"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8" w:history="1">
        <w:r w:rsidRPr="006125F4">
          <w:rPr>
            <w:rStyle w:val="Hyperlink"/>
            <w:noProof/>
          </w:rPr>
          <w:t>Figure 26 3 input NOR gate from the 74HCT27D</w:t>
        </w:r>
        <w:r>
          <w:rPr>
            <w:noProof/>
            <w:webHidden/>
          </w:rPr>
          <w:tab/>
        </w:r>
        <w:r>
          <w:rPr>
            <w:noProof/>
            <w:webHidden/>
          </w:rPr>
          <w:fldChar w:fldCharType="begin"/>
        </w:r>
        <w:r>
          <w:rPr>
            <w:noProof/>
            <w:webHidden/>
          </w:rPr>
          <w:instrText xml:space="preserve"> PAGEREF _Toc205156678 \h </w:instrText>
        </w:r>
        <w:r>
          <w:rPr>
            <w:noProof/>
            <w:webHidden/>
          </w:rPr>
        </w:r>
        <w:r>
          <w:rPr>
            <w:noProof/>
            <w:webHidden/>
          </w:rPr>
          <w:fldChar w:fldCharType="separate"/>
        </w:r>
        <w:r>
          <w:rPr>
            <w:noProof/>
            <w:webHidden/>
          </w:rPr>
          <w:t>27</w:t>
        </w:r>
        <w:r>
          <w:rPr>
            <w:noProof/>
            <w:webHidden/>
          </w:rPr>
          <w:fldChar w:fldCharType="end"/>
        </w:r>
      </w:hyperlink>
    </w:p>
    <w:p w14:paraId="14D43E76" w14:textId="785063B6"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79" w:history="1">
        <w:r w:rsidRPr="006125F4">
          <w:rPr>
            <w:rStyle w:val="Hyperlink"/>
            <w:noProof/>
          </w:rPr>
          <w:t>Figure 27 Screenshot from How to Build a CC/CV Battery Charger (Power Electronics News,2025)</w:t>
        </w:r>
        <w:r>
          <w:rPr>
            <w:noProof/>
            <w:webHidden/>
          </w:rPr>
          <w:tab/>
        </w:r>
        <w:r>
          <w:rPr>
            <w:noProof/>
            <w:webHidden/>
          </w:rPr>
          <w:fldChar w:fldCharType="begin"/>
        </w:r>
        <w:r>
          <w:rPr>
            <w:noProof/>
            <w:webHidden/>
          </w:rPr>
          <w:instrText xml:space="preserve"> PAGEREF _Toc205156679 \h </w:instrText>
        </w:r>
        <w:r>
          <w:rPr>
            <w:noProof/>
            <w:webHidden/>
          </w:rPr>
        </w:r>
        <w:r>
          <w:rPr>
            <w:noProof/>
            <w:webHidden/>
          </w:rPr>
          <w:fldChar w:fldCharType="separate"/>
        </w:r>
        <w:r>
          <w:rPr>
            <w:noProof/>
            <w:webHidden/>
          </w:rPr>
          <w:t>28</w:t>
        </w:r>
        <w:r>
          <w:rPr>
            <w:noProof/>
            <w:webHidden/>
          </w:rPr>
          <w:fldChar w:fldCharType="end"/>
        </w:r>
      </w:hyperlink>
    </w:p>
    <w:p w14:paraId="2D6CE99E" w14:textId="20A0E11F"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0" w:history="1">
        <w:r w:rsidRPr="006125F4">
          <w:rPr>
            <w:rStyle w:val="Hyperlink"/>
            <w:noProof/>
          </w:rPr>
          <w:t>Figure 28 Charging/Discharging flow chart</w:t>
        </w:r>
        <w:r>
          <w:rPr>
            <w:noProof/>
            <w:webHidden/>
          </w:rPr>
          <w:tab/>
        </w:r>
        <w:r>
          <w:rPr>
            <w:noProof/>
            <w:webHidden/>
          </w:rPr>
          <w:fldChar w:fldCharType="begin"/>
        </w:r>
        <w:r>
          <w:rPr>
            <w:noProof/>
            <w:webHidden/>
          </w:rPr>
          <w:instrText xml:space="preserve"> PAGEREF _Toc205156680 \h </w:instrText>
        </w:r>
        <w:r>
          <w:rPr>
            <w:noProof/>
            <w:webHidden/>
          </w:rPr>
        </w:r>
        <w:r>
          <w:rPr>
            <w:noProof/>
            <w:webHidden/>
          </w:rPr>
          <w:fldChar w:fldCharType="separate"/>
        </w:r>
        <w:r>
          <w:rPr>
            <w:noProof/>
            <w:webHidden/>
          </w:rPr>
          <w:t>29</w:t>
        </w:r>
        <w:r>
          <w:rPr>
            <w:noProof/>
            <w:webHidden/>
          </w:rPr>
          <w:fldChar w:fldCharType="end"/>
        </w:r>
      </w:hyperlink>
    </w:p>
    <w:p w14:paraId="464B2771" w14:textId="498BC775"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1" w:history="1">
        <w:r w:rsidRPr="006125F4">
          <w:rPr>
            <w:rStyle w:val="Hyperlink"/>
            <w:noProof/>
          </w:rPr>
          <w:t>Figure 29 Module Dependency Diagram</w:t>
        </w:r>
        <w:r>
          <w:rPr>
            <w:noProof/>
            <w:webHidden/>
          </w:rPr>
          <w:tab/>
        </w:r>
        <w:r>
          <w:rPr>
            <w:noProof/>
            <w:webHidden/>
          </w:rPr>
          <w:fldChar w:fldCharType="begin"/>
        </w:r>
        <w:r>
          <w:rPr>
            <w:noProof/>
            <w:webHidden/>
          </w:rPr>
          <w:instrText xml:space="preserve"> PAGEREF _Toc205156681 \h </w:instrText>
        </w:r>
        <w:r>
          <w:rPr>
            <w:noProof/>
            <w:webHidden/>
          </w:rPr>
        </w:r>
        <w:r>
          <w:rPr>
            <w:noProof/>
            <w:webHidden/>
          </w:rPr>
          <w:fldChar w:fldCharType="separate"/>
        </w:r>
        <w:r>
          <w:rPr>
            <w:noProof/>
            <w:webHidden/>
          </w:rPr>
          <w:t>35</w:t>
        </w:r>
        <w:r>
          <w:rPr>
            <w:noProof/>
            <w:webHidden/>
          </w:rPr>
          <w:fldChar w:fldCharType="end"/>
        </w:r>
      </w:hyperlink>
    </w:p>
    <w:p w14:paraId="4C34FA1C" w14:textId="6259AF21"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2" w:history="1">
        <w:r w:rsidRPr="006125F4">
          <w:rPr>
            <w:rStyle w:val="Hyperlink"/>
            <w:noProof/>
          </w:rPr>
          <w:t>Figure 30 illustrates the 5 ms control loop executed on the ESP32 once the user has selected a mode via the smartphone application.</w:t>
        </w:r>
        <w:r>
          <w:rPr>
            <w:noProof/>
            <w:webHidden/>
          </w:rPr>
          <w:tab/>
        </w:r>
        <w:r>
          <w:rPr>
            <w:noProof/>
            <w:webHidden/>
          </w:rPr>
          <w:fldChar w:fldCharType="begin"/>
        </w:r>
        <w:r>
          <w:rPr>
            <w:noProof/>
            <w:webHidden/>
          </w:rPr>
          <w:instrText xml:space="preserve"> PAGEREF _Toc205156682 \h </w:instrText>
        </w:r>
        <w:r>
          <w:rPr>
            <w:noProof/>
            <w:webHidden/>
          </w:rPr>
        </w:r>
        <w:r>
          <w:rPr>
            <w:noProof/>
            <w:webHidden/>
          </w:rPr>
          <w:fldChar w:fldCharType="separate"/>
        </w:r>
        <w:r>
          <w:rPr>
            <w:noProof/>
            <w:webHidden/>
          </w:rPr>
          <w:t>35</w:t>
        </w:r>
        <w:r>
          <w:rPr>
            <w:noProof/>
            <w:webHidden/>
          </w:rPr>
          <w:fldChar w:fldCharType="end"/>
        </w:r>
      </w:hyperlink>
    </w:p>
    <w:p w14:paraId="276BD8C5" w14:textId="16D8405E"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3" w:history="1">
        <w:r w:rsidRPr="006125F4">
          <w:rPr>
            <w:rStyle w:val="Hyperlink"/>
            <w:noProof/>
          </w:rPr>
          <w:t>Figure 31 Finite-State Machine</w:t>
        </w:r>
        <w:r>
          <w:rPr>
            <w:noProof/>
            <w:webHidden/>
          </w:rPr>
          <w:tab/>
        </w:r>
        <w:r>
          <w:rPr>
            <w:noProof/>
            <w:webHidden/>
          </w:rPr>
          <w:fldChar w:fldCharType="begin"/>
        </w:r>
        <w:r>
          <w:rPr>
            <w:noProof/>
            <w:webHidden/>
          </w:rPr>
          <w:instrText xml:space="preserve"> PAGEREF _Toc205156683 \h </w:instrText>
        </w:r>
        <w:r>
          <w:rPr>
            <w:noProof/>
            <w:webHidden/>
          </w:rPr>
        </w:r>
        <w:r>
          <w:rPr>
            <w:noProof/>
            <w:webHidden/>
          </w:rPr>
          <w:fldChar w:fldCharType="separate"/>
        </w:r>
        <w:r>
          <w:rPr>
            <w:noProof/>
            <w:webHidden/>
          </w:rPr>
          <w:t>36</w:t>
        </w:r>
        <w:r>
          <w:rPr>
            <w:noProof/>
            <w:webHidden/>
          </w:rPr>
          <w:fldChar w:fldCharType="end"/>
        </w:r>
      </w:hyperlink>
    </w:p>
    <w:p w14:paraId="6F67B3D0" w14:textId="47695225"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4" w:history="1">
        <w:r w:rsidRPr="006125F4">
          <w:rPr>
            <w:rStyle w:val="Hyperlink"/>
            <w:noProof/>
          </w:rPr>
          <w:t>Figure 32: Battery charging curve</w:t>
        </w:r>
        <w:r>
          <w:rPr>
            <w:noProof/>
            <w:webHidden/>
          </w:rPr>
          <w:tab/>
        </w:r>
        <w:r>
          <w:rPr>
            <w:noProof/>
            <w:webHidden/>
          </w:rPr>
          <w:fldChar w:fldCharType="begin"/>
        </w:r>
        <w:r>
          <w:rPr>
            <w:noProof/>
            <w:webHidden/>
          </w:rPr>
          <w:instrText xml:space="preserve"> PAGEREF _Toc205156684 \h </w:instrText>
        </w:r>
        <w:r>
          <w:rPr>
            <w:noProof/>
            <w:webHidden/>
          </w:rPr>
        </w:r>
        <w:r>
          <w:rPr>
            <w:noProof/>
            <w:webHidden/>
          </w:rPr>
          <w:fldChar w:fldCharType="separate"/>
        </w:r>
        <w:r>
          <w:rPr>
            <w:noProof/>
            <w:webHidden/>
          </w:rPr>
          <w:t>47</w:t>
        </w:r>
        <w:r>
          <w:rPr>
            <w:noProof/>
            <w:webHidden/>
          </w:rPr>
          <w:fldChar w:fldCharType="end"/>
        </w:r>
      </w:hyperlink>
    </w:p>
    <w:p w14:paraId="786A1FE1" w14:textId="300AB73F" w:rsidR="00C62A48" w:rsidRDefault="00C62A48">
      <w:pPr>
        <w:pStyle w:val="TableofFigures"/>
        <w:tabs>
          <w:tab w:val="left" w:pos="2820"/>
          <w:tab w:val="right" w:leader="dot" w:pos="9350"/>
        </w:tabs>
        <w:rPr>
          <w:rFonts w:asciiTheme="minorHAnsi" w:eastAsiaTheme="minorEastAsia" w:hAnsiTheme="minorHAnsi" w:cstheme="minorBidi"/>
          <w:noProof/>
          <w:kern w:val="2"/>
          <w:sz w:val="24"/>
          <w:szCs w:val="24"/>
          <w14:ligatures w14:val="standardContextual"/>
        </w:rPr>
      </w:pPr>
      <w:hyperlink w:anchor="_Toc205156685" w:history="1">
        <w:r w:rsidRPr="006125F4">
          <w:rPr>
            <w:rStyle w:val="Hyperlink"/>
            <w:noProof/>
          </w:rPr>
          <w:t xml:space="preserve">Figure 33: Voltage vs Soc </w:t>
        </w:r>
        <w:r>
          <w:rPr>
            <w:rFonts w:asciiTheme="minorHAnsi" w:eastAsiaTheme="minorEastAsia" w:hAnsiTheme="minorHAnsi" w:cstheme="minorBidi"/>
            <w:noProof/>
            <w:kern w:val="2"/>
            <w:sz w:val="24"/>
            <w:szCs w:val="24"/>
            <w14:ligatures w14:val="standardContextual"/>
          </w:rPr>
          <w:tab/>
        </w:r>
        <w:r w:rsidRPr="006125F4">
          <w:rPr>
            <w:rStyle w:val="Hyperlink"/>
            <w:noProof/>
          </w:rPr>
          <w:t xml:space="preserve">     Figure 34: Current</w:t>
        </w:r>
        <w:r>
          <w:rPr>
            <w:noProof/>
            <w:webHidden/>
          </w:rPr>
          <w:tab/>
        </w:r>
        <w:r>
          <w:rPr>
            <w:noProof/>
            <w:webHidden/>
          </w:rPr>
          <w:fldChar w:fldCharType="begin"/>
        </w:r>
        <w:r>
          <w:rPr>
            <w:noProof/>
            <w:webHidden/>
          </w:rPr>
          <w:instrText xml:space="preserve"> PAGEREF _Toc205156685 \h </w:instrText>
        </w:r>
        <w:r>
          <w:rPr>
            <w:noProof/>
            <w:webHidden/>
          </w:rPr>
        </w:r>
        <w:r>
          <w:rPr>
            <w:noProof/>
            <w:webHidden/>
          </w:rPr>
          <w:fldChar w:fldCharType="separate"/>
        </w:r>
        <w:r>
          <w:rPr>
            <w:noProof/>
            <w:webHidden/>
          </w:rPr>
          <w:t>47</w:t>
        </w:r>
        <w:r>
          <w:rPr>
            <w:noProof/>
            <w:webHidden/>
          </w:rPr>
          <w:fldChar w:fldCharType="end"/>
        </w:r>
      </w:hyperlink>
    </w:p>
    <w:p w14:paraId="1A55FB8B" w14:textId="69D9983A"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6" w:history="1">
        <w:r w:rsidRPr="006125F4">
          <w:rPr>
            <w:rStyle w:val="Hyperlink"/>
            <w:noProof/>
          </w:rPr>
          <w:t>Figure 35: Battery discharging curve</w:t>
        </w:r>
        <w:r>
          <w:rPr>
            <w:noProof/>
            <w:webHidden/>
          </w:rPr>
          <w:tab/>
        </w:r>
        <w:r>
          <w:rPr>
            <w:noProof/>
            <w:webHidden/>
          </w:rPr>
          <w:fldChar w:fldCharType="begin"/>
        </w:r>
        <w:r>
          <w:rPr>
            <w:noProof/>
            <w:webHidden/>
          </w:rPr>
          <w:instrText xml:space="preserve"> PAGEREF _Toc205156686 \h </w:instrText>
        </w:r>
        <w:r>
          <w:rPr>
            <w:noProof/>
            <w:webHidden/>
          </w:rPr>
        </w:r>
        <w:r>
          <w:rPr>
            <w:noProof/>
            <w:webHidden/>
          </w:rPr>
          <w:fldChar w:fldCharType="separate"/>
        </w:r>
        <w:r>
          <w:rPr>
            <w:noProof/>
            <w:webHidden/>
          </w:rPr>
          <w:t>48</w:t>
        </w:r>
        <w:r>
          <w:rPr>
            <w:noProof/>
            <w:webHidden/>
          </w:rPr>
          <w:fldChar w:fldCharType="end"/>
        </w:r>
      </w:hyperlink>
    </w:p>
    <w:p w14:paraId="6F9FC043" w14:textId="4EFF25C3" w:rsidR="00C62A48" w:rsidRDefault="00C62A48">
      <w:pPr>
        <w:pStyle w:val="TableofFigures"/>
        <w:tabs>
          <w:tab w:val="left" w:pos="4263"/>
          <w:tab w:val="right" w:leader="dot" w:pos="9350"/>
        </w:tabs>
        <w:rPr>
          <w:rFonts w:asciiTheme="minorHAnsi" w:eastAsiaTheme="minorEastAsia" w:hAnsiTheme="minorHAnsi" w:cstheme="minorBidi"/>
          <w:noProof/>
          <w:kern w:val="2"/>
          <w:sz w:val="24"/>
          <w:szCs w:val="24"/>
          <w14:ligatures w14:val="standardContextual"/>
        </w:rPr>
      </w:pPr>
      <w:hyperlink w:anchor="_Toc205156687" w:history="1">
        <w:r w:rsidRPr="006125F4">
          <w:rPr>
            <w:rStyle w:val="Hyperlink"/>
            <w:noProof/>
          </w:rPr>
          <w:t>Figure 36: Voltage vs Soc for discharging</w:t>
        </w:r>
        <w:r>
          <w:rPr>
            <w:rFonts w:asciiTheme="minorHAnsi" w:eastAsiaTheme="minorEastAsia" w:hAnsiTheme="minorHAnsi" w:cstheme="minorBidi"/>
            <w:noProof/>
            <w:kern w:val="2"/>
            <w:sz w:val="24"/>
            <w:szCs w:val="24"/>
            <w14:ligatures w14:val="standardContextual"/>
          </w:rPr>
          <w:tab/>
        </w:r>
        <w:r w:rsidRPr="006125F4">
          <w:rPr>
            <w:rStyle w:val="Hyperlink"/>
            <w:noProof/>
          </w:rPr>
          <w:t xml:space="preserve">    Figure 37: Discharging current</w:t>
        </w:r>
        <w:r>
          <w:rPr>
            <w:noProof/>
            <w:webHidden/>
          </w:rPr>
          <w:tab/>
        </w:r>
        <w:r>
          <w:rPr>
            <w:noProof/>
            <w:webHidden/>
          </w:rPr>
          <w:fldChar w:fldCharType="begin"/>
        </w:r>
        <w:r>
          <w:rPr>
            <w:noProof/>
            <w:webHidden/>
          </w:rPr>
          <w:instrText xml:space="preserve"> PAGEREF _Toc205156687 \h </w:instrText>
        </w:r>
        <w:r>
          <w:rPr>
            <w:noProof/>
            <w:webHidden/>
          </w:rPr>
        </w:r>
        <w:r>
          <w:rPr>
            <w:noProof/>
            <w:webHidden/>
          </w:rPr>
          <w:fldChar w:fldCharType="separate"/>
        </w:r>
        <w:r>
          <w:rPr>
            <w:noProof/>
            <w:webHidden/>
          </w:rPr>
          <w:t>49</w:t>
        </w:r>
        <w:r>
          <w:rPr>
            <w:noProof/>
            <w:webHidden/>
          </w:rPr>
          <w:fldChar w:fldCharType="end"/>
        </w:r>
      </w:hyperlink>
    </w:p>
    <w:p w14:paraId="5E9FB017" w14:textId="391F2C1B" w:rsidR="00C62A48" w:rsidRDefault="00C62A48">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5156688" w:history="1">
        <w:r w:rsidRPr="006125F4">
          <w:rPr>
            <w:rStyle w:val="Hyperlink"/>
            <w:noProof/>
          </w:rPr>
          <w:t>Figure 38 Screenshot from Arduino Nano ESP32 Cheat Sheet (Arduino, 2025)</w:t>
        </w:r>
        <w:r>
          <w:rPr>
            <w:noProof/>
            <w:webHidden/>
          </w:rPr>
          <w:tab/>
        </w:r>
        <w:r>
          <w:rPr>
            <w:noProof/>
            <w:webHidden/>
          </w:rPr>
          <w:fldChar w:fldCharType="begin"/>
        </w:r>
        <w:r>
          <w:rPr>
            <w:noProof/>
            <w:webHidden/>
          </w:rPr>
          <w:instrText xml:space="preserve"> PAGEREF _Toc205156688 \h </w:instrText>
        </w:r>
        <w:r>
          <w:rPr>
            <w:noProof/>
            <w:webHidden/>
          </w:rPr>
        </w:r>
        <w:r>
          <w:rPr>
            <w:noProof/>
            <w:webHidden/>
          </w:rPr>
          <w:fldChar w:fldCharType="separate"/>
        </w:r>
        <w:r>
          <w:rPr>
            <w:noProof/>
            <w:webHidden/>
          </w:rPr>
          <w:t>55</w:t>
        </w:r>
        <w:r>
          <w:rPr>
            <w:noProof/>
            <w:webHidden/>
          </w:rPr>
          <w:fldChar w:fldCharType="end"/>
        </w:r>
      </w:hyperlink>
    </w:p>
    <w:p w14:paraId="1FEA436B" w14:textId="2F3355F9" w:rsidR="00687E00" w:rsidRDefault="00C62A48">
      <w:r>
        <w:fldChar w:fldCharType="end"/>
      </w:r>
    </w:p>
    <w:p w14:paraId="79292720" w14:textId="77777777" w:rsidR="00687E00" w:rsidRDefault="00687E00"/>
    <w:p w14:paraId="3ACEECDD" w14:textId="77777777" w:rsidR="00687E00" w:rsidRDefault="00687E00"/>
    <w:p w14:paraId="2F61A60A" w14:textId="77777777" w:rsidR="00687E00" w:rsidRDefault="00687E00"/>
    <w:p w14:paraId="502B999C" w14:textId="77777777" w:rsidR="00687E00" w:rsidRDefault="00687E00"/>
    <w:p w14:paraId="33B0D68E" w14:textId="77777777" w:rsidR="00687E00" w:rsidRDefault="00687E00"/>
    <w:p w14:paraId="13966B7C" w14:textId="0CFE0A2D" w:rsidR="009C24D7" w:rsidRDefault="009C24D7">
      <w:r>
        <w:br w:type="page"/>
      </w:r>
    </w:p>
    <w:p w14:paraId="0CA6341D" w14:textId="7EA9FD5D" w:rsidR="00CA6364" w:rsidRPr="002672C6" w:rsidRDefault="00CA6364" w:rsidP="002672C6">
      <w:pPr>
        <w:pStyle w:val="NoSpacing"/>
      </w:pPr>
      <w:r w:rsidRPr="00F813C3">
        <w:lastRenderedPageBreak/>
        <w:t>List of Abbreviations:</w:t>
      </w:r>
    </w:p>
    <w:tbl>
      <w:tblPr>
        <w:tblW w:w="0" w:type="auto"/>
        <w:tblLook w:val="04A0" w:firstRow="1" w:lastRow="0" w:firstColumn="1" w:lastColumn="0" w:noHBand="0" w:noVBand="1"/>
      </w:tblPr>
      <w:tblGrid>
        <w:gridCol w:w="2122"/>
        <w:gridCol w:w="3698"/>
      </w:tblGrid>
      <w:tr w:rsidR="00D34AD6" w:rsidRPr="00D34AD6" w14:paraId="1508F498" w14:textId="77777777" w:rsidTr="00395B6C">
        <w:trPr>
          <w:trHeight w:val="288"/>
        </w:trPr>
        <w:tc>
          <w:tcPr>
            <w:tcW w:w="2122" w:type="dxa"/>
            <w:noWrap/>
            <w:hideMark/>
          </w:tcPr>
          <w:p w14:paraId="015A6BFA" w14:textId="77777777" w:rsidR="00D34AD6" w:rsidRPr="00D34AD6" w:rsidRDefault="00D34AD6">
            <w:pPr>
              <w:rPr>
                <w:b/>
                <w:bCs/>
              </w:rPr>
            </w:pPr>
            <w:r w:rsidRPr="00D34AD6">
              <w:rPr>
                <w:b/>
                <w:bCs/>
              </w:rPr>
              <w:t>SPI</w:t>
            </w:r>
          </w:p>
        </w:tc>
        <w:tc>
          <w:tcPr>
            <w:tcW w:w="3698" w:type="dxa"/>
            <w:noWrap/>
            <w:hideMark/>
          </w:tcPr>
          <w:p w14:paraId="04ED0C99" w14:textId="77777777" w:rsidR="00D34AD6" w:rsidRPr="00D34AD6" w:rsidRDefault="00D34AD6">
            <w:r w:rsidRPr="00D34AD6">
              <w:t xml:space="preserve">serial </w:t>
            </w:r>
            <w:proofErr w:type="spellStart"/>
            <w:r w:rsidRPr="00D34AD6">
              <w:t>prepheral</w:t>
            </w:r>
            <w:proofErr w:type="spellEnd"/>
            <w:r w:rsidRPr="00D34AD6">
              <w:t xml:space="preserve"> interface</w:t>
            </w:r>
          </w:p>
        </w:tc>
      </w:tr>
      <w:tr w:rsidR="00D34AD6" w:rsidRPr="00D34AD6" w14:paraId="300FC393" w14:textId="77777777" w:rsidTr="00395B6C">
        <w:trPr>
          <w:trHeight w:val="288"/>
        </w:trPr>
        <w:tc>
          <w:tcPr>
            <w:tcW w:w="2122" w:type="dxa"/>
            <w:noWrap/>
            <w:hideMark/>
          </w:tcPr>
          <w:p w14:paraId="139C343C" w14:textId="77777777" w:rsidR="00D34AD6" w:rsidRPr="00D34AD6" w:rsidRDefault="00D34AD6">
            <w:pPr>
              <w:rPr>
                <w:b/>
                <w:bCs/>
              </w:rPr>
            </w:pPr>
            <w:r w:rsidRPr="00D34AD6">
              <w:rPr>
                <w:b/>
                <w:bCs/>
              </w:rPr>
              <w:t>ADC</w:t>
            </w:r>
          </w:p>
        </w:tc>
        <w:tc>
          <w:tcPr>
            <w:tcW w:w="3698" w:type="dxa"/>
            <w:noWrap/>
            <w:hideMark/>
          </w:tcPr>
          <w:p w14:paraId="6A8CA12A" w14:textId="77777777" w:rsidR="00D34AD6" w:rsidRPr="00D34AD6" w:rsidRDefault="00D34AD6">
            <w:r w:rsidRPr="00D34AD6">
              <w:t>Analog to digital converter</w:t>
            </w:r>
          </w:p>
        </w:tc>
      </w:tr>
      <w:tr w:rsidR="00D34AD6" w:rsidRPr="00D34AD6" w14:paraId="00B87F27" w14:textId="77777777" w:rsidTr="00395B6C">
        <w:trPr>
          <w:trHeight w:val="288"/>
        </w:trPr>
        <w:tc>
          <w:tcPr>
            <w:tcW w:w="2122" w:type="dxa"/>
            <w:noWrap/>
            <w:hideMark/>
          </w:tcPr>
          <w:p w14:paraId="67CE98FF" w14:textId="77777777" w:rsidR="00D34AD6" w:rsidRPr="00D34AD6" w:rsidRDefault="00D34AD6">
            <w:pPr>
              <w:rPr>
                <w:b/>
                <w:bCs/>
              </w:rPr>
            </w:pPr>
            <w:r w:rsidRPr="00D34AD6">
              <w:rPr>
                <w:b/>
                <w:bCs/>
              </w:rPr>
              <w:t>CC</w:t>
            </w:r>
          </w:p>
        </w:tc>
        <w:tc>
          <w:tcPr>
            <w:tcW w:w="3698" w:type="dxa"/>
            <w:noWrap/>
            <w:hideMark/>
          </w:tcPr>
          <w:p w14:paraId="7BD04A1F" w14:textId="77777777" w:rsidR="00D34AD6" w:rsidRPr="00D34AD6" w:rsidRDefault="00D34AD6">
            <w:r w:rsidRPr="00D34AD6">
              <w:t>constant current</w:t>
            </w:r>
          </w:p>
        </w:tc>
      </w:tr>
      <w:tr w:rsidR="00D34AD6" w:rsidRPr="00D34AD6" w14:paraId="509B1DE1" w14:textId="77777777" w:rsidTr="00395B6C">
        <w:trPr>
          <w:trHeight w:val="288"/>
        </w:trPr>
        <w:tc>
          <w:tcPr>
            <w:tcW w:w="2122" w:type="dxa"/>
            <w:noWrap/>
            <w:hideMark/>
          </w:tcPr>
          <w:p w14:paraId="40F2A042" w14:textId="77777777" w:rsidR="00D34AD6" w:rsidRPr="00D34AD6" w:rsidRDefault="00D34AD6">
            <w:pPr>
              <w:rPr>
                <w:b/>
                <w:bCs/>
              </w:rPr>
            </w:pPr>
            <w:r w:rsidRPr="00D34AD6">
              <w:rPr>
                <w:b/>
                <w:bCs/>
              </w:rPr>
              <w:t>CV</w:t>
            </w:r>
          </w:p>
        </w:tc>
        <w:tc>
          <w:tcPr>
            <w:tcW w:w="3698" w:type="dxa"/>
            <w:noWrap/>
            <w:hideMark/>
          </w:tcPr>
          <w:p w14:paraId="36FADA72" w14:textId="77777777" w:rsidR="00D34AD6" w:rsidRPr="00D34AD6" w:rsidRDefault="00D34AD6">
            <w:r w:rsidRPr="00D34AD6">
              <w:t>constant voltage</w:t>
            </w:r>
          </w:p>
        </w:tc>
      </w:tr>
      <w:tr w:rsidR="00D34AD6" w:rsidRPr="00D34AD6" w14:paraId="7B5890BE" w14:textId="77777777" w:rsidTr="00395B6C">
        <w:trPr>
          <w:trHeight w:val="288"/>
        </w:trPr>
        <w:tc>
          <w:tcPr>
            <w:tcW w:w="2122" w:type="dxa"/>
            <w:noWrap/>
            <w:hideMark/>
          </w:tcPr>
          <w:p w14:paraId="69D6321A" w14:textId="77777777" w:rsidR="00D34AD6" w:rsidRPr="00D34AD6" w:rsidRDefault="00D34AD6">
            <w:pPr>
              <w:rPr>
                <w:b/>
                <w:bCs/>
              </w:rPr>
            </w:pPr>
            <w:r w:rsidRPr="00D34AD6">
              <w:rPr>
                <w:b/>
                <w:bCs/>
              </w:rPr>
              <w:t xml:space="preserve">DC </w:t>
            </w:r>
          </w:p>
        </w:tc>
        <w:tc>
          <w:tcPr>
            <w:tcW w:w="3698" w:type="dxa"/>
            <w:noWrap/>
            <w:hideMark/>
          </w:tcPr>
          <w:p w14:paraId="594D08D4" w14:textId="77777777" w:rsidR="00D34AD6" w:rsidRPr="00D34AD6" w:rsidRDefault="00D34AD6">
            <w:r w:rsidRPr="00D34AD6">
              <w:t>direct current</w:t>
            </w:r>
          </w:p>
        </w:tc>
      </w:tr>
      <w:tr w:rsidR="00D34AD6" w:rsidRPr="00D34AD6" w14:paraId="06231063" w14:textId="77777777" w:rsidTr="00395B6C">
        <w:trPr>
          <w:trHeight w:val="312"/>
        </w:trPr>
        <w:tc>
          <w:tcPr>
            <w:tcW w:w="2122" w:type="dxa"/>
            <w:noWrap/>
            <w:hideMark/>
          </w:tcPr>
          <w:p w14:paraId="0FB5C02A" w14:textId="77777777" w:rsidR="00D34AD6" w:rsidRPr="00D34AD6" w:rsidRDefault="00D34AD6">
            <w:pPr>
              <w:rPr>
                <w:b/>
                <w:bCs/>
              </w:rPr>
            </w:pPr>
            <w:r w:rsidRPr="00D34AD6">
              <w:rPr>
                <w:b/>
                <w:bCs/>
              </w:rPr>
              <w:t xml:space="preserve">HVP </w:t>
            </w:r>
          </w:p>
        </w:tc>
        <w:tc>
          <w:tcPr>
            <w:tcW w:w="3698" w:type="dxa"/>
            <w:noWrap/>
            <w:hideMark/>
          </w:tcPr>
          <w:p w14:paraId="4A99B78A" w14:textId="77777777" w:rsidR="00D34AD6" w:rsidRPr="00D34AD6" w:rsidRDefault="00D34AD6">
            <w:r w:rsidRPr="00D34AD6">
              <w:t>high voltage protection</w:t>
            </w:r>
          </w:p>
        </w:tc>
      </w:tr>
      <w:tr w:rsidR="00D34AD6" w:rsidRPr="00D34AD6" w14:paraId="3CC5E6C2" w14:textId="77777777" w:rsidTr="00395B6C">
        <w:trPr>
          <w:trHeight w:val="288"/>
        </w:trPr>
        <w:tc>
          <w:tcPr>
            <w:tcW w:w="2122" w:type="dxa"/>
            <w:noWrap/>
            <w:hideMark/>
          </w:tcPr>
          <w:p w14:paraId="0A3864FC" w14:textId="77777777" w:rsidR="00D34AD6" w:rsidRPr="00D34AD6" w:rsidRDefault="00D34AD6">
            <w:pPr>
              <w:rPr>
                <w:b/>
                <w:bCs/>
              </w:rPr>
            </w:pPr>
            <w:r w:rsidRPr="00D34AD6">
              <w:rPr>
                <w:b/>
                <w:bCs/>
              </w:rPr>
              <w:t xml:space="preserve">I/O </w:t>
            </w:r>
          </w:p>
        </w:tc>
        <w:tc>
          <w:tcPr>
            <w:tcW w:w="3698" w:type="dxa"/>
            <w:noWrap/>
            <w:hideMark/>
          </w:tcPr>
          <w:p w14:paraId="3086C1CF" w14:textId="77777777" w:rsidR="00D34AD6" w:rsidRPr="00D34AD6" w:rsidRDefault="00D34AD6">
            <w:r w:rsidRPr="00D34AD6">
              <w:t>input/ output</w:t>
            </w:r>
          </w:p>
        </w:tc>
      </w:tr>
      <w:tr w:rsidR="00D34AD6" w:rsidRPr="00D34AD6" w14:paraId="3E87FE36" w14:textId="77777777" w:rsidTr="00395B6C">
        <w:trPr>
          <w:trHeight w:val="288"/>
        </w:trPr>
        <w:tc>
          <w:tcPr>
            <w:tcW w:w="2122" w:type="dxa"/>
            <w:noWrap/>
            <w:hideMark/>
          </w:tcPr>
          <w:p w14:paraId="0F328209" w14:textId="77777777" w:rsidR="00D34AD6" w:rsidRPr="00D34AD6" w:rsidRDefault="00D34AD6">
            <w:pPr>
              <w:rPr>
                <w:b/>
                <w:bCs/>
              </w:rPr>
            </w:pPr>
            <w:r w:rsidRPr="00D34AD6">
              <w:rPr>
                <w:b/>
                <w:bCs/>
              </w:rPr>
              <w:t>Li-Ion</w:t>
            </w:r>
          </w:p>
        </w:tc>
        <w:tc>
          <w:tcPr>
            <w:tcW w:w="3698" w:type="dxa"/>
            <w:noWrap/>
            <w:hideMark/>
          </w:tcPr>
          <w:p w14:paraId="1FB359C8" w14:textId="77777777" w:rsidR="00D34AD6" w:rsidRPr="00D34AD6" w:rsidRDefault="00D34AD6">
            <w:r w:rsidRPr="00D34AD6">
              <w:t>Lithium ion</w:t>
            </w:r>
          </w:p>
        </w:tc>
      </w:tr>
      <w:tr w:rsidR="00D34AD6" w:rsidRPr="00D34AD6" w14:paraId="561D995C" w14:textId="77777777" w:rsidTr="00395B6C">
        <w:trPr>
          <w:trHeight w:val="288"/>
        </w:trPr>
        <w:tc>
          <w:tcPr>
            <w:tcW w:w="2122" w:type="dxa"/>
            <w:noWrap/>
            <w:hideMark/>
          </w:tcPr>
          <w:p w14:paraId="02302C12" w14:textId="77777777" w:rsidR="00D34AD6" w:rsidRPr="00D34AD6" w:rsidRDefault="00D34AD6">
            <w:pPr>
              <w:rPr>
                <w:b/>
                <w:bCs/>
              </w:rPr>
            </w:pPr>
            <w:r w:rsidRPr="00D34AD6">
              <w:rPr>
                <w:b/>
                <w:bCs/>
              </w:rPr>
              <w:t xml:space="preserve">LVP </w:t>
            </w:r>
          </w:p>
        </w:tc>
        <w:tc>
          <w:tcPr>
            <w:tcW w:w="3698" w:type="dxa"/>
            <w:noWrap/>
            <w:hideMark/>
          </w:tcPr>
          <w:p w14:paraId="0D1768D6" w14:textId="77777777" w:rsidR="00D34AD6" w:rsidRPr="00D34AD6" w:rsidRDefault="00D34AD6">
            <w:r w:rsidRPr="00D34AD6">
              <w:t>low voltage protection</w:t>
            </w:r>
          </w:p>
        </w:tc>
      </w:tr>
      <w:tr w:rsidR="00D34AD6" w:rsidRPr="00D34AD6" w14:paraId="672E99C9" w14:textId="77777777" w:rsidTr="00395B6C">
        <w:trPr>
          <w:trHeight w:val="288"/>
        </w:trPr>
        <w:tc>
          <w:tcPr>
            <w:tcW w:w="2122" w:type="dxa"/>
            <w:noWrap/>
            <w:hideMark/>
          </w:tcPr>
          <w:p w14:paraId="4891310F" w14:textId="77777777" w:rsidR="00D34AD6" w:rsidRPr="00D34AD6" w:rsidRDefault="00D34AD6">
            <w:pPr>
              <w:rPr>
                <w:b/>
                <w:bCs/>
              </w:rPr>
            </w:pPr>
            <w:r w:rsidRPr="00D34AD6">
              <w:rPr>
                <w:b/>
                <w:bCs/>
              </w:rPr>
              <w:t xml:space="preserve">NCA </w:t>
            </w:r>
          </w:p>
        </w:tc>
        <w:tc>
          <w:tcPr>
            <w:tcW w:w="3698" w:type="dxa"/>
            <w:noWrap/>
            <w:hideMark/>
          </w:tcPr>
          <w:p w14:paraId="0513E46B" w14:textId="77777777" w:rsidR="00D34AD6" w:rsidRPr="00D34AD6" w:rsidRDefault="00D34AD6">
            <w:r w:rsidRPr="00D34AD6">
              <w:t>(Nickel Cobalt Aluminum Oxide)</w:t>
            </w:r>
          </w:p>
        </w:tc>
      </w:tr>
      <w:tr w:rsidR="00D34AD6" w:rsidRPr="00D34AD6" w14:paraId="7FC60EE3" w14:textId="77777777" w:rsidTr="00395B6C">
        <w:trPr>
          <w:trHeight w:val="288"/>
        </w:trPr>
        <w:tc>
          <w:tcPr>
            <w:tcW w:w="2122" w:type="dxa"/>
            <w:noWrap/>
            <w:hideMark/>
          </w:tcPr>
          <w:p w14:paraId="01CEA7B7" w14:textId="77777777" w:rsidR="00D34AD6" w:rsidRPr="00D34AD6" w:rsidRDefault="00D34AD6">
            <w:pPr>
              <w:rPr>
                <w:b/>
                <w:bCs/>
              </w:rPr>
            </w:pPr>
            <w:r w:rsidRPr="00D34AD6">
              <w:rPr>
                <w:b/>
                <w:bCs/>
              </w:rPr>
              <w:t>Ni-MH</w:t>
            </w:r>
          </w:p>
        </w:tc>
        <w:tc>
          <w:tcPr>
            <w:tcW w:w="3698" w:type="dxa"/>
            <w:noWrap/>
            <w:hideMark/>
          </w:tcPr>
          <w:p w14:paraId="7004B5F9" w14:textId="77777777" w:rsidR="00D34AD6" w:rsidRPr="00D34AD6" w:rsidRDefault="00D34AD6">
            <w:r w:rsidRPr="00D34AD6">
              <w:t>nickel-metal hydride</w:t>
            </w:r>
          </w:p>
        </w:tc>
      </w:tr>
      <w:tr w:rsidR="00D34AD6" w:rsidRPr="00D34AD6" w14:paraId="3FD54AAB" w14:textId="77777777" w:rsidTr="00395B6C">
        <w:trPr>
          <w:trHeight w:val="312"/>
        </w:trPr>
        <w:tc>
          <w:tcPr>
            <w:tcW w:w="2122" w:type="dxa"/>
            <w:noWrap/>
            <w:hideMark/>
          </w:tcPr>
          <w:p w14:paraId="6C360DED" w14:textId="77777777" w:rsidR="00D34AD6" w:rsidRPr="00D34AD6" w:rsidRDefault="00D34AD6">
            <w:pPr>
              <w:rPr>
                <w:b/>
                <w:bCs/>
              </w:rPr>
            </w:pPr>
            <w:r w:rsidRPr="00D34AD6">
              <w:rPr>
                <w:b/>
                <w:bCs/>
              </w:rPr>
              <w:t xml:space="preserve">PC </w:t>
            </w:r>
          </w:p>
        </w:tc>
        <w:tc>
          <w:tcPr>
            <w:tcW w:w="3698" w:type="dxa"/>
            <w:noWrap/>
            <w:hideMark/>
          </w:tcPr>
          <w:p w14:paraId="70C139DA" w14:textId="77777777" w:rsidR="00D34AD6" w:rsidRPr="00D34AD6" w:rsidRDefault="00D34AD6">
            <w:r w:rsidRPr="00D34AD6">
              <w:t>personal computer</w:t>
            </w:r>
          </w:p>
        </w:tc>
      </w:tr>
      <w:tr w:rsidR="00D34AD6" w:rsidRPr="00D34AD6" w14:paraId="368D5CAE" w14:textId="77777777" w:rsidTr="00395B6C">
        <w:trPr>
          <w:trHeight w:val="288"/>
        </w:trPr>
        <w:tc>
          <w:tcPr>
            <w:tcW w:w="2122" w:type="dxa"/>
            <w:noWrap/>
            <w:hideMark/>
          </w:tcPr>
          <w:p w14:paraId="749E604E" w14:textId="77777777" w:rsidR="00D34AD6" w:rsidRPr="00D34AD6" w:rsidRDefault="00D34AD6">
            <w:pPr>
              <w:rPr>
                <w:b/>
                <w:bCs/>
              </w:rPr>
            </w:pPr>
            <w:r w:rsidRPr="00D34AD6">
              <w:rPr>
                <w:b/>
                <w:bCs/>
              </w:rPr>
              <w:t>PWM</w:t>
            </w:r>
          </w:p>
        </w:tc>
        <w:tc>
          <w:tcPr>
            <w:tcW w:w="3698" w:type="dxa"/>
            <w:noWrap/>
            <w:hideMark/>
          </w:tcPr>
          <w:p w14:paraId="7AE17689" w14:textId="77777777" w:rsidR="00D34AD6" w:rsidRPr="00D34AD6" w:rsidRDefault="00D34AD6">
            <w:r w:rsidRPr="00D34AD6">
              <w:t>pulse width modulation</w:t>
            </w:r>
          </w:p>
        </w:tc>
      </w:tr>
      <w:tr w:rsidR="00D34AD6" w:rsidRPr="00D34AD6" w14:paraId="6C255235" w14:textId="77777777" w:rsidTr="00395B6C">
        <w:trPr>
          <w:trHeight w:val="288"/>
        </w:trPr>
        <w:tc>
          <w:tcPr>
            <w:tcW w:w="2122" w:type="dxa"/>
            <w:noWrap/>
            <w:hideMark/>
          </w:tcPr>
          <w:p w14:paraId="6829633D" w14:textId="77777777" w:rsidR="00D34AD6" w:rsidRPr="00D34AD6" w:rsidRDefault="00D34AD6">
            <w:pPr>
              <w:rPr>
                <w:b/>
                <w:bCs/>
              </w:rPr>
            </w:pPr>
            <w:r w:rsidRPr="00D34AD6">
              <w:rPr>
                <w:b/>
                <w:bCs/>
              </w:rPr>
              <w:t>SOC</w:t>
            </w:r>
          </w:p>
        </w:tc>
        <w:tc>
          <w:tcPr>
            <w:tcW w:w="3698" w:type="dxa"/>
            <w:noWrap/>
            <w:hideMark/>
          </w:tcPr>
          <w:p w14:paraId="16D107CF" w14:textId="77777777" w:rsidR="00D34AD6" w:rsidRPr="00D34AD6" w:rsidRDefault="00D34AD6">
            <w:r w:rsidRPr="00D34AD6">
              <w:t>state of charge</w:t>
            </w:r>
          </w:p>
        </w:tc>
      </w:tr>
      <w:tr w:rsidR="00D34AD6" w:rsidRPr="00D34AD6" w14:paraId="73327D63" w14:textId="77777777" w:rsidTr="00395B6C">
        <w:trPr>
          <w:trHeight w:val="288"/>
        </w:trPr>
        <w:tc>
          <w:tcPr>
            <w:tcW w:w="2122" w:type="dxa"/>
            <w:noWrap/>
            <w:hideMark/>
          </w:tcPr>
          <w:p w14:paraId="6ECFBC6E" w14:textId="77777777" w:rsidR="00D34AD6" w:rsidRPr="00D34AD6" w:rsidRDefault="00D34AD6">
            <w:pPr>
              <w:rPr>
                <w:b/>
                <w:bCs/>
              </w:rPr>
            </w:pPr>
            <w:r w:rsidRPr="00D34AD6">
              <w:rPr>
                <w:b/>
                <w:bCs/>
              </w:rPr>
              <w:t>SOH</w:t>
            </w:r>
          </w:p>
        </w:tc>
        <w:tc>
          <w:tcPr>
            <w:tcW w:w="3698" w:type="dxa"/>
            <w:noWrap/>
            <w:hideMark/>
          </w:tcPr>
          <w:p w14:paraId="327CA77F" w14:textId="77777777" w:rsidR="00D34AD6" w:rsidRPr="00D34AD6" w:rsidRDefault="00D34AD6">
            <w:r w:rsidRPr="00D34AD6">
              <w:t>state of health</w:t>
            </w:r>
          </w:p>
        </w:tc>
      </w:tr>
      <w:tr w:rsidR="00D34AD6" w:rsidRPr="00D34AD6" w14:paraId="505FE220" w14:textId="77777777" w:rsidTr="00395B6C">
        <w:trPr>
          <w:trHeight w:val="288"/>
        </w:trPr>
        <w:tc>
          <w:tcPr>
            <w:tcW w:w="2122" w:type="dxa"/>
            <w:noWrap/>
            <w:hideMark/>
          </w:tcPr>
          <w:p w14:paraId="73013F64" w14:textId="77777777" w:rsidR="00D34AD6" w:rsidRPr="00D34AD6" w:rsidRDefault="00D34AD6">
            <w:pPr>
              <w:rPr>
                <w:b/>
                <w:bCs/>
              </w:rPr>
            </w:pPr>
            <w:r w:rsidRPr="00D34AD6">
              <w:rPr>
                <w:b/>
                <w:bCs/>
              </w:rPr>
              <w:t>SRAM</w:t>
            </w:r>
          </w:p>
        </w:tc>
        <w:tc>
          <w:tcPr>
            <w:tcW w:w="3698" w:type="dxa"/>
            <w:noWrap/>
            <w:hideMark/>
          </w:tcPr>
          <w:p w14:paraId="11E9C60F" w14:textId="77777777" w:rsidR="00D34AD6" w:rsidRPr="00D34AD6" w:rsidRDefault="00D34AD6">
            <w:r w:rsidRPr="00D34AD6">
              <w:t>Static Random Access Memory</w:t>
            </w:r>
          </w:p>
        </w:tc>
      </w:tr>
      <w:tr w:rsidR="00D34AD6" w:rsidRPr="00D34AD6" w14:paraId="03E1CB7A" w14:textId="77777777" w:rsidTr="00395B6C">
        <w:trPr>
          <w:trHeight w:val="288"/>
        </w:trPr>
        <w:tc>
          <w:tcPr>
            <w:tcW w:w="2122" w:type="dxa"/>
            <w:noWrap/>
            <w:hideMark/>
          </w:tcPr>
          <w:p w14:paraId="0972B3B4" w14:textId="77777777" w:rsidR="00D34AD6" w:rsidRPr="00D34AD6" w:rsidRDefault="00D34AD6">
            <w:pPr>
              <w:rPr>
                <w:b/>
                <w:bCs/>
              </w:rPr>
            </w:pPr>
            <w:r w:rsidRPr="00D34AD6">
              <w:rPr>
                <w:b/>
                <w:bCs/>
              </w:rPr>
              <w:t xml:space="preserve">TB </w:t>
            </w:r>
          </w:p>
        </w:tc>
        <w:tc>
          <w:tcPr>
            <w:tcW w:w="3698" w:type="dxa"/>
            <w:noWrap/>
            <w:hideMark/>
          </w:tcPr>
          <w:p w14:paraId="1064BE36" w14:textId="77777777" w:rsidR="00D34AD6" w:rsidRPr="00D34AD6" w:rsidRDefault="00D34AD6">
            <w:r w:rsidRPr="00D34AD6">
              <w:t>test bench</w:t>
            </w:r>
          </w:p>
        </w:tc>
      </w:tr>
      <w:tr w:rsidR="00D34AD6" w:rsidRPr="00D34AD6" w14:paraId="545D91DC" w14:textId="77777777" w:rsidTr="00395B6C">
        <w:trPr>
          <w:trHeight w:val="288"/>
        </w:trPr>
        <w:tc>
          <w:tcPr>
            <w:tcW w:w="2122" w:type="dxa"/>
            <w:noWrap/>
            <w:hideMark/>
          </w:tcPr>
          <w:p w14:paraId="4553E6DF" w14:textId="77777777" w:rsidR="00D34AD6" w:rsidRDefault="00D34AD6">
            <w:pPr>
              <w:rPr>
                <w:b/>
                <w:bCs/>
              </w:rPr>
            </w:pPr>
            <w:r w:rsidRPr="00D34AD6">
              <w:rPr>
                <w:b/>
                <w:bCs/>
              </w:rPr>
              <w:t>UART</w:t>
            </w:r>
          </w:p>
          <w:p w14:paraId="24CD425A" w14:textId="77777777" w:rsidR="009D0F8D" w:rsidRDefault="009D0F8D">
            <w:pPr>
              <w:rPr>
                <w:b/>
                <w:bCs/>
              </w:rPr>
            </w:pPr>
          </w:p>
          <w:p w14:paraId="0847C118" w14:textId="5FE30F42" w:rsidR="009D0F8D" w:rsidRPr="00D34AD6" w:rsidRDefault="009D0F8D">
            <w:pPr>
              <w:rPr>
                <w:b/>
                <w:bCs/>
              </w:rPr>
            </w:pPr>
          </w:p>
        </w:tc>
        <w:tc>
          <w:tcPr>
            <w:tcW w:w="3698" w:type="dxa"/>
            <w:noWrap/>
            <w:hideMark/>
          </w:tcPr>
          <w:p w14:paraId="64880CD5" w14:textId="77777777" w:rsidR="00D34AD6" w:rsidRDefault="00D34AD6">
            <w:r w:rsidRPr="00D34AD6">
              <w:t>Universal Asynchronous Receiver/Transmitter</w:t>
            </w:r>
          </w:p>
          <w:p w14:paraId="43C76AEB" w14:textId="77892CC9" w:rsidR="009D0F8D" w:rsidRPr="00D34AD6" w:rsidRDefault="009D0F8D"/>
        </w:tc>
      </w:tr>
    </w:tbl>
    <w:p w14:paraId="580A8013" w14:textId="77777777" w:rsidR="009D0F8D" w:rsidRDefault="009D0F8D">
      <w:pPr>
        <w:rPr>
          <w:b/>
          <w:bCs/>
        </w:rPr>
        <w:sectPr w:rsidR="009D0F8D" w:rsidSect="00C1531E">
          <w:footerReference w:type="default" r:id="rId14"/>
          <w:footerReference w:type="first" r:id="rId15"/>
          <w:pgSz w:w="12240" w:h="15840"/>
          <w:pgMar w:top="1820" w:right="1440" w:bottom="1000" w:left="1440" w:header="0" w:footer="804" w:gutter="0"/>
          <w:pgNumType w:fmt="lowerRoman" w:start="4"/>
          <w:cols w:space="720"/>
          <w:docGrid w:linePitch="299"/>
        </w:sectPr>
      </w:pPr>
    </w:p>
    <w:p w14:paraId="1E2D3382" w14:textId="48884C0A" w:rsidR="00E23A05" w:rsidRDefault="00E23A05"/>
    <w:p w14:paraId="5F29FBA0" w14:textId="59289DF2" w:rsidR="00687E00" w:rsidRPr="00E23A05" w:rsidRDefault="00687E00" w:rsidP="00E23A05">
      <w:pPr>
        <w:rPr>
          <w:rFonts w:ascii="Arial" w:eastAsia="Arial" w:hAnsi="Arial" w:cs="Arial"/>
          <w:b/>
          <w:bCs/>
          <w:sz w:val="28"/>
          <w:szCs w:val="26"/>
        </w:rPr>
      </w:pPr>
    </w:p>
    <w:p w14:paraId="38A5F84A" w14:textId="77777777" w:rsidR="009D0F8D" w:rsidRDefault="009D0F8D" w:rsidP="00403BAD">
      <w:pPr>
        <w:pStyle w:val="Heading1"/>
        <w:sectPr w:rsidR="009D0F8D" w:rsidSect="009D0F8D">
          <w:pgSz w:w="12240" w:h="15840"/>
          <w:pgMar w:top="1820" w:right="1440" w:bottom="1000" w:left="1440" w:header="0" w:footer="804" w:gutter="0"/>
          <w:pgNumType w:start="1"/>
          <w:cols w:space="720"/>
          <w:docGrid w:linePitch="299"/>
        </w:sectPr>
      </w:pPr>
      <w:bookmarkStart w:id="2" w:name="_Toc204764743"/>
    </w:p>
    <w:p w14:paraId="68A700B7" w14:textId="02F23866" w:rsidR="00687E00" w:rsidRDefault="00A41A56" w:rsidP="002672C6">
      <w:pPr>
        <w:pStyle w:val="Heading1"/>
        <w:numPr>
          <w:ilvl w:val="0"/>
          <w:numId w:val="0"/>
        </w:numPr>
        <w:ind w:left="432"/>
      </w:pPr>
      <w:bookmarkStart w:id="3" w:name="_Toc205156967"/>
      <w:r>
        <w:t>Introduction</w:t>
      </w:r>
      <w:bookmarkEnd w:id="2"/>
      <w:bookmarkEnd w:id="3"/>
    </w:p>
    <w:p w14:paraId="6B2ED316" w14:textId="6BEBA0C7" w:rsidR="00687E00" w:rsidRDefault="00687E00" w:rsidP="00CC0B6A">
      <w:pPr>
        <w:pStyle w:val="Heading1"/>
        <w:numPr>
          <w:ilvl w:val="0"/>
          <w:numId w:val="0"/>
        </w:numPr>
        <w:tabs>
          <w:tab w:val="left" w:pos="287"/>
        </w:tabs>
      </w:pPr>
    </w:p>
    <w:p w14:paraId="7E65DE6D" w14:textId="1E179234" w:rsidR="00687E00" w:rsidRDefault="00A41A56" w:rsidP="00CC0B6A">
      <w:pPr>
        <w:pStyle w:val="Heading2"/>
      </w:pPr>
      <w:r>
        <w:t xml:space="preserve"> </w:t>
      </w:r>
      <w:bookmarkStart w:id="4" w:name="_Toc204764744"/>
      <w:bookmarkStart w:id="5" w:name="_Toc205156968"/>
      <w:r>
        <w:t>Background and Motivation</w:t>
      </w:r>
      <w:bookmarkEnd w:id="4"/>
      <w:bookmarkEnd w:id="5"/>
    </w:p>
    <w:p w14:paraId="095089A5" w14:textId="77777777" w:rsidR="00CC0B6A" w:rsidRDefault="00CC0B6A" w:rsidP="00CC0B6A">
      <w:pPr>
        <w:pStyle w:val="Heading2"/>
        <w:numPr>
          <w:ilvl w:val="0"/>
          <w:numId w:val="0"/>
        </w:numPr>
        <w:ind w:left="576"/>
      </w:pPr>
    </w:p>
    <w:p w14:paraId="2513004C" w14:textId="77777777" w:rsidR="00687E00" w:rsidRDefault="00A41A56" w:rsidP="00904242">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With the increasing importance of efficient and safe energy storage systems, the use of Lithium-Ion (Li-Ion) batteries has become widespread across various applications, including electric mobility, portable electronics, and energy management systems. However, testing and characterizing Li-Ion batteries </w:t>
      </w:r>
      <w:r>
        <w:t>requires</w:t>
      </w:r>
      <w:r>
        <w:rPr>
          <w:rFonts w:ascii="Arial" w:eastAsia="Arial" w:hAnsi="Arial" w:cs="Arial"/>
          <w:color w:val="000000"/>
        </w:rPr>
        <w:t xml:space="preserve"> careful attention to safety standards and precise measurement techniques due to the potential risks associated with battery failures, such as thermal runaway and fire hazards.</w:t>
      </w:r>
    </w:p>
    <w:p w14:paraId="64FF3175" w14:textId="77777777" w:rsidR="00687E00" w:rsidRDefault="00687E00" w:rsidP="00904242">
      <w:pPr>
        <w:pBdr>
          <w:top w:val="nil"/>
          <w:left w:val="nil"/>
          <w:bottom w:val="nil"/>
          <w:right w:val="nil"/>
          <w:between w:val="nil"/>
        </w:pBdr>
        <w:jc w:val="both"/>
        <w:rPr>
          <w:rFonts w:ascii="Arial" w:eastAsia="Arial" w:hAnsi="Arial" w:cs="Arial"/>
          <w:color w:val="000000"/>
        </w:rPr>
      </w:pPr>
    </w:p>
    <w:p w14:paraId="2D194B25" w14:textId="77777777" w:rsidR="00687E00" w:rsidRDefault="00A41A56" w:rsidP="00904242">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In 2023, a prototype for a bicycle power management system was developed at Esslingen University. Initially, a Nickel-Metal Hydride (Ni-MH) battery was used for testing purposes. However, the long-term intention was to utilize a Li-Ion battery due to its higher energy density and better performance characteristics. Unfortunately, the absence of an appropriate battery test facility in the lab limited the possibility of safely testing Li-Ion batteries at that time.</w:t>
      </w:r>
    </w:p>
    <w:p w14:paraId="3E6484A9" w14:textId="77777777" w:rsidR="00687E00" w:rsidRDefault="00687E00" w:rsidP="00904242">
      <w:pPr>
        <w:pBdr>
          <w:top w:val="nil"/>
          <w:left w:val="nil"/>
          <w:bottom w:val="nil"/>
          <w:right w:val="nil"/>
          <w:between w:val="nil"/>
        </w:pBdr>
        <w:jc w:val="both"/>
        <w:rPr>
          <w:rFonts w:ascii="Arial" w:eastAsia="Arial" w:hAnsi="Arial" w:cs="Arial"/>
          <w:color w:val="000000"/>
        </w:rPr>
      </w:pPr>
    </w:p>
    <w:p w14:paraId="31422668" w14:textId="2AA7129F" w:rsidR="00687E00" w:rsidRDefault="00A41A56" w:rsidP="00904242">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This gap in infrastructure highlighted the need for a compact, reliable, and safe</w:t>
      </w:r>
      <w:r w:rsidR="008E5DAC">
        <w:rPr>
          <w:rFonts w:ascii="Arial" w:eastAsia="Arial" w:hAnsi="Arial" w:cs="Arial"/>
          <w:color w:val="000000"/>
        </w:rPr>
        <w:t xml:space="preserve"> battery testbench tailored for</w:t>
      </w:r>
      <w:r w:rsidR="00533045">
        <w:rPr>
          <w:rFonts w:ascii="Arial" w:eastAsia="Arial" w:hAnsi="Arial" w:cs="Arial"/>
          <w:color w:val="000000"/>
        </w:rPr>
        <w:t xml:space="preserve"> </w:t>
      </w:r>
      <w:r>
        <w:rPr>
          <w:rFonts w:ascii="Arial" w:eastAsia="Arial" w:hAnsi="Arial" w:cs="Arial"/>
          <w:color w:val="000000"/>
        </w:rPr>
        <w:t>Li-Ion batteries. The current project aims to develop such a small-scale battery testbench, capable of performing necessary measurements, safety verifications, and functional tests under controlled conditions. An Arduino microcontroller integrated with Bluetooth communication will serve as the core control unit, enabling remote monitoring and management via a smartphone application.</w:t>
      </w:r>
    </w:p>
    <w:p w14:paraId="51C8238B" w14:textId="77777777" w:rsidR="00687E00" w:rsidRDefault="00687E00" w:rsidP="00904242">
      <w:pPr>
        <w:pBdr>
          <w:top w:val="nil"/>
          <w:left w:val="nil"/>
          <w:bottom w:val="nil"/>
          <w:right w:val="nil"/>
          <w:between w:val="nil"/>
        </w:pBdr>
        <w:jc w:val="both"/>
        <w:rPr>
          <w:rFonts w:ascii="Arial" w:eastAsia="Arial" w:hAnsi="Arial" w:cs="Arial"/>
          <w:color w:val="000000"/>
        </w:rPr>
      </w:pPr>
    </w:p>
    <w:p w14:paraId="06087B71" w14:textId="5B786902" w:rsidR="00687E00" w:rsidRDefault="00A41A56" w:rsidP="00904242">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The motivation behind this project </w:t>
      </w:r>
      <w:r w:rsidR="00533045" w:rsidRPr="0016098D">
        <w:rPr>
          <w:rFonts w:ascii="Arial" w:eastAsia="Arial" w:hAnsi="Arial" w:cs="Arial"/>
          <w:color w:val="000000"/>
        </w:rPr>
        <w:t>is the</w:t>
      </w:r>
      <w:r w:rsidR="00533045">
        <w:rPr>
          <w:rFonts w:ascii="Arial" w:eastAsia="Arial" w:hAnsi="Arial" w:cs="Arial"/>
          <w:color w:val="000000"/>
        </w:rPr>
        <w:t xml:space="preserve"> </w:t>
      </w:r>
      <w:r>
        <w:rPr>
          <w:rFonts w:ascii="Arial" w:eastAsia="Arial" w:hAnsi="Arial" w:cs="Arial"/>
          <w:color w:val="000000"/>
        </w:rPr>
        <w:t xml:space="preserve">need </w:t>
      </w:r>
      <w:r w:rsidR="00533045" w:rsidRPr="0016098D">
        <w:rPr>
          <w:rFonts w:ascii="Arial" w:eastAsia="Arial" w:hAnsi="Arial" w:cs="Arial"/>
          <w:color w:val="000000"/>
        </w:rPr>
        <w:t>of a</w:t>
      </w:r>
      <w:r w:rsidR="00533045">
        <w:rPr>
          <w:rFonts w:ascii="Arial" w:eastAsia="Arial" w:hAnsi="Arial" w:cs="Arial"/>
          <w:color w:val="000000"/>
        </w:rPr>
        <w:t xml:space="preserve"> </w:t>
      </w:r>
      <w:r w:rsidR="008E5DAC">
        <w:rPr>
          <w:rFonts w:ascii="Arial" w:eastAsia="Arial" w:hAnsi="Arial" w:cs="Arial"/>
          <w:color w:val="000000"/>
        </w:rPr>
        <w:t xml:space="preserve">safe testing environment </w:t>
      </w:r>
      <w:r>
        <w:rPr>
          <w:rFonts w:ascii="Arial" w:eastAsia="Arial" w:hAnsi="Arial" w:cs="Arial"/>
          <w:color w:val="000000"/>
        </w:rPr>
        <w:t>for high-energy battery systems, to support the further development of mobile energy solutions, and to provide a flexible, educational platform for students to deepen their understanding of electrical measurement techniques, embedded system programming, and battery management.</w:t>
      </w:r>
    </w:p>
    <w:p w14:paraId="0E745FC4" w14:textId="77777777" w:rsidR="00687E00" w:rsidRDefault="00687E00">
      <w:pPr>
        <w:pBdr>
          <w:top w:val="nil"/>
          <w:left w:val="nil"/>
          <w:bottom w:val="nil"/>
          <w:right w:val="nil"/>
          <w:between w:val="nil"/>
        </w:pBdr>
        <w:rPr>
          <w:rFonts w:ascii="Arial" w:eastAsia="Arial" w:hAnsi="Arial" w:cs="Arial"/>
          <w:color w:val="000000"/>
        </w:rPr>
      </w:pPr>
    </w:p>
    <w:p w14:paraId="218AA125" w14:textId="77777777" w:rsidR="00687E00" w:rsidRDefault="00A41A56">
      <w:pPr>
        <w:pStyle w:val="Heading2"/>
      </w:pPr>
      <w:bookmarkStart w:id="6" w:name="_Toc204764745"/>
      <w:bookmarkStart w:id="7" w:name="_Toc205156969"/>
      <w:r>
        <w:t>Purpose of Test Bench</w:t>
      </w:r>
      <w:bookmarkEnd w:id="6"/>
      <w:bookmarkEnd w:id="7"/>
    </w:p>
    <w:p w14:paraId="5E54D218" w14:textId="77777777" w:rsidR="00687E00" w:rsidRDefault="00687E00">
      <w:pPr>
        <w:tabs>
          <w:tab w:val="left" w:pos="719"/>
        </w:tabs>
      </w:pPr>
    </w:p>
    <w:p w14:paraId="770CD1C2"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The primary objective of this project is to design, develop, and validate a small battery testbench capable of safely testing and evaluating Li-Ion batteries. The developed testbench must fulfill both safety and functional requirements, ensuring reliable operation during the testing process. </w:t>
      </w:r>
    </w:p>
    <w:p w14:paraId="41D80706" w14:textId="77777777" w:rsidR="00687E00" w:rsidRPr="0016098D" w:rsidRDefault="00A41A56">
      <w:pPr>
        <w:pBdr>
          <w:top w:val="nil"/>
          <w:left w:val="nil"/>
          <w:bottom w:val="nil"/>
          <w:right w:val="nil"/>
          <w:between w:val="nil"/>
        </w:pBdr>
        <w:rPr>
          <w:rFonts w:ascii="Calibri" w:eastAsia="Calibri" w:hAnsi="Calibri" w:cs="Calibri"/>
          <w:b/>
          <w:bCs/>
          <w:color w:val="000000"/>
          <w:sz w:val="24"/>
          <w:szCs w:val="24"/>
        </w:rPr>
      </w:pPr>
      <w:r w:rsidRPr="0016098D">
        <w:rPr>
          <w:rFonts w:ascii="Calibri" w:eastAsia="Calibri" w:hAnsi="Calibri" w:cs="Calibri"/>
          <w:b/>
          <w:bCs/>
          <w:color w:val="000000"/>
          <w:sz w:val="24"/>
          <w:szCs w:val="24"/>
        </w:rPr>
        <w:t xml:space="preserve">Specific objectives of the project include: </w:t>
      </w:r>
    </w:p>
    <w:p w14:paraId="17923B49" w14:textId="77777777" w:rsidR="00687E00" w:rsidRPr="0016098D" w:rsidRDefault="00687E00">
      <w:pPr>
        <w:pBdr>
          <w:top w:val="nil"/>
          <w:left w:val="nil"/>
          <w:bottom w:val="nil"/>
          <w:right w:val="nil"/>
          <w:between w:val="nil"/>
        </w:pBdr>
        <w:rPr>
          <w:rFonts w:ascii="Calibri" w:eastAsia="Calibri" w:hAnsi="Calibri" w:cs="Calibri"/>
          <w:b/>
          <w:bCs/>
          <w:color w:val="000000"/>
          <w:sz w:val="24"/>
          <w:szCs w:val="24"/>
        </w:rPr>
      </w:pPr>
    </w:p>
    <w:p w14:paraId="5FF92BA5" w14:textId="02C7389B"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Conducting a theoretical analysis of Li-Ion battery characteristics and their implications for safe testing and management.</w:t>
      </w:r>
    </w:p>
    <w:p w14:paraId="750C47C2"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7329D01D" w14:textId="50084232"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 xml:space="preserve">Reviewing and adapting an existing battery testbench design to meet current project needs. </w:t>
      </w:r>
    </w:p>
    <w:p w14:paraId="2621E571"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7D6BF218" w14:textId="2EEE7762"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Planning and constructing an electrical and mechanical setup for the testbench, including part selection and facility integration.</w:t>
      </w:r>
    </w:p>
    <w:p w14:paraId="31337EF3"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1F9A106A" w14:textId="514805E5"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lastRenderedPageBreak/>
        <w:t>Developing embedded software for an Arduino-based control unit, enabling communication with electric loads, power supplies, smartphones, and measurement PCs.</w:t>
      </w:r>
    </w:p>
    <w:p w14:paraId="747467B4"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30BB633F" w14:textId="022A6D96"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Ensuring comprehensive testing of the system’s safety measures and operational functionalities with various types of Li-Ion batteries.</w:t>
      </w:r>
    </w:p>
    <w:p w14:paraId="1FDB2F4C"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36B22E0F" w14:textId="5D564ABE"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Creating a simulation model based on experimental test results for further analysis and parametrization.</w:t>
      </w:r>
    </w:p>
    <w:p w14:paraId="6C9DB8CF"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79C7C259" w14:textId="4313D577"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Establishing a wireless user interface via smartphone connection to monitor and control the testbench remotely.</w:t>
      </w:r>
    </w:p>
    <w:p w14:paraId="7F77D8EC" w14:textId="77777777" w:rsidR="00687E00" w:rsidRPr="0016098D"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33C9DB08" w14:textId="35616425" w:rsidR="00687E00" w:rsidRPr="0016098D" w:rsidRDefault="00A41A56"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16098D">
        <w:rPr>
          <w:rFonts w:ascii="Calibri" w:eastAsia="Calibri" w:hAnsi="Calibri" w:cs="Calibri"/>
          <w:b/>
          <w:bCs/>
          <w:color w:val="000000"/>
          <w:sz w:val="24"/>
          <w:szCs w:val="24"/>
        </w:rPr>
        <w:t>Optionally, integrating the system with a bicycle-dynamo project for extended application testing.</w:t>
      </w:r>
    </w:p>
    <w:p w14:paraId="3266C004" w14:textId="77777777" w:rsidR="008E5DAC" w:rsidRPr="008E5DAC" w:rsidRDefault="008E5DAC" w:rsidP="00904242">
      <w:pPr>
        <w:pStyle w:val="ListParagraph"/>
        <w:jc w:val="both"/>
        <w:rPr>
          <w:rFonts w:ascii="Calibri" w:eastAsia="Calibri" w:hAnsi="Calibri" w:cs="Calibri"/>
          <w:b/>
          <w:bCs/>
          <w:color w:val="000000"/>
          <w:sz w:val="24"/>
          <w:szCs w:val="24"/>
        </w:rPr>
      </w:pPr>
    </w:p>
    <w:p w14:paraId="744BA0ED" w14:textId="47645E2D" w:rsidR="008E5DAC" w:rsidRDefault="00356BF3"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Pr>
          <w:rFonts w:ascii="Calibri" w:eastAsia="Calibri" w:hAnsi="Calibri" w:cs="Calibri"/>
          <w:b/>
          <w:bCs/>
          <w:color w:val="000000"/>
          <w:sz w:val="24"/>
          <w:szCs w:val="24"/>
        </w:rPr>
        <w:t>Implement automatic shutdown of system when voltage exceeds the high voltage protection threshold (HVP) to prevent thermal runaway or cell damage.</w:t>
      </w:r>
    </w:p>
    <w:p w14:paraId="65A2834D" w14:textId="77777777" w:rsidR="00356BF3" w:rsidRPr="00356BF3" w:rsidRDefault="00356BF3" w:rsidP="00904242">
      <w:pPr>
        <w:pStyle w:val="ListParagraph"/>
        <w:jc w:val="both"/>
        <w:rPr>
          <w:rFonts w:ascii="Calibri" w:eastAsia="Calibri" w:hAnsi="Calibri" w:cs="Calibri"/>
          <w:b/>
          <w:bCs/>
          <w:color w:val="000000"/>
          <w:sz w:val="24"/>
          <w:szCs w:val="24"/>
        </w:rPr>
      </w:pPr>
    </w:p>
    <w:p w14:paraId="02349EC2" w14:textId="7E7D323B" w:rsidR="00356BF3" w:rsidRDefault="00356BF3"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Pr>
          <w:rFonts w:ascii="Calibri" w:eastAsia="Calibri" w:hAnsi="Calibri" w:cs="Calibri"/>
          <w:b/>
          <w:bCs/>
          <w:color w:val="000000"/>
          <w:sz w:val="24"/>
          <w:szCs w:val="24"/>
        </w:rPr>
        <w:t xml:space="preserve">Implement automatic shutdown of system when voltage falls below the </w:t>
      </w:r>
      <w:r w:rsidR="00257027">
        <w:rPr>
          <w:rFonts w:ascii="Calibri" w:eastAsia="Calibri" w:hAnsi="Calibri" w:cs="Calibri"/>
          <w:b/>
          <w:bCs/>
          <w:color w:val="000000"/>
          <w:sz w:val="24"/>
          <w:szCs w:val="24"/>
        </w:rPr>
        <w:t xml:space="preserve">LVP </w:t>
      </w:r>
      <w:r>
        <w:rPr>
          <w:rFonts w:ascii="Calibri" w:eastAsia="Calibri" w:hAnsi="Calibri" w:cs="Calibri"/>
          <w:b/>
          <w:bCs/>
          <w:color w:val="000000"/>
          <w:sz w:val="24"/>
          <w:szCs w:val="24"/>
        </w:rPr>
        <w:t xml:space="preserve">threshold, avoiding cell over-discharge and potential degradation. </w:t>
      </w:r>
    </w:p>
    <w:p w14:paraId="6848BB0F" w14:textId="77777777" w:rsidR="00356BF3" w:rsidRPr="00356BF3" w:rsidRDefault="00356BF3" w:rsidP="00904242">
      <w:pPr>
        <w:pStyle w:val="ListParagraph"/>
        <w:jc w:val="both"/>
        <w:rPr>
          <w:rFonts w:ascii="Calibri" w:eastAsia="Calibri" w:hAnsi="Calibri" w:cs="Calibri"/>
          <w:b/>
          <w:bCs/>
          <w:color w:val="000000"/>
          <w:sz w:val="24"/>
          <w:szCs w:val="24"/>
        </w:rPr>
      </w:pPr>
    </w:p>
    <w:p w14:paraId="4F14B3F6" w14:textId="5B79CB19" w:rsidR="00356BF3" w:rsidRPr="007F5D1E" w:rsidRDefault="00356BF3"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7F5D1E">
        <w:rPr>
          <w:rFonts w:ascii="Calibri" w:eastAsia="Calibri" w:hAnsi="Calibri" w:cs="Calibri"/>
          <w:b/>
          <w:bCs/>
          <w:color w:val="000000"/>
          <w:sz w:val="24"/>
          <w:szCs w:val="24"/>
        </w:rPr>
        <w:t xml:space="preserve">To monitor battery temperature </w:t>
      </w:r>
      <w:r w:rsidR="007F5D1E" w:rsidRPr="007F5D1E">
        <w:rPr>
          <w:rFonts w:ascii="Calibri" w:eastAsia="Calibri" w:hAnsi="Calibri" w:cs="Calibri"/>
          <w:b/>
          <w:bCs/>
          <w:color w:val="000000"/>
          <w:sz w:val="24"/>
          <w:szCs w:val="24"/>
        </w:rPr>
        <w:t>continuously.</w:t>
      </w:r>
      <w:r w:rsidR="007F5D1E" w:rsidRPr="007F5D1E">
        <w:rPr>
          <w:b/>
        </w:rPr>
        <w:t xml:space="preserve"> Suspend operations when temperature exceeds the safe operating limit to prevent overheating, fire hazards, or component failure.</w:t>
      </w:r>
    </w:p>
    <w:p w14:paraId="1D011F79" w14:textId="77777777" w:rsidR="007F5D1E" w:rsidRPr="007F5D1E" w:rsidRDefault="007F5D1E" w:rsidP="00904242">
      <w:pPr>
        <w:pStyle w:val="ListParagraph"/>
        <w:jc w:val="both"/>
        <w:rPr>
          <w:rFonts w:ascii="Calibri" w:eastAsia="Calibri" w:hAnsi="Calibri" w:cs="Calibri"/>
          <w:b/>
          <w:bCs/>
          <w:color w:val="000000"/>
          <w:sz w:val="24"/>
          <w:szCs w:val="24"/>
        </w:rPr>
      </w:pPr>
    </w:p>
    <w:p w14:paraId="6A7170CC" w14:textId="5C04E8DC" w:rsidR="007F5D1E" w:rsidRPr="007F5D1E" w:rsidRDefault="007F5D1E"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sidRPr="007F5D1E">
        <w:rPr>
          <w:b/>
        </w:rPr>
        <w:t>Integrate current sensing mechanisms to detect overcurrent conditions during both charging and discharging</w:t>
      </w:r>
      <w:r>
        <w:rPr>
          <w:b/>
        </w:rPr>
        <w:t>.</w:t>
      </w:r>
    </w:p>
    <w:p w14:paraId="403BF0E6" w14:textId="77777777" w:rsidR="007F5D1E" w:rsidRPr="007F5D1E" w:rsidRDefault="007F5D1E" w:rsidP="00904242">
      <w:pPr>
        <w:pStyle w:val="ListParagraph"/>
        <w:jc w:val="both"/>
        <w:rPr>
          <w:rFonts w:ascii="Calibri" w:eastAsia="Calibri" w:hAnsi="Calibri" w:cs="Calibri"/>
          <w:b/>
          <w:bCs/>
          <w:color w:val="000000"/>
          <w:sz w:val="24"/>
          <w:szCs w:val="24"/>
        </w:rPr>
      </w:pPr>
    </w:p>
    <w:p w14:paraId="4366223A" w14:textId="0AC152F2" w:rsidR="007F5D1E" w:rsidRPr="007F5D1E" w:rsidRDefault="007F5D1E" w:rsidP="00904242">
      <w:pPr>
        <w:pStyle w:val="ListParagraph"/>
        <w:numPr>
          <w:ilvl w:val="0"/>
          <w:numId w:val="15"/>
        </w:numPr>
        <w:pBdr>
          <w:top w:val="nil"/>
          <w:left w:val="nil"/>
          <w:bottom w:val="nil"/>
          <w:right w:val="nil"/>
          <w:between w:val="nil"/>
        </w:pBdr>
        <w:jc w:val="both"/>
        <w:rPr>
          <w:rFonts w:ascii="Calibri" w:eastAsia="Calibri" w:hAnsi="Calibri" w:cs="Calibri"/>
          <w:b/>
          <w:bCs/>
          <w:color w:val="000000"/>
          <w:sz w:val="24"/>
          <w:szCs w:val="24"/>
        </w:rPr>
      </w:pPr>
      <w:r>
        <w:rPr>
          <w:rFonts w:ascii="Calibri" w:eastAsia="Calibri" w:hAnsi="Calibri" w:cs="Calibri"/>
          <w:b/>
          <w:bCs/>
          <w:color w:val="000000"/>
          <w:sz w:val="24"/>
          <w:szCs w:val="24"/>
        </w:rPr>
        <w:t>Alert the user in case of any emergency shutdown via mobile app.</w:t>
      </w:r>
    </w:p>
    <w:p w14:paraId="61E4A123" w14:textId="77777777" w:rsidR="00687E00" w:rsidRPr="00533045" w:rsidRDefault="00687E00" w:rsidP="00904242">
      <w:pPr>
        <w:pBdr>
          <w:top w:val="nil"/>
          <w:left w:val="nil"/>
          <w:bottom w:val="nil"/>
          <w:right w:val="nil"/>
          <w:between w:val="nil"/>
        </w:pBdr>
        <w:jc w:val="both"/>
        <w:rPr>
          <w:rFonts w:ascii="Calibri" w:eastAsia="Calibri" w:hAnsi="Calibri" w:cs="Calibri"/>
          <w:b/>
          <w:bCs/>
          <w:color w:val="000000"/>
          <w:sz w:val="24"/>
          <w:szCs w:val="24"/>
        </w:rPr>
      </w:pPr>
    </w:p>
    <w:p w14:paraId="1B06B6C0"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6B9DA0F7"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Through these objectives, the project aims to deliver a compact, cost-effective, and educationally valuable test environment, fostering deeper understanding and skill development in battery management, embedded programming, and system integration.</w:t>
      </w:r>
    </w:p>
    <w:p w14:paraId="19350CEF" w14:textId="77777777" w:rsidR="00687E00" w:rsidRDefault="00687E00" w:rsidP="00904242">
      <w:pPr>
        <w:pBdr>
          <w:top w:val="nil"/>
          <w:left w:val="nil"/>
          <w:bottom w:val="nil"/>
          <w:right w:val="nil"/>
          <w:between w:val="nil"/>
        </w:pBdr>
        <w:spacing w:before="76"/>
        <w:jc w:val="both"/>
        <w:rPr>
          <w:rFonts w:ascii="Calibri" w:eastAsia="Calibri" w:hAnsi="Calibri" w:cs="Calibri"/>
          <w:color w:val="000000"/>
          <w:sz w:val="24"/>
          <w:szCs w:val="24"/>
        </w:rPr>
      </w:pPr>
    </w:p>
    <w:p w14:paraId="233DE134" w14:textId="77777777" w:rsidR="00687E00" w:rsidRDefault="00A41A56">
      <w:pPr>
        <w:pStyle w:val="Heading2"/>
      </w:pPr>
      <w:bookmarkStart w:id="8" w:name="_Toc204764746"/>
      <w:bookmarkStart w:id="9" w:name="_Toc205156970"/>
      <w:r>
        <w:t>Structure of the Report</w:t>
      </w:r>
      <w:bookmarkEnd w:id="8"/>
      <w:bookmarkEnd w:id="9"/>
    </w:p>
    <w:p w14:paraId="17F53A18"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35C27905"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This report is structured to systematically present the development process, design decisions, and validation of the small battery testbench </w:t>
      </w:r>
      <w:commentRangeStart w:id="10"/>
      <w:r>
        <w:rPr>
          <w:rFonts w:ascii="Calibri" w:eastAsia="Calibri" w:hAnsi="Calibri" w:cs="Calibri"/>
          <w:color w:val="000000"/>
          <w:sz w:val="24"/>
          <w:szCs w:val="24"/>
        </w:rPr>
        <w:t>project</w:t>
      </w:r>
      <w:commentRangeEnd w:id="10"/>
      <w:r w:rsidR="0016098D">
        <w:rPr>
          <w:rStyle w:val="CommentReference"/>
        </w:rPr>
        <w:commentReference w:id="10"/>
      </w:r>
      <w:r>
        <w:rPr>
          <w:rFonts w:ascii="Calibri" w:eastAsia="Calibri" w:hAnsi="Calibri" w:cs="Calibri"/>
          <w:color w:val="000000"/>
          <w:sz w:val="24"/>
          <w:szCs w:val="24"/>
        </w:rPr>
        <w:t>.</w:t>
      </w:r>
    </w:p>
    <w:p w14:paraId="00A9878B"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02C180FE"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2</w:t>
      </w:r>
      <w:r>
        <w:rPr>
          <w:rFonts w:ascii="Calibri" w:eastAsia="Calibri" w:hAnsi="Calibri" w:cs="Calibri"/>
          <w:color w:val="000000"/>
          <w:sz w:val="24"/>
          <w:szCs w:val="24"/>
        </w:rPr>
        <w:t xml:space="preserve"> provides a theoretical background on Li-Ion battery technology, including characteristics, operational principles, and safety considerations necessary for the design of a reliable test environment.</w:t>
      </w:r>
    </w:p>
    <w:p w14:paraId="547E4B2B"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0C168D1F"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3</w:t>
      </w:r>
      <w:r>
        <w:rPr>
          <w:rFonts w:ascii="Calibri" w:eastAsia="Calibri" w:hAnsi="Calibri" w:cs="Calibri"/>
          <w:color w:val="000000"/>
          <w:sz w:val="24"/>
          <w:szCs w:val="24"/>
        </w:rPr>
        <w:t xml:space="preserve"> details the system requirements and the initial analysis of existing solutions, leading to the definition of the specific needs for this project.</w:t>
      </w:r>
    </w:p>
    <w:p w14:paraId="583096FB"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5B1D0847"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4</w:t>
      </w:r>
      <w:r>
        <w:rPr>
          <w:rFonts w:ascii="Calibri" w:eastAsia="Calibri" w:hAnsi="Calibri" w:cs="Calibri"/>
          <w:color w:val="000000"/>
          <w:sz w:val="24"/>
          <w:szCs w:val="24"/>
        </w:rPr>
        <w:t xml:space="preserve"> describes the conceptual design and system architecture. The small battery testbench consists of an Arduino-based control unit, communication interfaces for electric load, power supply, smartphone app integration via Bluetooth, and measurement systems for monitoring and evaluation.</w:t>
      </w:r>
    </w:p>
    <w:p w14:paraId="03D3779E"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62A0AA7C"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5</w:t>
      </w:r>
      <w:r>
        <w:rPr>
          <w:rFonts w:ascii="Calibri" w:eastAsia="Calibri" w:hAnsi="Calibri" w:cs="Calibri"/>
          <w:color w:val="000000"/>
          <w:sz w:val="24"/>
          <w:szCs w:val="24"/>
        </w:rPr>
        <w:t xml:space="preserve"> outlines the practical implementation, including the electrical and mechanical construction of the testbench hardware, software development for the control unit, and integration with external devices.</w:t>
      </w:r>
    </w:p>
    <w:p w14:paraId="48B938D4"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04C5F86F"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6</w:t>
      </w:r>
      <w:r>
        <w:rPr>
          <w:rFonts w:ascii="Calibri" w:eastAsia="Calibri" w:hAnsi="Calibri" w:cs="Calibri"/>
          <w:color w:val="000000"/>
          <w:sz w:val="24"/>
          <w:szCs w:val="24"/>
        </w:rPr>
        <w:t xml:space="preserve"> covers the testing and validation phase, presenting the procedures used to verify the functionality, safety, and performance of the testbench. This chapter also includes results from simulation model parametrization and real-world battery tests.</w:t>
      </w:r>
    </w:p>
    <w:p w14:paraId="39D85E84" w14:textId="77777777" w:rsidR="00687E00" w:rsidRDefault="00687E00" w:rsidP="00904242">
      <w:pPr>
        <w:pBdr>
          <w:top w:val="nil"/>
          <w:left w:val="nil"/>
          <w:bottom w:val="nil"/>
          <w:right w:val="nil"/>
          <w:between w:val="nil"/>
        </w:pBdr>
        <w:jc w:val="both"/>
        <w:rPr>
          <w:rFonts w:ascii="Calibri" w:eastAsia="Calibri" w:hAnsi="Calibri" w:cs="Calibri"/>
          <w:color w:val="000000"/>
          <w:sz w:val="24"/>
          <w:szCs w:val="24"/>
        </w:rPr>
      </w:pPr>
    </w:p>
    <w:p w14:paraId="3CAEBD87" w14:textId="77777777" w:rsidR="00687E00" w:rsidRDefault="00A41A56" w:rsidP="00904242">
      <w:pPr>
        <w:pBdr>
          <w:top w:val="nil"/>
          <w:left w:val="nil"/>
          <w:bottom w:val="nil"/>
          <w:right w:val="nil"/>
          <w:between w:val="nil"/>
        </w:pBdr>
        <w:jc w:val="both"/>
        <w:rPr>
          <w:rFonts w:ascii="Calibri" w:eastAsia="Calibri" w:hAnsi="Calibri" w:cs="Calibri"/>
          <w:color w:val="000000"/>
          <w:sz w:val="24"/>
          <w:szCs w:val="24"/>
        </w:rPr>
      </w:pPr>
      <w:r w:rsidRPr="0016098D">
        <w:rPr>
          <w:rFonts w:ascii="Calibri" w:eastAsia="Calibri" w:hAnsi="Calibri" w:cs="Calibri"/>
          <w:b/>
          <w:bCs/>
          <w:color w:val="000000"/>
          <w:sz w:val="24"/>
          <w:szCs w:val="24"/>
        </w:rPr>
        <w:t>Chapter 7</w:t>
      </w:r>
      <w:r>
        <w:rPr>
          <w:rFonts w:ascii="Calibri" w:eastAsia="Calibri" w:hAnsi="Calibri" w:cs="Calibri"/>
          <w:color w:val="000000"/>
          <w:sz w:val="24"/>
          <w:szCs w:val="24"/>
        </w:rPr>
        <w:t xml:space="preserve"> summarizes the project outcomes, discusses encountered challenges, and provides recommendations for further improvements or extensions, such as integration with additional energy sources like a bicycle-dynamo.</w:t>
      </w:r>
    </w:p>
    <w:p w14:paraId="08569F3E"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7E27CEC8" w14:textId="564D6408" w:rsidR="00687E00" w:rsidRDefault="00687E00">
      <w:pPr>
        <w:pBdr>
          <w:top w:val="nil"/>
          <w:left w:val="nil"/>
          <w:bottom w:val="nil"/>
          <w:right w:val="nil"/>
          <w:between w:val="nil"/>
        </w:pBdr>
        <w:spacing w:before="90"/>
        <w:rPr>
          <w:rFonts w:ascii="Calibri" w:eastAsia="Calibri" w:hAnsi="Calibri" w:cs="Calibri"/>
          <w:color w:val="000000"/>
          <w:sz w:val="24"/>
          <w:szCs w:val="24"/>
        </w:rPr>
      </w:pPr>
    </w:p>
    <w:p w14:paraId="72037AE4" w14:textId="6D06018B"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1A7614C7" w14:textId="56C9F390"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1C91B00F" w14:textId="79678DB9"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14B4DFE8" w14:textId="66949E6D"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6E8EBB7F" w14:textId="0C39F324"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26315CA2" w14:textId="52C09ACA"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41FF2AFF" w14:textId="22F64B75"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5DB97F19" w14:textId="0011B537"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4261B514" w14:textId="641A4DDE"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602A21E7" w14:textId="18990B97"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425E4F23" w14:textId="60B2EB91"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4B040A11" w14:textId="3AC3EF0C"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09B66C17" w14:textId="17E2EFE0"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78192616" w14:textId="65FA5487"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225B34E6" w14:textId="59056007"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3E41CC14" w14:textId="77777777" w:rsidR="001173B7" w:rsidRDefault="001173B7">
      <w:pPr>
        <w:pBdr>
          <w:top w:val="nil"/>
          <w:left w:val="nil"/>
          <w:bottom w:val="nil"/>
          <w:right w:val="nil"/>
          <w:between w:val="nil"/>
        </w:pBdr>
        <w:spacing w:before="90"/>
        <w:rPr>
          <w:rFonts w:ascii="Calibri" w:eastAsia="Calibri" w:hAnsi="Calibri" w:cs="Calibri"/>
          <w:color w:val="000000"/>
          <w:sz w:val="24"/>
          <w:szCs w:val="24"/>
        </w:rPr>
      </w:pPr>
    </w:p>
    <w:p w14:paraId="5834D6E0" w14:textId="77DAFC2B" w:rsidR="00687E00" w:rsidRDefault="00A41A56" w:rsidP="001173B7">
      <w:pPr>
        <w:pStyle w:val="Heading1"/>
        <w:tabs>
          <w:tab w:val="left" w:pos="287"/>
        </w:tabs>
      </w:pPr>
      <w:bookmarkStart w:id="11" w:name="_Toc204764747"/>
      <w:bookmarkStart w:id="12" w:name="_Toc205156971"/>
      <w:r>
        <w:lastRenderedPageBreak/>
        <w:t>System Requirements</w:t>
      </w:r>
      <w:bookmarkEnd w:id="11"/>
      <w:bookmarkEnd w:id="12"/>
    </w:p>
    <w:p w14:paraId="69AD1F09" w14:textId="4F78E599" w:rsidR="008932CB" w:rsidRDefault="00A41A56" w:rsidP="008932CB">
      <w:pPr>
        <w:pStyle w:val="Heading2"/>
        <w:tabs>
          <w:tab w:val="left" w:pos="719"/>
        </w:tabs>
        <w:spacing w:before="285"/>
        <w:ind w:left="720"/>
      </w:pPr>
      <w:bookmarkStart w:id="13" w:name="_Toc204764748"/>
      <w:bookmarkStart w:id="14" w:name="_Toc205156972"/>
      <w:r>
        <w:t>Overview of functional and safety requirements</w:t>
      </w:r>
      <w:bookmarkEnd w:id="13"/>
      <w:bookmarkEnd w:id="14"/>
    </w:p>
    <w:p w14:paraId="5D977F86" w14:textId="77777777" w:rsidR="00687E00" w:rsidRDefault="00687E00">
      <w:pPr>
        <w:tabs>
          <w:tab w:val="left" w:pos="719"/>
        </w:tabs>
      </w:pPr>
    </w:p>
    <w:p w14:paraId="7C101D85" w14:textId="2F7F8766" w:rsidR="00010128" w:rsidRDefault="00010128" w:rsidP="00010128">
      <w:pPr>
        <w:pStyle w:val="Caption"/>
        <w:keepNext/>
      </w:pPr>
    </w:p>
    <w:tbl>
      <w:tblPr>
        <w:tblW w:w="9773" w:type="dxa"/>
        <w:tblBorders>
          <w:top w:val="nil"/>
          <w:left w:val="nil"/>
          <w:bottom w:val="nil"/>
          <w:right w:val="nil"/>
          <w:insideH w:val="nil"/>
          <w:insideV w:val="nil"/>
        </w:tblBorders>
        <w:tblLayout w:type="fixed"/>
        <w:tblLook w:val="0600" w:firstRow="0" w:lastRow="0" w:firstColumn="0" w:lastColumn="0" w:noHBand="1" w:noVBand="1"/>
      </w:tblPr>
      <w:tblGrid>
        <w:gridCol w:w="701"/>
        <w:gridCol w:w="1843"/>
        <w:gridCol w:w="7229"/>
      </w:tblGrid>
      <w:tr w:rsidR="00687E00" w14:paraId="6F137F45" w14:textId="77777777" w:rsidTr="00DE370B">
        <w:trPr>
          <w:trHeight w:val="360"/>
        </w:trPr>
        <w:tc>
          <w:tcPr>
            <w:tcW w:w="701" w:type="dxa"/>
            <w:tcBorders>
              <w:top w:val="single" w:sz="6" w:space="0" w:color="000000"/>
              <w:left w:val="single" w:sz="6" w:space="0" w:color="000000"/>
              <w:bottom w:val="single" w:sz="6" w:space="0" w:color="000000"/>
              <w:right w:val="single" w:sz="6" w:space="0" w:color="000000"/>
            </w:tcBorders>
            <w:shd w:val="clear" w:color="auto" w:fill="8EAADB"/>
            <w:tcMar>
              <w:top w:w="0" w:type="dxa"/>
              <w:left w:w="40" w:type="dxa"/>
              <w:bottom w:w="0" w:type="dxa"/>
              <w:right w:w="40" w:type="dxa"/>
            </w:tcMar>
            <w:vAlign w:val="bottom"/>
          </w:tcPr>
          <w:p w14:paraId="180418F0" w14:textId="4984EA8E" w:rsidR="00687E00" w:rsidRDefault="00DE370B">
            <w:pPr>
              <w:spacing w:line="276" w:lineRule="auto"/>
              <w:jc w:val="center"/>
              <w:rPr>
                <w:rFonts w:ascii="Calibri" w:eastAsia="Calibri" w:hAnsi="Calibri" w:cs="Calibri"/>
              </w:rPr>
            </w:pPr>
            <w:proofErr w:type="spellStart"/>
            <w:proofErr w:type="gramStart"/>
            <w:r>
              <w:rPr>
                <w:rFonts w:ascii="Calibri" w:eastAsia="Calibri" w:hAnsi="Calibri" w:cs="Calibri"/>
                <w:b/>
                <w:sz w:val="28"/>
                <w:szCs w:val="28"/>
              </w:rPr>
              <w:t>S.No</w:t>
            </w:r>
            <w:proofErr w:type="spellEnd"/>
            <w:proofErr w:type="gramEnd"/>
            <w:r>
              <w:rPr>
                <w:rFonts w:ascii="Calibri" w:eastAsia="Calibri" w:hAnsi="Calibri" w:cs="Calibri"/>
                <w:b/>
                <w:sz w:val="28"/>
                <w:szCs w:val="28"/>
              </w:rPr>
              <w:t>:</w:t>
            </w:r>
          </w:p>
        </w:tc>
        <w:tc>
          <w:tcPr>
            <w:tcW w:w="1843" w:type="dxa"/>
            <w:tcBorders>
              <w:top w:val="single" w:sz="6" w:space="0" w:color="000000"/>
              <w:left w:val="single" w:sz="6" w:space="0" w:color="CCCCCC"/>
              <w:bottom w:val="single" w:sz="6" w:space="0" w:color="000000"/>
              <w:right w:val="single" w:sz="6" w:space="0" w:color="000000"/>
            </w:tcBorders>
            <w:shd w:val="clear" w:color="auto" w:fill="8EAADB"/>
            <w:tcMar>
              <w:top w:w="0" w:type="dxa"/>
              <w:left w:w="40" w:type="dxa"/>
              <w:bottom w:w="0" w:type="dxa"/>
              <w:right w:w="40" w:type="dxa"/>
            </w:tcMar>
            <w:vAlign w:val="bottom"/>
          </w:tcPr>
          <w:p w14:paraId="703D802F" w14:textId="77777777" w:rsidR="00687E00" w:rsidRDefault="00A41A56">
            <w:pPr>
              <w:spacing w:line="276" w:lineRule="auto"/>
              <w:jc w:val="center"/>
              <w:rPr>
                <w:rFonts w:ascii="Calibri" w:eastAsia="Calibri" w:hAnsi="Calibri" w:cs="Calibri"/>
              </w:rPr>
            </w:pPr>
            <w:r>
              <w:rPr>
                <w:rFonts w:ascii="Calibri" w:eastAsia="Calibri" w:hAnsi="Calibri" w:cs="Calibri"/>
                <w:b/>
                <w:sz w:val="28"/>
                <w:szCs w:val="28"/>
              </w:rPr>
              <w:t>Category</w:t>
            </w:r>
          </w:p>
        </w:tc>
        <w:tc>
          <w:tcPr>
            <w:tcW w:w="7229" w:type="dxa"/>
            <w:tcBorders>
              <w:top w:val="single" w:sz="6" w:space="0" w:color="000000"/>
              <w:left w:val="single" w:sz="6" w:space="0" w:color="CCCCCC"/>
              <w:bottom w:val="single" w:sz="6" w:space="0" w:color="000000"/>
              <w:right w:val="single" w:sz="6" w:space="0" w:color="000000"/>
            </w:tcBorders>
            <w:shd w:val="clear" w:color="auto" w:fill="8EAADB"/>
            <w:tcMar>
              <w:top w:w="0" w:type="dxa"/>
              <w:left w:w="40" w:type="dxa"/>
              <w:bottom w:w="0" w:type="dxa"/>
              <w:right w:w="40" w:type="dxa"/>
            </w:tcMar>
            <w:vAlign w:val="bottom"/>
          </w:tcPr>
          <w:p w14:paraId="026B727B" w14:textId="77777777" w:rsidR="00687E00" w:rsidRDefault="00A41A56">
            <w:pPr>
              <w:spacing w:line="276" w:lineRule="auto"/>
              <w:jc w:val="center"/>
              <w:rPr>
                <w:rFonts w:ascii="Calibri" w:eastAsia="Calibri" w:hAnsi="Calibri" w:cs="Calibri"/>
              </w:rPr>
            </w:pPr>
            <w:r>
              <w:rPr>
                <w:rFonts w:ascii="Calibri" w:eastAsia="Calibri" w:hAnsi="Calibri" w:cs="Calibri"/>
                <w:b/>
                <w:sz w:val="28"/>
                <w:szCs w:val="28"/>
              </w:rPr>
              <w:t>Requirements</w:t>
            </w:r>
          </w:p>
        </w:tc>
      </w:tr>
      <w:tr w:rsidR="00687E00" w14:paraId="56F4EE07"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5A0668D0" w14:textId="77777777" w:rsidR="00687E00" w:rsidRDefault="00A41A56" w:rsidP="00EB0456">
            <w:pPr>
              <w:spacing w:line="276" w:lineRule="auto"/>
              <w:jc w:val="center"/>
              <w:rPr>
                <w:rFonts w:ascii="Calibri" w:eastAsia="Calibri" w:hAnsi="Calibri" w:cs="Calibri"/>
              </w:rPr>
            </w:pPr>
            <w:r>
              <w:rPr>
                <w:rFonts w:ascii="Calibri" w:eastAsia="Calibri" w:hAnsi="Calibri" w:cs="Calibri"/>
              </w:rPr>
              <w:t>1</w:t>
            </w:r>
          </w:p>
        </w:tc>
        <w:tc>
          <w:tcPr>
            <w:tcW w:w="1843"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42EFCFF3" w14:textId="28402F27"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050975B2" w14:textId="77777777" w:rsidR="00687E00" w:rsidRDefault="00A41A56">
            <w:pPr>
              <w:spacing w:line="276" w:lineRule="auto"/>
              <w:rPr>
                <w:rFonts w:ascii="Calibri" w:eastAsia="Calibri" w:hAnsi="Calibri" w:cs="Calibri"/>
              </w:rPr>
            </w:pPr>
            <w:r>
              <w:rPr>
                <w:rFonts w:ascii="Calibri" w:eastAsia="Calibri" w:hAnsi="Calibri" w:cs="Calibri"/>
              </w:rPr>
              <w:t>TB must charge the battery by using JTPS1440-DC power supply.</w:t>
            </w:r>
          </w:p>
        </w:tc>
      </w:tr>
      <w:tr w:rsidR="00687E00" w14:paraId="2F664C8F"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D5C5D82" w14:textId="226A9767" w:rsidR="00687E00" w:rsidRDefault="007A75D7" w:rsidP="00EB0456">
            <w:pPr>
              <w:spacing w:line="276" w:lineRule="auto"/>
              <w:jc w:val="center"/>
              <w:rPr>
                <w:rFonts w:ascii="Calibri" w:eastAsia="Calibri" w:hAnsi="Calibri" w:cs="Calibri"/>
              </w:rPr>
            </w:pPr>
            <w:r>
              <w:rPr>
                <w:rFonts w:ascii="Calibri" w:eastAsia="Calibri" w:hAnsi="Calibri" w:cs="Calibri"/>
              </w:rPr>
              <w:t>2</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7C0B56" w14:textId="177EA637"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0CBA42E" w14:textId="77777777" w:rsidR="00687E00" w:rsidRDefault="00A41A56">
            <w:pPr>
              <w:spacing w:line="276" w:lineRule="auto"/>
              <w:rPr>
                <w:rFonts w:ascii="Calibri" w:eastAsia="Calibri" w:hAnsi="Calibri" w:cs="Calibri"/>
              </w:rPr>
            </w:pPr>
            <w:r>
              <w:rPr>
                <w:rFonts w:ascii="Calibri" w:eastAsia="Calibri" w:hAnsi="Calibri" w:cs="Calibri"/>
              </w:rPr>
              <w:t xml:space="preserve">The DC power supply must be controlled by </w:t>
            </w:r>
            <w:r>
              <w:rPr>
                <w:rFonts w:ascii="Calibri" w:eastAsia="Calibri" w:hAnsi="Calibri" w:cs="Calibri"/>
                <w:b/>
              </w:rPr>
              <w:t>Arduino nano (ESP32)</w:t>
            </w:r>
          </w:p>
        </w:tc>
      </w:tr>
      <w:tr w:rsidR="00687E00" w14:paraId="3BF1385F"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293C73F" w14:textId="0314BB0E" w:rsidR="00687E00" w:rsidRDefault="007A75D7" w:rsidP="00EB0456">
            <w:pPr>
              <w:spacing w:line="276" w:lineRule="auto"/>
              <w:jc w:val="center"/>
              <w:rPr>
                <w:rFonts w:ascii="Calibri" w:eastAsia="Calibri" w:hAnsi="Calibri" w:cs="Calibri"/>
              </w:rPr>
            </w:pPr>
            <w:r>
              <w:rPr>
                <w:rFonts w:ascii="Calibri" w:eastAsia="Calibri" w:hAnsi="Calibri" w:cs="Calibri"/>
              </w:rPr>
              <w:t>3</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4F5F53" w14:textId="72F5F776"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208F022" w14:textId="77777777" w:rsidR="00687E00" w:rsidRPr="008932CB" w:rsidRDefault="00A41A56">
            <w:pPr>
              <w:spacing w:line="276" w:lineRule="auto"/>
              <w:rPr>
                <w:rFonts w:ascii="Calibri" w:eastAsia="Calibri" w:hAnsi="Calibri" w:cs="Calibri"/>
              </w:rPr>
            </w:pPr>
            <w:r w:rsidRPr="008932CB">
              <w:rPr>
                <w:rFonts w:ascii="Calibri" w:eastAsia="Calibri" w:hAnsi="Calibri" w:cs="Calibri"/>
              </w:rPr>
              <w:t>TB should charge the battery using Constant Current/Constant Voltage method</w:t>
            </w:r>
          </w:p>
        </w:tc>
      </w:tr>
      <w:tr w:rsidR="00687E00" w14:paraId="358BF4ED"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300C5D32" w14:textId="7EB62EA0" w:rsidR="00687E00" w:rsidRDefault="007A75D7" w:rsidP="00EB0456">
            <w:pPr>
              <w:spacing w:line="276" w:lineRule="auto"/>
              <w:jc w:val="center"/>
              <w:rPr>
                <w:rFonts w:ascii="Calibri" w:eastAsia="Calibri" w:hAnsi="Calibri" w:cs="Calibri"/>
              </w:rPr>
            </w:pPr>
            <w:r>
              <w:rPr>
                <w:rFonts w:ascii="Calibri" w:eastAsia="Calibri" w:hAnsi="Calibri" w:cs="Calibri"/>
              </w:rPr>
              <w:t>4</w:t>
            </w:r>
          </w:p>
        </w:tc>
        <w:tc>
          <w:tcPr>
            <w:tcW w:w="1843"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656001FB" w14:textId="597BB695"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2F38EA94" w14:textId="77777777" w:rsidR="00687E00" w:rsidRDefault="00A41A56">
            <w:pPr>
              <w:spacing w:line="276" w:lineRule="auto"/>
              <w:rPr>
                <w:rFonts w:ascii="Calibri" w:eastAsia="Calibri" w:hAnsi="Calibri" w:cs="Calibri"/>
              </w:rPr>
            </w:pPr>
            <w:r>
              <w:rPr>
                <w:rFonts w:ascii="Calibri" w:eastAsia="Calibri" w:hAnsi="Calibri" w:cs="Calibri"/>
              </w:rPr>
              <w:t>TB must discharge the battery.</w:t>
            </w:r>
          </w:p>
        </w:tc>
      </w:tr>
      <w:tr w:rsidR="00687E00" w14:paraId="12FD5167"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53FF4AC" w14:textId="677FA1FE" w:rsidR="00687E00" w:rsidRDefault="007A75D7" w:rsidP="00EB0456">
            <w:pPr>
              <w:spacing w:line="276" w:lineRule="auto"/>
              <w:jc w:val="center"/>
              <w:rPr>
                <w:rFonts w:ascii="Calibri" w:eastAsia="Calibri" w:hAnsi="Calibri" w:cs="Calibri"/>
              </w:rPr>
            </w:pPr>
            <w:r>
              <w:rPr>
                <w:rFonts w:ascii="Calibri" w:eastAsia="Calibri" w:hAnsi="Calibri" w:cs="Calibri"/>
              </w:rPr>
              <w:t>5</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19A5CC1" w14:textId="66B63374"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E50BA9" w14:textId="77777777" w:rsidR="00687E00" w:rsidRDefault="00A41A56">
            <w:pPr>
              <w:spacing w:line="276" w:lineRule="auto"/>
              <w:rPr>
                <w:rFonts w:ascii="Calibri" w:eastAsia="Calibri" w:hAnsi="Calibri" w:cs="Calibri"/>
              </w:rPr>
            </w:pPr>
            <w:r>
              <w:rPr>
                <w:rFonts w:ascii="Calibri" w:eastAsia="Calibri" w:hAnsi="Calibri" w:cs="Calibri"/>
              </w:rPr>
              <w:t>TB should receive an input for discharge rate from the user via mobile app</w:t>
            </w:r>
          </w:p>
        </w:tc>
      </w:tr>
      <w:tr w:rsidR="00687E00" w14:paraId="1AF2D6B5"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1B288B53" w14:textId="25B5ACCD" w:rsidR="00687E00" w:rsidRDefault="007A75D7" w:rsidP="00EB0456">
            <w:pPr>
              <w:spacing w:line="276" w:lineRule="auto"/>
              <w:jc w:val="center"/>
              <w:rPr>
                <w:rFonts w:ascii="Calibri" w:eastAsia="Calibri" w:hAnsi="Calibri" w:cs="Calibri"/>
              </w:rPr>
            </w:pPr>
            <w:r>
              <w:rPr>
                <w:rFonts w:ascii="Calibri" w:eastAsia="Calibri" w:hAnsi="Calibri" w:cs="Calibri"/>
              </w:rPr>
              <w:t>6</w:t>
            </w:r>
          </w:p>
        </w:tc>
        <w:tc>
          <w:tcPr>
            <w:tcW w:w="1843"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7D75BDC0" w14:textId="3998CA79"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28FD5D59" w14:textId="77777777" w:rsidR="00687E00" w:rsidRDefault="00A41A56">
            <w:pPr>
              <w:spacing w:line="276" w:lineRule="auto"/>
              <w:rPr>
                <w:rFonts w:ascii="Calibri" w:eastAsia="Calibri" w:hAnsi="Calibri" w:cs="Calibri"/>
              </w:rPr>
            </w:pPr>
            <w:r>
              <w:rPr>
                <w:rFonts w:ascii="Calibri" w:eastAsia="Calibri" w:hAnsi="Calibri" w:cs="Calibri"/>
              </w:rPr>
              <w:t>TB should measure the basic parameters of battery</w:t>
            </w:r>
          </w:p>
        </w:tc>
      </w:tr>
      <w:tr w:rsidR="00687E00" w14:paraId="557251D4"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1239A25" w14:textId="5E90313F" w:rsidR="00687E00" w:rsidRDefault="007A75D7" w:rsidP="00EB0456">
            <w:pPr>
              <w:spacing w:line="276" w:lineRule="auto"/>
              <w:jc w:val="center"/>
              <w:rPr>
                <w:rFonts w:ascii="Calibri" w:eastAsia="Calibri" w:hAnsi="Calibri" w:cs="Calibri"/>
              </w:rPr>
            </w:pPr>
            <w:r>
              <w:rPr>
                <w:rFonts w:ascii="Calibri" w:eastAsia="Calibri" w:hAnsi="Calibri" w:cs="Calibri"/>
              </w:rPr>
              <w:t>7</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DDD66B6" w14:textId="12441673"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BA5C43" w14:textId="77777777" w:rsidR="00687E00" w:rsidRDefault="00A41A56">
            <w:pPr>
              <w:spacing w:line="276" w:lineRule="auto"/>
              <w:rPr>
                <w:rFonts w:ascii="Calibri" w:eastAsia="Calibri" w:hAnsi="Calibri" w:cs="Calibri"/>
              </w:rPr>
            </w:pPr>
            <w:r>
              <w:rPr>
                <w:rFonts w:ascii="Calibri" w:eastAsia="Calibri" w:hAnsi="Calibri" w:cs="Calibri"/>
              </w:rPr>
              <w:t>TB must measure the terminal voltage of battery voltage sensor</w:t>
            </w:r>
          </w:p>
        </w:tc>
      </w:tr>
      <w:tr w:rsidR="00687E00" w14:paraId="5F7CC85E"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DBA038A" w14:textId="7522D69C" w:rsidR="00687E00" w:rsidRDefault="007A75D7" w:rsidP="00EB0456">
            <w:pPr>
              <w:spacing w:line="276" w:lineRule="auto"/>
              <w:jc w:val="center"/>
              <w:rPr>
                <w:rFonts w:ascii="Calibri" w:eastAsia="Calibri" w:hAnsi="Calibri" w:cs="Calibri"/>
              </w:rPr>
            </w:pPr>
            <w:r>
              <w:rPr>
                <w:rFonts w:ascii="Calibri" w:eastAsia="Calibri" w:hAnsi="Calibri" w:cs="Calibri"/>
              </w:rPr>
              <w:t>8</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269097" w14:textId="259B68CE"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85A0F5" w14:textId="77777777" w:rsidR="00687E00" w:rsidRDefault="00A41A56">
            <w:pPr>
              <w:spacing w:line="276" w:lineRule="auto"/>
              <w:rPr>
                <w:rFonts w:ascii="Calibri" w:eastAsia="Calibri" w:hAnsi="Calibri" w:cs="Calibri"/>
              </w:rPr>
            </w:pPr>
            <w:r>
              <w:rPr>
                <w:rFonts w:ascii="Calibri" w:eastAsia="Calibri" w:hAnsi="Calibri" w:cs="Calibri"/>
              </w:rPr>
              <w:t>TB must measure the current of battery current sensor</w:t>
            </w:r>
          </w:p>
        </w:tc>
      </w:tr>
      <w:tr w:rsidR="00687E00" w14:paraId="288FC0E8"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11FB788" w14:textId="5C6EE283" w:rsidR="00687E00" w:rsidRDefault="007A75D7" w:rsidP="00EB0456">
            <w:pPr>
              <w:spacing w:line="276" w:lineRule="auto"/>
              <w:jc w:val="center"/>
              <w:rPr>
                <w:rFonts w:ascii="Calibri" w:eastAsia="Calibri" w:hAnsi="Calibri" w:cs="Calibri"/>
              </w:rPr>
            </w:pPr>
            <w:r>
              <w:rPr>
                <w:rFonts w:ascii="Calibri" w:eastAsia="Calibri" w:hAnsi="Calibri" w:cs="Calibri"/>
              </w:rPr>
              <w:t>9</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8D0C023" w14:textId="157E0687"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B67CF7E" w14:textId="77777777" w:rsidR="00687E00" w:rsidRDefault="00A41A56">
            <w:pPr>
              <w:spacing w:line="276" w:lineRule="auto"/>
              <w:rPr>
                <w:rFonts w:ascii="Calibri" w:eastAsia="Calibri" w:hAnsi="Calibri" w:cs="Calibri"/>
              </w:rPr>
            </w:pPr>
            <w:r>
              <w:rPr>
                <w:rFonts w:ascii="Calibri" w:eastAsia="Calibri" w:hAnsi="Calibri" w:cs="Calibri"/>
              </w:rPr>
              <w:t>TB must measure the Temperature of battery by temperature sensor</w:t>
            </w:r>
          </w:p>
        </w:tc>
      </w:tr>
      <w:tr w:rsidR="00687E00" w14:paraId="35B618CA"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DE85D99" w14:textId="4E69EE94" w:rsidR="00687E00" w:rsidRDefault="007A75D7" w:rsidP="00EB0456">
            <w:pPr>
              <w:spacing w:line="276" w:lineRule="auto"/>
              <w:jc w:val="center"/>
              <w:rPr>
                <w:rFonts w:ascii="Calibri" w:eastAsia="Calibri" w:hAnsi="Calibri" w:cs="Calibri"/>
              </w:rPr>
            </w:pPr>
            <w:r>
              <w:rPr>
                <w:rFonts w:ascii="Calibri" w:eastAsia="Calibri" w:hAnsi="Calibri" w:cs="Calibri"/>
              </w:rPr>
              <w:t>10</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5B7DD7" w14:textId="2726A519"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EF770FB" w14:textId="77777777" w:rsidR="00687E00" w:rsidRDefault="00A41A56">
            <w:pPr>
              <w:spacing w:line="276" w:lineRule="auto"/>
              <w:rPr>
                <w:rFonts w:ascii="Calibri" w:eastAsia="Calibri" w:hAnsi="Calibri" w:cs="Calibri"/>
              </w:rPr>
            </w:pPr>
            <w:r>
              <w:rPr>
                <w:rFonts w:ascii="Calibri" w:eastAsia="Calibri" w:hAnsi="Calibri" w:cs="Calibri"/>
              </w:rPr>
              <w:t>TB must measure the SOC of battery</w:t>
            </w:r>
          </w:p>
        </w:tc>
      </w:tr>
      <w:tr w:rsidR="00687E00" w14:paraId="4C1DBC7D"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E1BB6D" w14:textId="049A93AE" w:rsidR="00687E00" w:rsidRDefault="007A75D7" w:rsidP="00EB0456">
            <w:pPr>
              <w:spacing w:line="276" w:lineRule="auto"/>
              <w:jc w:val="center"/>
              <w:rPr>
                <w:rFonts w:ascii="Calibri" w:eastAsia="Calibri" w:hAnsi="Calibri" w:cs="Calibri"/>
              </w:rPr>
            </w:pPr>
            <w:r>
              <w:rPr>
                <w:rFonts w:ascii="Calibri" w:eastAsia="Calibri" w:hAnsi="Calibri" w:cs="Calibri"/>
              </w:rPr>
              <w:t>11</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E0075B" w14:textId="7AF08FCA"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0872831" w14:textId="77777777" w:rsidR="00687E00" w:rsidRDefault="00A41A56">
            <w:pPr>
              <w:spacing w:line="276" w:lineRule="auto"/>
              <w:rPr>
                <w:rFonts w:ascii="Calibri" w:eastAsia="Calibri" w:hAnsi="Calibri" w:cs="Calibri"/>
              </w:rPr>
            </w:pPr>
            <w:r>
              <w:rPr>
                <w:rFonts w:ascii="Calibri" w:eastAsia="Calibri" w:hAnsi="Calibri" w:cs="Calibri"/>
              </w:rPr>
              <w:t>TB must measure the SOH of battery</w:t>
            </w:r>
          </w:p>
        </w:tc>
      </w:tr>
      <w:tr w:rsidR="00687E00" w14:paraId="1CA9D19D"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2BD4D556" w14:textId="41B11CC2" w:rsidR="00687E00" w:rsidRDefault="007A75D7" w:rsidP="00EB0456">
            <w:pPr>
              <w:spacing w:line="276" w:lineRule="auto"/>
              <w:jc w:val="center"/>
              <w:rPr>
                <w:rFonts w:ascii="Calibri" w:eastAsia="Calibri" w:hAnsi="Calibri" w:cs="Calibri"/>
              </w:rPr>
            </w:pPr>
            <w:r>
              <w:rPr>
                <w:rFonts w:ascii="Calibri" w:eastAsia="Calibri" w:hAnsi="Calibri" w:cs="Calibri"/>
              </w:rPr>
              <w:t>12</w:t>
            </w:r>
          </w:p>
        </w:tc>
        <w:tc>
          <w:tcPr>
            <w:tcW w:w="1843"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1F091A7D" w14:textId="40140AB0" w:rsidR="00687E00" w:rsidRDefault="00F9285B">
            <w:pPr>
              <w:spacing w:line="276" w:lineRule="auto"/>
              <w:rPr>
                <w:rFonts w:ascii="Calibri" w:eastAsia="Calibri" w:hAnsi="Calibri" w:cs="Calibri"/>
              </w:rPr>
            </w:pPr>
            <w:r>
              <w:t>Safety</w:t>
            </w:r>
          </w:p>
        </w:tc>
        <w:tc>
          <w:tcPr>
            <w:tcW w:w="7229" w:type="dxa"/>
            <w:tcBorders>
              <w:top w:val="single" w:sz="6" w:space="0" w:color="CCCCCC"/>
              <w:left w:val="single" w:sz="6" w:space="0" w:color="CCCCCC"/>
              <w:bottom w:val="single" w:sz="6" w:space="0" w:color="000000"/>
              <w:right w:val="single" w:sz="6" w:space="0" w:color="000000"/>
            </w:tcBorders>
            <w:shd w:val="clear" w:color="auto" w:fill="F2F2F2"/>
            <w:tcMar>
              <w:top w:w="0" w:type="dxa"/>
              <w:left w:w="40" w:type="dxa"/>
              <w:bottom w:w="0" w:type="dxa"/>
              <w:right w:w="40" w:type="dxa"/>
            </w:tcMar>
            <w:vAlign w:val="bottom"/>
          </w:tcPr>
          <w:p w14:paraId="3B49E382" w14:textId="77777777" w:rsidR="00687E00" w:rsidRDefault="00A41A56">
            <w:pPr>
              <w:spacing w:line="276" w:lineRule="auto"/>
              <w:rPr>
                <w:rFonts w:ascii="Calibri" w:eastAsia="Calibri" w:hAnsi="Calibri" w:cs="Calibri"/>
              </w:rPr>
            </w:pPr>
            <w:r>
              <w:rPr>
                <w:rFonts w:ascii="Calibri" w:eastAsia="Calibri" w:hAnsi="Calibri" w:cs="Calibri"/>
              </w:rPr>
              <w:t>TB must operate under the defined safety conditions</w:t>
            </w:r>
          </w:p>
        </w:tc>
      </w:tr>
      <w:tr w:rsidR="00687E00" w14:paraId="652D00E1"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9DB3047" w14:textId="392028F8" w:rsidR="00687E00" w:rsidRDefault="007A75D7" w:rsidP="00EB0456">
            <w:pPr>
              <w:spacing w:line="276" w:lineRule="auto"/>
              <w:jc w:val="center"/>
              <w:rPr>
                <w:rFonts w:ascii="Calibri" w:eastAsia="Calibri" w:hAnsi="Calibri" w:cs="Calibri"/>
              </w:rPr>
            </w:pPr>
            <w:r>
              <w:rPr>
                <w:rFonts w:ascii="Calibri" w:eastAsia="Calibri" w:hAnsi="Calibri" w:cs="Calibri"/>
              </w:rPr>
              <w:t>13</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8D7EF22" w14:textId="1C3C0B77" w:rsidR="00687E00" w:rsidRDefault="00F9285B">
            <w:pPr>
              <w:spacing w:line="276" w:lineRule="auto"/>
              <w:rPr>
                <w:rFonts w:ascii="Calibri" w:eastAsia="Calibri" w:hAnsi="Calibri" w:cs="Calibri"/>
              </w:rPr>
            </w:pPr>
            <w:r>
              <w:t>Safety</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FDAEEF" w14:textId="77777777" w:rsidR="00687E00" w:rsidRDefault="00A41A56">
            <w:pPr>
              <w:spacing w:line="276" w:lineRule="auto"/>
              <w:rPr>
                <w:rFonts w:ascii="Calibri" w:eastAsia="Calibri" w:hAnsi="Calibri" w:cs="Calibri"/>
              </w:rPr>
            </w:pPr>
            <w:r>
              <w:rPr>
                <w:rFonts w:ascii="Calibri" w:eastAsia="Calibri" w:hAnsi="Calibri" w:cs="Calibri"/>
              </w:rPr>
              <w:t xml:space="preserve">TB must stop the charging when its </w:t>
            </w:r>
            <w:r>
              <w:rPr>
                <w:rFonts w:ascii="Calibri" w:eastAsia="Calibri" w:hAnsi="Calibri" w:cs="Calibri"/>
                <w:b/>
              </w:rPr>
              <w:t>voltage</w:t>
            </w:r>
            <w:r>
              <w:rPr>
                <w:rFonts w:ascii="Calibri" w:eastAsia="Calibri" w:hAnsi="Calibri" w:cs="Calibri"/>
              </w:rPr>
              <w:t xml:space="preserve"> exceeds the </w:t>
            </w:r>
            <w:r>
              <w:rPr>
                <w:rFonts w:ascii="Calibri" w:eastAsia="Calibri" w:hAnsi="Calibri" w:cs="Calibri"/>
                <w:b/>
              </w:rPr>
              <w:t>High Voltage Protection Level (HVP)</w:t>
            </w:r>
          </w:p>
        </w:tc>
      </w:tr>
      <w:tr w:rsidR="00687E00" w14:paraId="4812305C" w14:textId="77777777" w:rsidTr="00DE370B">
        <w:trPr>
          <w:trHeight w:val="300"/>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A87B3E6" w14:textId="7FC6601F" w:rsidR="00687E00" w:rsidRDefault="007A75D7" w:rsidP="00EB0456">
            <w:pPr>
              <w:spacing w:line="276" w:lineRule="auto"/>
              <w:jc w:val="center"/>
              <w:rPr>
                <w:rFonts w:ascii="Calibri" w:eastAsia="Calibri" w:hAnsi="Calibri" w:cs="Calibri"/>
              </w:rPr>
            </w:pPr>
            <w:r>
              <w:rPr>
                <w:rFonts w:ascii="Calibri" w:eastAsia="Calibri" w:hAnsi="Calibri" w:cs="Calibri"/>
              </w:rPr>
              <w:t>14</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0D3136" w14:textId="3764414F" w:rsidR="00687E00" w:rsidRDefault="00F9285B">
            <w:pPr>
              <w:spacing w:line="276" w:lineRule="auto"/>
              <w:rPr>
                <w:rFonts w:ascii="Calibri" w:eastAsia="Calibri" w:hAnsi="Calibri" w:cs="Calibri"/>
              </w:rPr>
            </w:pPr>
            <w:r>
              <w:t>Safety</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C258FFF" w14:textId="77777777" w:rsidR="00687E00" w:rsidRDefault="00A41A56">
            <w:pPr>
              <w:spacing w:line="276" w:lineRule="auto"/>
              <w:rPr>
                <w:rFonts w:ascii="Calibri" w:eastAsia="Calibri" w:hAnsi="Calibri" w:cs="Calibri"/>
              </w:rPr>
            </w:pPr>
            <w:r>
              <w:rPr>
                <w:rFonts w:ascii="Calibri" w:eastAsia="Calibri" w:hAnsi="Calibri" w:cs="Calibri"/>
              </w:rPr>
              <w:t xml:space="preserve">TB must stop the discharging when its </w:t>
            </w:r>
            <w:r>
              <w:rPr>
                <w:rFonts w:ascii="Calibri" w:eastAsia="Calibri" w:hAnsi="Calibri" w:cs="Calibri"/>
                <w:b/>
              </w:rPr>
              <w:t>voltage</w:t>
            </w:r>
            <w:r>
              <w:rPr>
                <w:rFonts w:ascii="Calibri" w:eastAsia="Calibri" w:hAnsi="Calibri" w:cs="Calibri"/>
              </w:rPr>
              <w:t xml:space="preserve"> reaches the </w:t>
            </w:r>
            <w:r>
              <w:rPr>
                <w:rFonts w:ascii="Calibri" w:eastAsia="Calibri" w:hAnsi="Calibri" w:cs="Calibri"/>
                <w:b/>
              </w:rPr>
              <w:t>Low Voltage Protection Level (LVP)</w:t>
            </w:r>
          </w:p>
        </w:tc>
      </w:tr>
      <w:tr w:rsidR="00687E00" w14:paraId="5BA58979"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CD603AC" w14:textId="589462B1" w:rsidR="00687E00" w:rsidRDefault="007A75D7" w:rsidP="00EB0456">
            <w:pPr>
              <w:spacing w:line="276" w:lineRule="auto"/>
              <w:jc w:val="center"/>
              <w:rPr>
                <w:rFonts w:ascii="Calibri" w:eastAsia="Calibri" w:hAnsi="Calibri" w:cs="Calibri"/>
              </w:rPr>
            </w:pPr>
            <w:r>
              <w:rPr>
                <w:rFonts w:ascii="Calibri" w:eastAsia="Calibri" w:hAnsi="Calibri" w:cs="Calibri"/>
              </w:rPr>
              <w:t>15</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957DDEA" w14:textId="093B581A" w:rsidR="00687E00" w:rsidRDefault="00F9285B">
            <w:pPr>
              <w:spacing w:line="276" w:lineRule="auto"/>
              <w:rPr>
                <w:rFonts w:ascii="Calibri" w:eastAsia="Calibri" w:hAnsi="Calibri" w:cs="Calibri"/>
              </w:rPr>
            </w:pPr>
            <w:r>
              <w:t>Safety</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E91A5E" w14:textId="77777777" w:rsidR="00687E00" w:rsidRDefault="00A41A56">
            <w:pPr>
              <w:spacing w:line="276" w:lineRule="auto"/>
              <w:rPr>
                <w:rFonts w:ascii="Calibri" w:eastAsia="Calibri" w:hAnsi="Calibri" w:cs="Calibri"/>
              </w:rPr>
            </w:pPr>
            <w:r>
              <w:rPr>
                <w:rFonts w:ascii="Calibri" w:eastAsia="Calibri" w:hAnsi="Calibri" w:cs="Calibri"/>
              </w:rPr>
              <w:t xml:space="preserve">TB must stop its operation when its </w:t>
            </w:r>
            <w:r>
              <w:rPr>
                <w:rFonts w:ascii="Calibri" w:eastAsia="Calibri" w:hAnsi="Calibri" w:cs="Calibri"/>
                <w:b/>
              </w:rPr>
              <w:t>temperature</w:t>
            </w:r>
            <w:r>
              <w:rPr>
                <w:rFonts w:ascii="Calibri" w:eastAsia="Calibri" w:hAnsi="Calibri" w:cs="Calibri"/>
              </w:rPr>
              <w:t xml:space="preserve"> reaches the value of </w:t>
            </w:r>
            <w:r>
              <w:rPr>
                <w:rFonts w:ascii="Calibri" w:eastAsia="Calibri" w:hAnsi="Calibri" w:cs="Calibri"/>
                <w:b/>
              </w:rPr>
              <w:t>certain temperature.</w:t>
            </w:r>
          </w:p>
        </w:tc>
      </w:tr>
      <w:tr w:rsidR="00687E00" w14:paraId="1E9FD4EF"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897D493" w14:textId="6722CF4A" w:rsidR="00687E00" w:rsidRDefault="007A75D7" w:rsidP="00EB0456">
            <w:pPr>
              <w:spacing w:line="276" w:lineRule="auto"/>
              <w:jc w:val="center"/>
              <w:rPr>
                <w:rFonts w:ascii="Calibri" w:eastAsia="Calibri" w:hAnsi="Calibri" w:cs="Calibri"/>
              </w:rPr>
            </w:pPr>
            <w:r>
              <w:rPr>
                <w:rFonts w:ascii="Calibri" w:eastAsia="Calibri" w:hAnsi="Calibri" w:cs="Calibri"/>
              </w:rPr>
              <w:t>16</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3C301A3" w14:textId="3AF4748B" w:rsidR="00687E00" w:rsidRDefault="00F9285B">
            <w:pPr>
              <w:spacing w:line="276" w:lineRule="auto"/>
              <w:rPr>
                <w:rFonts w:ascii="Calibri" w:eastAsia="Calibri" w:hAnsi="Calibri" w:cs="Calibri"/>
              </w:rPr>
            </w:pPr>
            <w:r>
              <w:t>Safety</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22BC55" w14:textId="73EF4A10" w:rsidR="00687E00" w:rsidRDefault="00A41A56" w:rsidP="00257027">
            <w:pPr>
              <w:spacing w:line="276" w:lineRule="auto"/>
              <w:rPr>
                <w:rFonts w:ascii="Calibri" w:eastAsia="Calibri" w:hAnsi="Calibri" w:cs="Calibri"/>
              </w:rPr>
            </w:pPr>
            <w:r>
              <w:rPr>
                <w:rFonts w:ascii="Calibri" w:eastAsia="Calibri" w:hAnsi="Calibri" w:cs="Calibri"/>
              </w:rPr>
              <w:t xml:space="preserve">TB must stop its operation when its </w:t>
            </w:r>
            <w:r>
              <w:rPr>
                <w:rFonts w:ascii="Calibri" w:eastAsia="Calibri" w:hAnsi="Calibri" w:cs="Calibri"/>
                <w:b/>
              </w:rPr>
              <w:t xml:space="preserve">Current </w:t>
            </w:r>
            <w:r>
              <w:rPr>
                <w:rFonts w:ascii="Calibri" w:eastAsia="Calibri" w:hAnsi="Calibri" w:cs="Calibri"/>
              </w:rPr>
              <w:t xml:space="preserve">reaches </w:t>
            </w:r>
            <w:r w:rsidR="00F9285B">
              <w:rPr>
                <w:rFonts w:ascii="Calibri" w:eastAsia="Calibri" w:hAnsi="Calibri" w:cs="Calibri"/>
              </w:rPr>
              <w:t xml:space="preserve">beyond </w:t>
            </w:r>
            <w:r>
              <w:rPr>
                <w:rFonts w:ascii="Calibri" w:eastAsia="Calibri" w:hAnsi="Calibri" w:cs="Calibri"/>
              </w:rPr>
              <w:t xml:space="preserve">the </w:t>
            </w:r>
            <w:r w:rsidR="00F9285B">
              <w:rPr>
                <w:rFonts w:ascii="Calibri" w:eastAsia="Calibri" w:hAnsi="Calibri" w:cs="Calibri"/>
              </w:rPr>
              <w:t xml:space="preserve">Maximum </w:t>
            </w:r>
            <w:r w:rsidR="00F9285B">
              <w:rPr>
                <w:rFonts w:ascii="Calibri" w:eastAsia="Calibri" w:hAnsi="Calibri" w:cs="Calibri"/>
                <w:b/>
              </w:rPr>
              <w:t>current value.</w:t>
            </w:r>
          </w:p>
        </w:tc>
      </w:tr>
      <w:tr w:rsidR="00687E00" w14:paraId="6344CA53"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5CF1134" w14:textId="4EE66135" w:rsidR="00687E00" w:rsidRDefault="007A75D7" w:rsidP="00EB0456">
            <w:pPr>
              <w:spacing w:line="276" w:lineRule="auto"/>
              <w:jc w:val="center"/>
              <w:rPr>
                <w:rFonts w:ascii="Calibri" w:eastAsia="Calibri" w:hAnsi="Calibri" w:cs="Calibri"/>
              </w:rPr>
            </w:pPr>
            <w:r>
              <w:rPr>
                <w:rFonts w:ascii="Calibri" w:eastAsia="Calibri" w:hAnsi="Calibri" w:cs="Calibri"/>
              </w:rPr>
              <w:t>17</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3D3A42C" w14:textId="21260ED8"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94E133D" w14:textId="77777777" w:rsidR="00687E00" w:rsidRDefault="00A41A56">
            <w:pPr>
              <w:spacing w:line="276" w:lineRule="auto"/>
              <w:rPr>
                <w:rFonts w:ascii="Calibri" w:eastAsia="Calibri" w:hAnsi="Calibri" w:cs="Calibri"/>
              </w:rPr>
            </w:pPr>
            <w:r>
              <w:rPr>
                <w:rFonts w:ascii="Calibri" w:eastAsia="Calibri" w:hAnsi="Calibri" w:cs="Calibri"/>
              </w:rPr>
              <w:t>TB must communicate with mobile app MIT Inventor</w:t>
            </w:r>
          </w:p>
        </w:tc>
      </w:tr>
      <w:tr w:rsidR="00687E00" w14:paraId="4C0AC456"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112B0B6" w14:textId="6FA28403" w:rsidR="00687E00" w:rsidRDefault="007A75D7" w:rsidP="00EB0456">
            <w:pPr>
              <w:spacing w:line="276" w:lineRule="auto"/>
              <w:jc w:val="center"/>
              <w:rPr>
                <w:rFonts w:ascii="Calibri" w:eastAsia="Calibri" w:hAnsi="Calibri" w:cs="Calibri"/>
              </w:rPr>
            </w:pPr>
            <w:r>
              <w:rPr>
                <w:rFonts w:ascii="Calibri" w:eastAsia="Calibri" w:hAnsi="Calibri" w:cs="Calibri"/>
              </w:rPr>
              <w:t>18</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1218CD" w14:textId="4C14361B"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4E2C6A" w14:textId="77777777" w:rsidR="00687E00" w:rsidRDefault="00A41A56">
            <w:pPr>
              <w:spacing w:line="276" w:lineRule="auto"/>
              <w:rPr>
                <w:rFonts w:ascii="Calibri" w:eastAsia="Calibri" w:hAnsi="Calibri" w:cs="Calibri"/>
              </w:rPr>
            </w:pPr>
            <w:r>
              <w:rPr>
                <w:rFonts w:ascii="Calibri" w:eastAsia="Calibri" w:hAnsi="Calibri" w:cs="Calibri"/>
              </w:rPr>
              <w:t xml:space="preserve">TB mobile app must receive the measured </w:t>
            </w:r>
            <w:r>
              <w:rPr>
                <w:rFonts w:ascii="Calibri" w:eastAsia="Calibri" w:hAnsi="Calibri" w:cs="Calibri"/>
                <w:b/>
              </w:rPr>
              <w:t>Voltage, Current, Temperature, SOC, SOH</w:t>
            </w:r>
            <w:r>
              <w:rPr>
                <w:rFonts w:ascii="Calibri" w:eastAsia="Calibri" w:hAnsi="Calibri" w:cs="Calibri"/>
              </w:rPr>
              <w:t xml:space="preserve"> in relatively small intervals</w:t>
            </w:r>
          </w:p>
        </w:tc>
      </w:tr>
      <w:tr w:rsidR="00687E00" w14:paraId="39673966"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41AEB50" w14:textId="6D5A858D" w:rsidR="00687E00" w:rsidRDefault="007A75D7" w:rsidP="00EB0456">
            <w:pPr>
              <w:spacing w:line="276" w:lineRule="auto"/>
              <w:jc w:val="center"/>
              <w:rPr>
                <w:rFonts w:ascii="Calibri" w:eastAsia="Calibri" w:hAnsi="Calibri" w:cs="Calibri"/>
              </w:rPr>
            </w:pPr>
            <w:r>
              <w:rPr>
                <w:rFonts w:ascii="Calibri" w:eastAsia="Calibri" w:hAnsi="Calibri" w:cs="Calibri"/>
              </w:rPr>
              <w:t>19</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7C22E43" w14:textId="3E6C8825"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757DC8" w14:textId="77777777" w:rsidR="00687E00" w:rsidRDefault="00A41A56">
            <w:pPr>
              <w:spacing w:line="276" w:lineRule="auto"/>
              <w:rPr>
                <w:rFonts w:ascii="Calibri" w:eastAsia="Calibri" w:hAnsi="Calibri" w:cs="Calibri"/>
              </w:rPr>
            </w:pPr>
            <w:r>
              <w:rPr>
                <w:rFonts w:ascii="Calibri" w:eastAsia="Calibri" w:hAnsi="Calibri" w:cs="Calibri"/>
              </w:rPr>
              <w:t>TB mobile app must enable displaying Voltage, Current, Temperature, SOC, SOH as graphical representations</w:t>
            </w:r>
          </w:p>
        </w:tc>
      </w:tr>
      <w:tr w:rsidR="00687E00" w14:paraId="64546C0C"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11CC6E" w14:textId="3BD529B7" w:rsidR="00687E00" w:rsidRDefault="007A75D7" w:rsidP="007A75D7">
            <w:pPr>
              <w:spacing w:line="276" w:lineRule="auto"/>
              <w:jc w:val="center"/>
              <w:rPr>
                <w:rFonts w:ascii="Calibri" w:eastAsia="Calibri" w:hAnsi="Calibri" w:cs="Calibri"/>
              </w:rPr>
            </w:pPr>
            <w:r>
              <w:rPr>
                <w:rFonts w:ascii="Calibri" w:eastAsia="Calibri" w:hAnsi="Calibri" w:cs="Calibri"/>
              </w:rPr>
              <w:t>20</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DC71A6" w14:textId="64AFC137"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00D767" w14:textId="77777777" w:rsidR="00687E00" w:rsidRDefault="00A41A56">
            <w:pPr>
              <w:spacing w:line="276" w:lineRule="auto"/>
              <w:rPr>
                <w:rFonts w:ascii="Calibri" w:eastAsia="Calibri" w:hAnsi="Calibri" w:cs="Calibri"/>
              </w:rPr>
            </w:pPr>
            <w:r>
              <w:rPr>
                <w:rFonts w:ascii="Calibri" w:eastAsia="Calibri" w:hAnsi="Calibri" w:cs="Calibri"/>
              </w:rPr>
              <w:t>TB mobile app must enable displaying Voltage, Current, Temperature, SOC, SOH as real time values</w:t>
            </w:r>
          </w:p>
        </w:tc>
      </w:tr>
      <w:tr w:rsidR="00687E00" w14:paraId="082834F6"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5C1FC34" w14:textId="6BD1654F" w:rsidR="00687E00" w:rsidRDefault="007A75D7" w:rsidP="00EB0456">
            <w:pPr>
              <w:spacing w:line="276" w:lineRule="auto"/>
              <w:jc w:val="center"/>
              <w:rPr>
                <w:rFonts w:ascii="Calibri" w:eastAsia="Calibri" w:hAnsi="Calibri" w:cs="Calibri"/>
              </w:rPr>
            </w:pPr>
            <w:r>
              <w:rPr>
                <w:rFonts w:ascii="Calibri" w:eastAsia="Calibri" w:hAnsi="Calibri" w:cs="Calibri"/>
              </w:rPr>
              <w:t>21</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DF50353" w14:textId="459449A6"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B8D55FA" w14:textId="77777777" w:rsidR="00687E00" w:rsidRDefault="00A41A56">
            <w:pPr>
              <w:spacing w:line="276" w:lineRule="auto"/>
              <w:rPr>
                <w:rFonts w:ascii="Calibri" w:eastAsia="Calibri" w:hAnsi="Calibri" w:cs="Calibri"/>
              </w:rPr>
            </w:pPr>
            <w:r>
              <w:rPr>
                <w:rFonts w:ascii="Calibri" w:eastAsia="Calibri" w:hAnsi="Calibri" w:cs="Calibri"/>
              </w:rPr>
              <w:t>TB mobile app must save the received Voltage, Current, Temperature, SOC, SOH</w:t>
            </w:r>
          </w:p>
        </w:tc>
      </w:tr>
      <w:tr w:rsidR="00687E00" w14:paraId="7A64DCE7"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9846C61" w14:textId="20673D7A" w:rsidR="00687E00" w:rsidRDefault="007A75D7" w:rsidP="00EB0456">
            <w:pPr>
              <w:spacing w:line="276" w:lineRule="auto"/>
              <w:jc w:val="center"/>
              <w:rPr>
                <w:rFonts w:ascii="Calibri" w:eastAsia="Calibri" w:hAnsi="Calibri" w:cs="Calibri"/>
              </w:rPr>
            </w:pPr>
            <w:r>
              <w:rPr>
                <w:rFonts w:ascii="Calibri" w:eastAsia="Calibri" w:hAnsi="Calibri" w:cs="Calibri"/>
              </w:rPr>
              <w:t>22</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3E82C1" w14:textId="5DCDCBBA" w:rsidR="00687E00" w:rsidRDefault="00F9285B">
            <w:pPr>
              <w:spacing w:line="276" w:lineRule="auto"/>
              <w:rPr>
                <w:rFonts w:ascii="Calibri" w:eastAsia="Calibri" w:hAnsi="Calibri" w:cs="Calibri"/>
              </w:rPr>
            </w:pPr>
            <w:r w:rsidRPr="00237555">
              <w:rPr>
                <w:rFonts w:ascii="Calibri" w:eastAsia="Calibri" w:hAnsi="Calibri" w:cs="Calibri"/>
              </w:rPr>
              <w:t>Safety</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12B04D2" w14:textId="048B282A" w:rsidR="00687E00" w:rsidRDefault="00A41A56">
            <w:pPr>
              <w:spacing w:line="276" w:lineRule="auto"/>
              <w:rPr>
                <w:rFonts w:ascii="Calibri" w:eastAsia="Calibri" w:hAnsi="Calibri" w:cs="Calibri"/>
              </w:rPr>
            </w:pPr>
            <w:r>
              <w:rPr>
                <w:rFonts w:ascii="Calibri" w:eastAsia="Calibri" w:hAnsi="Calibri" w:cs="Calibri"/>
              </w:rPr>
              <w:t xml:space="preserve">TB mobile app must alert the user in any case of </w:t>
            </w:r>
            <w:r w:rsidR="008932CB">
              <w:rPr>
                <w:rFonts w:ascii="Calibri" w:eastAsia="Calibri" w:hAnsi="Calibri" w:cs="Calibri"/>
                <w:b/>
              </w:rPr>
              <w:t>noncompliance</w:t>
            </w:r>
            <w:r>
              <w:rPr>
                <w:rFonts w:ascii="Calibri" w:eastAsia="Calibri" w:hAnsi="Calibri" w:cs="Calibri"/>
                <w:b/>
              </w:rPr>
              <w:t xml:space="preserve"> of safety</w:t>
            </w:r>
          </w:p>
        </w:tc>
      </w:tr>
      <w:tr w:rsidR="00687E00" w14:paraId="407DEA98"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A7B8A59" w14:textId="364DAA47" w:rsidR="00687E00" w:rsidRDefault="007A75D7" w:rsidP="00EB0456">
            <w:pPr>
              <w:spacing w:line="276" w:lineRule="auto"/>
              <w:jc w:val="center"/>
              <w:rPr>
                <w:rFonts w:ascii="Calibri" w:eastAsia="Calibri" w:hAnsi="Calibri" w:cs="Calibri"/>
              </w:rPr>
            </w:pPr>
            <w:r>
              <w:rPr>
                <w:rFonts w:ascii="Calibri" w:eastAsia="Calibri" w:hAnsi="Calibri" w:cs="Calibri"/>
              </w:rPr>
              <w:t>23</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7738B2" w14:textId="64DA4A02" w:rsidR="00687E00" w:rsidRDefault="00F9285B">
            <w:pPr>
              <w:spacing w:line="276" w:lineRule="auto"/>
              <w:rPr>
                <w:rFonts w:ascii="Calibri" w:eastAsia="Calibri" w:hAnsi="Calibri" w:cs="Calibri"/>
              </w:rPr>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C6DFA1" w14:textId="77777777" w:rsidR="00687E00" w:rsidRDefault="00A41A56">
            <w:pPr>
              <w:spacing w:line="276" w:lineRule="auto"/>
              <w:rPr>
                <w:rFonts w:ascii="Calibri" w:eastAsia="Calibri" w:hAnsi="Calibri" w:cs="Calibri"/>
              </w:rPr>
            </w:pPr>
            <w:r>
              <w:rPr>
                <w:rFonts w:ascii="Calibri" w:eastAsia="Calibri" w:hAnsi="Calibri" w:cs="Calibri"/>
              </w:rPr>
              <w:t>User must be able to use charging and discharging option</w:t>
            </w:r>
          </w:p>
        </w:tc>
      </w:tr>
      <w:tr w:rsidR="00687E00" w14:paraId="338A9A2E"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399DB185" w14:textId="0918C7FA" w:rsidR="00687E00" w:rsidRPr="00237555" w:rsidRDefault="007A75D7" w:rsidP="00EB0456">
            <w:pPr>
              <w:spacing w:line="276" w:lineRule="auto"/>
              <w:jc w:val="center"/>
              <w:rPr>
                <w:rFonts w:ascii="Calibri" w:eastAsia="Calibri" w:hAnsi="Calibri" w:cs="Calibri"/>
              </w:rPr>
            </w:pPr>
            <w:r w:rsidRPr="00237555">
              <w:rPr>
                <w:rFonts w:ascii="Calibri" w:eastAsia="Calibri" w:hAnsi="Calibri" w:cs="Calibri"/>
              </w:rPr>
              <w:t>24</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1B00F29" w14:textId="25560D5D" w:rsidR="00687E00" w:rsidRPr="00CE7428" w:rsidRDefault="00F9285B">
            <w:pPr>
              <w:spacing w:line="276" w:lineRule="auto"/>
              <w:rPr>
                <w:rFonts w:ascii="Calibri" w:eastAsia="Calibri" w:hAnsi="Calibri" w:cs="Calibri"/>
                <w:highlight w:val="yellow"/>
              </w:rPr>
            </w:pPr>
            <w:r>
              <w:t>Functional</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A427B8E" w14:textId="77777777" w:rsidR="00687E00" w:rsidRPr="006F2BDB" w:rsidRDefault="00A41A56">
            <w:pPr>
              <w:spacing w:line="276" w:lineRule="auto"/>
              <w:rPr>
                <w:rFonts w:ascii="Calibri" w:eastAsia="Calibri" w:hAnsi="Calibri" w:cs="Calibri"/>
              </w:rPr>
            </w:pPr>
            <w:r w:rsidRPr="006F2BDB">
              <w:rPr>
                <w:rFonts w:ascii="Calibri" w:eastAsia="Calibri" w:hAnsi="Calibri" w:cs="Calibri"/>
              </w:rPr>
              <w:t>TB mobile app must control the charging/discharging mode switching</w:t>
            </w:r>
          </w:p>
        </w:tc>
      </w:tr>
      <w:tr w:rsidR="0018036B" w14:paraId="0F5CC488"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23A86DC9" w14:textId="2B219BD5" w:rsidR="0018036B" w:rsidRPr="00237555" w:rsidRDefault="0018036B" w:rsidP="00EB0456">
            <w:pPr>
              <w:spacing w:line="276" w:lineRule="auto"/>
              <w:jc w:val="center"/>
              <w:rPr>
                <w:rFonts w:ascii="Calibri" w:eastAsia="Calibri" w:hAnsi="Calibri" w:cs="Calibri"/>
              </w:rPr>
            </w:pPr>
            <w:r w:rsidRPr="00237555">
              <w:rPr>
                <w:rFonts w:ascii="Calibri" w:eastAsia="Calibri" w:hAnsi="Calibri" w:cs="Calibri"/>
              </w:rPr>
              <w:t>25</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F887264" w14:textId="60C1E661" w:rsidR="0018036B" w:rsidRDefault="00237555">
            <w:pPr>
              <w:spacing w:line="276" w:lineRule="auto"/>
            </w:pPr>
            <w:r>
              <w:t>Functional</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0992CEA" w14:textId="4A7DBCB0" w:rsidR="0018036B" w:rsidRPr="00CE7428" w:rsidRDefault="00237555">
            <w:pPr>
              <w:spacing w:line="276" w:lineRule="auto"/>
              <w:rPr>
                <w:rFonts w:ascii="Calibri" w:eastAsia="Calibri" w:hAnsi="Calibri" w:cs="Calibri"/>
                <w:highlight w:val="yellow"/>
              </w:rPr>
            </w:pPr>
            <w:r>
              <w:t>App must display real-time values of Voltage, Current, Temp, SOC, SOH</w:t>
            </w:r>
          </w:p>
        </w:tc>
      </w:tr>
      <w:tr w:rsidR="00237555" w14:paraId="24E98214"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3AD9158" w14:textId="24AD5BA7" w:rsidR="00237555" w:rsidRPr="00237555" w:rsidRDefault="00237555" w:rsidP="00EB0456">
            <w:pPr>
              <w:spacing w:line="276" w:lineRule="auto"/>
              <w:jc w:val="center"/>
              <w:rPr>
                <w:rFonts w:ascii="Calibri" w:eastAsia="Calibri" w:hAnsi="Calibri" w:cs="Calibri"/>
              </w:rPr>
            </w:pPr>
            <w:r w:rsidRPr="00237555">
              <w:rPr>
                <w:rFonts w:ascii="Calibri" w:eastAsia="Calibri" w:hAnsi="Calibri" w:cs="Calibri"/>
              </w:rPr>
              <w:t>26</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4AD9FBB" w14:textId="14D38012" w:rsidR="00237555" w:rsidRDefault="00237555">
            <w:pPr>
              <w:spacing w:line="276" w:lineRule="auto"/>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D59CB4" w14:textId="242E7D53" w:rsidR="00237555" w:rsidRDefault="00237555">
            <w:pPr>
              <w:spacing w:line="276" w:lineRule="auto"/>
            </w:pPr>
            <w:r>
              <w:t>App must show data in graphical form</w:t>
            </w:r>
          </w:p>
        </w:tc>
      </w:tr>
      <w:tr w:rsidR="00237555" w14:paraId="50DC28EB"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913EFDD" w14:textId="428E157F" w:rsidR="00237555" w:rsidRPr="00237555" w:rsidRDefault="00237555" w:rsidP="00EB0456">
            <w:pPr>
              <w:spacing w:line="276" w:lineRule="auto"/>
              <w:jc w:val="center"/>
              <w:rPr>
                <w:rFonts w:ascii="Calibri" w:eastAsia="Calibri" w:hAnsi="Calibri" w:cs="Calibri"/>
              </w:rPr>
            </w:pPr>
            <w:r w:rsidRPr="00237555">
              <w:rPr>
                <w:rFonts w:ascii="Calibri" w:eastAsia="Calibri" w:hAnsi="Calibri" w:cs="Calibri"/>
              </w:rPr>
              <w:lastRenderedPageBreak/>
              <w:t>27</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FFF0FE" w14:textId="77777777" w:rsidR="00237555" w:rsidRPr="00237555" w:rsidRDefault="00237555" w:rsidP="00237555">
            <w:pPr>
              <w:widowControl/>
              <w:rPr>
                <w:rFonts w:ascii="Times New Roman" w:eastAsia="Times New Roman" w:hAnsi="Times New Roman" w:cs="Times New Roman"/>
                <w:vanish/>
                <w:sz w:val="24"/>
                <w:szCs w:val="24"/>
              </w:rPr>
            </w:pPr>
          </w:p>
          <w:p w14:paraId="6CE5E3D9" w14:textId="2FA48E84" w:rsidR="00237555" w:rsidRDefault="00237555">
            <w:pPr>
              <w:spacing w:line="276" w:lineRule="auto"/>
            </w:pPr>
            <w:r>
              <w:t>Non-Functional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A62F19E" w14:textId="1A1D5663" w:rsidR="00237555" w:rsidRDefault="00237555">
            <w:pPr>
              <w:spacing w:line="276" w:lineRule="auto"/>
            </w:pPr>
            <w:r>
              <w:t>App must save telemetry data</w:t>
            </w:r>
          </w:p>
        </w:tc>
      </w:tr>
      <w:tr w:rsidR="00237555" w14:paraId="73F789E0"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2DF778C6" w14:textId="02D22748" w:rsidR="00237555" w:rsidRPr="00237555" w:rsidRDefault="00237555" w:rsidP="00EB0456">
            <w:pPr>
              <w:spacing w:line="276" w:lineRule="auto"/>
              <w:jc w:val="center"/>
              <w:rPr>
                <w:rFonts w:ascii="Calibri" w:eastAsia="Calibri" w:hAnsi="Calibri" w:cs="Calibri"/>
              </w:rPr>
            </w:pPr>
            <w:r w:rsidRPr="00237555">
              <w:rPr>
                <w:rFonts w:ascii="Calibri" w:eastAsia="Calibri" w:hAnsi="Calibri" w:cs="Calibri"/>
              </w:rPr>
              <w:t>28</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9E0FCA7" w14:textId="74CFA765" w:rsidR="00237555" w:rsidRDefault="00237555">
            <w:pPr>
              <w:spacing w:line="276" w:lineRule="auto"/>
            </w:pPr>
            <w:r>
              <w:t xml:space="preserve">Non-Functional </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17495967" w14:textId="290D7B5A" w:rsidR="00237555" w:rsidRDefault="00237555">
            <w:pPr>
              <w:spacing w:line="276" w:lineRule="auto"/>
            </w:pPr>
            <w:r>
              <w:t>App must save data in CSV or similar file format</w:t>
            </w:r>
          </w:p>
        </w:tc>
      </w:tr>
      <w:tr w:rsidR="00237555" w14:paraId="64EF0484"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C75567E" w14:textId="3CBABF1E" w:rsidR="00237555" w:rsidRPr="00237555" w:rsidRDefault="00237555" w:rsidP="00EB0456">
            <w:pPr>
              <w:spacing w:line="276" w:lineRule="auto"/>
              <w:jc w:val="center"/>
              <w:rPr>
                <w:rFonts w:ascii="Calibri" w:eastAsia="Calibri" w:hAnsi="Calibri" w:cs="Calibri"/>
              </w:rPr>
            </w:pPr>
            <w:r>
              <w:rPr>
                <w:rFonts w:ascii="Calibri" w:eastAsia="Calibri" w:hAnsi="Calibri" w:cs="Calibri"/>
              </w:rPr>
              <w:t>29</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840C6B" w14:textId="0345CEE3" w:rsidR="00237555" w:rsidRDefault="00237555">
            <w:pPr>
              <w:spacing w:line="276" w:lineRule="auto"/>
            </w:pPr>
            <w:r>
              <w:t>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DD4D66" w14:textId="445DCD31" w:rsidR="00237555" w:rsidRDefault="00237555">
            <w:pPr>
              <w:spacing w:line="276" w:lineRule="auto"/>
            </w:pPr>
            <w:r>
              <w:t>TB must allow configuration of voltage/current thresholds via app</w:t>
            </w:r>
          </w:p>
        </w:tc>
      </w:tr>
      <w:tr w:rsidR="00237555" w14:paraId="33078BFF"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1BE35179" w14:textId="0EA55BD0" w:rsidR="00237555" w:rsidRPr="00237555" w:rsidRDefault="00237555" w:rsidP="00EB0456">
            <w:pPr>
              <w:spacing w:line="276" w:lineRule="auto"/>
              <w:jc w:val="center"/>
              <w:rPr>
                <w:rFonts w:ascii="Calibri" w:eastAsia="Calibri" w:hAnsi="Calibri" w:cs="Calibri"/>
              </w:rPr>
            </w:pPr>
            <w:r>
              <w:rPr>
                <w:rFonts w:ascii="Calibri" w:eastAsia="Calibri" w:hAnsi="Calibri" w:cs="Calibri"/>
              </w:rPr>
              <w:t>30</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AB9474D" w14:textId="4425645F" w:rsidR="00237555" w:rsidRDefault="00BF799E">
            <w:pPr>
              <w:spacing w:line="276" w:lineRule="auto"/>
            </w:pPr>
            <w:r>
              <w:t>Non-Functional</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30F14597" w14:textId="5AC2B9DD" w:rsidR="00237555" w:rsidRDefault="00BF799E">
            <w:pPr>
              <w:spacing w:line="276" w:lineRule="auto"/>
            </w:pPr>
            <w:r>
              <w:t xml:space="preserve">Mobile app must run smoothly on </w:t>
            </w:r>
            <w:r>
              <w:rPr>
                <w:rStyle w:val="Strong"/>
              </w:rPr>
              <w:t>Android 8+ devices</w:t>
            </w:r>
          </w:p>
        </w:tc>
      </w:tr>
      <w:tr w:rsidR="00BF799E" w14:paraId="46FDCC8F"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51B78E61" w14:textId="5C01C576" w:rsidR="00BF799E" w:rsidRDefault="00BF799E" w:rsidP="00EB0456">
            <w:pPr>
              <w:spacing w:line="276" w:lineRule="auto"/>
              <w:jc w:val="center"/>
              <w:rPr>
                <w:rFonts w:ascii="Calibri" w:eastAsia="Calibri" w:hAnsi="Calibri" w:cs="Calibri"/>
              </w:rPr>
            </w:pPr>
            <w:r>
              <w:rPr>
                <w:rFonts w:ascii="Calibri" w:eastAsia="Calibri" w:hAnsi="Calibri" w:cs="Calibri"/>
              </w:rPr>
              <w:t>31</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9DE0FB6" w14:textId="6198221A" w:rsidR="00BF799E" w:rsidRDefault="00BF799E">
            <w:pPr>
              <w:spacing w:line="276" w:lineRule="auto"/>
            </w:pPr>
            <w:r>
              <w:t>Non-Functional</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270D5EE2" w14:textId="2A0AE6F3" w:rsidR="00BF799E" w:rsidRDefault="00BF799E">
            <w:pPr>
              <w:spacing w:line="276" w:lineRule="auto"/>
            </w:pPr>
            <w:r>
              <w:t xml:space="preserve">System should be </w:t>
            </w:r>
            <w:r>
              <w:rPr>
                <w:rStyle w:val="Strong"/>
              </w:rPr>
              <w:t>modular</w:t>
            </w:r>
            <w:r>
              <w:t xml:space="preserve"> in design for easy replacement of sensors or microcontroller</w:t>
            </w:r>
          </w:p>
        </w:tc>
      </w:tr>
      <w:tr w:rsidR="00646739" w14:paraId="25D23270" w14:textId="77777777" w:rsidTr="00DE370B">
        <w:trPr>
          <w:trHeight w:val="315"/>
        </w:trPr>
        <w:tc>
          <w:tcPr>
            <w:tcW w:w="701"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14:paraId="02DB6D79" w14:textId="4B0A327B" w:rsidR="00646739" w:rsidRDefault="00646739" w:rsidP="00EB0456">
            <w:pPr>
              <w:spacing w:line="276" w:lineRule="auto"/>
              <w:jc w:val="center"/>
              <w:rPr>
                <w:rFonts w:ascii="Calibri" w:eastAsia="Calibri" w:hAnsi="Calibri" w:cs="Calibri"/>
              </w:rPr>
            </w:pPr>
            <w:r>
              <w:rPr>
                <w:rFonts w:ascii="Calibri" w:eastAsia="Calibri" w:hAnsi="Calibri" w:cs="Calibri"/>
              </w:rPr>
              <w:t>32</w:t>
            </w:r>
          </w:p>
        </w:tc>
        <w:tc>
          <w:tcPr>
            <w:tcW w:w="1843"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37036CC9" w14:textId="248DF5C5" w:rsidR="00646739" w:rsidRDefault="004828BF">
            <w:pPr>
              <w:spacing w:line="276" w:lineRule="auto"/>
            </w:pPr>
            <w:r>
              <w:t>Functional</w:t>
            </w:r>
          </w:p>
        </w:tc>
        <w:tc>
          <w:tcPr>
            <w:tcW w:w="7229"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19712CD9" w14:textId="07C333E8" w:rsidR="00646739" w:rsidRDefault="00646739" w:rsidP="00646739">
            <w:pPr>
              <w:spacing w:line="276" w:lineRule="auto"/>
            </w:pPr>
            <w:r>
              <w:t>The system should be able to perform different charging and discharging sequences.</w:t>
            </w:r>
          </w:p>
        </w:tc>
      </w:tr>
      <w:tr w:rsidR="00646739" w14:paraId="66A4B25C" w14:textId="77777777" w:rsidTr="00DE370B">
        <w:trPr>
          <w:trHeight w:val="315"/>
        </w:trPr>
        <w:tc>
          <w:tcPr>
            <w:tcW w:w="70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65FFABB" w14:textId="5BFF1A7E" w:rsidR="00646739" w:rsidRDefault="00646739" w:rsidP="00EB0456">
            <w:pPr>
              <w:spacing w:line="276" w:lineRule="auto"/>
              <w:jc w:val="center"/>
              <w:rPr>
                <w:rFonts w:ascii="Calibri" w:eastAsia="Calibri" w:hAnsi="Calibri" w:cs="Calibri"/>
              </w:rPr>
            </w:pPr>
            <w:r>
              <w:rPr>
                <w:rFonts w:ascii="Calibri" w:eastAsia="Calibri" w:hAnsi="Calibri" w:cs="Calibri"/>
              </w:rPr>
              <w:t>33</w:t>
            </w:r>
          </w:p>
        </w:tc>
        <w:tc>
          <w:tcPr>
            <w:tcW w:w="184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228D6F" w14:textId="1FE5DB37" w:rsidR="00646739" w:rsidRDefault="004828BF">
            <w:pPr>
              <w:spacing w:line="276" w:lineRule="auto"/>
            </w:pPr>
            <w:r>
              <w:t>Non-Functional</w:t>
            </w:r>
          </w:p>
        </w:tc>
        <w:tc>
          <w:tcPr>
            <w:tcW w:w="72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98A953" w14:textId="700E3D6E" w:rsidR="00646739" w:rsidRDefault="00646739" w:rsidP="002F0ABB">
            <w:pPr>
              <w:keepNext/>
              <w:spacing w:line="276" w:lineRule="auto"/>
            </w:pPr>
            <w:r>
              <w:t xml:space="preserve">The system should be able to make </w:t>
            </w:r>
            <w:r w:rsidR="004828BF">
              <w:t>charging and discharging curves.</w:t>
            </w:r>
          </w:p>
        </w:tc>
      </w:tr>
    </w:tbl>
    <w:p w14:paraId="5A7D8FBD" w14:textId="1742B752" w:rsidR="008D110F" w:rsidRDefault="002F0ABB" w:rsidP="002F0ABB">
      <w:pPr>
        <w:pStyle w:val="Caption"/>
      </w:pPr>
      <w:bookmarkStart w:id="15" w:name="_Toc205156119"/>
      <w:bookmarkStart w:id="16" w:name="_Toc205156689"/>
      <w:r>
        <w:t xml:space="preserve">Table </w:t>
      </w:r>
      <w:r>
        <w:fldChar w:fldCharType="begin"/>
      </w:r>
      <w:r>
        <w:instrText xml:space="preserve"> SEQ Table \* ARABIC </w:instrText>
      </w:r>
      <w:r>
        <w:fldChar w:fldCharType="separate"/>
      </w:r>
      <w:r w:rsidR="00957CBE">
        <w:rPr>
          <w:noProof/>
        </w:rPr>
        <w:t>1</w:t>
      </w:r>
      <w:r>
        <w:fldChar w:fldCharType="end"/>
      </w:r>
      <w:r>
        <w:t xml:space="preserve"> </w:t>
      </w:r>
      <w:r w:rsidRPr="00CC32F8">
        <w:t>Requirements Table</w:t>
      </w:r>
      <w:bookmarkEnd w:id="15"/>
      <w:bookmarkEnd w:id="16"/>
    </w:p>
    <w:p w14:paraId="3D8EE7C8" w14:textId="3B15F43F" w:rsidR="00CC0B6A" w:rsidRDefault="00CC0B6A" w:rsidP="00CC0B6A">
      <w:pPr>
        <w:pStyle w:val="Heading1"/>
        <w:numPr>
          <w:ilvl w:val="0"/>
          <w:numId w:val="0"/>
        </w:numPr>
        <w:ind w:left="432"/>
      </w:pPr>
    </w:p>
    <w:p w14:paraId="5447D8B2" w14:textId="63510D43" w:rsidR="00CC0B6A" w:rsidRDefault="00CC0B6A" w:rsidP="00CC0B6A">
      <w:pPr>
        <w:pStyle w:val="Heading1"/>
        <w:numPr>
          <w:ilvl w:val="0"/>
          <w:numId w:val="0"/>
        </w:numPr>
        <w:ind w:left="432"/>
      </w:pPr>
    </w:p>
    <w:p w14:paraId="3776B30F" w14:textId="5FC0199E" w:rsidR="00CC0B6A" w:rsidRDefault="00CC0B6A" w:rsidP="00CC0B6A">
      <w:pPr>
        <w:pStyle w:val="Heading1"/>
        <w:numPr>
          <w:ilvl w:val="0"/>
          <w:numId w:val="0"/>
        </w:numPr>
        <w:ind w:left="432"/>
      </w:pPr>
    </w:p>
    <w:p w14:paraId="67A3B410" w14:textId="0E3FB8B6" w:rsidR="00CC0B6A" w:rsidRDefault="00CC0B6A" w:rsidP="00CC0B6A">
      <w:pPr>
        <w:pStyle w:val="Heading1"/>
        <w:numPr>
          <w:ilvl w:val="0"/>
          <w:numId w:val="0"/>
        </w:numPr>
        <w:ind w:left="432"/>
      </w:pPr>
    </w:p>
    <w:p w14:paraId="3D0FB6AE" w14:textId="6AFD320F" w:rsidR="005011EA" w:rsidRDefault="005011EA">
      <w:pPr>
        <w:rPr>
          <w:rFonts w:ascii="Arial" w:eastAsia="Arial" w:hAnsi="Arial" w:cs="Arial"/>
          <w:b/>
          <w:bCs/>
          <w:sz w:val="28"/>
          <w:szCs w:val="26"/>
        </w:rPr>
      </w:pPr>
      <w:r>
        <w:br w:type="page"/>
      </w:r>
    </w:p>
    <w:p w14:paraId="0E7654FA" w14:textId="77777777" w:rsidR="00CC0B6A" w:rsidRDefault="00CC0B6A" w:rsidP="005011EA">
      <w:pPr>
        <w:pStyle w:val="Heading1"/>
        <w:numPr>
          <w:ilvl w:val="0"/>
          <w:numId w:val="0"/>
        </w:numPr>
      </w:pPr>
    </w:p>
    <w:p w14:paraId="4E92A785" w14:textId="6458B981" w:rsidR="00865FBE" w:rsidRDefault="008D110F" w:rsidP="00151F9D">
      <w:pPr>
        <w:pStyle w:val="Heading2"/>
      </w:pPr>
      <w:bookmarkStart w:id="17" w:name="_Toc204764750"/>
      <w:bookmarkStart w:id="18" w:name="_Toc205156973"/>
      <w:r>
        <w:t xml:space="preserve">Functional </w:t>
      </w:r>
      <w:r w:rsidR="001173B7">
        <w:t xml:space="preserve">Design/ </w:t>
      </w:r>
      <w:r>
        <w:t>Solution</w:t>
      </w:r>
      <w:r w:rsidR="001173B7">
        <w:t xml:space="preserve"> </w:t>
      </w:r>
      <w:r>
        <w:t>/</w:t>
      </w:r>
      <w:r w:rsidR="001173B7">
        <w:t xml:space="preserve"> </w:t>
      </w:r>
      <w:r>
        <w:t>Schematic:</w:t>
      </w:r>
      <w:bookmarkEnd w:id="17"/>
      <w:bookmarkEnd w:id="18"/>
    </w:p>
    <w:p w14:paraId="667789B3" w14:textId="7BF810CA" w:rsidR="00687E00" w:rsidRDefault="001173B7" w:rsidP="00865FBE">
      <w:pPr>
        <w:pStyle w:val="Caption"/>
        <w:rPr>
          <w:rFonts w:ascii="Calibri" w:eastAsia="Calibri" w:hAnsi="Calibri" w:cs="Calibri"/>
          <w:color w:val="000000"/>
          <w:sz w:val="24"/>
          <w:szCs w:val="24"/>
        </w:rPr>
      </w:pPr>
      <w:bookmarkStart w:id="19" w:name="_Ref204617276"/>
      <w:r>
        <w:rPr>
          <w:i w:val="0"/>
          <w:iCs w:val="0"/>
          <w:noProof/>
          <w:color w:val="auto"/>
          <w:sz w:val="16"/>
          <w:szCs w:val="16"/>
        </w:rPr>
        <w:drawing>
          <wp:inline distT="0" distB="0" distL="0" distR="0" wp14:anchorId="124D4547" wp14:editId="3F32B1EB">
            <wp:extent cx="5503333" cy="4210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518767" cy="4222800"/>
                    </a:xfrm>
                    <a:prstGeom prst="rect">
                      <a:avLst/>
                    </a:prstGeom>
                  </pic:spPr>
                </pic:pic>
              </a:graphicData>
            </a:graphic>
          </wp:inline>
        </w:drawing>
      </w:r>
      <w:bookmarkEnd w:id="19"/>
      <w:r w:rsidR="006C5B77">
        <w:t xml:space="preserve"> </w:t>
      </w:r>
    </w:p>
    <w:p w14:paraId="66497304" w14:textId="44E52ADB" w:rsidR="00A93B67" w:rsidRDefault="00A93B67" w:rsidP="00A93B67">
      <w:pPr>
        <w:pStyle w:val="Caption"/>
        <w:rPr>
          <w:rFonts w:asciiTheme="minorHAnsi" w:eastAsia="Times New Roman" w:hAnsiTheme="minorHAnsi" w:cstheme="minorHAnsi"/>
          <w:sz w:val="24"/>
          <w:szCs w:val="24"/>
        </w:rPr>
      </w:pPr>
      <w:bookmarkStart w:id="20" w:name="_Ref204775339"/>
      <w:bookmarkStart w:id="21" w:name="_Toc205156653"/>
      <w:r>
        <w:t xml:space="preserve">Figure </w:t>
      </w:r>
      <w:r w:rsidR="00D1695E">
        <w:fldChar w:fldCharType="begin"/>
      </w:r>
      <w:r w:rsidR="00D1695E">
        <w:instrText xml:space="preserve"> SEQ Figure \* ARABIC </w:instrText>
      </w:r>
      <w:r w:rsidR="00D1695E">
        <w:fldChar w:fldCharType="separate"/>
      </w:r>
      <w:r w:rsidR="003117C1">
        <w:rPr>
          <w:noProof/>
        </w:rPr>
        <w:t>1</w:t>
      </w:r>
      <w:r w:rsidR="00D1695E">
        <w:rPr>
          <w:noProof/>
        </w:rPr>
        <w:fldChar w:fldCharType="end"/>
      </w:r>
      <w:bookmarkEnd w:id="20"/>
      <w:r>
        <w:t xml:space="preserve">: Functional Design/ solution/ </w:t>
      </w:r>
      <w:proofErr w:type="spellStart"/>
      <w:r>
        <w:t>Schemtic</w:t>
      </w:r>
      <w:bookmarkEnd w:id="21"/>
      <w:proofErr w:type="spellEnd"/>
    </w:p>
    <w:p w14:paraId="6910F242" w14:textId="3C179B70" w:rsidR="000438B8" w:rsidRPr="000438B8" w:rsidRDefault="000438B8" w:rsidP="00904242">
      <w:pPr>
        <w:widowControl/>
        <w:spacing w:before="100" w:beforeAutospacing="1" w:after="100" w:afterAutospacing="1"/>
        <w:jc w:val="both"/>
        <w:rPr>
          <w:rFonts w:asciiTheme="minorHAnsi" w:eastAsia="Times New Roman" w:hAnsiTheme="minorHAnsi" w:cstheme="minorHAnsi"/>
          <w:sz w:val="24"/>
          <w:szCs w:val="24"/>
        </w:rPr>
      </w:pPr>
      <w:r w:rsidRPr="000438B8">
        <w:rPr>
          <w:rFonts w:asciiTheme="minorHAnsi" w:eastAsia="Times New Roman" w:hAnsiTheme="minorHAnsi" w:cstheme="minorHAnsi"/>
          <w:sz w:val="24"/>
          <w:szCs w:val="24"/>
        </w:rPr>
        <w:t>The user specifies the desired mode of operation, current, and charging/discharging duration via a mobile application. This data is transmitted to the operational Arduino. Simultaneously, the Arduino receives input from three sensors and verifies the validity of the selected operation mode based on real-time sensor readings. Upon successful validation, the Arduino activates the safety relay to enable the circuit and triggers the charging/discharging switching relay to select the appropriate mode of operation.</w:t>
      </w:r>
      <w:r>
        <w:rPr>
          <w:rFonts w:asciiTheme="minorHAnsi" w:eastAsia="Times New Roman" w:hAnsiTheme="minorHAnsi" w:cstheme="minorHAnsi"/>
          <w:sz w:val="24"/>
          <w:szCs w:val="24"/>
        </w:rPr>
        <w:t xml:space="preserve"> In case of error, both Arduinos send signal to safety relay to turn it off.</w:t>
      </w:r>
      <w:r w:rsidR="006C5B77" w:rsidRPr="000438B8">
        <w:rPr>
          <w:rFonts w:asciiTheme="minorHAnsi" w:eastAsia="Times New Roman" w:hAnsiTheme="minorHAnsi" w:cstheme="minorHAnsi"/>
          <w:sz w:val="24"/>
          <w:szCs w:val="24"/>
        </w:rPr>
        <w:t xml:space="preserve"> </w:t>
      </w:r>
      <w:r w:rsidR="00A93B67">
        <w:rPr>
          <w:rFonts w:asciiTheme="minorHAnsi" w:eastAsia="Times New Roman" w:hAnsiTheme="minorHAnsi" w:cstheme="minorHAnsi"/>
          <w:sz w:val="24"/>
          <w:szCs w:val="24"/>
        </w:rPr>
        <w:t>(</w:t>
      </w:r>
      <w:r w:rsidR="00A93B67">
        <w:rPr>
          <w:rFonts w:asciiTheme="minorHAnsi" w:eastAsia="Times New Roman" w:hAnsiTheme="minorHAnsi" w:cstheme="minorHAnsi"/>
          <w:sz w:val="24"/>
          <w:szCs w:val="24"/>
        </w:rPr>
        <w:fldChar w:fldCharType="begin"/>
      </w:r>
      <w:r w:rsidR="00A93B67">
        <w:rPr>
          <w:rFonts w:asciiTheme="minorHAnsi" w:eastAsia="Times New Roman" w:hAnsiTheme="minorHAnsi" w:cstheme="minorHAnsi"/>
          <w:sz w:val="24"/>
          <w:szCs w:val="24"/>
        </w:rPr>
        <w:instrText xml:space="preserve"> REF _Ref204775339 \h </w:instrText>
      </w:r>
      <w:r w:rsidR="00A93B67">
        <w:rPr>
          <w:rFonts w:asciiTheme="minorHAnsi" w:eastAsia="Times New Roman" w:hAnsiTheme="minorHAnsi" w:cstheme="minorHAnsi"/>
          <w:sz w:val="24"/>
          <w:szCs w:val="24"/>
        </w:rPr>
      </w:r>
      <w:r w:rsidR="00A93B67">
        <w:rPr>
          <w:rFonts w:asciiTheme="minorHAnsi" w:eastAsia="Times New Roman" w:hAnsiTheme="minorHAnsi" w:cstheme="minorHAnsi"/>
          <w:sz w:val="24"/>
          <w:szCs w:val="24"/>
        </w:rPr>
        <w:fldChar w:fldCharType="separate"/>
      </w:r>
      <w:r w:rsidR="00896BFA">
        <w:t xml:space="preserve">Figure </w:t>
      </w:r>
      <w:r w:rsidR="00896BFA">
        <w:rPr>
          <w:noProof/>
        </w:rPr>
        <w:t>1</w:t>
      </w:r>
      <w:r w:rsidR="00A93B67">
        <w:rPr>
          <w:rFonts w:asciiTheme="minorHAnsi" w:eastAsia="Times New Roman" w:hAnsiTheme="minorHAnsi" w:cstheme="minorHAnsi"/>
          <w:sz w:val="24"/>
          <w:szCs w:val="24"/>
        </w:rPr>
        <w:fldChar w:fldCharType="end"/>
      </w:r>
      <w:r w:rsidR="00A93B67">
        <w:rPr>
          <w:rFonts w:asciiTheme="minorHAnsi" w:eastAsia="Times New Roman" w:hAnsiTheme="minorHAnsi" w:cstheme="minorHAnsi"/>
          <w:sz w:val="24"/>
          <w:szCs w:val="24"/>
        </w:rPr>
        <w:t>)</w:t>
      </w:r>
    </w:p>
    <w:p w14:paraId="4A2AC796" w14:textId="77777777" w:rsidR="000438B8" w:rsidRPr="000438B8" w:rsidRDefault="000438B8" w:rsidP="00904242">
      <w:pPr>
        <w:widowControl/>
        <w:spacing w:before="100" w:beforeAutospacing="1" w:after="100" w:afterAutospacing="1"/>
        <w:jc w:val="both"/>
        <w:rPr>
          <w:rFonts w:asciiTheme="minorHAnsi" w:eastAsia="Times New Roman" w:hAnsiTheme="minorHAnsi" w:cstheme="minorHAnsi"/>
          <w:sz w:val="24"/>
          <w:szCs w:val="24"/>
        </w:rPr>
      </w:pPr>
      <w:r w:rsidRPr="000438B8">
        <w:rPr>
          <w:rFonts w:asciiTheme="minorHAnsi" w:eastAsia="Times New Roman" w:hAnsiTheme="minorHAnsi" w:cstheme="minorHAnsi"/>
          <w:sz w:val="24"/>
          <w:szCs w:val="24"/>
        </w:rPr>
        <w:t xml:space="preserve">In </w:t>
      </w:r>
      <w:r w:rsidRPr="000438B8">
        <w:rPr>
          <w:rFonts w:asciiTheme="minorHAnsi" w:eastAsia="Times New Roman" w:hAnsiTheme="minorHAnsi" w:cstheme="minorHAnsi"/>
          <w:b/>
          <w:bCs/>
          <w:sz w:val="24"/>
          <w:szCs w:val="24"/>
        </w:rPr>
        <w:t>charging mode</w:t>
      </w:r>
      <w:r w:rsidRPr="000438B8">
        <w:rPr>
          <w:rFonts w:asciiTheme="minorHAnsi" w:eastAsia="Times New Roman" w:hAnsiTheme="minorHAnsi" w:cstheme="minorHAnsi"/>
          <w:sz w:val="24"/>
          <w:szCs w:val="24"/>
        </w:rPr>
        <w:t>, the Arduino sends a control signal to the charging transistor, which regulates the current flow to the charging Darlington transistor. The Darlington transistor then manages the current supplied from the power source to the battery.</w:t>
      </w:r>
    </w:p>
    <w:p w14:paraId="595CE323" w14:textId="6C549048" w:rsidR="008932CB" w:rsidRDefault="000438B8" w:rsidP="00904242">
      <w:pPr>
        <w:widowControl/>
        <w:spacing w:before="100" w:beforeAutospacing="1" w:after="100" w:afterAutospacing="1"/>
        <w:jc w:val="both"/>
        <w:rPr>
          <w:rFonts w:asciiTheme="minorHAnsi" w:eastAsia="Times New Roman" w:hAnsiTheme="minorHAnsi" w:cstheme="minorHAnsi"/>
          <w:sz w:val="24"/>
          <w:szCs w:val="24"/>
        </w:rPr>
      </w:pPr>
      <w:r w:rsidRPr="000438B8">
        <w:rPr>
          <w:rFonts w:asciiTheme="minorHAnsi" w:eastAsia="Times New Roman" w:hAnsiTheme="minorHAnsi" w:cstheme="minorHAnsi"/>
          <w:sz w:val="24"/>
          <w:szCs w:val="24"/>
        </w:rPr>
        <w:t xml:space="preserve">In </w:t>
      </w:r>
      <w:r w:rsidRPr="000438B8">
        <w:rPr>
          <w:rFonts w:asciiTheme="minorHAnsi" w:eastAsia="Times New Roman" w:hAnsiTheme="minorHAnsi" w:cstheme="minorHAnsi"/>
          <w:b/>
          <w:bCs/>
          <w:sz w:val="24"/>
          <w:szCs w:val="24"/>
        </w:rPr>
        <w:t>discharging mode</w:t>
      </w:r>
      <w:r w:rsidRPr="000438B8">
        <w:rPr>
          <w:rFonts w:asciiTheme="minorHAnsi" w:eastAsia="Times New Roman" w:hAnsiTheme="minorHAnsi" w:cstheme="minorHAnsi"/>
          <w:sz w:val="24"/>
          <w:szCs w:val="24"/>
        </w:rPr>
        <w:t>, the Arduino sends a control signal to the discharging transistor, which governs the current flow to the discharging Darlington transistor. This transistor subsequently controls the current flow from the battery to the power sink.</w:t>
      </w:r>
    </w:p>
    <w:p w14:paraId="03300E60" w14:textId="71384E98" w:rsidR="00CD5442" w:rsidRDefault="00CD5442" w:rsidP="00904242">
      <w:pPr>
        <w:widowControl/>
        <w:spacing w:before="100" w:beforeAutospacing="1" w:after="100" w:afterAutospacing="1"/>
        <w:jc w:val="both"/>
        <w:rPr>
          <w:rFonts w:asciiTheme="minorHAnsi" w:eastAsia="Times New Roman" w:hAnsiTheme="minorHAnsi" w:cstheme="minorHAnsi"/>
          <w:sz w:val="24"/>
          <w:szCs w:val="24"/>
        </w:rPr>
      </w:pPr>
      <w:r>
        <w:rPr>
          <w:noProof/>
        </w:rPr>
        <w:lastRenderedPageBreak/>
        <w:drawing>
          <wp:inline distT="0" distB="0" distL="0" distR="0" wp14:anchorId="182C0A8B" wp14:editId="1CACD6D4">
            <wp:extent cx="5943600" cy="43027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2760"/>
                    </a:xfrm>
                    <a:prstGeom prst="rect">
                      <a:avLst/>
                    </a:prstGeom>
                  </pic:spPr>
                </pic:pic>
              </a:graphicData>
            </a:graphic>
          </wp:inline>
        </w:drawing>
      </w:r>
    </w:p>
    <w:p w14:paraId="490B178F" w14:textId="1BFB8408" w:rsidR="00CD5442" w:rsidRDefault="00CD5442" w:rsidP="00CD5442">
      <w:pPr>
        <w:pStyle w:val="Caption"/>
        <w:ind w:left="2160" w:firstLine="720"/>
      </w:pPr>
      <w:bookmarkStart w:id="22" w:name="_Ref204798108"/>
      <w:bookmarkStart w:id="23" w:name="_Toc205156654"/>
      <w:r>
        <w:t xml:space="preserve">Figure </w:t>
      </w:r>
      <w:r w:rsidR="00D1695E">
        <w:fldChar w:fldCharType="begin"/>
      </w:r>
      <w:r w:rsidR="00D1695E">
        <w:instrText xml:space="preserve"> SEQ Figure \* ARABIC </w:instrText>
      </w:r>
      <w:r w:rsidR="00D1695E">
        <w:fldChar w:fldCharType="separate"/>
      </w:r>
      <w:r w:rsidR="003117C1">
        <w:rPr>
          <w:noProof/>
        </w:rPr>
        <w:t>2</w:t>
      </w:r>
      <w:r w:rsidR="00D1695E">
        <w:rPr>
          <w:noProof/>
        </w:rPr>
        <w:fldChar w:fldCharType="end"/>
      </w:r>
      <w:bookmarkEnd w:id="22"/>
      <w:r>
        <w:t>: Functional architecture</w:t>
      </w:r>
      <w:bookmarkEnd w:id="23"/>
    </w:p>
    <w:p w14:paraId="51BD016E" w14:textId="72804309" w:rsidR="00D97798" w:rsidRDefault="00D97798" w:rsidP="00D97798"/>
    <w:p w14:paraId="31549CA6" w14:textId="1636B268" w:rsidR="003951BC" w:rsidRDefault="003951BC" w:rsidP="003951BC">
      <w:pPr>
        <w:jc w:val="both"/>
      </w:pPr>
      <w:bookmarkStart w:id="24" w:name="_Toc204764751"/>
      <w:r>
        <w:t>The system continuously monitors the battery’s voltage, current, and temperature, along with the user-selected mode of operation—either charging or discharging. Based on the selected mode, it initiates the corresponding process only after verifying that all measured parameters are within defined safe operating limits. If the operation is deemed valid, the system performs necessary calculations and sends appropriate signals to the mode selector unit to switch to the correct mode, while also activating the charging or discharging mechanism accordingly. If any parameter falls outside the safe range, the system aborts the process and initiates a shutdown to ensure safety. (</w:t>
      </w:r>
      <w:r>
        <w:fldChar w:fldCharType="begin"/>
      </w:r>
      <w:r>
        <w:instrText xml:space="preserve"> REF _Ref204798108 \h </w:instrText>
      </w:r>
      <w:r>
        <w:fldChar w:fldCharType="separate"/>
      </w:r>
      <w:r w:rsidR="00896BFA">
        <w:t xml:space="preserve">Figure </w:t>
      </w:r>
      <w:r w:rsidR="00896BFA">
        <w:rPr>
          <w:noProof/>
        </w:rPr>
        <w:t>2</w:t>
      </w:r>
      <w:r>
        <w:fldChar w:fldCharType="end"/>
      </w:r>
      <w:r>
        <w:t>)</w:t>
      </w:r>
    </w:p>
    <w:p w14:paraId="1FB318C7" w14:textId="7C7E1384" w:rsidR="003951BC" w:rsidRDefault="003951BC" w:rsidP="003951BC">
      <w:pPr>
        <w:jc w:val="both"/>
      </w:pPr>
    </w:p>
    <w:p w14:paraId="0BBFAA83" w14:textId="672BCA0F" w:rsidR="003951BC" w:rsidRDefault="003951BC" w:rsidP="003951BC">
      <w:pPr>
        <w:jc w:val="both"/>
      </w:pPr>
    </w:p>
    <w:p w14:paraId="15F38615" w14:textId="7B0CDF5B" w:rsidR="003951BC" w:rsidRDefault="003951BC" w:rsidP="003951BC">
      <w:pPr>
        <w:jc w:val="both"/>
      </w:pPr>
    </w:p>
    <w:p w14:paraId="37E1A4C3" w14:textId="31464668" w:rsidR="003951BC" w:rsidRDefault="003951BC" w:rsidP="003951BC">
      <w:pPr>
        <w:jc w:val="both"/>
      </w:pPr>
    </w:p>
    <w:p w14:paraId="7007DA3F" w14:textId="2D6EBF33" w:rsidR="003951BC" w:rsidRDefault="003951BC" w:rsidP="003951BC">
      <w:pPr>
        <w:jc w:val="both"/>
      </w:pPr>
    </w:p>
    <w:p w14:paraId="0CA9E2DE" w14:textId="45D4D90D" w:rsidR="003951BC" w:rsidRDefault="003951BC" w:rsidP="003951BC">
      <w:pPr>
        <w:jc w:val="both"/>
      </w:pPr>
    </w:p>
    <w:p w14:paraId="11979AE5" w14:textId="023F31DD" w:rsidR="003951BC" w:rsidRDefault="003951BC" w:rsidP="003951BC">
      <w:pPr>
        <w:jc w:val="both"/>
      </w:pPr>
    </w:p>
    <w:p w14:paraId="4D68A0A2" w14:textId="3424ABEA" w:rsidR="003951BC" w:rsidRDefault="003951BC" w:rsidP="003951BC">
      <w:pPr>
        <w:jc w:val="both"/>
      </w:pPr>
    </w:p>
    <w:p w14:paraId="7DE40772" w14:textId="1C2B8999" w:rsidR="003951BC" w:rsidRDefault="003951BC" w:rsidP="003951BC">
      <w:pPr>
        <w:jc w:val="both"/>
      </w:pPr>
    </w:p>
    <w:p w14:paraId="4D4A7604" w14:textId="4A9F347B" w:rsidR="003951BC" w:rsidRDefault="003951BC" w:rsidP="003951BC">
      <w:pPr>
        <w:jc w:val="both"/>
      </w:pPr>
    </w:p>
    <w:p w14:paraId="58AD1DD6" w14:textId="3E1FFD4F" w:rsidR="003951BC" w:rsidRDefault="003951BC" w:rsidP="003951BC">
      <w:pPr>
        <w:jc w:val="both"/>
      </w:pPr>
    </w:p>
    <w:p w14:paraId="6C4583BB" w14:textId="6EC58442" w:rsidR="003951BC" w:rsidRDefault="003951BC" w:rsidP="003951BC">
      <w:pPr>
        <w:jc w:val="both"/>
      </w:pPr>
    </w:p>
    <w:p w14:paraId="2A6FDD80" w14:textId="77777777" w:rsidR="003951BC" w:rsidRDefault="003951BC" w:rsidP="003951BC">
      <w:pPr>
        <w:jc w:val="both"/>
      </w:pPr>
    </w:p>
    <w:p w14:paraId="12EA861A" w14:textId="2D690795" w:rsidR="00687E00" w:rsidRDefault="00A41A56" w:rsidP="00CC0B6A">
      <w:pPr>
        <w:pStyle w:val="Heading1"/>
        <w:tabs>
          <w:tab w:val="left" w:pos="287"/>
        </w:tabs>
        <w:spacing w:before="1"/>
      </w:pPr>
      <w:bookmarkStart w:id="25" w:name="_Toc205156974"/>
      <w:r>
        <w:t>Hardware Architecture</w:t>
      </w:r>
      <w:bookmarkEnd w:id="24"/>
      <w:bookmarkEnd w:id="25"/>
    </w:p>
    <w:p w14:paraId="1CCBD2D1" w14:textId="1EB007BB" w:rsidR="008932CB" w:rsidRDefault="008932CB" w:rsidP="00CC0B6A">
      <w:pPr>
        <w:pStyle w:val="Heading2"/>
        <w:numPr>
          <w:ilvl w:val="0"/>
          <w:numId w:val="0"/>
        </w:numPr>
        <w:ind w:left="576" w:hanging="576"/>
      </w:pPr>
    </w:p>
    <w:p w14:paraId="1A2D7BB0" w14:textId="4B9B384E" w:rsidR="00687E00" w:rsidRDefault="00A41A56" w:rsidP="00746AEC">
      <w:pPr>
        <w:pStyle w:val="Heading2"/>
      </w:pPr>
      <w:bookmarkStart w:id="26" w:name="_Toc204764752"/>
      <w:bookmarkStart w:id="27" w:name="_Toc205156975"/>
      <w:r>
        <w:t>Description main components:</w:t>
      </w:r>
      <w:bookmarkEnd w:id="26"/>
      <w:bookmarkEnd w:id="27"/>
    </w:p>
    <w:p w14:paraId="3005C7F9" w14:textId="77777777" w:rsidR="00257027" w:rsidRDefault="00AD1C36" w:rsidP="002F6DA0">
      <w:pPr>
        <w:pStyle w:val="BodyText"/>
      </w:pPr>
      <w:r>
        <w:t xml:space="preserve">Sensors (Voltage, </w:t>
      </w:r>
      <w:r w:rsidR="00257027">
        <w:t xml:space="preserve">Current, Temperature, SOC, SOH), </w:t>
      </w:r>
      <w:r w:rsidR="002F6DA0">
        <w:t>Charging Circuit</w:t>
      </w:r>
    </w:p>
    <w:p w14:paraId="02BE1B2B" w14:textId="1033D883" w:rsidR="00AD1C36" w:rsidRDefault="002F6DA0" w:rsidP="002F6DA0">
      <w:pPr>
        <w:pStyle w:val="BodyText"/>
      </w:pPr>
      <w:r>
        <w:t>Justification of component selection</w:t>
      </w:r>
    </w:p>
    <w:p w14:paraId="298D3E8C" w14:textId="77777777" w:rsidR="00DB265F" w:rsidRDefault="00DB265F">
      <w:pPr>
        <w:pBdr>
          <w:top w:val="nil"/>
          <w:left w:val="nil"/>
          <w:bottom w:val="nil"/>
          <w:right w:val="nil"/>
          <w:between w:val="nil"/>
        </w:pBdr>
        <w:spacing w:before="76"/>
        <w:rPr>
          <w:rFonts w:ascii="Calibri" w:eastAsia="Calibri" w:hAnsi="Calibri" w:cs="Calibri"/>
          <w:color w:val="000000"/>
          <w:sz w:val="24"/>
          <w:szCs w:val="24"/>
        </w:rPr>
      </w:pPr>
    </w:p>
    <w:p w14:paraId="2DBB70D9" w14:textId="742B6C90" w:rsidR="00DB265F" w:rsidRPr="008932CB" w:rsidRDefault="00A41A56" w:rsidP="00D678B2">
      <w:pPr>
        <w:pStyle w:val="Heading3"/>
      </w:pPr>
      <w:bookmarkStart w:id="28" w:name="_Toc204764753"/>
      <w:bookmarkStart w:id="29" w:name="_Toc205156976"/>
      <w:r w:rsidRPr="008932CB">
        <w:t>Battery</w:t>
      </w:r>
      <w:r w:rsidR="00DA24B1" w:rsidRPr="008932CB">
        <w:t>:</w:t>
      </w:r>
      <w:bookmarkEnd w:id="28"/>
      <w:bookmarkEnd w:id="29"/>
      <w:r w:rsidR="00DB265F" w:rsidRPr="008932CB">
        <w:t xml:space="preserve"> </w:t>
      </w:r>
    </w:p>
    <w:p w14:paraId="40F0C4C0" w14:textId="77777777" w:rsidR="00DB265F" w:rsidRDefault="00DB265F" w:rsidP="00AD1C36">
      <w:pPr>
        <w:pBdr>
          <w:top w:val="nil"/>
          <w:left w:val="nil"/>
          <w:bottom w:val="nil"/>
          <w:right w:val="nil"/>
          <w:between w:val="nil"/>
        </w:pBdr>
        <w:tabs>
          <w:tab w:val="left" w:pos="1439"/>
        </w:tabs>
        <w:rPr>
          <w:rFonts w:ascii="Arial" w:eastAsia="Arial" w:hAnsi="Arial" w:cs="Arial"/>
          <w:color w:val="000000"/>
        </w:rPr>
      </w:pPr>
    </w:p>
    <w:p w14:paraId="36F8BED5" w14:textId="562D3BF1" w:rsidR="007E6C65" w:rsidRDefault="007E6C65" w:rsidP="007E6C65">
      <w:pPr>
        <w:pStyle w:val="Caption"/>
        <w:keepNext/>
        <w:jc w:val="center"/>
      </w:pPr>
    </w:p>
    <w:tbl>
      <w:tblPr>
        <w:tblW w:w="0" w:type="auto"/>
        <w:tblLook w:val="04A0" w:firstRow="1" w:lastRow="0" w:firstColumn="1" w:lastColumn="0" w:noHBand="0" w:noVBand="1"/>
      </w:tblPr>
      <w:tblGrid>
        <w:gridCol w:w="3235"/>
        <w:gridCol w:w="6115"/>
      </w:tblGrid>
      <w:tr w:rsidR="00DB265F" w14:paraId="5034434C" w14:textId="77777777" w:rsidTr="00E438CA">
        <w:tc>
          <w:tcPr>
            <w:tcW w:w="3235" w:type="dxa"/>
          </w:tcPr>
          <w:p w14:paraId="485F9BF1" w14:textId="51DB5B89" w:rsidR="00DB265F" w:rsidRDefault="00DB265F" w:rsidP="00E438CA">
            <w:pPr>
              <w:tabs>
                <w:tab w:val="left" w:pos="1439"/>
              </w:tabs>
              <w:rPr>
                <w:rFonts w:ascii="Arial" w:eastAsia="Arial" w:hAnsi="Arial" w:cs="Arial"/>
                <w:color w:val="000000"/>
              </w:rPr>
            </w:pPr>
            <w:r w:rsidRPr="00DB265F">
              <w:rPr>
                <w:rFonts w:ascii="Arial" w:eastAsia="Arial" w:hAnsi="Arial" w:cs="Arial"/>
                <w:color w:val="000000"/>
              </w:rPr>
              <w:t>Model</w:t>
            </w:r>
            <w:r>
              <w:rPr>
                <w:rFonts w:ascii="Arial" w:eastAsia="Arial" w:hAnsi="Arial" w:cs="Arial"/>
                <w:color w:val="000000"/>
              </w:rPr>
              <w:t>:</w:t>
            </w:r>
          </w:p>
        </w:tc>
        <w:tc>
          <w:tcPr>
            <w:tcW w:w="6115" w:type="dxa"/>
          </w:tcPr>
          <w:p w14:paraId="16EE54B4" w14:textId="675377E0" w:rsidR="00DB265F" w:rsidRDefault="00DB265F" w:rsidP="00E438CA">
            <w:pPr>
              <w:tabs>
                <w:tab w:val="left" w:pos="1439"/>
              </w:tabs>
              <w:rPr>
                <w:rFonts w:ascii="Arial" w:eastAsia="Arial" w:hAnsi="Arial" w:cs="Arial"/>
                <w:color w:val="000000"/>
              </w:rPr>
            </w:pPr>
            <w:r w:rsidRPr="00DB265F">
              <w:rPr>
                <w:rFonts w:ascii="Arial" w:eastAsia="Arial" w:hAnsi="Arial" w:cs="Arial"/>
                <w:color w:val="000000"/>
              </w:rPr>
              <w:t>INR21700-50E</w:t>
            </w:r>
          </w:p>
        </w:tc>
      </w:tr>
      <w:tr w:rsidR="00DB265F" w14:paraId="07AEB1D2" w14:textId="77777777" w:rsidTr="00E438CA">
        <w:tc>
          <w:tcPr>
            <w:tcW w:w="3235" w:type="dxa"/>
          </w:tcPr>
          <w:p w14:paraId="0006A683" w14:textId="082AB5CE" w:rsidR="00DB265F" w:rsidRDefault="00DB265F" w:rsidP="00E438CA">
            <w:pPr>
              <w:tabs>
                <w:tab w:val="left" w:pos="1439"/>
              </w:tabs>
              <w:rPr>
                <w:rFonts w:ascii="Arial" w:eastAsia="Arial" w:hAnsi="Arial" w:cs="Arial"/>
                <w:color w:val="000000"/>
              </w:rPr>
            </w:pPr>
            <w:r w:rsidRPr="00DB265F">
              <w:rPr>
                <w:rFonts w:ascii="Arial" w:eastAsia="Arial" w:hAnsi="Arial" w:cs="Arial"/>
                <w:color w:val="000000"/>
              </w:rPr>
              <w:t>Cell Type:</w:t>
            </w:r>
          </w:p>
        </w:tc>
        <w:tc>
          <w:tcPr>
            <w:tcW w:w="6115" w:type="dxa"/>
          </w:tcPr>
          <w:p w14:paraId="59F911A8" w14:textId="6CD86905" w:rsidR="00DB265F" w:rsidRDefault="00DB265F" w:rsidP="00E438CA">
            <w:pPr>
              <w:pBdr>
                <w:top w:val="nil"/>
                <w:left w:val="nil"/>
                <w:bottom w:val="nil"/>
                <w:right w:val="nil"/>
                <w:between w:val="nil"/>
              </w:pBdr>
              <w:tabs>
                <w:tab w:val="left" w:pos="1439"/>
              </w:tabs>
            </w:pPr>
            <w:r w:rsidRPr="00DB265F">
              <w:t xml:space="preserve">Lithium-ion (Li-ion), cylindrical </w:t>
            </w:r>
            <w:r>
              <w:t>Size: 21700 (21mm diameter × 70mm length)</w:t>
            </w:r>
          </w:p>
          <w:p w14:paraId="1A2E9249" w14:textId="77777777" w:rsidR="00DB265F" w:rsidRDefault="00DB265F" w:rsidP="00E438CA">
            <w:pPr>
              <w:tabs>
                <w:tab w:val="left" w:pos="1439"/>
              </w:tabs>
              <w:rPr>
                <w:rFonts w:ascii="Arial" w:eastAsia="Arial" w:hAnsi="Arial" w:cs="Arial"/>
                <w:color w:val="000000"/>
              </w:rPr>
            </w:pPr>
          </w:p>
        </w:tc>
      </w:tr>
      <w:tr w:rsidR="00DB265F" w14:paraId="21DE4B6B" w14:textId="77777777" w:rsidTr="00E438CA">
        <w:tc>
          <w:tcPr>
            <w:tcW w:w="3235" w:type="dxa"/>
          </w:tcPr>
          <w:p w14:paraId="20703DB0" w14:textId="698D42C0" w:rsidR="00DB265F" w:rsidRDefault="00DB265F" w:rsidP="00E438CA">
            <w:pPr>
              <w:tabs>
                <w:tab w:val="left" w:pos="1439"/>
              </w:tabs>
              <w:rPr>
                <w:rFonts w:ascii="Arial" w:eastAsia="Arial" w:hAnsi="Arial" w:cs="Arial"/>
                <w:color w:val="000000"/>
              </w:rPr>
            </w:pPr>
            <w:r>
              <w:t>Nominal Voltage:</w:t>
            </w:r>
          </w:p>
        </w:tc>
        <w:tc>
          <w:tcPr>
            <w:tcW w:w="6115" w:type="dxa"/>
          </w:tcPr>
          <w:p w14:paraId="0CFB5AFD" w14:textId="44485122" w:rsidR="00DB265F" w:rsidRDefault="00DB265F" w:rsidP="00E438CA">
            <w:pPr>
              <w:tabs>
                <w:tab w:val="left" w:pos="1439"/>
              </w:tabs>
              <w:rPr>
                <w:rFonts w:ascii="Arial" w:eastAsia="Arial" w:hAnsi="Arial" w:cs="Arial"/>
                <w:color w:val="000000"/>
              </w:rPr>
            </w:pPr>
            <w:r>
              <w:t>3.6V</w:t>
            </w:r>
          </w:p>
        </w:tc>
      </w:tr>
      <w:tr w:rsidR="00DB265F" w14:paraId="115685CA" w14:textId="77777777" w:rsidTr="00E438CA">
        <w:tc>
          <w:tcPr>
            <w:tcW w:w="3235" w:type="dxa"/>
          </w:tcPr>
          <w:p w14:paraId="6800017D" w14:textId="6B46B250" w:rsidR="00DB265F" w:rsidRDefault="00DB265F" w:rsidP="00E438CA">
            <w:pPr>
              <w:pBdr>
                <w:top w:val="nil"/>
                <w:left w:val="nil"/>
                <w:bottom w:val="nil"/>
                <w:right w:val="nil"/>
                <w:between w:val="nil"/>
              </w:pBdr>
              <w:tabs>
                <w:tab w:val="left" w:pos="1439"/>
              </w:tabs>
              <w:rPr>
                <w:rFonts w:ascii="Arial" w:eastAsia="Arial" w:hAnsi="Arial" w:cs="Arial"/>
                <w:color w:val="000000"/>
              </w:rPr>
            </w:pPr>
            <w:r>
              <w:t>Max Charge Voltage:</w:t>
            </w:r>
          </w:p>
        </w:tc>
        <w:tc>
          <w:tcPr>
            <w:tcW w:w="6115" w:type="dxa"/>
          </w:tcPr>
          <w:p w14:paraId="67C861F8" w14:textId="77777777" w:rsidR="00DB265F" w:rsidRDefault="00DB265F" w:rsidP="00E438CA">
            <w:pPr>
              <w:pBdr>
                <w:top w:val="nil"/>
                <w:left w:val="nil"/>
                <w:bottom w:val="nil"/>
                <w:right w:val="nil"/>
                <w:between w:val="nil"/>
              </w:pBdr>
              <w:tabs>
                <w:tab w:val="left" w:pos="1439"/>
              </w:tabs>
            </w:pPr>
            <w:r>
              <w:t>4.2V</w:t>
            </w:r>
          </w:p>
          <w:p w14:paraId="63460C66" w14:textId="77777777" w:rsidR="00DB265F" w:rsidRDefault="00DB265F" w:rsidP="00E438CA">
            <w:pPr>
              <w:tabs>
                <w:tab w:val="left" w:pos="1439"/>
              </w:tabs>
              <w:rPr>
                <w:rFonts w:ascii="Arial" w:eastAsia="Arial" w:hAnsi="Arial" w:cs="Arial"/>
                <w:color w:val="000000"/>
              </w:rPr>
            </w:pPr>
          </w:p>
        </w:tc>
      </w:tr>
      <w:tr w:rsidR="00DB265F" w14:paraId="422C70BA" w14:textId="77777777" w:rsidTr="00E438CA">
        <w:tc>
          <w:tcPr>
            <w:tcW w:w="3235" w:type="dxa"/>
          </w:tcPr>
          <w:p w14:paraId="3F575CF7" w14:textId="12339CDA" w:rsidR="00DB265F" w:rsidRDefault="00DB265F" w:rsidP="00E438CA">
            <w:pPr>
              <w:pBdr>
                <w:top w:val="nil"/>
                <w:left w:val="nil"/>
                <w:bottom w:val="nil"/>
                <w:right w:val="nil"/>
                <w:between w:val="nil"/>
              </w:pBdr>
              <w:tabs>
                <w:tab w:val="left" w:pos="1439"/>
              </w:tabs>
              <w:rPr>
                <w:rFonts w:ascii="Arial" w:eastAsia="Arial" w:hAnsi="Arial" w:cs="Arial"/>
                <w:color w:val="000000"/>
              </w:rPr>
            </w:pPr>
            <w:r>
              <w:t>Capacity (Nominal):</w:t>
            </w:r>
          </w:p>
        </w:tc>
        <w:tc>
          <w:tcPr>
            <w:tcW w:w="6115" w:type="dxa"/>
          </w:tcPr>
          <w:p w14:paraId="794FD9AE" w14:textId="77777777" w:rsidR="00DB265F" w:rsidRDefault="00DB265F" w:rsidP="00E438CA">
            <w:pPr>
              <w:pBdr>
                <w:top w:val="nil"/>
                <w:left w:val="nil"/>
                <w:bottom w:val="nil"/>
                <w:right w:val="nil"/>
                <w:between w:val="nil"/>
              </w:pBdr>
              <w:tabs>
                <w:tab w:val="left" w:pos="1439"/>
              </w:tabs>
            </w:pPr>
            <w:r>
              <w:t>5000mAh (5.0Ah)</w:t>
            </w:r>
          </w:p>
          <w:p w14:paraId="15964D9E" w14:textId="77777777" w:rsidR="00DB265F" w:rsidRDefault="00DB265F" w:rsidP="00E438CA">
            <w:pPr>
              <w:tabs>
                <w:tab w:val="left" w:pos="1439"/>
              </w:tabs>
              <w:rPr>
                <w:rFonts w:ascii="Arial" w:eastAsia="Arial" w:hAnsi="Arial" w:cs="Arial"/>
                <w:color w:val="000000"/>
              </w:rPr>
            </w:pPr>
          </w:p>
        </w:tc>
      </w:tr>
      <w:tr w:rsidR="00DB265F" w14:paraId="48CD8AD2" w14:textId="77777777" w:rsidTr="00E438CA">
        <w:tc>
          <w:tcPr>
            <w:tcW w:w="3235" w:type="dxa"/>
          </w:tcPr>
          <w:p w14:paraId="0E0A2D5E" w14:textId="61151F59" w:rsidR="00DB265F" w:rsidRDefault="00DB265F" w:rsidP="00E438CA">
            <w:pPr>
              <w:pBdr>
                <w:top w:val="nil"/>
                <w:left w:val="nil"/>
                <w:bottom w:val="nil"/>
                <w:right w:val="nil"/>
                <w:between w:val="nil"/>
              </w:pBdr>
              <w:tabs>
                <w:tab w:val="left" w:pos="1439"/>
              </w:tabs>
            </w:pPr>
            <w:r>
              <w:t>Minimum Capacity:</w:t>
            </w:r>
          </w:p>
          <w:p w14:paraId="3DED709A" w14:textId="77777777" w:rsidR="00DB265F" w:rsidRDefault="00DB265F" w:rsidP="00E438CA">
            <w:pPr>
              <w:tabs>
                <w:tab w:val="left" w:pos="1439"/>
              </w:tabs>
              <w:rPr>
                <w:rFonts w:ascii="Arial" w:eastAsia="Arial" w:hAnsi="Arial" w:cs="Arial"/>
                <w:color w:val="000000"/>
              </w:rPr>
            </w:pPr>
          </w:p>
        </w:tc>
        <w:tc>
          <w:tcPr>
            <w:tcW w:w="6115" w:type="dxa"/>
          </w:tcPr>
          <w:p w14:paraId="5905A666" w14:textId="5F92439E" w:rsidR="00DB265F" w:rsidRDefault="00DB265F" w:rsidP="00E438CA">
            <w:pPr>
              <w:tabs>
                <w:tab w:val="left" w:pos="1439"/>
              </w:tabs>
              <w:rPr>
                <w:rFonts w:ascii="Arial" w:eastAsia="Arial" w:hAnsi="Arial" w:cs="Arial"/>
                <w:color w:val="000000"/>
              </w:rPr>
            </w:pPr>
            <w:r>
              <w:t>~4900mAh</w:t>
            </w:r>
          </w:p>
        </w:tc>
      </w:tr>
      <w:tr w:rsidR="00DB265F" w14:paraId="0046BE3C" w14:textId="77777777" w:rsidTr="00E438CA">
        <w:tc>
          <w:tcPr>
            <w:tcW w:w="3235" w:type="dxa"/>
          </w:tcPr>
          <w:p w14:paraId="1053661F" w14:textId="02609677" w:rsidR="00DB265F" w:rsidRDefault="00DB265F" w:rsidP="00E438CA">
            <w:pPr>
              <w:pBdr>
                <w:top w:val="nil"/>
                <w:left w:val="nil"/>
                <w:bottom w:val="nil"/>
                <w:right w:val="nil"/>
                <w:between w:val="nil"/>
              </w:pBdr>
              <w:tabs>
                <w:tab w:val="left" w:pos="1439"/>
              </w:tabs>
              <w:rPr>
                <w:rFonts w:ascii="Arial" w:eastAsia="Arial" w:hAnsi="Arial" w:cs="Arial"/>
                <w:color w:val="000000"/>
              </w:rPr>
            </w:pPr>
            <w:r>
              <w:t>Standard Charge Current:</w:t>
            </w:r>
          </w:p>
        </w:tc>
        <w:tc>
          <w:tcPr>
            <w:tcW w:w="6115" w:type="dxa"/>
          </w:tcPr>
          <w:p w14:paraId="4E597EEC" w14:textId="77777777" w:rsidR="00DB265F" w:rsidRDefault="00DB265F" w:rsidP="00E438CA">
            <w:pPr>
              <w:pBdr>
                <w:top w:val="nil"/>
                <w:left w:val="nil"/>
                <w:bottom w:val="nil"/>
                <w:right w:val="nil"/>
                <w:between w:val="nil"/>
              </w:pBdr>
              <w:tabs>
                <w:tab w:val="left" w:pos="1439"/>
              </w:tabs>
            </w:pPr>
            <w:r>
              <w:t>2.45A</w:t>
            </w:r>
          </w:p>
          <w:p w14:paraId="6A815FD7" w14:textId="77777777" w:rsidR="00DB265F" w:rsidRDefault="00DB265F" w:rsidP="00E438CA">
            <w:pPr>
              <w:tabs>
                <w:tab w:val="left" w:pos="1439"/>
              </w:tabs>
              <w:rPr>
                <w:rFonts w:ascii="Arial" w:eastAsia="Arial" w:hAnsi="Arial" w:cs="Arial"/>
                <w:color w:val="000000"/>
              </w:rPr>
            </w:pPr>
          </w:p>
        </w:tc>
      </w:tr>
      <w:tr w:rsidR="00DB265F" w14:paraId="30A1E270" w14:textId="77777777" w:rsidTr="00E438CA">
        <w:tc>
          <w:tcPr>
            <w:tcW w:w="3235" w:type="dxa"/>
          </w:tcPr>
          <w:p w14:paraId="34FCB254" w14:textId="4E7913BE" w:rsidR="00DB265F" w:rsidRDefault="00DB265F" w:rsidP="00E438CA">
            <w:pPr>
              <w:pBdr>
                <w:top w:val="nil"/>
                <w:left w:val="nil"/>
                <w:bottom w:val="nil"/>
                <w:right w:val="nil"/>
                <w:between w:val="nil"/>
              </w:pBdr>
              <w:tabs>
                <w:tab w:val="left" w:pos="1439"/>
              </w:tabs>
              <w:rPr>
                <w:rFonts w:ascii="Arial" w:eastAsia="Arial" w:hAnsi="Arial" w:cs="Arial"/>
                <w:color w:val="000000"/>
              </w:rPr>
            </w:pPr>
            <w:r>
              <w:t>Max Continuous Discharge Current:</w:t>
            </w:r>
          </w:p>
        </w:tc>
        <w:tc>
          <w:tcPr>
            <w:tcW w:w="6115" w:type="dxa"/>
          </w:tcPr>
          <w:p w14:paraId="63DF8019" w14:textId="77777777" w:rsidR="00DB265F" w:rsidRDefault="00DB265F" w:rsidP="00E438CA">
            <w:pPr>
              <w:pBdr>
                <w:top w:val="nil"/>
                <w:left w:val="nil"/>
                <w:bottom w:val="nil"/>
                <w:right w:val="nil"/>
                <w:between w:val="nil"/>
              </w:pBdr>
              <w:tabs>
                <w:tab w:val="left" w:pos="1439"/>
              </w:tabs>
            </w:pPr>
            <w:r>
              <w:t>9.8A</w:t>
            </w:r>
          </w:p>
          <w:p w14:paraId="5D5212A3" w14:textId="77777777" w:rsidR="00DB265F" w:rsidRDefault="00DB265F" w:rsidP="00E438CA">
            <w:pPr>
              <w:tabs>
                <w:tab w:val="left" w:pos="1439"/>
              </w:tabs>
              <w:rPr>
                <w:rFonts w:ascii="Arial" w:eastAsia="Arial" w:hAnsi="Arial" w:cs="Arial"/>
                <w:color w:val="000000"/>
              </w:rPr>
            </w:pPr>
          </w:p>
        </w:tc>
      </w:tr>
      <w:tr w:rsidR="00DB265F" w14:paraId="285BEFEB" w14:textId="77777777" w:rsidTr="00E438CA">
        <w:tc>
          <w:tcPr>
            <w:tcW w:w="3235" w:type="dxa"/>
          </w:tcPr>
          <w:p w14:paraId="0F425151" w14:textId="15F748EE" w:rsidR="00DB265F" w:rsidRDefault="00DB265F" w:rsidP="00E438CA">
            <w:pPr>
              <w:pBdr>
                <w:top w:val="nil"/>
                <w:left w:val="nil"/>
                <w:bottom w:val="nil"/>
                <w:right w:val="nil"/>
                <w:between w:val="nil"/>
              </w:pBdr>
              <w:tabs>
                <w:tab w:val="left" w:pos="1439"/>
              </w:tabs>
            </w:pPr>
            <w:r>
              <w:t>Charging Temperature Range:</w:t>
            </w:r>
          </w:p>
          <w:p w14:paraId="4D78B9C1" w14:textId="77777777" w:rsidR="00DB265F" w:rsidRDefault="00DB265F" w:rsidP="00E438CA">
            <w:pPr>
              <w:tabs>
                <w:tab w:val="left" w:pos="1439"/>
              </w:tabs>
              <w:rPr>
                <w:rFonts w:ascii="Arial" w:eastAsia="Arial" w:hAnsi="Arial" w:cs="Arial"/>
                <w:color w:val="000000"/>
              </w:rPr>
            </w:pPr>
          </w:p>
        </w:tc>
        <w:tc>
          <w:tcPr>
            <w:tcW w:w="6115" w:type="dxa"/>
          </w:tcPr>
          <w:p w14:paraId="2B7AFD80" w14:textId="52B27033" w:rsidR="00DB265F" w:rsidRDefault="00DB265F" w:rsidP="00E438CA">
            <w:pPr>
              <w:tabs>
                <w:tab w:val="left" w:pos="1439"/>
              </w:tabs>
              <w:rPr>
                <w:rFonts w:ascii="Arial" w:eastAsia="Arial" w:hAnsi="Arial" w:cs="Arial"/>
                <w:color w:val="000000"/>
              </w:rPr>
            </w:pPr>
            <w:r>
              <w:t>0°C to 50°C</w:t>
            </w:r>
          </w:p>
        </w:tc>
      </w:tr>
      <w:tr w:rsidR="00DB265F" w14:paraId="348FF673" w14:textId="77777777" w:rsidTr="00E438CA">
        <w:tc>
          <w:tcPr>
            <w:tcW w:w="3235" w:type="dxa"/>
          </w:tcPr>
          <w:p w14:paraId="021CEF00" w14:textId="4AB581F7" w:rsidR="00DB265F" w:rsidRDefault="00DB265F" w:rsidP="00E438CA">
            <w:pPr>
              <w:pBdr>
                <w:top w:val="nil"/>
                <w:left w:val="nil"/>
                <w:bottom w:val="nil"/>
                <w:right w:val="nil"/>
                <w:between w:val="nil"/>
              </w:pBdr>
              <w:tabs>
                <w:tab w:val="left" w:pos="1439"/>
              </w:tabs>
            </w:pPr>
            <w:r>
              <w:t>Discharging Temperature Range:</w:t>
            </w:r>
          </w:p>
          <w:p w14:paraId="6A0FCABB" w14:textId="77777777" w:rsidR="00DB265F" w:rsidRDefault="00DB265F" w:rsidP="00E438CA">
            <w:pPr>
              <w:tabs>
                <w:tab w:val="left" w:pos="1439"/>
              </w:tabs>
              <w:rPr>
                <w:rFonts w:ascii="Arial" w:eastAsia="Arial" w:hAnsi="Arial" w:cs="Arial"/>
                <w:color w:val="000000"/>
              </w:rPr>
            </w:pPr>
          </w:p>
        </w:tc>
        <w:tc>
          <w:tcPr>
            <w:tcW w:w="6115" w:type="dxa"/>
          </w:tcPr>
          <w:p w14:paraId="7AE16942" w14:textId="26CE2A1C" w:rsidR="00DB265F" w:rsidRDefault="00DB265F" w:rsidP="00E438CA">
            <w:pPr>
              <w:tabs>
                <w:tab w:val="left" w:pos="1439"/>
              </w:tabs>
              <w:rPr>
                <w:rFonts w:ascii="Arial" w:eastAsia="Arial" w:hAnsi="Arial" w:cs="Arial"/>
                <w:color w:val="000000"/>
              </w:rPr>
            </w:pPr>
            <w:r>
              <w:t>-20°C to 60°C</w:t>
            </w:r>
          </w:p>
        </w:tc>
      </w:tr>
      <w:tr w:rsidR="00DB265F" w14:paraId="52D370B2" w14:textId="77777777" w:rsidTr="00E438CA">
        <w:tc>
          <w:tcPr>
            <w:tcW w:w="3235" w:type="dxa"/>
          </w:tcPr>
          <w:p w14:paraId="11EE5BCB" w14:textId="3047C0B7" w:rsidR="00DB265F" w:rsidRDefault="00DB265F" w:rsidP="00E438CA">
            <w:pPr>
              <w:pBdr>
                <w:top w:val="nil"/>
                <w:left w:val="nil"/>
                <w:bottom w:val="nil"/>
                <w:right w:val="nil"/>
                <w:between w:val="nil"/>
              </w:pBdr>
              <w:tabs>
                <w:tab w:val="left" w:pos="1439"/>
              </w:tabs>
              <w:rPr>
                <w:rFonts w:ascii="Arial" w:eastAsia="Arial" w:hAnsi="Arial" w:cs="Arial"/>
                <w:color w:val="000000"/>
              </w:rPr>
            </w:pPr>
            <w:r>
              <w:t>Chemistry:</w:t>
            </w:r>
          </w:p>
        </w:tc>
        <w:tc>
          <w:tcPr>
            <w:tcW w:w="6115" w:type="dxa"/>
          </w:tcPr>
          <w:p w14:paraId="2684EABB" w14:textId="77777777" w:rsidR="00DB265F" w:rsidRDefault="00DB265F" w:rsidP="00E438CA">
            <w:pPr>
              <w:pBdr>
                <w:top w:val="nil"/>
                <w:left w:val="nil"/>
                <w:bottom w:val="nil"/>
                <w:right w:val="nil"/>
                <w:between w:val="nil"/>
              </w:pBdr>
              <w:tabs>
                <w:tab w:val="left" w:pos="1439"/>
              </w:tabs>
            </w:pPr>
            <w:r>
              <w:t>NCA (Nickel Cobalt Aluminum Oxide)</w:t>
            </w:r>
          </w:p>
          <w:p w14:paraId="00442F33" w14:textId="77777777" w:rsidR="00DB265F" w:rsidRDefault="00DB265F" w:rsidP="00E438CA">
            <w:pPr>
              <w:tabs>
                <w:tab w:val="left" w:pos="1439"/>
              </w:tabs>
              <w:rPr>
                <w:rFonts w:ascii="Arial" w:eastAsia="Arial" w:hAnsi="Arial" w:cs="Arial"/>
                <w:color w:val="000000"/>
              </w:rPr>
            </w:pPr>
          </w:p>
        </w:tc>
      </w:tr>
      <w:tr w:rsidR="00DB265F" w14:paraId="5A89D133" w14:textId="77777777" w:rsidTr="00E438CA">
        <w:tc>
          <w:tcPr>
            <w:tcW w:w="3235" w:type="dxa"/>
          </w:tcPr>
          <w:p w14:paraId="14974D36" w14:textId="4BB8FA1B" w:rsidR="00DB265F" w:rsidRDefault="00DB265F" w:rsidP="00E438CA">
            <w:pPr>
              <w:pBdr>
                <w:top w:val="nil"/>
                <w:left w:val="nil"/>
                <w:bottom w:val="nil"/>
                <w:right w:val="nil"/>
                <w:between w:val="nil"/>
              </w:pBdr>
              <w:tabs>
                <w:tab w:val="left" w:pos="1439"/>
              </w:tabs>
              <w:rPr>
                <w:rFonts w:ascii="Arial" w:eastAsia="Arial" w:hAnsi="Arial" w:cs="Arial"/>
                <w:color w:val="000000"/>
              </w:rPr>
            </w:pPr>
            <w:r>
              <w:t>Protection Circuit:</w:t>
            </w:r>
          </w:p>
        </w:tc>
        <w:tc>
          <w:tcPr>
            <w:tcW w:w="6115" w:type="dxa"/>
          </w:tcPr>
          <w:p w14:paraId="08FADB51" w14:textId="77777777" w:rsidR="00DB265F" w:rsidRDefault="00DB265F" w:rsidP="00E438CA">
            <w:pPr>
              <w:pBdr>
                <w:top w:val="nil"/>
                <w:left w:val="nil"/>
                <w:bottom w:val="nil"/>
                <w:right w:val="nil"/>
                <w:between w:val="nil"/>
              </w:pBdr>
              <w:tabs>
                <w:tab w:val="left" w:pos="1439"/>
              </w:tabs>
            </w:pPr>
            <w:r>
              <w:t>None</w:t>
            </w:r>
          </w:p>
          <w:p w14:paraId="0B79CBBD" w14:textId="77777777" w:rsidR="00DB265F" w:rsidRDefault="00DB265F" w:rsidP="002F3878">
            <w:pPr>
              <w:keepNext/>
              <w:tabs>
                <w:tab w:val="left" w:pos="1439"/>
              </w:tabs>
              <w:rPr>
                <w:rFonts w:ascii="Arial" w:eastAsia="Arial" w:hAnsi="Arial" w:cs="Arial"/>
                <w:color w:val="000000"/>
              </w:rPr>
            </w:pPr>
          </w:p>
        </w:tc>
      </w:tr>
    </w:tbl>
    <w:p w14:paraId="6E587B44" w14:textId="14B1BD14" w:rsidR="002F3878" w:rsidRDefault="002F3878">
      <w:pPr>
        <w:pStyle w:val="Caption"/>
      </w:pPr>
      <w:bookmarkStart w:id="30" w:name="_Toc205156120"/>
      <w:bookmarkStart w:id="31" w:name="_Toc205156690"/>
      <w:r>
        <w:t xml:space="preserve">Table </w:t>
      </w:r>
      <w:r>
        <w:fldChar w:fldCharType="begin"/>
      </w:r>
      <w:r>
        <w:instrText xml:space="preserve"> SEQ Table \* ARABIC </w:instrText>
      </w:r>
      <w:r>
        <w:fldChar w:fldCharType="separate"/>
      </w:r>
      <w:r w:rsidR="00957CBE">
        <w:rPr>
          <w:noProof/>
        </w:rPr>
        <w:t>2</w:t>
      </w:r>
      <w:r>
        <w:fldChar w:fldCharType="end"/>
      </w:r>
      <w:r>
        <w:t xml:space="preserve"> Battery Specifications</w:t>
      </w:r>
      <w:bookmarkEnd w:id="30"/>
      <w:bookmarkEnd w:id="31"/>
    </w:p>
    <w:p w14:paraId="2AC4F845" w14:textId="4F4C6BC4" w:rsidR="00687E00" w:rsidRDefault="00DA24B1" w:rsidP="00EA4372">
      <w:pPr>
        <w:pBdr>
          <w:top w:val="nil"/>
          <w:left w:val="nil"/>
          <w:bottom w:val="nil"/>
          <w:right w:val="nil"/>
          <w:between w:val="nil"/>
        </w:pBdr>
        <w:tabs>
          <w:tab w:val="left" w:pos="1439"/>
        </w:tabs>
      </w:pPr>
      <w:r>
        <w:t xml:space="preserve"> for</w:t>
      </w:r>
      <w:r w:rsidR="00746AEC">
        <w:t xml:space="preserve"> more</w:t>
      </w:r>
      <w:r>
        <w:t xml:space="preserve"> Nominal Specifications refer to </w:t>
      </w:r>
      <w:r w:rsidR="00644466" w:rsidRPr="00644466">
        <w:rPr>
          <w:i/>
          <w:iCs/>
        </w:rPr>
        <w:t>F</w:t>
      </w:r>
      <w:r w:rsidR="00746AEC" w:rsidRPr="00644466">
        <w:rPr>
          <w:i/>
          <w:iCs/>
        </w:rPr>
        <w:t>igure 2</w:t>
      </w:r>
      <w:r w:rsidR="00746AEC">
        <w:t xml:space="preserve">. </w:t>
      </w:r>
    </w:p>
    <w:p w14:paraId="617530A0" w14:textId="77777777" w:rsidR="00687E00" w:rsidRDefault="00687E00">
      <w:pPr>
        <w:pBdr>
          <w:top w:val="nil"/>
          <w:left w:val="nil"/>
          <w:bottom w:val="nil"/>
          <w:right w:val="nil"/>
          <w:between w:val="nil"/>
        </w:pBdr>
        <w:spacing w:before="76"/>
        <w:rPr>
          <w:rFonts w:ascii="Calibri" w:eastAsia="Calibri" w:hAnsi="Calibri" w:cs="Calibri"/>
          <w:color w:val="000000"/>
          <w:sz w:val="24"/>
          <w:szCs w:val="24"/>
        </w:rPr>
      </w:pPr>
    </w:p>
    <w:p w14:paraId="1CFD71A3"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2D3E34E5"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35E52496"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0A46C033"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0160CBF9" w14:textId="6D95FBB2"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2DE5DC3E" w14:textId="77777777" w:rsidR="00A32399" w:rsidRDefault="00A32399"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69C5CFD2"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19DB223A"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1270CC54"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u w:val="single"/>
        </w:rPr>
      </w:pPr>
    </w:p>
    <w:p w14:paraId="3E7F2019" w14:textId="546EA4F6" w:rsidR="00552E67" w:rsidRPr="008932CB" w:rsidRDefault="00A41A56" w:rsidP="00D678B2">
      <w:pPr>
        <w:pStyle w:val="Heading3"/>
      </w:pPr>
      <w:bookmarkStart w:id="32" w:name="_Toc204764754"/>
      <w:bookmarkStart w:id="33" w:name="_Toc205156977"/>
      <w:r w:rsidRPr="008932CB">
        <w:lastRenderedPageBreak/>
        <w:t>Arduino Nano (ES</w:t>
      </w:r>
      <w:r w:rsidR="00802CD0" w:rsidRPr="008932CB">
        <w:t>P32):</w:t>
      </w:r>
      <w:bookmarkEnd w:id="32"/>
      <w:bookmarkEnd w:id="33"/>
      <w:r w:rsidR="00802CD0" w:rsidRPr="008932CB">
        <w:t xml:space="preserve"> </w:t>
      </w:r>
    </w:p>
    <w:p w14:paraId="07A4D5EF" w14:textId="77777777" w:rsidR="008932CB" w:rsidRDefault="008932CB" w:rsidP="008932CB">
      <w:pPr>
        <w:pBdr>
          <w:top w:val="nil"/>
          <w:left w:val="nil"/>
          <w:bottom w:val="nil"/>
          <w:right w:val="nil"/>
          <w:between w:val="nil"/>
        </w:pBdr>
        <w:tabs>
          <w:tab w:val="left" w:pos="1439"/>
        </w:tabs>
        <w:ind w:left="1080"/>
        <w:jc w:val="both"/>
        <w:rPr>
          <w:rFonts w:ascii="Arial" w:eastAsia="Arial" w:hAnsi="Arial" w:cs="Arial"/>
          <w:color w:val="000000"/>
        </w:rPr>
      </w:pPr>
    </w:p>
    <w:p w14:paraId="67D767DA" w14:textId="53767FD0" w:rsidR="00687E00" w:rsidRDefault="004F3B16" w:rsidP="008D110F">
      <w:pPr>
        <w:pBdr>
          <w:top w:val="nil"/>
          <w:left w:val="nil"/>
          <w:bottom w:val="nil"/>
          <w:right w:val="nil"/>
          <w:between w:val="nil"/>
        </w:pBdr>
        <w:tabs>
          <w:tab w:val="left" w:pos="1439"/>
        </w:tabs>
        <w:jc w:val="both"/>
        <w:rPr>
          <w:rFonts w:ascii="Arial" w:eastAsia="Arial" w:hAnsi="Arial" w:cs="Arial"/>
          <w:color w:val="000000"/>
        </w:rPr>
      </w:pPr>
      <w:r w:rsidRPr="004F3B16">
        <w:rPr>
          <w:rFonts w:ascii="Arial" w:eastAsia="Arial" w:hAnsi="Arial" w:cs="Arial"/>
          <w:color w:val="000000"/>
        </w:rPr>
        <w:t>The Arduino Nano ESP32</w:t>
      </w:r>
      <w:r w:rsidR="005D035A">
        <w:rPr>
          <w:rFonts w:ascii="Arial" w:eastAsia="Arial" w:hAnsi="Arial" w:cs="Arial"/>
          <w:color w:val="000000"/>
        </w:rPr>
        <w:t xml:space="preserve"> (</w:t>
      </w:r>
      <w:r w:rsidR="005D035A">
        <w:rPr>
          <w:rFonts w:ascii="Arial" w:eastAsia="Arial" w:hAnsi="Arial" w:cs="Arial"/>
          <w:color w:val="000000"/>
        </w:rPr>
        <w:fldChar w:fldCharType="begin"/>
      </w:r>
      <w:r w:rsidR="005D035A">
        <w:rPr>
          <w:rFonts w:ascii="Arial" w:eastAsia="Arial" w:hAnsi="Arial" w:cs="Arial"/>
          <w:color w:val="000000"/>
        </w:rPr>
        <w:instrText xml:space="preserve"> REF _Ref204764023 \h </w:instrText>
      </w:r>
      <w:r w:rsidR="005D035A">
        <w:rPr>
          <w:rFonts w:ascii="Arial" w:eastAsia="Arial" w:hAnsi="Arial" w:cs="Arial"/>
          <w:color w:val="000000"/>
        </w:rPr>
      </w:r>
      <w:r w:rsidR="005D035A">
        <w:rPr>
          <w:rFonts w:ascii="Arial" w:eastAsia="Arial" w:hAnsi="Arial" w:cs="Arial"/>
          <w:color w:val="000000"/>
        </w:rPr>
        <w:fldChar w:fldCharType="separate"/>
      </w:r>
      <w:r w:rsidR="00CD5442">
        <w:t xml:space="preserve">Figure </w:t>
      </w:r>
      <w:r w:rsidR="00CD5442">
        <w:rPr>
          <w:noProof/>
        </w:rPr>
        <w:t>3</w:t>
      </w:r>
      <w:r w:rsidR="005D035A">
        <w:rPr>
          <w:rFonts w:ascii="Arial" w:eastAsia="Arial" w:hAnsi="Arial" w:cs="Arial"/>
          <w:color w:val="000000"/>
        </w:rPr>
        <w:fldChar w:fldCharType="end"/>
      </w:r>
      <w:r w:rsidR="005D035A">
        <w:rPr>
          <w:rFonts w:ascii="Arial" w:eastAsia="Arial" w:hAnsi="Arial" w:cs="Arial"/>
          <w:color w:val="000000"/>
        </w:rPr>
        <w:t>)</w:t>
      </w:r>
      <w:r w:rsidRPr="004F3B16">
        <w:rPr>
          <w:rFonts w:ascii="Arial" w:eastAsia="Arial" w:hAnsi="Arial" w:cs="Arial"/>
          <w:color w:val="000000"/>
        </w:rPr>
        <w:t xml:space="preserve"> is a compact development board based on the ESP32-S3 microcontroller, featuring a 32-bit dual-core Xtensa LX7 processor. It operates at </w:t>
      </w:r>
      <w:r w:rsidRPr="008E7222">
        <w:rPr>
          <w:rFonts w:ascii="Arial" w:eastAsia="Arial" w:hAnsi="Arial" w:cs="Arial"/>
          <w:b/>
          <w:bCs/>
          <w:color w:val="000000"/>
        </w:rPr>
        <w:t>3.3V</w:t>
      </w:r>
      <w:r w:rsidRPr="004F3B16">
        <w:rPr>
          <w:rFonts w:ascii="Arial" w:eastAsia="Arial" w:hAnsi="Arial" w:cs="Arial"/>
          <w:color w:val="000000"/>
        </w:rPr>
        <w:t xml:space="preserve"> and supports both </w:t>
      </w:r>
      <w:r w:rsidRPr="008E7222">
        <w:rPr>
          <w:rFonts w:ascii="Arial" w:eastAsia="Arial" w:hAnsi="Arial" w:cs="Arial"/>
          <w:b/>
          <w:bCs/>
          <w:color w:val="000000"/>
        </w:rPr>
        <w:t>Wi-Fi</w:t>
      </w:r>
      <w:r w:rsidRPr="004F3B16">
        <w:rPr>
          <w:rFonts w:ascii="Arial" w:eastAsia="Arial" w:hAnsi="Arial" w:cs="Arial"/>
          <w:color w:val="000000"/>
        </w:rPr>
        <w:t xml:space="preserve"> (802.11 b/g/n) and </w:t>
      </w:r>
      <w:r w:rsidRPr="008E7222">
        <w:rPr>
          <w:rFonts w:ascii="Arial" w:eastAsia="Arial" w:hAnsi="Arial" w:cs="Arial"/>
          <w:b/>
          <w:bCs/>
          <w:color w:val="000000"/>
        </w:rPr>
        <w:t>Bluetooth Low Energy 5.0</w:t>
      </w:r>
      <w:r w:rsidRPr="004F3B16">
        <w:rPr>
          <w:rFonts w:ascii="Arial" w:eastAsia="Arial" w:hAnsi="Arial" w:cs="Arial"/>
          <w:color w:val="000000"/>
        </w:rPr>
        <w:t xml:space="preserve">, making it suitable for IoT applications. The board includes </w:t>
      </w:r>
      <w:r w:rsidRPr="008E7222">
        <w:rPr>
          <w:rFonts w:ascii="Arial" w:eastAsia="Arial" w:hAnsi="Arial" w:cs="Arial"/>
          <w:b/>
          <w:bCs/>
          <w:color w:val="000000"/>
        </w:rPr>
        <w:t>16MB of flash memory and 512KB of SRAM</w:t>
      </w:r>
      <w:r w:rsidRPr="004F3B16">
        <w:rPr>
          <w:rFonts w:ascii="Arial" w:eastAsia="Arial" w:hAnsi="Arial" w:cs="Arial"/>
          <w:color w:val="000000"/>
        </w:rPr>
        <w:t xml:space="preserve">, providing </w:t>
      </w:r>
      <w:r w:rsidR="008E7222">
        <w:rPr>
          <w:rFonts w:ascii="Arial" w:eastAsia="Arial" w:hAnsi="Arial" w:cs="Arial"/>
          <w:color w:val="000000"/>
        </w:rPr>
        <w:t>s</w:t>
      </w:r>
      <w:r w:rsidRPr="004F3B16">
        <w:rPr>
          <w:rFonts w:ascii="Arial" w:eastAsia="Arial" w:hAnsi="Arial" w:cs="Arial"/>
          <w:color w:val="000000"/>
        </w:rPr>
        <w:t xml:space="preserve">ample space for complex firmware. It connects via a </w:t>
      </w:r>
      <w:r w:rsidRPr="008E7222">
        <w:rPr>
          <w:rFonts w:ascii="Arial" w:eastAsia="Arial" w:hAnsi="Arial" w:cs="Arial"/>
          <w:b/>
          <w:bCs/>
          <w:color w:val="000000"/>
        </w:rPr>
        <w:t>USB-C</w:t>
      </w:r>
      <w:r w:rsidRPr="004F3B16">
        <w:rPr>
          <w:rFonts w:ascii="Arial" w:eastAsia="Arial" w:hAnsi="Arial" w:cs="Arial"/>
          <w:color w:val="000000"/>
        </w:rPr>
        <w:t xml:space="preserve"> port and is powered by 5V through USB. Despite its small footprint—roughly 18 by 45 millimeters—it offers </w:t>
      </w:r>
      <w:r w:rsidRPr="008E7222">
        <w:rPr>
          <w:rFonts w:ascii="Arial" w:eastAsia="Arial" w:hAnsi="Arial" w:cs="Arial"/>
          <w:b/>
          <w:bCs/>
          <w:color w:val="000000"/>
        </w:rPr>
        <w:t>22</w:t>
      </w:r>
      <w:r w:rsidRPr="004F3B16">
        <w:rPr>
          <w:rFonts w:ascii="Arial" w:eastAsia="Arial" w:hAnsi="Arial" w:cs="Arial"/>
          <w:color w:val="000000"/>
        </w:rPr>
        <w:t xml:space="preserve"> general-purpose </w:t>
      </w:r>
      <w:r w:rsidRPr="008E7222">
        <w:rPr>
          <w:rFonts w:ascii="Arial" w:eastAsia="Arial" w:hAnsi="Arial" w:cs="Arial"/>
          <w:b/>
          <w:bCs/>
          <w:color w:val="000000"/>
        </w:rPr>
        <w:t>I/O pins</w:t>
      </w:r>
      <w:r w:rsidRPr="004F3B16">
        <w:rPr>
          <w:rFonts w:ascii="Arial" w:eastAsia="Arial" w:hAnsi="Arial" w:cs="Arial"/>
          <w:color w:val="000000"/>
        </w:rPr>
        <w:t xml:space="preserve">, </w:t>
      </w:r>
      <w:r w:rsidRPr="008E7222">
        <w:rPr>
          <w:rFonts w:ascii="Arial" w:eastAsia="Arial" w:hAnsi="Arial" w:cs="Arial"/>
          <w:b/>
          <w:bCs/>
          <w:color w:val="000000"/>
        </w:rPr>
        <w:t>8 analog inputs with 12-bit ADC resolution</w:t>
      </w:r>
      <w:r w:rsidRPr="004F3B16">
        <w:rPr>
          <w:rFonts w:ascii="Arial" w:eastAsia="Arial" w:hAnsi="Arial" w:cs="Arial"/>
          <w:color w:val="000000"/>
        </w:rPr>
        <w:t xml:space="preserve">, and support for multiple communication protocols including </w:t>
      </w:r>
      <w:r w:rsidRPr="008E7222">
        <w:rPr>
          <w:rFonts w:ascii="Arial" w:eastAsia="Arial" w:hAnsi="Arial" w:cs="Arial"/>
          <w:b/>
          <w:bCs/>
          <w:color w:val="000000"/>
        </w:rPr>
        <w:t>UART, SPI, I2C, I2S, and CAN</w:t>
      </w:r>
      <w:r w:rsidRPr="004F3B16">
        <w:rPr>
          <w:rFonts w:ascii="Arial" w:eastAsia="Arial" w:hAnsi="Arial" w:cs="Arial"/>
          <w:color w:val="000000"/>
        </w:rPr>
        <w:t xml:space="preserve">. The board is designed to operate in a wide temperature range from </w:t>
      </w:r>
      <w:r w:rsidRPr="008E7222">
        <w:rPr>
          <w:rFonts w:ascii="Arial" w:eastAsia="Arial" w:hAnsi="Arial" w:cs="Arial"/>
          <w:b/>
          <w:bCs/>
          <w:color w:val="000000"/>
        </w:rPr>
        <w:t>-40°C to 85°C</w:t>
      </w:r>
      <w:r w:rsidRPr="004F3B16">
        <w:rPr>
          <w:rFonts w:ascii="Arial" w:eastAsia="Arial" w:hAnsi="Arial" w:cs="Arial"/>
          <w:color w:val="000000"/>
        </w:rPr>
        <w:t>.</w:t>
      </w:r>
    </w:p>
    <w:p w14:paraId="73686BA9" w14:textId="61B6C5F6" w:rsidR="00D27947" w:rsidRDefault="00D27947" w:rsidP="008D110F">
      <w:pPr>
        <w:pBdr>
          <w:top w:val="nil"/>
          <w:left w:val="nil"/>
          <w:bottom w:val="nil"/>
          <w:right w:val="nil"/>
          <w:between w:val="nil"/>
        </w:pBdr>
        <w:tabs>
          <w:tab w:val="left" w:pos="1439"/>
        </w:tabs>
        <w:rPr>
          <w:rFonts w:ascii="Arial" w:eastAsia="Arial" w:hAnsi="Arial" w:cs="Arial"/>
          <w:color w:val="000000"/>
        </w:rPr>
      </w:pPr>
    </w:p>
    <w:p w14:paraId="2E632BAD" w14:textId="77777777" w:rsidR="00D27947" w:rsidRDefault="00D27947" w:rsidP="008932CB">
      <w:pPr>
        <w:pBdr>
          <w:top w:val="nil"/>
          <w:left w:val="nil"/>
          <w:bottom w:val="nil"/>
          <w:right w:val="nil"/>
          <w:between w:val="nil"/>
        </w:pBdr>
        <w:tabs>
          <w:tab w:val="left" w:pos="1439"/>
        </w:tabs>
        <w:ind w:left="1080"/>
        <w:rPr>
          <w:rFonts w:ascii="Arial" w:eastAsia="Arial" w:hAnsi="Arial" w:cs="Arial"/>
          <w:color w:val="000000"/>
        </w:rPr>
      </w:pPr>
    </w:p>
    <w:p w14:paraId="13489D49" w14:textId="77777777" w:rsidR="00282E91" w:rsidRDefault="00644466" w:rsidP="008932CB">
      <w:pPr>
        <w:keepNext/>
        <w:pBdr>
          <w:top w:val="nil"/>
          <w:left w:val="nil"/>
          <w:bottom w:val="nil"/>
          <w:right w:val="nil"/>
          <w:between w:val="nil"/>
        </w:pBdr>
        <w:tabs>
          <w:tab w:val="left" w:pos="1439"/>
        </w:tabs>
        <w:ind w:left="1080"/>
      </w:pPr>
      <w:r>
        <w:rPr>
          <w:noProof/>
        </w:rPr>
        <w:drawing>
          <wp:inline distT="0" distB="0" distL="0" distR="0" wp14:anchorId="3242E505" wp14:editId="00D8B509">
            <wp:extent cx="4825812"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415" cy="2798114"/>
                    </a:xfrm>
                    <a:prstGeom prst="rect">
                      <a:avLst/>
                    </a:prstGeom>
                  </pic:spPr>
                </pic:pic>
              </a:graphicData>
            </a:graphic>
          </wp:inline>
        </w:drawing>
      </w:r>
    </w:p>
    <w:p w14:paraId="36E91494" w14:textId="161DA3D9" w:rsidR="00C31651" w:rsidRDefault="00282E91" w:rsidP="00C31651">
      <w:pPr>
        <w:pStyle w:val="Caption"/>
        <w:jc w:val="center"/>
      </w:pPr>
      <w:bookmarkStart w:id="34" w:name="_Ref204764023"/>
      <w:bookmarkStart w:id="35" w:name="_Toc205156655"/>
      <w:r>
        <w:t xml:space="preserve">Figure </w:t>
      </w:r>
      <w:r w:rsidR="00D1695E">
        <w:fldChar w:fldCharType="begin"/>
      </w:r>
      <w:r w:rsidR="00D1695E">
        <w:instrText xml:space="preserve"> SEQ Figure \* ARABIC </w:instrText>
      </w:r>
      <w:r w:rsidR="00D1695E">
        <w:fldChar w:fldCharType="separate"/>
      </w:r>
      <w:r w:rsidR="003117C1">
        <w:rPr>
          <w:noProof/>
        </w:rPr>
        <w:t>3</w:t>
      </w:r>
      <w:r w:rsidR="00D1695E">
        <w:rPr>
          <w:noProof/>
        </w:rPr>
        <w:fldChar w:fldCharType="end"/>
      </w:r>
      <w:bookmarkEnd w:id="34"/>
      <w:r w:rsidRPr="00B31C2C">
        <w:t>: Screenshot from Arduino Nano ESP32 Cheat Sheet (Arduino, 2025</w:t>
      </w:r>
      <w:bookmarkEnd w:id="35"/>
    </w:p>
    <w:p w14:paraId="09BD1C1A" w14:textId="046CEF8D" w:rsidR="008932CB" w:rsidRDefault="00613908" w:rsidP="00C31651">
      <w:pPr>
        <w:pStyle w:val="Heading3"/>
      </w:pPr>
      <w:bookmarkStart w:id="36" w:name="_Toc204764755"/>
      <w:bookmarkStart w:id="37" w:name="_Toc205156978"/>
      <w:r>
        <w:t>TIP 145</w:t>
      </w:r>
      <w:r w:rsidR="00D678B2">
        <w:t xml:space="preserve"> Darlington:</w:t>
      </w:r>
      <w:bookmarkEnd w:id="36"/>
      <w:bookmarkEnd w:id="37"/>
    </w:p>
    <w:p w14:paraId="2180D851" w14:textId="48B8CCD5" w:rsidR="002519BF" w:rsidRDefault="002519BF" w:rsidP="002519BF">
      <w:pPr>
        <w:jc w:val="both"/>
      </w:pPr>
      <w:r>
        <w:t xml:space="preserve">The </w:t>
      </w:r>
      <w:r>
        <w:rPr>
          <w:rStyle w:val="Strong"/>
        </w:rPr>
        <w:t>TIP145</w:t>
      </w:r>
      <w:r>
        <w:t xml:space="preserve"> is a silicon </w:t>
      </w:r>
      <w:r>
        <w:rPr>
          <w:rStyle w:val="Strong"/>
        </w:rPr>
        <w:t>PNP Darlington power transistor</w:t>
      </w:r>
      <w:r>
        <w:t xml:space="preserve"> designed for high current and voltage applications. As a </w:t>
      </w:r>
      <w:r>
        <w:rPr>
          <w:rStyle w:val="Strong"/>
        </w:rPr>
        <w:t>monolithic device</w:t>
      </w:r>
      <w:r>
        <w:t>, it integrates two transistors within a single package, offering high current gain. It also includes built-in base-emitter shunt resistors, which enhance thermal stability and performance.</w:t>
      </w:r>
      <w:r w:rsidR="005D035A">
        <w:t xml:space="preserve"> (</w:t>
      </w:r>
      <w:r w:rsidR="005D035A">
        <w:fldChar w:fldCharType="begin"/>
      </w:r>
      <w:r w:rsidR="005D035A">
        <w:instrText xml:space="preserve"> REF _Ref204764161 \h </w:instrText>
      </w:r>
      <w:r w:rsidR="005D035A">
        <w:fldChar w:fldCharType="separate"/>
      </w:r>
      <w:r w:rsidR="00896BFA">
        <w:t xml:space="preserve">Figure </w:t>
      </w:r>
      <w:r w:rsidR="00896BFA">
        <w:rPr>
          <w:noProof/>
        </w:rPr>
        <w:t>4</w:t>
      </w:r>
      <w:r w:rsidR="005D035A">
        <w:fldChar w:fldCharType="end"/>
      </w:r>
      <w:r w:rsidR="005D035A">
        <w:t>)</w:t>
      </w:r>
    </w:p>
    <w:p w14:paraId="57E194CD" w14:textId="77777777" w:rsidR="002519BF" w:rsidRDefault="002519BF" w:rsidP="002519BF">
      <w:pPr>
        <w:jc w:val="both"/>
        <w:rPr>
          <w:rFonts w:ascii="Times New Roman" w:eastAsia="Times New Roman" w:hAnsi="Times New Roman" w:cs="Times New Roman"/>
        </w:rPr>
      </w:pPr>
    </w:p>
    <w:p w14:paraId="66F7515F" w14:textId="325B55CC" w:rsidR="002519BF" w:rsidRDefault="001403A6" w:rsidP="001403A6">
      <w:pPr>
        <w:jc w:val="both"/>
      </w:pPr>
      <w:r>
        <w:t>The Data sheet for the TIP 145 Darlington Transistor can be accessed here:</w:t>
      </w:r>
      <w:r w:rsidR="002519BF">
        <w:br/>
      </w:r>
      <w:hyperlink r:id="rId22" w:tgtFrame="_new" w:history="1">
        <w:r w:rsidR="002519BF">
          <w:rPr>
            <w:rStyle w:val="Hyperlink"/>
          </w:rPr>
          <w:t>https://www.farnell.com/datasheets/2920591.pdf</w:t>
        </w:r>
      </w:hyperlink>
    </w:p>
    <w:p w14:paraId="6B7244C5" w14:textId="77777777" w:rsidR="002519BF" w:rsidRDefault="002519BF" w:rsidP="002519BF">
      <w:pPr>
        <w:jc w:val="both"/>
      </w:pPr>
    </w:p>
    <w:p w14:paraId="38F9A153" w14:textId="7B2A2DD9" w:rsidR="002519BF" w:rsidRDefault="002519BF" w:rsidP="002519BF">
      <w:pPr>
        <w:jc w:val="both"/>
      </w:pPr>
      <w:r>
        <w:t xml:space="preserve">In practical applications, the TIP145 can be used for </w:t>
      </w:r>
      <w:r>
        <w:rPr>
          <w:rStyle w:val="Strong"/>
        </w:rPr>
        <w:t>battery charging circuits</w:t>
      </w:r>
      <w:r>
        <w:t xml:space="preserve">, where it controls the flow of current into the battery. As the </w:t>
      </w:r>
      <w:r>
        <w:rPr>
          <w:rStyle w:val="Strong"/>
        </w:rPr>
        <w:t>base current</w:t>
      </w:r>
      <w:r>
        <w:t xml:space="preserve"> increases, the transistor allows a proportionally larger </w:t>
      </w:r>
      <w:r>
        <w:rPr>
          <w:rStyle w:val="Strong"/>
        </w:rPr>
        <w:t>collector current</w:t>
      </w:r>
      <w:r>
        <w:t xml:space="preserve"> to pass, thereby regulating the charging current delivered to the battery.</w:t>
      </w:r>
    </w:p>
    <w:p w14:paraId="35B20771" w14:textId="1A89CF91" w:rsidR="002519BF" w:rsidRPr="002519BF" w:rsidRDefault="001403A6" w:rsidP="002519BF">
      <w:pPr>
        <w:jc w:val="both"/>
        <w:rPr>
          <w:color w:val="000000" w:themeColor="text1"/>
        </w:rPr>
      </w:pPr>
      <w:r>
        <w:rPr>
          <w:noProof/>
        </w:rPr>
        <w:lastRenderedPageBreak/>
        <w:drawing>
          <wp:anchor distT="0" distB="0" distL="114300" distR="114300" simplePos="0" relativeHeight="251693056" behindDoc="0" locked="0" layoutInCell="1" allowOverlap="1" wp14:anchorId="3558E503" wp14:editId="3E294932">
            <wp:simplePos x="0" y="0"/>
            <wp:positionH relativeFrom="column">
              <wp:posOffset>1798320</wp:posOffset>
            </wp:positionH>
            <wp:positionV relativeFrom="paragraph">
              <wp:posOffset>40640</wp:posOffset>
            </wp:positionV>
            <wp:extent cx="2270760" cy="1908175"/>
            <wp:effectExtent l="0" t="0" r="0" b="0"/>
            <wp:wrapThrough wrapText="bothSides">
              <wp:wrapPolygon edited="0">
                <wp:start x="0" y="0"/>
                <wp:lineTo x="0" y="21348"/>
                <wp:lineTo x="21383" y="21348"/>
                <wp:lineTo x="2138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p147[1].jpg"/>
                    <pic:cNvPicPr/>
                  </pic:nvPicPr>
                  <pic:blipFill rotWithShape="1">
                    <a:blip r:embed="rId23">
                      <a:extLst>
                        <a:ext uri="{28A0092B-C50C-407E-A947-70E740481C1C}">
                          <a14:useLocalDpi xmlns:a14="http://schemas.microsoft.com/office/drawing/2010/main" val="0"/>
                        </a:ext>
                      </a:extLst>
                    </a:blip>
                    <a:srcRect b="13960"/>
                    <a:stretch/>
                  </pic:blipFill>
                  <pic:spPr bwMode="auto">
                    <a:xfrm>
                      <a:off x="0" y="0"/>
                      <a:ext cx="2270760"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2519BF">
        <w:rPr>
          <w:color w:val="000000" w:themeColor="text1"/>
        </w:rPr>
        <w:t>.</w:t>
      </w:r>
      <w:r w:rsidR="00A909B6" w:rsidRPr="00A909B6">
        <w:rPr>
          <w:noProof/>
        </w:rPr>
        <w:t xml:space="preserve"> </w:t>
      </w:r>
    </w:p>
    <w:p w14:paraId="11715515" w14:textId="1E55F5A3" w:rsidR="001403A6" w:rsidRDefault="001403A6" w:rsidP="00CC0B6A">
      <w:pPr>
        <w:pStyle w:val="Heading3"/>
        <w:numPr>
          <w:ilvl w:val="0"/>
          <w:numId w:val="0"/>
        </w:numPr>
        <w:ind w:left="720"/>
      </w:pPr>
    </w:p>
    <w:p w14:paraId="62BD4009" w14:textId="114E8099" w:rsidR="00CC0B6A" w:rsidRDefault="00CC0B6A" w:rsidP="00CC0B6A"/>
    <w:p w14:paraId="0BA83392" w14:textId="4ECF0E2D" w:rsidR="00CC0B6A" w:rsidRDefault="00CC0B6A" w:rsidP="00CC0B6A"/>
    <w:p w14:paraId="785FBFA4" w14:textId="0C47FAFB" w:rsidR="00CC0B6A" w:rsidRDefault="00CC0B6A" w:rsidP="00CC0B6A"/>
    <w:p w14:paraId="40742129" w14:textId="422901A7" w:rsidR="00CC0B6A" w:rsidRDefault="00CC0B6A" w:rsidP="00CC0B6A"/>
    <w:p w14:paraId="3A3142C1" w14:textId="0EDAACD9" w:rsidR="00CC0B6A" w:rsidRDefault="00CC0B6A" w:rsidP="00CC0B6A"/>
    <w:p w14:paraId="7625C64A" w14:textId="2234ED56" w:rsidR="00CC0B6A" w:rsidRDefault="00CC0B6A" w:rsidP="00CC0B6A"/>
    <w:p w14:paraId="6381B7CF" w14:textId="77777777" w:rsidR="00CC0B6A" w:rsidRPr="00CC0B6A" w:rsidRDefault="00CC0B6A" w:rsidP="00CC0B6A"/>
    <w:p w14:paraId="141B6187" w14:textId="77777777" w:rsidR="007651BB" w:rsidRDefault="007651BB" w:rsidP="007651BB">
      <w:pPr>
        <w:pStyle w:val="Caption"/>
        <w:jc w:val="both"/>
        <w:rPr>
          <w:b/>
          <w:i w:val="0"/>
          <w:iCs w:val="0"/>
          <w:color w:val="auto"/>
          <w:sz w:val="28"/>
          <w:szCs w:val="28"/>
        </w:rPr>
      </w:pPr>
    </w:p>
    <w:p w14:paraId="49A3E588" w14:textId="435CF888" w:rsidR="001403A6" w:rsidRDefault="001403A6" w:rsidP="007651BB">
      <w:pPr>
        <w:pStyle w:val="Caption"/>
        <w:ind w:left="2160" w:firstLine="720"/>
        <w:jc w:val="both"/>
      </w:pPr>
      <w:r>
        <w:t xml:space="preserve">  </w:t>
      </w:r>
      <w:bookmarkStart w:id="38" w:name="_Ref204764161"/>
      <w:bookmarkStart w:id="39" w:name="_Toc205156656"/>
      <w:r>
        <w:t xml:space="preserve">Figure </w:t>
      </w:r>
      <w:r w:rsidR="00D1695E">
        <w:fldChar w:fldCharType="begin"/>
      </w:r>
      <w:r w:rsidR="00D1695E">
        <w:instrText xml:space="preserve"> SEQ Figure \* ARABIC </w:instrText>
      </w:r>
      <w:r w:rsidR="00D1695E">
        <w:fldChar w:fldCharType="separate"/>
      </w:r>
      <w:r w:rsidR="003117C1">
        <w:rPr>
          <w:noProof/>
        </w:rPr>
        <w:t>4</w:t>
      </w:r>
      <w:r w:rsidR="00D1695E">
        <w:rPr>
          <w:noProof/>
        </w:rPr>
        <w:fldChar w:fldCharType="end"/>
      </w:r>
      <w:bookmarkEnd w:id="38"/>
      <w:r>
        <w:t>: TIP 145 Darlington Transistor</w:t>
      </w:r>
      <w:bookmarkEnd w:id="39"/>
    </w:p>
    <w:p w14:paraId="109C4AB8" w14:textId="7D4078D0" w:rsidR="001403A6" w:rsidRDefault="001403A6" w:rsidP="00CC0B6A">
      <w:pPr>
        <w:pStyle w:val="Heading3"/>
        <w:numPr>
          <w:ilvl w:val="0"/>
          <w:numId w:val="0"/>
        </w:numPr>
        <w:ind w:left="720" w:hanging="720"/>
      </w:pPr>
    </w:p>
    <w:p w14:paraId="66902982" w14:textId="1FDD7A93" w:rsidR="00D678B2" w:rsidRDefault="00D678B2" w:rsidP="00D678B2">
      <w:pPr>
        <w:pStyle w:val="Heading3"/>
      </w:pPr>
      <w:bookmarkStart w:id="40" w:name="_Toc204764756"/>
      <w:bookmarkStart w:id="41" w:name="_Toc205156979"/>
      <w:r>
        <w:t>T</w:t>
      </w:r>
      <w:r w:rsidR="00613908">
        <w:t>IP 140</w:t>
      </w:r>
      <w:r>
        <w:t xml:space="preserve"> Darlington:</w:t>
      </w:r>
      <w:bookmarkEnd w:id="40"/>
      <w:bookmarkEnd w:id="41"/>
    </w:p>
    <w:p w14:paraId="57A6BA2E" w14:textId="79CC1645" w:rsidR="00BF4ADE" w:rsidRDefault="00BF4ADE" w:rsidP="00BF4ADE">
      <w:pPr>
        <w:jc w:val="both"/>
        <w:rPr>
          <w:rFonts w:ascii="Times New Roman" w:eastAsia="Times New Roman" w:hAnsi="Times New Roman" w:cs="Times New Roman"/>
        </w:rPr>
      </w:pPr>
      <w:r>
        <w:t xml:space="preserve">The </w:t>
      </w:r>
      <w:r>
        <w:rPr>
          <w:rStyle w:val="Strong"/>
        </w:rPr>
        <w:t>TIP140</w:t>
      </w:r>
      <w:r>
        <w:t xml:space="preserve"> is a 60V </w:t>
      </w:r>
      <w:r>
        <w:rPr>
          <w:rStyle w:val="Strong"/>
        </w:rPr>
        <w:t>NPN Darlington power transistor</w:t>
      </w:r>
      <w:r>
        <w:t xml:space="preserve"> designed for general-purpose amplification and low-speed switching applications. It is a </w:t>
      </w:r>
      <w:r>
        <w:rPr>
          <w:rStyle w:val="Strong"/>
        </w:rPr>
        <w:t>monolithic device</w:t>
      </w:r>
      <w:r>
        <w:t xml:space="preserve">, incorporating two transistors in a Darlington configuration, along with built-in base-emitter shunt resistors to improve switching performance and thermal </w:t>
      </w:r>
      <w:proofErr w:type="gramStart"/>
      <w:r>
        <w:t>stability.</w:t>
      </w:r>
      <w:r w:rsidR="005D035A">
        <w:t>(</w:t>
      </w:r>
      <w:proofErr w:type="gramEnd"/>
      <w:r w:rsidR="005D035A">
        <w:fldChar w:fldCharType="begin"/>
      </w:r>
      <w:r w:rsidR="005D035A">
        <w:instrText xml:space="preserve"> REF _Ref204764207 \h </w:instrText>
      </w:r>
      <w:r w:rsidR="005D035A">
        <w:fldChar w:fldCharType="separate"/>
      </w:r>
      <w:r w:rsidR="00896BFA">
        <w:t xml:space="preserve">Figure </w:t>
      </w:r>
      <w:r w:rsidR="00896BFA">
        <w:rPr>
          <w:noProof/>
        </w:rPr>
        <w:t>5</w:t>
      </w:r>
      <w:r w:rsidR="005D035A">
        <w:fldChar w:fldCharType="end"/>
      </w:r>
      <w:r w:rsidR="005D035A">
        <w:t>)</w:t>
      </w:r>
    </w:p>
    <w:p w14:paraId="32416B3A" w14:textId="711974C5" w:rsidR="00BF4ADE" w:rsidRDefault="00BF4ADE" w:rsidP="00BF4ADE">
      <w:pPr>
        <w:jc w:val="both"/>
      </w:pPr>
      <w:r>
        <w:t>The data sheet of TIP 140 Darlington transistor can be accessed here:</w:t>
      </w:r>
      <w:r>
        <w:br/>
      </w:r>
      <w:hyperlink r:id="rId24" w:tgtFrame="_new" w:history="1">
        <w:r>
          <w:rPr>
            <w:rStyle w:val="Hyperlink"/>
          </w:rPr>
          <w:t>https://www.farnell.com/datasheets/2864209.pdf</w:t>
        </w:r>
      </w:hyperlink>
    </w:p>
    <w:p w14:paraId="6EB87E89" w14:textId="1A40E94E" w:rsidR="00BF4ADE" w:rsidRDefault="00BF4ADE" w:rsidP="00BF4ADE">
      <w:pPr>
        <w:jc w:val="both"/>
      </w:pPr>
    </w:p>
    <w:p w14:paraId="12BB54DC" w14:textId="12822337" w:rsidR="00BF4ADE" w:rsidRDefault="00BF4ADE" w:rsidP="00BF4ADE">
      <w:pPr>
        <w:jc w:val="both"/>
      </w:pPr>
      <w:r>
        <w:t xml:space="preserve">In practical applications, the TIP140 can be used in </w:t>
      </w:r>
      <w:r>
        <w:rPr>
          <w:rStyle w:val="Strong"/>
        </w:rPr>
        <w:t>battery discharging circuits</w:t>
      </w:r>
      <w:r>
        <w:t xml:space="preserve">, where it controls the flow of current from the battery to a load. As the </w:t>
      </w:r>
      <w:r>
        <w:rPr>
          <w:rStyle w:val="Strong"/>
        </w:rPr>
        <w:t>base current</w:t>
      </w:r>
      <w:r>
        <w:t xml:space="preserve"> increases, the transistor allows a larger </w:t>
      </w:r>
      <w:r>
        <w:rPr>
          <w:rStyle w:val="Strong"/>
        </w:rPr>
        <w:t>collector current</w:t>
      </w:r>
      <w:r>
        <w:t xml:space="preserve"> to flow, thereby regulating the discharge current from the battery.</w:t>
      </w:r>
    </w:p>
    <w:p w14:paraId="5F5B43A6" w14:textId="65ED51EC" w:rsidR="00BF4ADE" w:rsidRPr="00BF4ADE" w:rsidRDefault="00971694" w:rsidP="00BF4ADE">
      <w:r>
        <w:rPr>
          <w:noProof/>
        </w:rPr>
        <w:drawing>
          <wp:anchor distT="0" distB="0" distL="114300" distR="114300" simplePos="0" relativeHeight="251694080" behindDoc="0" locked="0" layoutInCell="1" allowOverlap="1" wp14:anchorId="1CA74DC3" wp14:editId="71A001BC">
            <wp:simplePos x="0" y="0"/>
            <wp:positionH relativeFrom="column">
              <wp:posOffset>1592580</wp:posOffset>
            </wp:positionH>
            <wp:positionV relativeFrom="paragraph">
              <wp:posOffset>40005</wp:posOffset>
            </wp:positionV>
            <wp:extent cx="2575560" cy="1990725"/>
            <wp:effectExtent l="0" t="0" r="0" b="9525"/>
            <wp:wrapThrough wrapText="bothSides">
              <wp:wrapPolygon edited="0">
                <wp:start x="0" y="0"/>
                <wp:lineTo x="0" y="21497"/>
                <wp:lineTo x="21408" y="21497"/>
                <wp:lineTo x="2140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140-NPN-Power-Darlington-Transistor.jpg"/>
                    <pic:cNvPicPr/>
                  </pic:nvPicPr>
                  <pic:blipFill>
                    <a:blip r:embed="rId25">
                      <a:extLst>
                        <a:ext uri="{28A0092B-C50C-407E-A947-70E740481C1C}">
                          <a14:useLocalDpi xmlns:a14="http://schemas.microsoft.com/office/drawing/2010/main" val="0"/>
                        </a:ext>
                      </a:extLst>
                    </a:blip>
                    <a:stretch>
                      <a:fillRect/>
                    </a:stretch>
                  </pic:blipFill>
                  <pic:spPr>
                    <a:xfrm>
                      <a:off x="0" y="0"/>
                      <a:ext cx="2575560" cy="1990725"/>
                    </a:xfrm>
                    <a:prstGeom prst="rect">
                      <a:avLst/>
                    </a:prstGeom>
                  </pic:spPr>
                </pic:pic>
              </a:graphicData>
            </a:graphic>
            <wp14:sizeRelH relativeFrom="margin">
              <wp14:pctWidth>0</wp14:pctWidth>
            </wp14:sizeRelH>
            <wp14:sizeRelV relativeFrom="margin">
              <wp14:pctHeight>0</wp14:pctHeight>
            </wp14:sizeRelV>
          </wp:anchor>
        </w:drawing>
      </w:r>
    </w:p>
    <w:p w14:paraId="72AB06AB" w14:textId="39AD25F6" w:rsidR="00BF4ADE" w:rsidRDefault="00BF4ADE" w:rsidP="00CC0B6A">
      <w:pPr>
        <w:pStyle w:val="Heading3"/>
        <w:numPr>
          <w:ilvl w:val="0"/>
          <w:numId w:val="0"/>
        </w:numPr>
        <w:ind w:left="720"/>
      </w:pPr>
    </w:p>
    <w:p w14:paraId="429619E5" w14:textId="136C43A1" w:rsidR="00CC0B6A" w:rsidRDefault="00CC0B6A" w:rsidP="00CC0B6A"/>
    <w:p w14:paraId="3B6B3E5F" w14:textId="1C4495E9" w:rsidR="00CC0B6A" w:rsidRDefault="00CC0B6A" w:rsidP="00CC0B6A"/>
    <w:p w14:paraId="0E37C57E" w14:textId="0CA02EF2" w:rsidR="00CC0B6A" w:rsidRDefault="00CC0B6A" w:rsidP="00CC0B6A"/>
    <w:p w14:paraId="7835A7EB" w14:textId="3D77D071" w:rsidR="00CC0B6A" w:rsidRDefault="00CC0B6A" w:rsidP="00CC0B6A"/>
    <w:p w14:paraId="38845272" w14:textId="475BBF9F" w:rsidR="00CC0B6A" w:rsidRDefault="00CC0B6A" w:rsidP="00CC0B6A"/>
    <w:p w14:paraId="25D3194B" w14:textId="2E7E269E" w:rsidR="00CC0B6A" w:rsidRDefault="00CC0B6A" w:rsidP="00CC0B6A"/>
    <w:p w14:paraId="389C431B" w14:textId="5DC73621" w:rsidR="00CC0B6A" w:rsidRDefault="00CC0B6A" w:rsidP="00CC0B6A"/>
    <w:p w14:paraId="3E74693A" w14:textId="12F5BCBA" w:rsidR="00CC0B6A" w:rsidRDefault="00CC0B6A" w:rsidP="00CC0B6A"/>
    <w:p w14:paraId="7855D933" w14:textId="107A6B1F" w:rsidR="00CC0B6A" w:rsidRDefault="00CC0B6A" w:rsidP="00CC0B6A"/>
    <w:p w14:paraId="436C45D3" w14:textId="77777777" w:rsidR="00CC0B6A" w:rsidRPr="00CC0B6A" w:rsidRDefault="00CC0B6A" w:rsidP="00CC0B6A"/>
    <w:p w14:paraId="62FF6944" w14:textId="198DD596" w:rsidR="007651BB" w:rsidRDefault="007651BB" w:rsidP="00904242">
      <w:pPr>
        <w:pStyle w:val="Caption"/>
        <w:ind w:left="2160" w:firstLine="720"/>
        <w:jc w:val="both"/>
      </w:pPr>
      <w:bookmarkStart w:id="42" w:name="_Ref204764207"/>
      <w:bookmarkStart w:id="43" w:name="_Toc205156657"/>
      <w:r>
        <w:t xml:space="preserve">Figure </w:t>
      </w:r>
      <w:r w:rsidR="00D1695E">
        <w:fldChar w:fldCharType="begin"/>
      </w:r>
      <w:r w:rsidR="00D1695E">
        <w:instrText xml:space="preserve"> SEQ Figure \* ARABIC </w:instrText>
      </w:r>
      <w:r w:rsidR="00D1695E">
        <w:fldChar w:fldCharType="separate"/>
      </w:r>
      <w:r w:rsidR="003117C1">
        <w:rPr>
          <w:noProof/>
        </w:rPr>
        <w:t>5</w:t>
      </w:r>
      <w:r w:rsidR="00D1695E">
        <w:rPr>
          <w:noProof/>
        </w:rPr>
        <w:fldChar w:fldCharType="end"/>
      </w:r>
      <w:bookmarkEnd w:id="42"/>
      <w:r>
        <w:t>: TIP 140 Darlington Transistor</w:t>
      </w:r>
      <w:bookmarkEnd w:id="43"/>
    </w:p>
    <w:p w14:paraId="1DF45B78" w14:textId="2E9D36BD" w:rsidR="00896BFA" w:rsidRDefault="00896BFA" w:rsidP="00896BFA"/>
    <w:p w14:paraId="6049BDFC" w14:textId="77777777" w:rsidR="00896BFA" w:rsidRPr="00896BFA" w:rsidRDefault="00896BFA" w:rsidP="00896BFA"/>
    <w:p w14:paraId="00DC8FBB" w14:textId="77777777" w:rsidR="007651BB" w:rsidRPr="007651BB" w:rsidRDefault="007651BB" w:rsidP="007651BB"/>
    <w:p w14:paraId="31591229" w14:textId="7F5FD949" w:rsidR="00D678B2" w:rsidRDefault="00D678B2" w:rsidP="00D678B2">
      <w:pPr>
        <w:pStyle w:val="Heading3"/>
      </w:pPr>
      <w:bookmarkStart w:id="44" w:name="_Toc204764757"/>
      <w:bookmarkStart w:id="45" w:name="_Toc205156980"/>
      <w:r>
        <w:lastRenderedPageBreak/>
        <w:t>BC-337 Transistor:</w:t>
      </w:r>
      <w:bookmarkEnd w:id="44"/>
      <w:bookmarkEnd w:id="45"/>
    </w:p>
    <w:p w14:paraId="1AFDECF2" w14:textId="2922387C" w:rsidR="002D1600" w:rsidRDefault="002D1600" w:rsidP="002D1600">
      <w:pPr>
        <w:jc w:val="both"/>
        <w:rPr>
          <w:rFonts w:ascii="Times New Roman" w:eastAsia="Times New Roman" w:hAnsi="Times New Roman" w:cs="Times New Roman"/>
        </w:rPr>
      </w:pPr>
      <w:r>
        <w:t xml:space="preserve">The </w:t>
      </w:r>
      <w:r>
        <w:rPr>
          <w:rStyle w:val="Strong"/>
        </w:rPr>
        <w:t>BC337</w:t>
      </w:r>
      <w:r>
        <w:t xml:space="preserve"> is a popular </w:t>
      </w:r>
      <w:r>
        <w:rPr>
          <w:rStyle w:val="Strong"/>
        </w:rPr>
        <w:t>NPN bipolar junction transistor (BJT)</w:t>
      </w:r>
      <w:r>
        <w:t xml:space="preserve"> often used in everyday electronic circuits. It's commonly chosen for </w:t>
      </w:r>
      <w:r>
        <w:rPr>
          <w:rStyle w:val="Strong"/>
        </w:rPr>
        <w:t>general-purpose amplification and switching</w:t>
      </w:r>
      <w:r>
        <w:t xml:space="preserve"> tasks. Thanks to its ability to handle moderate levels of current and power, the BC337 works well for driving small loads or functioning as a switch that's controlled by a low-power signal—like one from a microcontroller or sensor.</w:t>
      </w:r>
      <w:r w:rsidR="005D035A">
        <w:t xml:space="preserve"> (</w:t>
      </w:r>
      <w:r w:rsidR="005D035A">
        <w:fldChar w:fldCharType="begin"/>
      </w:r>
      <w:r w:rsidR="005D035A">
        <w:instrText xml:space="preserve"> REF _Ref204764248 \h </w:instrText>
      </w:r>
      <w:r w:rsidR="005D035A">
        <w:fldChar w:fldCharType="separate"/>
      </w:r>
      <w:r w:rsidR="00896BFA">
        <w:t xml:space="preserve">Figure </w:t>
      </w:r>
      <w:r w:rsidR="00896BFA">
        <w:rPr>
          <w:noProof/>
        </w:rPr>
        <w:t>6</w:t>
      </w:r>
      <w:r w:rsidR="005D035A">
        <w:fldChar w:fldCharType="end"/>
      </w:r>
      <w:r w:rsidR="005D035A">
        <w:t>)</w:t>
      </w:r>
    </w:p>
    <w:p w14:paraId="6C42153E" w14:textId="7E651A0C" w:rsidR="002D1600" w:rsidRDefault="002D1600" w:rsidP="002D1600">
      <w:pPr>
        <w:jc w:val="both"/>
      </w:pPr>
      <w:r w:rsidRPr="002D1600">
        <w:t>In this project, the BC337 is used to control both the TIP140 and TIP145 Darlington transistors, acting as a low-power driver to switch these high-current devices. Additionally, it is also used to control relays, making it a versatile component for managing both solid-state and electromechanical switching operations.</w:t>
      </w:r>
      <w:r w:rsidR="005D035A">
        <w:t xml:space="preserve"> </w:t>
      </w:r>
    </w:p>
    <w:p w14:paraId="359870A2" w14:textId="5128BB3A" w:rsidR="002D1600" w:rsidRDefault="002D1600" w:rsidP="002D1600">
      <w:pPr>
        <w:jc w:val="both"/>
      </w:pPr>
      <w:r>
        <w:rPr>
          <w:noProof/>
        </w:rPr>
        <w:drawing>
          <wp:anchor distT="0" distB="0" distL="114300" distR="114300" simplePos="0" relativeHeight="251695104" behindDoc="0" locked="0" layoutInCell="1" allowOverlap="1" wp14:anchorId="36410D98" wp14:editId="10A2B981">
            <wp:simplePos x="0" y="0"/>
            <wp:positionH relativeFrom="column">
              <wp:posOffset>1775460</wp:posOffset>
            </wp:positionH>
            <wp:positionV relativeFrom="paragraph">
              <wp:posOffset>130175</wp:posOffset>
            </wp:positionV>
            <wp:extent cx="2217420" cy="2127250"/>
            <wp:effectExtent l="0" t="0" r="0" b="6350"/>
            <wp:wrapThrough wrapText="bothSides">
              <wp:wrapPolygon edited="0">
                <wp:start x="0" y="0"/>
                <wp:lineTo x="0" y="21471"/>
                <wp:lineTo x="21340" y="21471"/>
                <wp:lineTo x="2134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337-Pinout.png"/>
                    <pic:cNvPicPr/>
                  </pic:nvPicPr>
                  <pic:blipFill>
                    <a:blip r:embed="rId26">
                      <a:extLst>
                        <a:ext uri="{28A0092B-C50C-407E-A947-70E740481C1C}">
                          <a14:useLocalDpi xmlns:a14="http://schemas.microsoft.com/office/drawing/2010/main" val="0"/>
                        </a:ext>
                      </a:extLst>
                    </a:blip>
                    <a:stretch>
                      <a:fillRect/>
                    </a:stretch>
                  </pic:blipFill>
                  <pic:spPr>
                    <a:xfrm>
                      <a:off x="0" y="0"/>
                      <a:ext cx="2217420" cy="2127250"/>
                    </a:xfrm>
                    <a:prstGeom prst="rect">
                      <a:avLst/>
                    </a:prstGeom>
                  </pic:spPr>
                </pic:pic>
              </a:graphicData>
            </a:graphic>
            <wp14:sizeRelH relativeFrom="margin">
              <wp14:pctWidth>0</wp14:pctWidth>
            </wp14:sizeRelH>
            <wp14:sizeRelV relativeFrom="margin">
              <wp14:pctHeight>0</wp14:pctHeight>
            </wp14:sizeRelV>
          </wp:anchor>
        </w:drawing>
      </w:r>
    </w:p>
    <w:p w14:paraId="54955DFB" w14:textId="77777777" w:rsidR="002D1600" w:rsidRPr="002D1600" w:rsidRDefault="002D1600" w:rsidP="002D1600"/>
    <w:p w14:paraId="0A7AC92F" w14:textId="77777777" w:rsidR="002D1600" w:rsidRPr="002D1600" w:rsidRDefault="002D1600" w:rsidP="002D1600"/>
    <w:p w14:paraId="39823C0D" w14:textId="77777777" w:rsidR="002D1600" w:rsidRPr="002D1600" w:rsidRDefault="002D1600" w:rsidP="002D1600"/>
    <w:p w14:paraId="2F681B5A" w14:textId="77777777" w:rsidR="002D1600" w:rsidRPr="002D1600" w:rsidRDefault="002D1600" w:rsidP="002D1600"/>
    <w:p w14:paraId="14961C4B" w14:textId="77777777" w:rsidR="002D1600" w:rsidRPr="002D1600" w:rsidRDefault="002D1600" w:rsidP="002D1600"/>
    <w:p w14:paraId="5FEEC34B" w14:textId="77777777" w:rsidR="002D1600" w:rsidRPr="002D1600" w:rsidRDefault="002D1600" w:rsidP="002D1600"/>
    <w:p w14:paraId="1D633FC0" w14:textId="77777777" w:rsidR="002D1600" w:rsidRPr="002D1600" w:rsidRDefault="002D1600" w:rsidP="002D1600"/>
    <w:p w14:paraId="7D1B5141" w14:textId="77777777" w:rsidR="002D1600" w:rsidRPr="002D1600" w:rsidRDefault="002D1600" w:rsidP="002D1600"/>
    <w:p w14:paraId="23D6C70A" w14:textId="77777777" w:rsidR="002D1600" w:rsidRPr="002D1600" w:rsidRDefault="002D1600" w:rsidP="002D1600"/>
    <w:p w14:paraId="3D6EEF42" w14:textId="77777777" w:rsidR="002D1600" w:rsidRPr="002D1600" w:rsidRDefault="002D1600" w:rsidP="002D1600"/>
    <w:p w14:paraId="47E98977" w14:textId="77777777" w:rsidR="002D1600" w:rsidRPr="002D1600" w:rsidRDefault="002D1600" w:rsidP="002D1600"/>
    <w:p w14:paraId="19C4F2D1" w14:textId="77777777" w:rsidR="002D1600" w:rsidRPr="002D1600" w:rsidRDefault="002D1600" w:rsidP="002D1600"/>
    <w:p w14:paraId="6C493999" w14:textId="6B8F2DAE" w:rsidR="002D1600" w:rsidRDefault="002D1600" w:rsidP="002D1600">
      <w:pPr>
        <w:pStyle w:val="Caption"/>
        <w:ind w:firstLine="720"/>
      </w:pPr>
    </w:p>
    <w:p w14:paraId="51ECDD30" w14:textId="4E160BA4" w:rsidR="002D1600" w:rsidRDefault="002D1600" w:rsidP="002D1600">
      <w:pPr>
        <w:pStyle w:val="Caption"/>
        <w:ind w:left="2160" w:firstLine="720"/>
      </w:pPr>
      <w:bookmarkStart w:id="46" w:name="_Ref204764248"/>
      <w:bookmarkStart w:id="47" w:name="_Toc205156658"/>
      <w:r>
        <w:t xml:space="preserve">Figure </w:t>
      </w:r>
      <w:r w:rsidR="00D1695E">
        <w:fldChar w:fldCharType="begin"/>
      </w:r>
      <w:r w:rsidR="00D1695E">
        <w:instrText xml:space="preserve"> SEQ Figure \* ARABIC </w:instrText>
      </w:r>
      <w:r w:rsidR="00D1695E">
        <w:fldChar w:fldCharType="separate"/>
      </w:r>
      <w:r w:rsidR="003117C1">
        <w:rPr>
          <w:noProof/>
        </w:rPr>
        <w:t>6</w:t>
      </w:r>
      <w:r w:rsidR="00D1695E">
        <w:rPr>
          <w:noProof/>
        </w:rPr>
        <w:fldChar w:fldCharType="end"/>
      </w:r>
      <w:bookmarkEnd w:id="46"/>
      <w:r>
        <w:t>:</w:t>
      </w:r>
      <w:r w:rsidR="007049DF">
        <w:t xml:space="preserve"> </w:t>
      </w:r>
      <w:r>
        <w:t>BC-337 Transistor</w:t>
      </w:r>
      <w:bookmarkEnd w:id="47"/>
    </w:p>
    <w:p w14:paraId="6868E5CC" w14:textId="77777777" w:rsidR="002D1600" w:rsidRPr="002D1600" w:rsidRDefault="002D1600" w:rsidP="002D1600"/>
    <w:p w14:paraId="3D0EB163" w14:textId="0642EE6E" w:rsidR="00D678B2" w:rsidRDefault="00D678B2" w:rsidP="00D678B2">
      <w:pPr>
        <w:pStyle w:val="Heading3"/>
      </w:pPr>
      <w:bookmarkStart w:id="48" w:name="_Toc204764758"/>
      <w:bookmarkStart w:id="49" w:name="_Toc205156981"/>
      <w:r>
        <w:t>ADS1115 ADC:</w:t>
      </w:r>
      <w:bookmarkEnd w:id="48"/>
      <w:bookmarkEnd w:id="49"/>
    </w:p>
    <w:p w14:paraId="536BF374" w14:textId="68337E76" w:rsidR="007651BB" w:rsidRDefault="007651BB" w:rsidP="00943A85">
      <w:pPr>
        <w:jc w:val="both"/>
      </w:pPr>
      <w:r>
        <w:t xml:space="preserve">The ADS1115 is a 16 Bit ADC with I2C interface, designed for precision, low-power, and space constraint sensor measurement application. It allows user to convert analog signal to digital values with high accuracy, suitable for applications like sensor data processing and battery management. The ADS1115 can handle up to four single-ended or two differential input </w:t>
      </w:r>
      <w:proofErr w:type="gramStart"/>
      <w:r>
        <w:t>measurements.</w:t>
      </w:r>
      <w:r w:rsidR="005D035A">
        <w:t>(</w:t>
      </w:r>
      <w:proofErr w:type="gramEnd"/>
      <w:r w:rsidR="005D035A">
        <w:fldChar w:fldCharType="begin"/>
      </w:r>
      <w:r w:rsidR="005D035A">
        <w:instrText xml:space="preserve"> REF _Ref204764275 \h </w:instrText>
      </w:r>
      <w:r w:rsidR="005D035A">
        <w:fldChar w:fldCharType="separate"/>
      </w:r>
      <w:r w:rsidR="00896BFA">
        <w:t xml:space="preserve">Figure </w:t>
      </w:r>
      <w:r w:rsidR="00896BFA">
        <w:rPr>
          <w:noProof/>
        </w:rPr>
        <w:t>7</w:t>
      </w:r>
      <w:r w:rsidR="005D035A">
        <w:fldChar w:fldCharType="end"/>
      </w:r>
      <w:r w:rsidR="005D035A">
        <w:t>)</w:t>
      </w:r>
    </w:p>
    <w:p w14:paraId="7FD52F7A" w14:textId="73D64681" w:rsidR="007651BB" w:rsidRDefault="007651BB" w:rsidP="007651BB">
      <w:r>
        <w:rPr>
          <w:noProof/>
        </w:rPr>
        <w:drawing>
          <wp:anchor distT="0" distB="0" distL="114300" distR="114300" simplePos="0" relativeHeight="251696128" behindDoc="0" locked="0" layoutInCell="1" allowOverlap="1" wp14:anchorId="3912C191" wp14:editId="13976165">
            <wp:simplePos x="0" y="0"/>
            <wp:positionH relativeFrom="column">
              <wp:posOffset>1287780</wp:posOffset>
            </wp:positionH>
            <wp:positionV relativeFrom="paragraph">
              <wp:posOffset>296545</wp:posOffset>
            </wp:positionV>
            <wp:extent cx="2917829" cy="1630680"/>
            <wp:effectExtent l="0" t="0" r="0" b="7620"/>
            <wp:wrapThrough wrapText="bothSides">
              <wp:wrapPolygon edited="0">
                <wp:start x="0" y="0"/>
                <wp:lineTo x="0" y="21449"/>
                <wp:lineTo x="21435" y="21449"/>
                <wp:lineTo x="214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1115.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7829" cy="1630680"/>
                    </a:xfrm>
                    <a:prstGeom prst="rect">
                      <a:avLst/>
                    </a:prstGeom>
                  </pic:spPr>
                </pic:pic>
              </a:graphicData>
            </a:graphic>
          </wp:anchor>
        </w:drawing>
      </w:r>
    </w:p>
    <w:p w14:paraId="18A72C69" w14:textId="77777777" w:rsidR="007651BB" w:rsidRPr="007651BB" w:rsidRDefault="007651BB" w:rsidP="007651BB"/>
    <w:p w14:paraId="4BDDD453" w14:textId="77777777" w:rsidR="007651BB" w:rsidRPr="007651BB" w:rsidRDefault="007651BB" w:rsidP="007651BB"/>
    <w:p w14:paraId="37101923" w14:textId="77777777" w:rsidR="007651BB" w:rsidRPr="007651BB" w:rsidRDefault="007651BB" w:rsidP="007651BB"/>
    <w:p w14:paraId="62669466" w14:textId="77777777" w:rsidR="007651BB" w:rsidRPr="007651BB" w:rsidRDefault="007651BB" w:rsidP="007651BB"/>
    <w:p w14:paraId="0D471997" w14:textId="77777777" w:rsidR="007651BB" w:rsidRPr="007651BB" w:rsidRDefault="007651BB" w:rsidP="007651BB"/>
    <w:p w14:paraId="44AF0A92" w14:textId="77777777" w:rsidR="007651BB" w:rsidRPr="007651BB" w:rsidRDefault="007651BB" w:rsidP="007651BB"/>
    <w:p w14:paraId="3CD9EE2B" w14:textId="77777777" w:rsidR="007651BB" w:rsidRPr="007651BB" w:rsidRDefault="007651BB" w:rsidP="007651BB"/>
    <w:p w14:paraId="0BEC5F5A" w14:textId="77777777" w:rsidR="007651BB" w:rsidRPr="007651BB" w:rsidRDefault="007651BB" w:rsidP="007651BB"/>
    <w:p w14:paraId="1944D012" w14:textId="77777777" w:rsidR="007651BB" w:rsidRPr="007651BB" w:rsidRDefault="007651BB" w:rsidP="007651BB"/>
    <w:p w14:paraId="0CE80E8F" w14:textId="77777777" w:rsidR="007651BB" w:rsidRPr="007651BB" w:rsidRDefault="007651BB" w:rsidP="007651BB"/>
    <w:p w14:paraId="70D20129" w14:textId="77777777" w:rsidR="007651BB" w:rsidRPr="007651BB" w:rsidRDefault="007651BB" w:rsidP="007651BB"/>
    <w:p w14:paraId="2431ACB7" w14:textId="77777777" w:rsidR="007651BB" w:rsidRPr="007651BB" w:rsidRDefault="007651BB" w:rsidP="007651BB"/>
    <w:p w14:paraId="5A29A2DA" w14:textId="536E596E" w:rsidR="007651BB" w:rsidRPr="007651BB" w:rsidRDefault="007651BB" w:rsidP="007651BB">
      <w:pPr>
        <w:pStyle w:val="Caption"/>
        <w:ind w:left="2160" w:firstLine="720"/>
      </w:pPr>
      <w:bookmarkStart w:id="50" w:name="_Ref204764275"/>
      <w:bookmarkStart w:id="51" w:name="_Toc205156659"/>
      <w:r>
        <w:t xml:space="preserve">Figure </w:t>
      </w:r>
      <w:r w:rsidR="00D1695E">
        <w:fldChar w:fldCharType="begin"/>
      </w:r>
      <w:r w:rsidR="00D1695E">
        <w:instrText xml:space="preserve"> SEQ Figure \* ARABIC </w:instrText>
      </w:r>
      <w:r w:rsidR="00D1695E">
        <w:fldChar w:fldCharType="separate"/>
      </w:r>
      <w:r w:rsidR="003117C1">
        <w:rPr>
          <w:noProof/>
        </w:rPr>
        <w:t>7</w:t>
      </w:r>
      <w:r w:rsidR="00D1695E">
        <w:rPr>
          <w:noProof/>
        </w:rPr>
        <w:fldChar w:fldCharType="end"/>
      </w:r>
      <w:bookmarkEnd w:id="50"/>
      <w:r>
        <w:t>: ADS1115 ADC</w:t>
      </w:r>
      <w:bookmarkEnd w:id="51"/>
    </w:p>
    <w:p w14:paraId="1DE7C7F4" w14:textId="53AB73B5" w:rsidR="00D678B2" w:rsidRDefault="00D678B2" w:rsidP="00D678B2">
      <w:pPr>
        <w:pStyle w:val="Heading3"/>
      </w:pPr>
      <w:bookmarkStart w:id="52" w:name="_Toc204764759"/>
      <w:bookmarkStart w:id="53" w:name="_Toc205156982"/>
      <w:r>
        <w:lastRenderedPageBreak/>
        <w:t xml:space="preserve">Power </w:t>
      </w:r>
      <w:commentRangeStart w:id="54"/>
      <w:r>
        <w:t>resistor</w:t>
      </w:r>
      <w:commentRangeEnd w:id="54"/>
      <w:r w:rsidR="006C5B77">
        <w:rPr>
          <w:rStyle w:val="CommentReference"/>
          <w:b w:val="0"/>
        </w:rPr>
        <w:commentReference w:id="54"/>
      </w:r>
      <w:r>
        <w:t>:</w:t>
      </w:r>
      <w:bookmarkEnd w:id="52"/>
      <w:bookmarkEnd w:id="53"/>
    </w:p>
    <w:p w14:paraId="7382BC05" w14:textId="10ADDA78" w:rsidR="008D1B38" w:rsidRDefault="008D1B38" w:rsidP="00943A85">
      <w:pPr>
        <w:jc w:val="both"/>
      </w:pPr>
      <w:r>
        <w:t xml:space="preserve">Power resistor </w:t>
      </w:r>
      <w:proofErr w:type="gramStart"/>
      <w:r>
        <w:t>are</w:t>
      </w:r>
      <w:proofErr w:type="gramEnd"/>
      <w:r>
        <w:t xml:space="preserve"> a type of resistor designed to handle a large amount of electrical</w:t>
      </w:r>
      <w:r w:rsidR="00062A44">
        <w:t xml:space="preserve"> power, </w:t>
      </w:r>
      <w:r>
        <w:t>converting it into heat.</w:t>
      </w:r>
      <w:r w:rsidR="00062A44">
        <w:t xml:space="preserve"> They are built to withstand higher temperatures and dissipate significant amount of heat without damage, making them suitable for applications where energy needs t</w:t>
      </w:r>
      <w:r w:rsidR="005D035A">
        <w:t xml:space="preserve">o be safely dissipated as </w:t>
      </w:r>
      <w:proofErr w:type="gramStart"/>
      <w:r w:rsidR="005D035A">
        <w:t>heat.(</w:t>
      </w:r>
      <w:proofErr w:type="gramEnd"/>
      <w:r w:rsidR="005D035A">
        <w:fldChar w:fldCharType="begin"/>
      </w:r>
      <w:r w:rsidR="005D035A">
        <w:instrText xml:space="preserve"> REF _Ref204764294 \h </w:instrText>
      </w:r>
      <w:r w:rsidR="005D035A">
        <w:fldChar w:fldCharType="separate"/>
      </w:r>
      <w:r w:rsidR="00896BFA">
        <w:t xml:space="preserve">Figure </w:t>
      </w:r>
      <w:r w:rsidR="00896BFA">
        <w:rPr>
          <w:noProof/>
        </w:rPr>
        <w:t>8</w:t>
      </w:r>
      <w:r w:rsidR="005D035A">
        <w:fldChar w:fldCharType="end"/>
      </w:r>
      <w:r w:rsidR="005D035A">
        <w:t>)</w:t>
      </w:r>
    </w:p>
    <w:p w14:paraId="44FF17D1" w14:textId="1E837A6D" w:rsidR="00062A44" w:rsidRDefault="00062A44" w:rsidP="00943A85">
      <w:pPr>
        <w:jc w:val="both"/>
      </w:pPr>
      <w:r>
        <w:t xml:space="preserve">In our project, we have used </w:t>
      </w:r>
      <w:r>
        <w:rPr>
          <w:rStyle w:val="Strong"/>
        </w:rPr>
        <w:t>three power resistors</w:t>
      </w:r>
      <w:r>
        <w:t xml:space="preserve">, each serving a specific function: one is used in the </w:t>
      </w:r>
      <w:r>
        <w:rPr>
          <w:rStyle w:val="Strong"/>
        </w:rPr>
        <w:t>charging circuit</w:t>
      </w:r>
      <w:r>
        <w:t xml:space="preserve">, another in the </w:t>
      </w:r>
      <w:r>
        <w:rPr>
          <w:rStyle w:val="Strong"/>
        </w:rPr>
        <w:t>discharging circuit</w:t>
      </w:r>
      <w:r>
        <w:t xml:space="preserve">, and the third acts as a </w:t>
      </w:r>
      <w:r>
        <w:rPr>
          <w:rStyle w:val="Strong"/>
        </w:rPr>
        <w:t>shunt resistor</w:t>
      </w:r>
      <w:r>
        <w:t xml:space="preserve"> for measuring current indirectly through the voltage drop across it.</w:t>
      </w:r>
    </w:p>
    <w:p w14:paraId="4B688098" w14:textId="0960CC7E" w:rsidR="00062A44" w:rsidRDefault="00062A44" w:rsidP="008D1B38">
      <w:r>
        <w:rPr>
          <w:noProof/>
        </w:rPr>
        <w:drawing>
          <wp:anchor distT="0" distB="0" distL="114300" distR="114300" simplePos="0" relativeHeight="251697152" behindDoc="0" locked="0" layoutInCell="1" allowOverlap="1" wp14:anchorId="410149FF" wp14:editId="35337EE2">
            <wp:simplePos x="0" y="0"/>
            <wp:positionH relativeFrom="column">
              <wp:posOffset>1638300</wp:posOffset>
            </wp:positionH>
            <wp:positionV relativeFrom="paragraph">
              <wp:posOffset>140970</wp:posOffset>
            </wp:positionV>
            <wp:extent cx="2613660" cy="1460690"/>
            <wp:effectExtent l="0" t="0" r="0" b="6350"/>
            <wp:wrapThrough wrapText="bothSides">
              <wp:wrapPolygon edited="0">
                <wp:start x="0" y="0"/>
                <wp:lineTo x="0" y="21412"/>
                <wp:lineTo x="21411" y="21412"/>
                <wp:lineTo x="2141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 resi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3660" cy="1460690"/>
                    </a:xfrm>
                    <a:prstGeom prst="rect">
                      <a:avLst/>
                    </a:prstGeom>
                  </pic:spPr>
                </pic:pic>
              </a:graphicData>
            </a:graphic>
            <wp14:sizeRelH relativeFrom="page">
              <wp14:pctWidth>0</wp14:pctWidth>
            </wp14:sizeRelH>
            <wp14:sizeRelV relativeFrom="page">
              <wp14:pctHeight>0</wp14:pctHeight>
            </wp14:sizeRelV>
          </wp:anchor>
        </w:drawing>
      </w:r>
    </w:p>
    <w:p w14:paraId="30491571" w14:textId="6BA7E069" w:rsidR="00062A44" w:rsidRDefault="00062A44" w:rsidP="00CC0B6A">
      <w:pPr>
        <w:pStyle w:val="Heading3"/>
        <w:numPr>
          <w:ilvl w:val="0"/>
          <w:numId w:val="0"/>
        </w:numPr>
        <w:ind w:left="720"/>
      </w:pPr>
    </w:p>
    <w:p w14:paraId="2259045F" w14:textId="4C097D76" w:rsidR="00CC0B6A" w:rsidRDefault="00CC0B6A" w:rsidP="00CC0B6A"/>
    <w:p w14:paraId="231F069D" w14:textId="784D7A57" w:rsidR="00CC0B6A" w:rsidRDefault="00CC0B6A" w:rsidP="00CC0B6A"/>
    <w:p w14:paraId="4F5B5C7B" w14:textId="7EF7C4B4" w:rsidR="00CC0B6A" w:rsidRDefault="00CC0B6A" w:rsidP="00CC0B6A"/>
    <w:p w14:paraId="02422E6C" w14:textId="3FFB909E" w:rsidR="00CC0B6A" w:rsidRDefault="00CC0B6A" w:rsidP="00CC0B6A"/>
    <w:p w14:paraId="30E7DDC3" w14:textId="4A333C95" w:rsidR="00CC0B6A" w:rsidRDefault="00CC0B6A" w:rsidP="00CC0B6A"/>
    <w:p w14:paraId="2AA8098E" w14:textId="0B8355DF" w:rsidR="00CC0B6A" w:rsidRDefault="00CC0B6A" w:rsidP="00CC0B6A"/>
    <w:p w14:paraId="4881F1DA" w14:textId="3C28079F" w:rsidR="00CC0B6A" w:rsidRDefault="00CC0B6A" w:rsidP="00CC0B6A"/>
    <w:p w14:paraId="66B926EA" w14:textId="77777777" w:rsidR="00CC0B6A" w:rsidRPr="00CC0B6A" w:rsidRDefault="00CC0B6A" w:rsidP="00CC0B6A"/>
    <w:p w14:paraId="67207DB1" w14:textId="796B7C1C" w:rsidR="00062A44" w:rsidRDefault="00062A44" w:rsidP="00062A44">
      <w:pPr>
        <w:pStyle w:val="Caption"/>
        <w:ind w:left="2160" w:firstLine="720"/>
      </w:pPr>
      <w:r>
        <w:t xml:space="preserve">     </w:t>
      </w:r>
      <w:bookmarkStart w:id="55" w:name="_Ref204764294"/>
      <w:bookmarkStart w:id="56" w:name="_Toc205156660"/>
      <w:r>
        <w:t xml:space="preserve">Figure </w:t>
      </w:r>
      <w:r w:rsidR="00D1695E">
        <w:fldChar w:fldCharType="begin"/>
      </w:r>
      <w:r w:rsidR="00D1695E">
        <w:instrText xml:space="preserve"> SEQ Figure \* ARABIC </w:instrText>
      </w:r>
      <w:r w:rsidR="00D1695E">
        <w:fldChar w:fldCharType="separate"/>
      </w:r>
      <w:r w:rsidR="003117C1">
        <w:rPr>
          <w:noProof/>
        </w:rPr>
        <w:t>8</w:t>
      </w:r>
      <w:r w:rsidR="00D1695E">
        <w:rPr>
          <w:noProof/>
        </w:rPr>
        <w:fldChar w:fldCharType="end"/>
      </w:r>
      <w:bookmarkEnd w:id="55"/>
      <w:r>
        <w:t>: Power resistor</w:t>
      </w:r>
      <w:bookmarkEnd w:id="56"/>
    </w:p>
    <w:p w14:paraId="328778C2" w14:textId="354E29A0" w:rsidR="00D678B2" w:rsidRDefault="00D678B2" w:rsidP="00D678B2">
      <w:pPr>
        <w:pStyle w:val="Heading3"/>
      </w:pPr>
      <w:bookmarkStart w:id="57" w:name="_Toc204764760"/>
      <w:bookmarkStart w:id="58" w:name="_Toc205156983"/>
      <w:r>
        <w:t>Relays:</w:t>
      </w:r>
      <w:bookmarkEnd w:id="57"/>
      <w:bookmarkEnd w:id="58"/>
    </w:p>
    <w:p w14:paraId="7E064533" w14:textId="3897D40B" w:rsidR="00943A85" w:rsidRDefault="00943A85" w:rsidP="00943A85">
      <w:pPr>
        <w:jc w:val="both"/>
      </w:pPr>
      <w:r>
        <w:t>Relays are ele</w:t>
      </w:r>
      <w:r w:rsidR="003D5BBC">
        <w:t>ctrically operated switches that uses a small electrical signal to control</w:t>
      </w:r>
      <w:r>
        <w:t xml:space="preserve"> a much larger electrical current. They act as a bridge between two circuits, allowing a low-power control signal to switch a high-power circuit on or off. </w:t>
      </w:r>
      <w:r w:rsidR="005D035A">
        <w:t>(</w:t>
      </w:r>
      <w:r w:rsidR="005D035A">
        <w:fldChar w:fldCharType="begin"/>
      </w:r>
      <w:r w:rsidR="005D035A">
        <w:instrText xml:space="preserve"> REF _Ref204764321 \h </w:instrText>
      </w:r>
      <w:r w:rsidR="005D035A">
        <w:fldChar w:fldCharType="separate"/>
      </w:r>
      <w:r w:rsidR="00896BFA">
        <w:t xml:space="preserve">Figure </w:t>
      </w:r>
      <w:r w:rsidR="00896BFA">
        <w:rPr>
          <w:noProof/>
        </w:rPr>
        <w:t>9</w:t>
      </w:r>
      <w:r w:rsidR="005D035A">
        <w:fldChar w:fldCharType="end"/>
      </w:r>
      <w:r w:rsidR="005D035A">
        <w:t>)</w:t>
      </w:r>
    </w:p>
    <w:p w14:paraId="54A38872" w14:textId="4B8C7001" w:rsidR="00943A85" w:rsidRDefault="00943A85" w:rsidP="00943A85">
      <w:pPr>
        <w:jc w:val="both"/>
      </w:pPr>
      <w:r>
        <w:t xml:space="preserve">There are two main types of relays: </w:t>
      </w:r>
      <w:r>
        <w:rPr>
          <w:rStyle w:val="Strong"/>
        </w:rPr>
        <w:t>electro-mechanical relays</w:t>
      </w:r>
      <w:r>
        <w:t xml:space="preserve"> and </w:t>
      </w:r>
      <w:r>
        <w:rPr>
          <w:rStyle w:val="Strong"/>
        </w:rPr>
        <w:t>solid-state relays</w:t>
      </w:r>
      <w:r>
        <w:t xml:space="preserve">. In our project, we have used </w:t>
      </w:r>
      <w:r>
        <w:rPr>
          <w:rStyle w:val="Strong"/>
        </w:rPr>
        <w:t>two electro-mechanical relays</w:t>
      </w:r>
      <w:r>
        <w:t xml:space="preserve">. One relay </w:t>
      </w:r>
      <w:proofErr w:type="gramStart"/>
      <w:r>
        <w:t>functions</w:t>
      </w:r>
      <w:proofErr w:type="gramEnd"/>
      <w:r>
        <w:t xml:space="preserve"> as a </w:t>
      </w:r>
      <w:r>
        <w:rPr>
          <w:rStyle w:val="Strong"/>
        </w:rPr>
        <w:t>safety switch</w:t>
      </w:r>
      <w:r>
        <w:t xml:space="preserve">, allowing the battery to be connected to or disconnected from the circuit as needed. The second relay is used to </w:t>
      </w:r>
      <w:r>
        <w:rPr>
          <w:rStyle w:val="Strong"/>
        </w:rPr>
        <w:t>switch the operating mode</w:t>
      </w:r>
      <w:r>
        <w:t xml:space="preserve"> of the circuit, toggling between </w:t>
      </w:r>
      <w:r>
        <w:rPr>
          <w:rStyle w:val="Strong"/>
        </w:rPr>
        <w:t>charging and discharging</w:t>
      </w:r>
      <w:r>
        <w:t xml:space="preserve"> modes.</w:t>
      </w:r>
    </w:p>
    <w:p w14:paraId="54EA0DF8" w14:textId="4E5C0EF1" w:rsidR="003F0C7C" w:rsidRDefault="003F0C7C" w:rsidP="00943A85">
      <w:pPr>
        <w:jc w:val="both"/>
      </w:pPr>
      <w:r>
        <w:rPr>
          <w:noProof/>
        </w:rPr>
        <w:drawing>
          <wp:anchor distT="0" distB="0" distL="114300" distR="114300" simplePos="0" relativeHeight="251698176" behindDoc="0" locked="0" layoutInCell="1" allowOverlap="1" wp14:anchorId="194135EF" wp14:editId="34B98534">
            <wp:simplePos x="0" y="0"/>
            <wp:positionH relativeFrom="column">
              <wp:posOffset>2042160</wp:posOffset>
            </wp:positionH>
            <wp:positionV relativeFrom="paragraph">
              <wp:posOffset>62230</wp:posOffset>
            </wp:positionV>
            <wp:extent cx="2105025" cy="2171700"/>
            <wp:effectExtent l="0" t="0" r="9525" b="0"/>
            <wp:wrapThrough wrapText="bothSides">
              <wp:wrapPolygon edited="0">
                <wp:start x="0" y="0"/>
                <wp:lineTo x="0" y="21411"/>
                <wp:lineTo x="21502" y="21411"/>
                <wp:lineTo x="2150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jpeg"/>
                    <pic:cNvPicPr/>
                  </pic:nvPicPr>
                  <pic:blipFill>
                    <a:blip r:embed="rId29">
                      <a:extLst>
                        <a:ext uri="{28A0092B-C50C-407E-A947-70E740481C1C}">
                          <a14:useLocalDpi xmlns:a14="http://schemas.microsoft.com/office/drawing/2010/main" val="0"/>
                        </a:ext>
                      </a:extLst>
                    </a:blip>
                    <a:stretch>
                      <a:fillRect/>
                    </a:stretch>
                  </pic:blipFill>
                  <pic:spPr>
                    <a:xfrm>
                      <a:off x="0" y="0"/>
                      <a:ext cx="2105025" cy="2171700"/>
                    </a:xfrm>
                    <a:prstGeom prst="rect">
                      <a:avLst/>
                    </a:prstGeom>
                  </pic:spPr>
                </pic:pic>
              </a:graphicData>
            </a:graphic>
          </wp:anchor>
        </w:drawing>
      </w:r>
    </w:p>
    <w:p w14:paraId="4BDE55EE" w14:textId="77777777" w:rsidR="003F0C7C" w:rsidRPr="003F0C7C" w:rsidRDefault="003F0C7C" w:rsidP="003F0C7C"/>
    <w:p w14:paraId="52C713F1" w14:textId="77777777" w:rsidR="003F0C7C" w:rsidRPr="003F0C7C" w:rsidRDefault="003F0C7C" w:rsidP="003F0C7C"/>
    <w:p w14:paraId="679934D5" w14:textId="77777777" w:rsidR="003F0C7C" w:rsidRPr="003F0C7C" w:rsidRDefault="003F0C7C" w:rsidP="003F0C7C"/>
    <w:p w14:paraId="5ED7346B" w14:textId="77777777" w:rsidR="003F0C7C" w:rsidRPr="003F0C7C" w:rsidRDefault="003F0C7C" w:rsidP="003F0C7C"/>
    <w:p w14:paraId="657F23E7" w14:textId="77777777" w:rsidR="003F0C7C" w:rsidRPr="003F0C7C" w:rsidRDefault="003F0C7C" w:rsidP="003F0C7C"/>
    <w:p w14:paraId="36956DBF" w14:textId="77777777" w:rsidR="003F0C7C" w:rsidRPr="003F0C7C" w:rsidRDefault="003F0C7C" w:rsidP="003F0C7C"/>
    <w:p w14:paraId="1D4D5642" w14:textId="77777777" w:rsidR="003F0C7C" w:rsidRPr="003F0C7C" w:rsidRDefault="003F0C7C" w:rsidP="003F0C7C"/>
    <w:p w14:paraId="13A855A6" w14:textId="77777777" w:rsidR="003F0C7C" w:rsidRPr="003F0C7C" w:rsidRDefault="003F0C7C" w:rsidP="003F0C7C"/>
    <w:p w14:paraId="2D2187BC" w14:textId="77777777" w:rsidR="003F0C7C" w:rsidRPr="003F0C7C" w:rsidRDefault="003F0C7C" w:rsidP="003F0C7C"/>
    <w:p w14:paraId="7609BDD8" w14:textId="77777777" w:rsidR="003F0C7C" w:rsidRPr="003F0C7C" w:rsidRDefault="003F0C7C" w:rsidP="003F0C7C"/>
    <w:p w14:paraId="177F2656" w14:textId="77777777" w:rsidR="003F0C7C" w:rsidRPr="003F0C7C" w:rsidRDefault="003F0C7C" w:rsidP="003F0C7C"/>
    <w:p w14:paraId="6FEA86DA" w14:textId="77777777" w:rsidR="003F0C7C" w:rsidRPr="003F0C7C" w:rsidRDefault="003F0C7C" w:rsidP="003F0C7C"/>
    <w:p w14:paraId="3EA54122" w14:textId="77777777" w:rsidR="003F0C7C" w:rsidRPr="003F0C7C" w:rsidRDefault="003F0C7C" w:rsidP="003F0C7C"/>
    <w:p w14:paraId="3CB60CDE" w14:textId="64C07E7B" w:rsidR="003F0C7C" w:rsidRDefault="003F0C7C" w:rsidP="003F0C7C"/>
    <w:p w14:paraId="47C11950" w14:textId="55F4E9BA" w:rsidR="003F0C7C" w:rsidRDefault="003F0C7C" w:rsidP="003F0C7C"/>
    <w:p w14:paraId="55107F9C" w14:textId="77777777" w:rsidR="002D1FFC" w:rsidRDefault="003F0C7C" w:rsidP="003F0C7C">
      <w:pPr>
        <w:pStyle w:val="Caption"/>
      </w:pPr>
      <w:r>
        <w:tab/>
      </w:r>
    </w:p>
    <w:p w14:paraId="2FB77257" w14:textId="7B2C6BE3" w:rsidR="00943A85" w:rsidRPr="003F0C7C" w:rsidRDefault="003F0C7C" w:rsidP="003F0C7C">
      <w:pPr>
        <w:pStyle w:val="Caption"/>
      </w:pPr>
      <w:r>
        <w:tab/>
      </w:r>
      <w:r>
        <w:tab/>
      </w:r>
      <w:r>
        <w:tab/>
      </w:r>
      <w:bookmarkStart w:id="59" w:name="_Ref204764321"/>
      <w:bookmarkStart w:id="60" w:name="_Toc205156661"/>
      <w:r>
        <w:t xml:space="preserve">Figure </w:t>
      </w:r>
      <w:r w:rsidR="00D1695E">
        <w:fldChar w:fldCharType="begin"/>
      </w:r>
      <w:r w:rsidR="00D1695E">
        <w:instrText xml:space="preserve"> SEQ Figure \* ARABIC </w:instrText>
      </w:r>
      <w:r w:rsidR="00D1695E">
        <w:fldChar w:fldCharType="separate"/>
      </w:r>
      <w:r w:rsidR="003117C1">
        <w:rPr>
          <w:noProof/>
        </w:rPr>
        <w:t>9</w:t>
      </w:r>
      <w:r w:rsidR="00D1695E">
        <w:rPr>
          <w:noProof/>
        </w:rPr>
        <w:fldChar w:fldCharType="end"/>
      </w:r>
      <w:bookmarkEnd w:id="59"/>
      <w:r>
        <w:t>: SPDT Electro-Mechanical relay</w:t>
      </w:r>
      <w:bookmarkEnd w:id="60"/>
    </w:p>
    <w:p w14:paraId="5E106B07" w14:textId="12DF786B" w:rsidR="00D678B2" w:rsidRDefault="00D678B2" w:rsidP="00D678B2">
      <w:pPr>
        <w:pStyle w:val="Heading3"/>
      </w:pPr>
      <w:bookmarkStart w:id="61" w:name="_Toc204764761"/>
      <w:bookmarkStart w:id="62" w:name="_Toc205156984"/>
      <w:r>
        <w:lastRenderedPageBreak/>
        <w:t>Fuse:</w:t>
      </w:r>
      <w:bookmarkEnd w:id="61"/>
      <w:bookmarkEnd w:id="62"/>
    </w:p>
    <w:p w14:paraId="221B67C1" w14:textId="66F725EE" w:rsidR="007C688A" w:rsidRDefault="007C688A" w:rsidP="00405FAB">
      <w:pPr>
        <w:jc w:val="both"/>
      </w:pPr>
      <w:r>
        <w:t xml:space="preserve">A fuse is a safety device in an electrical circuit that protects against excessive current flow. It contains a thin wire or a metal strip that melts and breaks when the current exceeds a safe level, preventing damage to the device and wiring. </w:t>
      </w:r>
      <w:r w:rsidR="005D035A">
        <w:t>(</w:t>
      </w:r>
      <w:r w:rsidR="005D035A">
        <w:fldChar w:fldCharType="begin"/>
      </w:r>
      <w:r w:rsidR="005D035A">
        <w:instrText xml:space="preserve"> REF _Ref204764334 \h </w:instrText>
      </w:r>
      <w:r w:rsidR="005D035A">
        <w:fldChar w:fldCharType="separate"/>
      </w:r>
      <w:r w:rsidR="00896BFA">
        <w:t xml:space="preserve">Figure </w:t>
      </w:r>
      <w:r w:rsidR="00896BFA">
        <w:rPr>
          <w:noProof/>
        </w:rPr>
        <w:t>10</w:t>
      </w:r>
      <w:r w:rsidR="005D035A">
        <w:fldChar w:fldCharType="end"/>
      </w:r>
      <w:r w:rsidR="005D035A">
        <w:t>)</w:t>
      </w:r>
    </w:p>
    <w:p w14:paraId="4450FD6B" w14:textId="29BCE398" w:rsidR="007C688A" w:rsidRPr="007C688A" w:rsidRDefault="007C688A" w:rsidP="007C688A">
      <w:r>
        <w:rPr>
          <w:noProof/>
        </w:rPr>
        <w:drawing>
          <wp:anchor distT="0" distB="0" distL="114300" distR="114300" simplePos="0" relativeHeight="251699200" behindDoc="0" locked="0" layoutInCell="1" allowOverlap="1" wp14:anchorId="38742069" wp14:editId="135B7DE5">
            <wp:simplePos x="0" y="0"/>
            <wp:positionH relativeFrom="column">
              <wp:posOffset>1638300</wp:posOffset>
            </wp:positionH>
            <wp:positionV relativeFrom="paragraph">
              <wp:posOffset>156845</wp:posOffset>
            </wp:positionV>
            <wp:extent cx="2255520" cy="2255520"/>
            <wp:effectExtent l="0" t="0" r="0" b="0"/>
            <wp:wrapThrough wrapText="bothSides">
              <wp:wrapPolygon edited="0">
                <wp:start x="0" y="0"/>
                <wp:lineTo x="0" y="21345"/>
                <wp:lineTo x="21345" y="21345"/>
                <wp:lineTo x="2134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se.jpg"/>
                    <pic:cNvPicPr/>
                  </pic:nvPicPr>
                  <pic:blipFill>
                    <a:blip r:embed="rId30">
                      <a:extLst>
                        <a:ext uri="{28A0092B-C50C-407E-A947-70E740481C1C}">
                          <a14:useLocalDpi xmlns:a14="http://schemas.microsoft.com/office/drawing/2010/main" val="0"/>
                        </a:ext>
                      </a:extLst>
                    </a:blip>
                    <a:stretch>
                      <a:fillRect/>
                    </a:stretch>
                  </pic:blipFill>
                  <pic:spPr>
                    <a:xfrm>
                      <a:off x="0" y="0"/>
                      <a:ext cx="2255520" cy="2255520"/>
                    </a:xfrm>
                    <a:prstGeom prst="rect">
                      <a:avLst/>
                    </a:prstGeom>
                  </pic:spPr>
                </pic:pic>
              </a:graphicData>
            </a:graphic>
          </wp:anchor>
        </w:drawing>
      </w:r>
    </w:p>
    <w:p w14:paraId="0E29A943" w14:textId="374AEF58" w:rsidR="007C688A" w:rsidRDefault="007C688A" w:rsidP="00CC0B6A">
      <w:pPr>
        <w:pStyle w:val="Heading3"/>
        <w:numPr>
          <w:ilvl w:val="0"/>
          <w:numId w:val="0"/>
        </w:numPr>
        <w:ind w:left="720"/>
      </w:pPr>
    </w:p>
    <w:p w14:paraId="50CCC5A7" w14:textId="5AC78AD5" w:rsidR="00CC0B6A" w:rsidRDefault="00CC0B6A" w:rsidP="00CC0B6A"/>
    <w:p w14:paraId="3425EE30" w14:textId="2E2F74FD" w:rsidR="00CC0B6A" w:rsidRDefault="00CC0B6A" w:rsidP="00CC0B6A"/>
    <w:p w14:paraId="6DA7E7AC" w14:textId="5D6FA28D" w:rsidR="00CC0B6A" w:rsidRDefault="00CC0B6A" w:rsidP="00CC0B6A"/>
    <w:p w14:paraId="1EBBD8CF" w14:textId="27795205" w:rsidR="00CC0B6A" w:rsidRDefault="00CC0B6A" w:rsidP="00CC0B6A"/>
    <w:p w14:paraId="744C54F7" w14:textId="2F648F0D" w:rsidR="00CC0B6A" w:rsidRDefault="00CC0B6A" w:rsidP="00CC0B6A"/>
    <w:p w14:paraId="3FD0C15C" w14:textId="4696C5E1" w:rsidR="00CC0B6A" w:rsidRDefault="00CC0B6A" w:rsidP="00CC0B6A"/>
    <w:p w14:paraId="21323250" w14:textId="1DC0FE48" w:rsidR="00CC0B6A" w:rsidRDefault="00CC0B6A" w:rsidP="00CC0B6A"/>
    <w:p w14:paraId="0FE7D41F" w14:textId="4BC15312" w:rsidR="00CC0B6A" w:rsidRDefault="00CC0B6A" w:rsidP="00CC0B6A"/>
    <w:p w14:paraId="529CC104" w14:textId="62A58A5F" w:rsidR="00CC0B6A" w:rsidRDefault="00CC0B6A" w:rsidP="00CC0B6A"/>
    <w:p w14:paraId="03BA4924" w14:textId="1C948967" w:rsidR="00CC0B6A" w:rsidRDefault="00CC0B6A" w:rsidP="00CC0B6A"/>
    <w:p w14:paraId="0967E50D" w14:textId="71CAD2C6" w:rsidR="00CC0B6A" w:rsidRDefault="00CC0B6A" w:rsidP="00CC0B6A"/>
    <w:p w14:paraId="0D04F8D5" w14:textId="12CAC372" w:rsidR="00CC0B6A" w:rsidRDefault="00CC0B6A" w:rsidP="00CC0B6A"/>
    <w:p w14:paraId="07B8AB82" w14:textId="77777777" w:rsidR="00CC0B6A" w:rsidRPr="00CC0B6A" w:rsidRDefault="00CC0B6A" w:rsidP="00CC0B6A"/>
    <w:p w14:paraId="4CDFFC1A" w14:textId="0A44BA13" w:rsidR="007C688A" w:rsidRDefault="007C688A" w:rsidP="007C688A">
      <w:pPr>
        <w:pStyle w:val="Caption"/>
        <w:ind w:left="2880"/>
      </w:pPr>
      <w:bookmarkStart w:id="63" w:name="_Ref204764334"/>
      <w:bookmarkStart w:id="64" w:name="_Toc205156662"/>
      <w:r>
        <w:t xml:space="preserve">Figure </w:t>
      </w:r>
      <w:r w:rsidR="00D1695E">
        <w:fldChar w:fldCharType="begin"/>
      </w:r>
      <w:r w:rsidR="00D1695E">
        <w:instrText xml:space="preserve"> SEQ Figure \* ARABIC </w:instrText>
      </w:r>
      <w:r w:rsidR="00D1695E">
        <w:fldChar w:fldCharType="separate"/>
      </w:r>
      <w:r w:rsidR="003117C1">
        <w:rPr>
          <w:noProof/>
        </w:rPr>
        <w:t>10</w:t>
      </w:r>
      <w:r w:rsidR="00D1695E">
        <w:rPr>
          <w:noProof/>
        </w:rPr>
        <w:fldChar w:fldCharType="end"/>
      </w:r>
      <w:bookmarkEnd w:id="63"/>
      <w:r>
        <w:t>: Fuse</w:t>
      </w:r>
      <w:bookmarkEnd w:id="64"/>
    </w:p>
    <w:p w14:paraId="2896CF19" w14:textId="3233C140" w:rsidR="00D678B2" w:rsidRDefault="00D678B2" w:rsidP="00D678B2">
      <w:pPr>
        <w:pStyle w:val="Heading3"/>
      </w:pPr>
      <w:bookmarkStart w:id="65" w:name="_Toc204764762"/>
      <w:bookmarkStart w:id="66" w:name="_Toc205156985"/>
      <w:r>
        <w:t>LEDs:</w:t>
      </w:r>
      <w:bookmarkEnd w:id="65"/>
      <w:bookmarkEnd w:id="66"/>
    </w:p>
    <w:p w14:paraId="06897165" w14:textId="1064CE99" w:rsidR="005D0966" w:rsidRDefault="005D0966" w:rsidP="00405FAB">
      <w:pPr>
        <w:jc w:val="both"/>
        <w:rPr>
          <w:rStyle w:val="uv3um"/>
          <w:rFonts w:ascii="Arial" w:hAnsi="Arial" w:cs="Arial"/>
          <w:color w:val="001D35"/>
          <w:sz w:val="27"/>
          <w:szCs w:val="27"/>
          <w:shd w:val="clear" w:color="auto" w:fill="FFFFFF"/>
        </w:rPr>
      </w:pPr>
      <w:r>
        <w:rPr>
          <w:shd w:val="clear" w:color="auto" w:fill="FFFFFF"/>
        </w:rPr>
        <w:t>LED stands for Light Emitting Diode. It's a semiconductor device that emits light when an electrical current passes through it. LEDs are known for their energy efficiency, long lifespan, and ability to produce various colors of light.</w:t>
      </w:r>
      <w:r w:rsidR="005D035A">
        <w:rPr>
          <w:rStyle w:val="uv3um"/>
          <w:rFonts w:ascii="Arial" w:hAnsi="Arial" w:cs="Arial"/>
          <w:color w:val="001D35"/>
          <w:sz w:val="27"/>
          <w:szCs w:val="27"/>
          <w:shd w:val="clear" w:color="auto" w:fill="FFFFFF"/>
        </w:rPr>
        <w:t xml:space="preserve"> (</w:t>
      </w:r>
      <w:r w:rsidR="005D035A">
        <w:rPr>
          <w:rStyle w:val="uv3um"/>
          <w:rFonts w:ascii="Arial" w:hAnsi="Arial" w:cs="Arial"/>
          <w:color w:val="001D35"/>
          <w:sz w:val="27"/>
          <w:szCs w:val="27"/>
          <w:shd w:val="clear" w:color="auto" w:fill="FFFFFF"/>
        </w:rPr>
        <w:fldChar w:fldCharType="begin"/>
      </w:r>
      <w:r w:rsidR="005D035A">
        <w:rPr>
          <w:rStyle w:val="uv3um"/>
          <w:rFonts w:ascii="Arial" w:hAnsi="Arial" w:cs="Arial"/>
          <w:color w:val="001D35"/>
          <w:sz w:val="27"/>
          <w:szCs w:val="27"/>
          <w:shd w:val="clear" w:color="auto" w:fill="FFFFFF"/>
        </w:rPr>
        <w:instrText xml:space="preserve"> REF _Ref204764358 \h </w:instrText>
      </w:r>
      <w:r w:rsidR="005D035A">
        <w:rPr>
          <w:rStyle w:val="uv3um"/>
          <w:rFonts w:ascii="Arial" w:hAnsi="Arial" w:cs="Arial"/>
          <w:color w:val="001D35"/>
          <w:sz w:val="27"/>
          <w:szCs w:val="27"/>
          <w:shd w:val="clear" w:color="auto" w:fill="FFFFFF"/>
        </w:rPr>
      </w:r>
      <w:r w:rsidR="005D035A">
        <w:rPr>
          <w:rStyle w:val="uv3um"/>
          <w:rFonts w:ascii="Arial" w:hAnsi="Arial" w:cs="Arial"/>
          <w:color w:val="001D35"/>
          <w:sz w:val="27"/>
          <w:szCs w:val="27"/>
          <w:shd w:val="clear" w:color="auto" w:fill="FFFFFF"/>
        </w:rPr>
        <w:fldChar w:fldCharType="separate"/>
      </w:r>
      <w:r w:rsidR="00896BFA">
        <w:t xml:space="preserve">Figure </w:t>
      </w:r>
      <w:r w:rsidR="00896BFA">
        <w:rPr>
          <w:noProof/>
        </w:rPr>
        <w:t>11</w:t>
      </w:r>
      <w:r w:rsidR="005D035A">
        <w:rPr>
          <w:rStyle w:val="uv3um"/>
          <w:rFonts w:ascii="Arial" w:hAnsi="Arial" w:cs="Arial"/>
          <w:color w:val="001D35"/>
          <w:sz w:val="27"/>
          <w:szCs w:val="27"/>
          <w:shd w:val="clear" w:color="auto" w:fill="FFFFFF"/>
        </w:rPr>
        <w:fldChar w:fldCharType="end"/>
      </w:r>
      <w:r w:rsidR="005D035A">
        <w:rPr>
          <w:rStyle w:val="uv3um"/>
          <w:rFonts w:ascii="Arial" w:hAnsi="Arial" w:cs="Arial"/>
          <w:color w:val="001D35"/>
          <w:sz w:val="27"/>
          <w:szCs w:val="27"/>
          <w:shd w:val="clear" w:color="auto" w:fill="FFFFFF"/>
        </w:rPr>
        <w:t>)</w:t>
      </w:r>
    </w:p>
    <w:p w14:paraId="326E1442" w14:textId="70F14455" w:rsidR="005D0966" w:rsidRDefault="005D0966" w:rsidP="00405FAB">
      <w:pPr>
        <w:jc w:val="both"/>
      </w:pPr>
      <w:r>
        <w:rPr>
          <w:rStyle w:val="Strong"/>
        </w:rPr>
        <w:t>Different colored LEDs</w:t>
      </w:r>
      <w:r>
        <w:t xml:space="preserve"> have been used in the project to indicate the </w:t>
      </w:r>
      <w:r>
        <w:rPr>
          <w:rStyle w:val="Strong"/>
        </w:rPr>
        <w:t>status of the circuit</w:t>
      </w:r>
      <w:r>
        <w:t xml:space="preserve"> (ON or OFF) as well as to represent the </w:t>
      </w:r>
      <w:r>
        <w:rPr>
          <w:rStyle w:val="Strong"/>
        </w:rPr>
        <w:t>different modes of operation</w:t>
      </w:r>
      <w:r>
        <w:t xml:space="preserve">, such as charging or discharging. This provides a simple and effective </w:t>
      </w:r>
      <w:r>
        <w:rPr>
          <w:rStyle w:val="Strong"/>
        </w:rPr>
        <w:t>visual indication</w:t>
      </w:r>
      <w:r>
        <w:t xml:space="preserve"> of the system’s current state</w:t>
      </w:r>
      <w:r w:rsidR="00405FAB">
        <w:t>.</w:t>
      </w:r>
    </w:p>
    <w:p w14:paraId="7AE90495" w14:textId="326B7276" w:rsidR="005041EC" w:rsidRDefault="005041EC" w:rsidP="00405FAB">
      <w:pPr>
        <w:jc w:val="both"/>
      </w:pPr>
    </w:p>
    <w:p w14:paraId="1C85599B" w14:textId="74F8FB99" w:rsidR="005D0966" w:rsidRDefault="005041EC" w:rsidP="005D0966">
      <w:r>
        <w:rPr>
          <w:noProof/>
        </w:rPr>
        <w:drawing>
          <wp:anchor distT="0" distB="0" distL="114300" distR="114300" simplePos="0" relativeHeight="251700224" behindDoc="0" locked="0" layoutInCell="1" allowOverlap="1" wp14:anchorId="36AB1FE4" wp14:editId="3E86FAC6">
            <wp:simplePos x="0" y="0"/>
            <wp:positionH relativeFrom="column">
              <wp:posOffset>1386840</wp:posOffset>
            </wp:positionH>
            <wp:positionV relativeFrom="paragraph">
              <wp:posOffset>114300</wp:posOffset>
            </wp:positionV>
            <wp:extent cx="3070860" cy="2047240"/>
            <wp:effectExtent l="0" t="0" r="0" b="0"/>
            <wp:wrapThrough wrapText="bothSides">
              <wp:wrapPolygon edited="0">
                <wp:start x="0" y="0"/>
                <wp:lineTo x="0" y="21305"/>
                <wp:lineTo x="21439" y="21305"/>
                <wp:lineTo x="2143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d.jpg"/>
                    <pic:cNvPicPr/>
                  </pic:nvPicPr>
                  <pic:blipFill>
                    <a:blip r:embed="rId31">
                      <a:extLst>
                        <a:ext uri="{28A0092B-C50C-407E-A947-70E740481C1C}">
                          <a14:useLocalDpi xmlns:a14="http://schemas.microsoft.com/office/drawing/2010/main" val="0"/>
                        </a:ext>
                      </a:extLst>
                    </a:blip>
                    <a:stretch>
                      <a:fillRect/>
                    </a:stretch>
                  </pic:blipFill>
                  <pic:spPr>
                    <a:xfrm>
                      <a:off x="0" y="0"/>
                      <a:ext cx="3070860" cy="2047240"/>
                    </a:xfrm>
                    <a:prstGeom prst="rect">
                      <a:avLst/>
                    </a:prstGeom>
                  </pic:spPr>
                </pic:pic>
              </a:graphicData>
            </a:graphic>
          </wp:anchor>
        </w:drawing>
      </w:r>
    </w:p>
    <w:p w14:paraId="0BE88197" w14:textId="7F95ED94" w:rsidR="005041EC" w:rsidRDefault="005041EC" w:rsidP="00CC0B6A">
      <w:pPr>
        <w:pStyle w:val="Heading3"/>
        <w:numPr>
          <w:ilvl w:val="0"/>
          <w:numId w:val="0"/>
        </w:numPr>
        <w:ind w:left="720"/>
      </w:pPr>
    </w:p>
    <w:p w14:paraId="35C83D74" w14:textId="5DEA5A30" w:rsidR="00CC0B6A" w:rsidRDefault="00CC0B6A" w:rsidP="00CC0B6A"/>
    <w:p w14:paraId="0292D57C" w14:textId="561494B1" w:rsidR="00CC0B6A" w:rsidRDefault="00CC0B6A" w:rsidP="00CC0B6A"/>
    <w:p w14:paraId="6E992F4E" w14:textId="05B8AE7D" w:rsidR="00CC0B6A" w:rsidRDefault="00CC0B6A" w:rsidP="00CC0B6A"/>
    <w:p w14:paraId="190A9B4C" w14:textId="46F47AB1" w:rsidR="00CC0B6A" w:rsidRDefault="00CC0B6A" w:rsidP="00CC0B6A"/>
    <w:p w14:paraId="2C13A81A" w14:textId="0924B215" w:rsidR="00CC0B6A" w:rsidRDefault="00CC0B6A" w:rsidP="00CC0B6A"/>
    <w:p w14:paraId="5FD091CA" w14:textId="5F75DB22" w:rsidR="00CC0B6A" w:rsidRDefault="00CC0B6A" w:rsidP="00CC0B6A"/>
    <w:p w14:paraId="47647EA5" w14:textId="755B4ADE" w:rsidR="00CC0B6A" w:rsidRDefault="00CC0B6A" w:rsidP="00CC0B6A"/>
    <w:p w14:paraId="4A541910" w14:textId="175262BE" w:rsidR="00CC0B6A" w:rsidRDefault="00CC0B6A" w:rsidP="00CC0B6A"/>
    <w:p w14:paraId="4EA2C407" w14:textId="77777777" w:rsidR="00CC0B6A" w:rsidRPr="00CC0B6A" w:rsidRDefault="00CC0B6A" w:rsidP="00CC0B6A"/>
    <w:p w14:paraId="1046F052" w14:textId="77777777" w:rsidR="005041EC" w:rsidRDefault="005041EC" w:rsidP="005041EC">
      <w:pPr>
        <w:pStyle w:val="Caption"/>
        <w:ind w:left="720" w:firstLine="720"/>
      </w:pPr>
    </w:p>
    <w:p w14:paraId="1045EFD3" w14:textId="64A311B9" w:rsidR="002D1FFC" w:rsidRDefault="005041EC" w:rsidP="00896BFA">
      <w:pPr>
        <w:pStyle w:val="Caption"/>
        <w:ind w:left="2160" w:firstLine="720"/>
      </w:pPr>
      <w:bookmarkStart w:id="67" w:name="_Ref204764358"/>
      <w:bookmarkStart w:id="68" w:name="_Toc205156663"/>
      <w:r>
        <w:t xml:space="preserve">Figure </w:t>
      </w:r>
      <w:r w:rsidR="00D1695E">
        <w:fldChar w:fldCharType="begin"/>
      </w:r>
      <w:r w:rsidR="00D1695E">
        <w:instrText xml:space="preserve"> SEQ Figure \* ARABIC </w:instrText>
      </w:r>
      <w:r w:rsidR="00D1695E">
        <w:fldChar w:fldCharType="separate"/>
      </w:r>
      <w:r w:rsidR="003117C1">
        <w:rPr>
          <w:noProof/>
        </w:rPr>
        <w:t>11</w:t>
      </w:r>
      <w:r w:rsidR="00D1695E">
        <w:rPr>
          <w:noProof/>
        </w:rPr>
        <w:fldChar w:fldCharType="end"/>
      </w:r>
      <w:bookmarkEnd w:id="67"/>
      <w:r>
        <w:t>: LED</w:t>
      </w:r>
      <w:bookmarkEnd w:id="68"/>
    </w:p>
    <w:p w14:paraId="1DDC4C06" w14:textId="77777777" w:rsidR="00896BFA" w:rsidRPr="00896BFA" w:rsidRDefault="00896BFA" w:rsidP="00896BFA"/>
    <w:p w14:paraId="660E33AA" w14:textId="24EF27C8" w:rsidR="002D1FFC" w:rsidRDefault="002D1FFC" w:rsidP="002D1FFC">
      <w:pPr>
        <w:pStyle w:val="Heading3"/>
      </w:pPr>
      <w:bookmarkStart w:id="69" w:name="_Toc204764763"/>
      <w:bookmarkStart w:id="70" w:name="_Toc205156986"/>
      <w:r>
        <w:lastRenderedPageBreak/>
        <w:t>DS18B20 Temperature Sensor:</w:t>
      </w:r>
      <w:bookmarkEnd w:id="69"/>
      <w:bookmarkEnd w:id="70"/>
    </w:p>
    <w:p w14:paraId="472AB9EC" w14:textId="3859EFC6" w:rsidR="002D1FFC" w:rsidRPr="002D1FFC" w:rsidRDefault="00E61173" w:rsidP="00E61173">
      <w:pPr>
        <w:jc w:val="both"/>
      </w:pPr>
      <w:r>
        <w:rPr>
          <w:shd w:val="clear" w:color="auto" w:fill="FFFFFF"/>
        </w:rPr>
        <w:t xml:space="preserve">The DS18B20 is a popular, digital temperature sensor that communicates using the </w:t>
      </w:r>
      <w:r w:rsidRPr="00E61173">
        <w:rPr>
          <w:b/>
          <w:shd w:val="clear" w:color="auto" w:fill="FFFFFF"/>
        </w:rPr>
        <w:t>1-Wire protocol</w:t>
      </w:r>
      <w:r>
        <w:rPr>
          <w:shd w:val="clear" w:color="auto" w:fill="FFFFFF"/>
        </w:rPr>
        <w:t>. It's known for its ease of use, accuracy, and affordability, making it suitable for various applications including data logging and temperature control. The sensor can measure temperatures from -55°C to +125°C and has a typical accuracy of ±0.5°C within the range of -10°C to +85°C.</w:t>
      </w:r>
      <w:r>
        <w:rPr>
          <w:rStyle w:val="uv3um"/>
          <w:rFonts w:ascii="Arial" w:hAnsi="Arial" w:cs="Arial"/>
          <w:color w:val="001D35"/>
          <w:sz w:val="27"/>
          <w:szCs w:val="27"/>
          <w:shd w:val="clear" w:color="auto" w:fill="FFFFFF"/>
        </w:rPr>
        <w:t> </w:t>
      </w:r>
      <w:r w:rsidR="005D035A">
        <w:rPr>
          <w:rStyle w:val="uv3um"/>
          <w:rFonts w:ascii="Arial" w:hAnsi="Arial" w:cs="Arial"/>
          <w:color w:val="001D35"/>
          <w:sz w:val="27"/>
          <w:szCs w:val="27"/>
          <w:shd w:val="clear" w:color="auto" w:fill="FFFFFF"/>
        </w:rPr>
        <w:t>(</w:t>
      </w:r>
      <w:r w:rsidR="005D035A">
        <w:rPr>
          <w:rStyle w:val="uv3um"/>
          <w:rFonts w:ascii="Arial" w:hAnsi="Arial" w:cs="Arial"/>
          <w:color w:val="001D35"/>
          <w:sz w:val="27"/>
          <w:szCs w:val="27"/>
          <w:shd w:val="clear" w:color="auto" w:fill="FFFFFF"/>
        </w:rPr>
        <w:fldChar w:fldCharType="begin"/>
      </w:r>
      <w:r w:rsidR="005D035A">
        <w:rPr>
          <w:rStyle w:val="uv3um"/>
          <w:rFonts w:ascii="Arial" w:hAnsi="Arial" w:cs="Arial"/>
          <w:color w:val="001D35"/>
          <w:sz w:val="27"/>
          <w:szCs w:val="27"/>
          <w:shd w:val="clear" w:color="auto" w:fill="FFFFFF"/>
        </w:rPr>
        <w:instrText xml:space="preserve"> REF _Ref204764384 \h </w:instrText>
      </w:r>
      <w:r w:rsidR="005D035A">
        <w:rPr>
          <w:rStyle w:val="uv3um"/>
          <w:rFonts w:ascii="Arial" w:hAnsi="Arial" w:cs="Arial"/>
          <w:color w:val="001D35"/>
          <w:sz w:val="27"/>
          <w:szCs w:val="27"/>
          <w:shd w:val="clear" w:color="auto" w:fill="FFFFFF"/>
        </w:rPr>
      </w:r>
      <w:r w:rsidR="005D035A">
        <w:rPr>
          <w:rStyle w:val="uv3um"/>
          <w:rFonts w:ascii="Arial" w:hAnsi="Arial" w:cs="Arial"/>
          <w:color w:val="001D35"/>
          <w:sz w:val="27"/>
          <w:szCs w:val="27"/>
          <w:shd w:val="clear" w:color="auto" w:fill="FFFFFF"/>
        </w:rPr>
        <w:fldChar w:fldCharType="separate"/>
      </w:r>
      <w:r w:rsidR="00896BFA">
        <w:t xml:space="preserve">Figure </w:t>
      </w:r>
      <w:r w:rsidR="00896BFA">
        <w:rPr>
          <w:noProof/>
        </w:rPr>
        <w:t>12</w:t>
      </w:r>
      <w:r w:rsidR="005D035A">
        <w:rPr>
          <w:rStyle w:val="uv3um"/>
          <w:rFonts w:ascii="Arial" w:hAnsi="Arial" w:cs="Arial"/>
          <w:color w:val="001D35"/>
          <w:sz w:val="27"/>
          <w:szCs w:val="27"/>
          <w:shd w:val="clear" w:color="auto" w:fill="FFFFFF"/>
        </w:rPr>
        <w:fldChar w:fldCharType="end"/>
      </w:r>
      <w:r w:rsidR="005D035A">
        <w:rPr>
          <w:rStyle w:val="uv3um"/>
          <w:rFonts w:ascii="Arial" w:hAnsi="Arial" w:cs="Arial"/>
          <w:color w:val="001D35"/>
          <w:sz w:val="27"/>
          <w:szCs w:val="27"/>
          <w:shd w:val="clear" w:color="auto" w:fill="FFFFFF"/>
        </w:rPr>
        <w:t>)</w:t>
      </w:r>
    </w:p>
    <w:p w14:paraId="14B368CF" w14:textId="102755B1" w:rsidR="002D1FFC" w:rsidRPr="002D1FFC" w:rsidRDefault="002D1FFC" w:rsidP="002D1FFC"/>
    <w:p w14:paraId="36A54468" w14:textId="500F1DA0" w:rsidR="002D1FFC" w:rsidRPr="002D1FFC" w:rsidRDefault="00E61173" w:rsidP="002D1FFC">
      <w:r>
        <w:rPr>
          <w:noProof/>
        </w:rPr>
        <w:drawing>
          <wp:anchor distT="0" distB="0" distL="114300" distR="114300" simplePos="0" relativeHeight="251701248" behindDoc="0" locked="0" layoutInCell="1" allowOverlap="1" wp14:anchorId="3DED1641" wp14:editId="67F74CC2">
            <wp:simplePos x="0" y="0"/>
            <wp:positionH relativeFrom="column">
              <wp:posOffset>1882140</wp:posOffset>
            </wp:positionH>
            <wp:positionV relativeFrom="paragraph">
              <wp:posOffset>10795</wp:posOffset>
            </wp:positionV>
            <wp:extent cx="1943100" cy="1902460"/>
            <wp:effectExtent l="0" t="0" r="0" b="2540"/>
            <wp:wrapThrough wrapText="bothSides">
              <wp:wrapPolygon edited="0">
                <wp:start x="0" y="0"/>
                <wp:lineTo x="0" y="21413"/>
                <wp:lineTo x="21388" y="21413"/>
                <wp:lineTo x="2138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008_dallas-18b20-temperature.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3100" cy="1902460"/>
                    </a:xfrm>
                    <a:prstGeom prst="rect">
                      <a:avLst/>
                    </a:prstGeom>
                  </pic:spPr>
                </pic:pic>
              </a:graphicData>
            </a:graphic>
          </wp:anchor>
        </w:drawing>
      </w:r>
    </w:p>
    <w:p w14:paraId="322BF7A1" w14:textId="49A51998" w:rsidR="00E61173" w:rsidRDefault="00E61173" w:rsidP="00CC0B6A">
      <w:pPr>
        <w:pStyle w:val="Heading3"/>
        <w:numPr>
          <w:ilvl w:val="0"/>
          <w:numId w:val="0"/>
        </w:numPr>
        <w:ind w:left="720"/>
      </w:pPr>
    </w:p>
    <w:p w14:paraId="5DD3A5A6" w14:textId="1B86AB72" w:rsidR="00CC0B6A" w:rsidRDefault="00CC0B6A" w:rsidP="00CC0B6A"/>
    <w:p w14:paraId="186BFB99" w14:textId="019FE57E" w:rsidR="00CC0B6A" w:rsidRDefault="00CC0B6A" w:rsidP="00CC0B6A"/>
    <w:p w14:paraId="6E33BC22" w14:textId="51C54862" w:rsidR="00CC0B6A" w:rsidRDefault="00CC0B6A" w:rsidP="00CC0B6A"/>
    <w:p w14:paraId="1876A980" w14:textId="1B515B6F" w:rsidR="00CC0B6A" w:rsidRDefault="00CC0B6A" w:rsidP="00CC0B6A"/>
    <w:p w14:paraId="1B2D7330" w14:textId="39A8C551" w:rsidR="00CC0B6A" w:rsidRDefault="00CC0B6A" w:rsidP="00CC0B6A"/>
    <w:p w14:paraId="1AA675D7" w14:textId="7F038288" w:rsidR="00CC0B6A" w:rsidRDefault="00CC0B6A" w:rsidP="00CC0B6A"/>
    <w:p w14:paraId="44B39BE9" w14:textId="397100E7" w:rsidR="00CC0B6A" w:rsidRDefault="00CC0B6A" w:rsidP="00CC0B6A"/>
    <w:p w14:paraId="3F3C6DCB" w14:textId="0C4CD05A" w:rsidR="00CC0B6A" w:rsidRDefault="00CC0B6A" w:rsidP="00CC0B6A"/>
    <w:p w14:paraId="79E1CABC" w14:textId="662B776B" w:rsidR="00CC0B6A" w:rsidRDefault="00CC0B6A" w:rsidP="00CC0B6A"/>
    <w:p w14:paraId="2C913E15" w14:textId="77777777" w:rsidR="00CC0B6A" w:rsidRPr="00CC0B6A" w:rsidRDefault="00CC0B6A" w:rsidP="00CC0B6A"/>
    <w:p w14:paraId="146235F8" w14:textId="4D947434" w:rsidR="00E61173" w:rsidRDefault="00E61173" w:rsidP="00E61173">
      <w:pPr>
        <w:pStyle w:val="Caption"/>
        <w:ind w:left="2160" w:firstLine="720"/>
      </w:pPr>
      <w:bookmarkStart w:id="71" w:name="_Ref204764384"/>
      <w:bookmarkStart w:id="72" w:name="_Toc205156664"/>
      <w:r>
        <w:t xml:space="preserve">Figure </w:t>
      </w:r>
      <w:r w:rsidR="00D1695E">
        <w:fldChar w:fldCharType="begin"/>
      </w:r>
      <w:r w:rsidR="00D1695E">
        <w:instrText xml:space="preserve"> SEQ Figure \* ARABIC </w:instrText>
      </w:r>
      <w:r w:rsidR="00D1695E">
        <w:fldChar w:fldCharType="separate"/>
      </w:r>
      <w:r w:rsidR="003117C1">
        <w:rPr>
          <w:noProof/>
        </w:rPr>
        <w:t>12</w:t>
      </w:r>
      <w:r w:rsidR="00D1695E">
        <w:rPr>
          <w:noProof/>
        </w:rPr>
        <w:fldChar w:fldCharType="end"/>
      </w:r>
      <w:bookmarkEnd w:id="71"/>
      <w:r>
        <w:t>: Dallas DS18B20 Temperature sensor</w:t>
      </w:r>
      <w:bookmarkEnd w:id="72"/>
    </w:p>
    <w:p w14:paraId="108F6818" w14:textId="77777777" w:rsidR="008D1B38" w:rsidRPr="008D1B38" w:rsidRDefault="008D1B38" w:rsidP="008D1B38"/>
    <w:p w14:paraId="3AEBF994" w14:textId="6759901D" w:rsidR="00D678B2" w:rsidRDefault="0071685E" w:rsidP="00D678B2">
      <w:pPr>
        <w:pStyle w:val="Heading3"/>
      </w:pPr>
      <w:bookmarkStart w:id="73" w:name="_Toc204764764"/>
      <w:bookmarkStart w:id="74" w:name="_Toc205156987"/>
      <w:r>
        <w:t xml:space="preserve">M74HC27B1 logic </w:t>
      </w:r>
      <w:r w:rsidR="00D678B2">
        <w:t>IC:</w:t>
      </w:r>
      <w:bookmarkEnd w:id="73"/>
      <w:bookmarkEnd w:id="74"/>
    </w:p>
    <w:p w14:paraId="2F9801D7" w14:textId="15199CB7" w:rsidR="00E61173" w:rsidRPr="0071685E" w:rsidRDefault="0071685E" w:rsidP="0071685E">
      <w:pPr>
        <w:jc w:val="both"/>
      </w:pPr>
      <w:r w:rsidRPr="0071685E">
        <w:t xml:space="preserve">The M74HC27B1 is </w:t>
      </w:r>
      <w:proofErr w:type="gramStart"/>
      <w:r w:rsidRPr="0071685E">
        <w:t>an</w:t>
      </w:r>
      <w:proofErr w:type="gramEnd"/>
      <w:r w:rsidRPr="0071685E">
        <w:t xml:space="preserve"> High speed CMOS triple 3-input NOR gate IC. A NOR gate produces a high output only when </w:t>
      </w:r>
      <w:r w:rsidRPr="0071685E">
        <w:rPr>
          <w:rStyle w:val="Strong"/>
        </w:rPr>
        <w:t>all its inputs are low</w:t>
      </w:r>
      <w:r w:rsidRPr="0071685E">
        <w:t xml:space="preserve">. If </w:t>
      </w:r>
      <w:r w:rsidRPr="0071685E">
        <w:rPr>
          <w:rStyle w:val="Strong"/>
        </w:rPr>
        <w:t>any input is high</w:t>
      </w:r>
      <w:r w:rsidRPr="0071685E">
        <w:t>, the output goes low.</w:t>
      </w:r>
    </w:p>
    <w:p w14:paraId="0CE7E66C" w14:textId="07BF49A2" w:rsidR="00E61173" w:rsidRPr="0071685E" w:rsidRDefault="0071685E" w:rsidP="0071685E">
      <w:pPr>
        <w:jc w:val="both"/>
      </w:pPr>
      <w:r w:rsidRPr="0071685E">
        <w:t xml:space="preserve">This IC is used to trigger the safety relay. The </w:t>
      </w:r>
      <w:proofErr w:type="spellStart"/>
      <w:r w:rsidRPr="0071685E">
        <w:t>ic</w:t>
      </w:r>
      <w:proofErr w:type="spellEnd"/>
      <w:r w:rsidRPr="0071685E">
        <w:t xml:space="preserve"> is connected to both operational and safety Arduino.</w:t>
      </w:r>
      <w:r w:rsidR="005D035A">
        <w:t xml:space="preserve"> (</w:t>
      </w:r>
      <w:r w:rsidR="005D035A">
        <w:fldChar w:fldCharType="begin"/>
      </w:r>
      <w:r w:rsidR="005D035A">
        <w:instrText xml:space="preserve"> REF _Ref204764416 \h </w:instrText>
      </w:r>
      <w:r w:rsidR="005D035A">
        <w:fldChar w:fldCharType="separate"/>
      </w:r>
      <w:r w:rsidR="00896BFA">
        <w:t xml:space="preserve">Figure </w:t>
      </w:r>
      <w:r w:rsidR="00896BFA">
        <w:rPr>
          <w:noProof/>
        </w:rPr>
        <w:t>13</w:t>
      </w:r>
      <w:r w:rsidR="005D035A">
        <w:fldChar w:fldCharType="end"/>
      </w:r>
      <w:r w:rsidR="005D035A">
        <w:t>)</w:t>
      </w:r>
    </w:p>
    <w:p w14:paraId="2B66AC3C" w14:textId="2A9F3F7C" w:rsidR="0071685E" w:rsidRPr="0071685E" w:rsidRDefault="0071685E" w:rsidP="0071685E">
      <w:pPr>
        <w:jc w:val="both"/>
      </w:pPr>
      <w:r w:rsidRPr="0071685E">
        <w:t xml:space="preserve">This </w:t>
      </w:r>
      <w:r w:rsidRPr="0071685E">
        <w:rPr>
          <w:rStyle w:val="Strong"/>
        </w:rPr>
        <w:t>M74HC27B1 IC</w:t>
      </w:r>
      <w:r w:rsidRPr="0071685E">
        <w:t xml:space="preserve"> is used to </w:t>
      </w:r>
      <w:r w:rsidRPr="0071685E">
        <w:rPr>
          <w:rStyle w:val="Strong"/>
        </w:rPr>
        <w:t>trigger the safety relay</w:t>
      </w:r>
      <w:r w:rsidRPr="0071685E">
        <w:t xml:space="preserve"> in the system. It is connected to both the </w:t>
      </w:r>
      <w:r w:rsidRPr="0071685E">
        <w:rPr>
          <w:rStyle w:val="Strong"/>
        </w:rPr>
        <w:t>operational Arduino</w:t>
      </w:r>
      <w:r w:rsidRPr="0071685E">
        <w:t xml:space="preserve"> and the </w:t>
      </w:r>
      <w:r w:rsidRPr="0071685E">
        <w:rPr>
          <w:rStyle w:val="Strong"/>
        </w:rPr>
        <w:t>safety Arduino</w:t>
      </w:r>
      <w:r w:rsidRPr="0071685E">
        <w:t>, allowing it to process logic signals from both sources. The relay is activated only under specific logic conditions, ensuring that the battery is connected or disconnected safely based on the system's current state.</w:t>
      </w:r>
    </w:p>
    <w:p w14:paraId="48BAB6E1" w14:textId="25359DED" w:rsidR="00D678B2" w:rsidRPr="00D678B2" w:rsidRDefault="0071685E" w:rsidP="00D678B2">
      <w:r>
        <w:rPr>
          <w:noProof/>
        </w:rPr>
        <w:drawing>
          <wp:anchor distT="0" distB="0" distL="114300" distR="114300" simplePos="0" relativeHeight="251702272" behindDoc="0" locked="0" layoutInCell="1" allowOverlap="1" wp14:anchorId="225EE4DD" wp14:editId="79A2FF61">
            <wp:simplePos x="0" y="0"/>
            <wp:positionH relativeFrom="column">
              <wp:posOffset>1912620</wp:posOffset>
            </wp:positionH>
            <wp:positionV relativeFrom="paragraph">
              <wp:posOffset>93980</wp:posOffset>
            </wp:positionV>
            <wp:extent cx="2314575" cy="1981200"/>
            <wp:effectExtent l="0" t="0" r="9525" b="0"/>
            <wp:wrapThrough wrapText="bothSides">
              <wp:wrapPolygon edited="0">
                <wp:start x="0" y="0"/>
                <wp:lineTo x="0" y="21392"/>
                <wp:lineTo x="21511" y="21392"/>
                <wp:lineTo x="2151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jpeg"/>
                    <pic:cNvPicPr/>
                  </pic:nvPicPr>
                  <pic:blipFill>
                    <a:blip r:embed="rId33">
                      <a:extLst>
                        <a:ext uri="{28A0092B-C50C-407E-A947-70E740481C1C}">
                          <a14:useLocalDpi xmlns:a14="http://schemas.microsoft.com/office/drawing/2010/main" val="0"/>
                        </a:ext>
                      </a:extLst>
                    </a:blip>
                    <a:stretch>
                      <a:fillRect/>
                    </a:stretch>
                  </pic:blipFill>
                  <pic:spPr>
                    <a:xfrm>
                      <a:off x="0" y="0"/>
                      <a:ext cx="2314575" cy="1981200"/>
                    </a:xfrm>
                    <a:prstGeom prst="rect">
                      <a:avLst/>
                    </a:prstGeom>
                  </pic:spPr>
                </pic:pic>
              </a:graphicData>
            </a:graphic>
          </wp:anchor>
        </w:drawing>
      </w:r>
    </w:p>
    <w:p w14:paraId="3A5DE15D" w14:textId="64FBA6A9" w:rsidR="00C94F98" w:rsidRDefault="00C94F98" w:rsidP="008932CB"/>
    <w:p w14:paraId="11BE1C2A" w14:textId="1A8FB3C8" w:rsidR="003D5BBC" w:rsidRDefault="003D5BBC" w:rsidP="008932CB"/>
    <w:p w14:paraId="15F0CE8F" w14:textId="523101B0" w:rsidR="003D5BBC" w:rsidRDefault="003D5BBC" w:rsidP="008932CB"/>
    <w:p w14:paraId="3D1AB08D" w14:textId="43F3F57A" w:rsidR="003D5BBC" w:rsidRDefault="003D5BBC" w:rsidP="008932CB"/>
    <w:p w14:paraId="011D2483" w14:textId="560E6B3D" w:rsidR="003D5BBC" w:rsidRDefault="003D5BBC" w:rsidP="008932CB"/>
    <w:p w14:paraId="0234DF1A" w14:textId="415FA284" w:rsidR="003D5BBC" w:rsidRDefault="003D5BBC" w:rsidP="008932CB"/>
    <w:p w14:paraId="0CEA7308" w14:textId="194BB28E" w:rsidR="003D5BBC" w:rsidRDefault="003D5BBC" w:rsidP="008932CB"/>
    <w:p w14:paraId="080DB15B" w14:textId="10599347" w:rsidR="003D5BBC" w:rsidRDefault="003D5BBC" w:rsidP="008932CB"/>
    <w:p w14:paraId="5773CC81" w14:textId="1079562B" w:rsidR="003D5BBC" w:rsidRDefault="003D5BBC" w:rsidP="008932CB"/>
    <w:p w14:paraId="19EB7947" w14:textId="79986178" w:rsidR="003D5BBC" w:rsidRDefault="003D5BBC" w:rsidP="008932CB"/>
    <w:p w14:paraId="6FFB2A33" w14:textId="118ED559" w:rsidR="003D5BBC" w:rsidRPr="008932CB" w:rsidRDefault="003D5BBC" w:rsidP="008932CB"/>
    <w:p w14:paraId="17EB1E5D" w14:textId="77777777" w:rsidR="0071685E" w:rsidRDefault="0071685E" w:rsidP="00CC0B6A">
      <w:pPr>
        <w:pStyle w:val="Heading2"/>
        <w:numPr>
          <w:ilvl w:val="0"/>
          <w:numId w:val="0"/>
        </w:numPr>
        <w:ind w:left="576"/>
      </w:pPr>
    </w:p>
    <w:p w14:paraId="27F89287" w14:textId="58906B03" w:rsidR="00726273" w:rsidRDefault="0071685E" w:rsidP="0071685E">
      <w:pPr>
        <w:pStyle w:val="Caption"/>
        <w:ind w:left="2160" w:firstLine="720"/>
      </w:pPr>
      <w:bookmarkStart w:id="75" w:name="_Ref204764416"/>
      <w:bookmarkStart w:id="76" w:name="_Toc205156665"/>
      <w:r>
        <w:t xml:space="preserve">Figure </w:t>
      </w:r>
      <w:r w:rsidR="00D1695E">
        <w:fldChar w:fldCharType="begin"/>
      </w:r>
      <w:r w:rsidR="00D1695E">
        <w:instrText xml:space="preserve"> SEQ Figure \* ARABIC </w:instrText>
      </w:r>
      <w:r w:rsidR="00D1695E">
        <w:fldChar w:fldCharType="separate"/>
      </w:r>
      <w:r w:rsidR="003117C1">
        <w:rPr>
          <w:noProof/>
        </w:rPr>
        <w:t>13</w:t>
      </w:r>
      <w:r w:rsidR="00D1695E">
        <w:rPr>
          <w:noProof/>
        </w:rPr>
        <w:fldChar w:fldCharType="end"/>
      </w:r>
      <w:bookmarkEnd w:id="75"/>
      <w:r>
        <w:t>: M74HC27B1 IC</w:t>
      </w:r>
      <w:bookmarkEnd w:id="76"/>
    </w:p>
    <w:p w14:paraId="75FEDDAA" w14:textId="77777777" w:rsidR="00151F9D" w:rsidRDefault="00151F9D" w:rsidP="00151F9D"/>
    <w:p w14:paraId="11BE4E55" w14:textId="081E1E9F" w:rsidR="00904242" w:rsidRDefault="00904242" w:rsidP="00151F9D">
      <w:pPr>
        <w:sectPr w:rsidR="00904242" w:rsidSect="009D0F8D">
          <w:footerReference w:type="default" r:id="rId34"/>
          <w:type w:val="continuous"/>
          <w:pgSz w:w="12240" w:h="15840"/>
          <w:pgMar w:top="1820" w:right="1440" w:bottom="1000" w:left="1440" w:header="0" w:footer="804" w:gutter="0"/>
          <w:pgNumType w:start="1"/>
          <w:cols w:space="720"/>
          <w:docGrid w:linePitch="299"/>
        </w:sectPr>
      </w:pPr>
    </w:p>
    <w:p w14:paraId="602C801D" w14:textId="679672C8" w:rsidR="00151F9D" w:rsidRDefault="00151F9D" w:rsidP="00151F9D"/>
    <w:p w14:paraId="263BC87B" w14:textId="77777777" w:rsidR="00151F9D" w:rsidRDefault="00151F9D" w:rsidP="00151F9D"/>
    <w:p w14:paraId="5E86D865" w14:textId="77777777" w:rsidR="00151F9D" w:rsidRPr="008932CB" w:rsidRDefault="00151F9D" w:rsidP="00151F9D"/>
    <w:p w14:paraId="76287FFE" w14:textId="77777777" w:rsidR="00151F9D" w:rsidRPr="00FE549D" w:rsidRDefault="00151F9D" w:rsidP="00151F9D">
      <w:pPr>
        <w:pStyle w:val="Heading2"/>
      </w:pPr>
      <w:bookmarkStart w:id="77" w:name="_Toc204527932"/>
      <w:bookmarkStart w:id="78" w:name="_Toc204764765"/>
      <w:bookmarkStart w:id="79" w:name="_Toc205156988"/>
      <w:r w:rsidRPr="00FE549D">
        <w:t>Simulink Model and Simulation Results:</w:t>
      </w:r>
      <w:bookmarkEnd w:id="77"/>
      <w:bookmarkEnd w:id="78"/>
      <w:bookmarkEnd w:id="79"/>
    </w:p>
    <w:p w14:paraId="0AC3234B" w14:textId="77777777" w:rsidR="00151F9D" w:rsidRDefault="00151F9D" w:rsidP="00151F9D">
      <w:pPr>
        <w:pBdr>
          <w:top w:val="nil"/>
          <w:left w:val="nil"/>
          <w:bottom w:val="nil"/>
          <w:right w:val="nil"/>
          <w:between w:val="nil"/>
        </w:pBdr>
        <w:rPr>
          <w:rFonts w:ascii="Arial" w:eastAsia="Arial" w:hAnsi="Arial" w:cs="Arial"/>
          <w:b/>
          <w:bCs/>
          <w:color w:val="000000"/>
        </w:rPr>
      </w:pPr>
    </w:p>
    <w:p w14:paraId="7B2DBD00" w14:textId="11B69746" w:rsidR="00151F9D" w:rsidRPr="00DA00C3" w:rsidRDefault="00151F9D" w:rsidP="00151F9D">
      <w:pPr>
        <w:pBdr>
          <w:top w:val="nil"/>
          <w:left w:val="nil"/>
          <w:bottom w:val="nil"/>
          <w:right w:val="nil"/>
          <w:between w:val="nil"/>
        </w:pBdr>
        <w:jc w:val="both"/>
        <w:rPr>
          <w:rFonts w:ascii="Calibri" w:eastAsia="Calibri" w:hAnsi="Calibri" w:cs="Calibri"/>
          <w:color w:val="000000"/>
          <w:sz w:val="24"/>
          <w:szCs w:val="24"/>
        </w:rPr>
      </w:pPr>
      <w:r>
        <w:rPr>
          <w:noProof/>
        </w:rPr>
        <mc:AlternateContent>
          <mc:Choice Requires="wps">
            <w:drawing>
              <wp:anchor distT="0" distB="0" distL="114300" distR="114300" simplePos="0" relativeHeight="251704320" behindDoc="0" locked="0" layoutInCell="1" allowOverlap="1" wp14:anchorId="01BEDEDE" wp14:editId="1278986F">
                <wp:simplePos x="0" y="0"/>
                <wp:positionH relativeFrom="column">
                  <wp:posOffset>-762635</wp:posOffset>
                </wp:positionH>
                <wp:positionV relativeFrom="paragraph">
                  <wp:posOffset>4923790</wp:posOffset>
                </wp:positionV>
                <wp:extent cx="7500620" cy="635"/>
                <wp:effectExtent l="0" t="0" r="0" b="0"/>
                <wp:wrapNone/>
                <wp:docPr id="481738867" name="Text Box 481738867"/>
                <wp:cNvGraphicFramePr/>
                <a:graphic xmlns:a="http://schemas.openxmlformats.org/drawingml/2006/main">
                  <a:graphicData uri="http://schemas.microsoft.com/office/word/2010/wordprocessingShape">
                    <wps:wsp>
                      <wps:cNvSpPr txBox="1"/>
                      <wps:spPr>
                        <a:xfrm>
                          <a:off x="0" y="0"/>
                          <a:ext cx="7500620" cy="635"/>
                        </a:xfrm>
                        <a:prstGeom prst="rect">
                          <a:avLst/>
                        </a:prstGeom>
                        <a:solidFill>
                          <a:prstClr val="white"/>
                        </a:solidFill>
                        <a:ln>
                          <a:noFill/>
                        </a:ln>
                      </wps:spPr>
                      <wps:txbx>
                        <w:txbxContent>
                          <w:p w14:paraId="1378CF17" w14:textId="445ED2B0" w:rsidR="00EE0910" w:rsidRPr="009D52ED" w:rsidRDefault="00EE0910" w:rsidP="00151F9D">
                            <w:pPr>
                              <w:pStyle w:val="Caption"/>
                              <w:ind w:left="1440" w:firstLine="72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BEDEDE" id="_x0000_t202" coordsize="21600,21600" o:spt="202" path="m,l,21600r21600,l21600,xe">
                <v:stroke joinstyle="miter"/>
                <v:path gradientshapeok="t" o:connecttype="rect"/>
              </v:shapetype>
              <v:shape id="Text Box 481738867" o:spid="_x0000_s1026" type="#_x0000_t202" style="position:absolute;left:0;text-align:left;margin-left:-60.05pt;margin-top:387.7pt;width:590.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8OFAIAADgEAAAOAAAAZHJzL2Uyb0RvYy54bWysU8Fu2zAMvQ/YPwi6L04ytBu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" stroked="f">
                <v:textbox style="mso-fit-shape-to-text:t" inset="0,0,0,0">
                  <w:txbxContent>
                    <w:p w14:paraId="1378CF17" w14:textId="445ED2B0" w:rsidR="00EE0910" w:rsidRPr="009D52ED" w:rsidRDefault="00EE0910" w:rsidP="00151F9D">
                      <w:pPr>
                        <w:pStyle w:val="Caption"/>
                        <w:ind w:left="1440" w:firstLine="720"/>
                        <w:rPr>
                          <w:noProof/>
                        </w:rPr>
                      </w:pPr>
                    </w:p>
                  </w:txbxContent>
                </v:textbox>
              </v:shape>
            </w:pict>
          </mc:Fallback>
        </mc:AlternateContent>
      </w:r>
      <w:r w:rsidRPr="00DA00C3">
        <w:rPr>
          <w:rFonts w:ascii="Calibri" w:eastAsia="Calibri" w:hAnsi="Calibri" w:cs="Calibri"/>
          <w:color w:val="000000"/>
          <w:sz w:val="24"/>
          <w:szCs w:val="24"/>
        </w:rPr>
        <w:t>The aim of this simulation study was to analyze the effects of different electrical and control parameters on a battery test bench during charging and discharging operations. Using a Simulink-based model, various system-level components such as PWM generators, current sensors, ADC resolutions, controller gains, and passive components were varied to understand their influence. The primary goal was to finalize the key parameters for robust and stable control of battery current under different operating conditions.</w:t>
      </w:r>
      <w:r w:rsidR="005D035A">
        <w:rPr>
          <w:rFonts w:ascii="Calibri" w:eastAsia="Calibri" w:hAnsi="Calibri" w:cs="Calibri"/>
          <w:color w:val="000000"/>
          <w:sz w:val="24"/>
          <w:szCs w:val="24"/>
        </w:rPr>
        <w:t xml:space="preserve"> (</w:t>
      </w:r>
      <w:r w:rsidR="005D035A">
        <w:rPr>
          <w:rFonts w:ascii="Calibri" w:eastAsia="Calibri" w:hAnsi="Calibri" w:cs="Calibri"/>
          <w:color w:val="000000"/>
          <w:sz w:val="24"/>
          <w:szCs w:val="24"/>
        </w:rPr>
        <w:fldChar w:fldCharType="begin"/>
      </w:r>
      <w:r w:rsidR="005D035A">
        <w:rPr>
          <w:rFonts w:ascii="Calibri" w:eastAsia="Calibri" w:hAnsi="Calibri" w:cs="Calibri"/>
          <w:color w:val="000000"/>
          <w:sz w:val="24"/>
          <w:szCs w:val="24"/>
        </w:rPr>
        <w:instrText xml:space="preserve"> REF _Ref204764452 \h </w:instrText>
      </w:r>
      <w:r w:rsidR="005D035A">
        <w:rPr>
          <w:rFonts w:ascii="Calibri" w:eastAsia="Calibri" w:hAnsi="Calibri" w:cs="Calibri"/>
          <w:color w:val="000000"/>
          <w:sz w:val="24"/>
          <w:szCs w:val="24"/>
        </w:rPr>
      </w:r>
      <w:r w:rsidR="005D035A">
        <w:rPr>
          <w:rFonts w:ascii="Calibri" w:eastAsia="Calibri" w:hAnsi="Calibri" w:cs="Calibri"/>
          <w:color w:val="000000"/>
          <w:sz w:val="24"/>
          <w:szCs w:val="24"/>
        </w:rPr>
        <w:fldChar w:fldCharType="separate"/>
      </w:r>
      <w:r w:rsidR="005D035A">
        <w:t xml:space="preserve">Figure </w:t>
      </w:r>
      <w:r w:rsidR="005D035A">
        <w:rPr>
          <w:noProof/>
        </w:rPr>
        <w:t>13</w:t>
      </w:r>
      <w:r w:rsidR="005D035A">
        <w:rPr>
          <w:rFonts w:ascii="Calibri" w:eastAsia="Calibri" w:hAnsi="Calibri" w:cs="Calibri"/>
          <w:color w:val="000000"/>
          <w:sz w:val="24"/>
          <w:szCs w:val="24"/>
        </w:rPr>
        <w:fldChar w:fldCharType="end"/>
      </w:r>
      <w:r w:rsidR="005D035A">
        <w:rPr>
          <w:rFonts w:ascii="Calibri" w:eastAsia="Calibri" w:hAnsi="Calibri" w:cs="Calibri"/>
          <w:color w:val="000000"/>
          <w:sz w:val="24"/>
          <w:szCs w:val="24"/>
        </w:rPr>
        <w:t>)</w:t>
      </w:r>
    </w:p>
    <w:p w14:paraId="24B89127" w14:textId="77777777" w:rsidR="00151F9D" w:rsidRPr="00FB5477" w:rsidRDefault="00151F9D" w:rsidP="00151F9D">
      <w:pPr>
        <w:pBdr>
          <w:top w:val="nil"/>
          <w:left w:val="nil"/>
          <w:bottom w:val="nil"/>
          <w:right w:val="nil"/>
          <w:between w:val="nil"/>
        </w:pBdr>
        <w:rPr>
          <w:rFonts w:ascii="Calibri" w:eastAsia="Calibri" w:hAnsi="Calibri" w:cs="Calibri"/>
          <w:b/>
          <w:bCs/>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12512" behindDoc="0" locked="0" layoutInCell="1" allowOverlap="1" wp14:anchorId="377C8D21" wp14:editId="403EFB50">
                <wp:simplePos x="0" y="0"/>
                <wp:positionH relativeFrom="column">
                  <wp:posOffset>2040915</wp:posOffset>
                </wp:positionH>
                <wp:positionV relativeFrom="paragraph">
                  <wp:posOffset>121743</wp:posOffset>
                </wp:positionV>
                <wp:extent cx="1002183" cy="226772"/>
                <wp:effectExtent l="0" t="0" r="26670" b="20955"/>
                <wp:wrapNone/>
                <wp:docPr id="37" name="Text Box 37"/>
                <wp:cNvGraphicFramePr/>
                <a:graphic xmlns:a="http://schemas.openxmlformats.org/drawingml/2006/main">
                  <a:graphicData uri="http://schemas.microsoft.com/office/word/2010/wordprocessingShape">
                    <wps:wsp>
                      <wps:cNvSpPr txBox="1"/>
                      <wps:spPr>
                        <a:xfrm>
                          <a:off x="0" y="0"/>
                          <a:ext cx="1002183" cy="226772"/>
                        </a:xfrm>
                        <a:prstGeom prst="rect">
                          <a:avLst/>
                        </a:prstGeom>
                        <a:solidFill>
                          <a:srgbClr val="FFFF00"/>
                        </a:solidFill>
                        <a:ln w="6350">
                          <a:solidFill>
                            <a:prstClr val="black"/>
                          </a:solidFill>
                        </a:ln>
                      </wps:spPr>
                      <wps:txbx>
                        <w:txbxContent>
                          <w:p w14:paraId="1CAD5AEF" w14:textId="77777777" w:rsidR="00EE0910" w:rsidRPr="00590239" w:rsidRDefault="00EE0910" w:rsidP="00151F9D">
                            <w:pPr>
                              <w:rPr>
                                <w:color w:val="FF0000"/>
                                <w:sz w:val="14"/>
                                <w:lang w:val="en-GB"/>
                              </w:rPr>
                            </w:pPr>
                            <w:r w:rsidRPr="00590239">
                              <w:rPr>
                                <w:color w:val="FF0000"/>
                                <w:sz w:val="14"/>
                                <w:lang w:val="en-GB"/>
                              </w:rPr>
                              <w:t>Charging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8D21" id="Text Box 37" o:spid="_x0000_s1027" type="#_x0000_t202" style="position:absolute;margin-left:160.7pt;margin-top:9.6pt;width:78.9pt;height:17.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" fillcolor="yellow" strokeweight=".5pt">
                <v:textbox>
                  <w:txbxContent>
                    <w:p w14:paraId="1CAD5AEF" w14:textId="77777777" w:rsidR="00EE0910" w:rsidRPr="00590239" w:rsidRDefault="00EE0910" w:rsidP="00151F9D">
                      <w:pPr>
                        <w:rPr>
                          <w:color w:val="FF0000"/>
                          <w:sz w:val="14"/>
                          <w:lang w:val="en-GB"/>
                        </w:rPr>
                      </w:pPr>
                      <w:r w:rsidRPr="00590239">
                        <w:rPr>
                          <w:color w:val="FF0000"/>
                          <w:sz w:val="14"/>
                          <w:lang w:val="en-GB"/>
                        </w:rPr>
                        <w:t>Charging Module</w:t>
                      </w:r>
                    </w:p>
                  </w:txbxContent>
                </v:textbox>
              </v:shape>
            </w:pict>
          </mc:Fallback>
        </mc:AlternateContent>
      </w:r>
      <w:r w:rsidRPr="00DD7B44">
        <w:rPr>
          <w:rFonts w:ascii="Calibri" w:eastAsia="Calibri" w:hAnsi="Calibri" w:cs="Calibri"/>
          <w:noProof/>
          <w:color w:val="000000"/>
          <w:sz w:val="24"/>
          <w:szCs w:val="24"/>
        </w:rPr>
        <mc:AlternateContent>
          <mc:Choice Requires="wps">
            <w:drawing>
              <wp:anchor distT="0" distB="0" distL="114300" distR="114300" simplePos="0" relativeHeight="251706368" behindDoc="0" locked="0" layoutInCell="1" allowOverlap="1" wp14:anchorId="4B3BFB1D" wp14:editId="571D5336">
                <wp:simplePos x="0" y="0"/>
                <wp:positionH relativeFrom="column">
                  <wp:posOffset>6181344</wp:posOffset>
                </wp:positionH>
                <wp:positionV relativeFrom="paragraph">
                  <wp:posOffset>239065</wp:posOffset>
                </wp:positionV>
                <wp:extent cx="624205" cy="1564640"/>
                <wp:effectExtent l="0" t="0" r="23495" b="16510"/>
                <wp:wrapNone/>
                <wp:docPr id="38" name="Rectangle 38"/>
                <wp:cNvGraphicFramePr/>
                <a:graphic xmlns:a="http://schemas.openxmlformats.org/drawingml/2006/main">
                  <a:graphicData uri="http://schemas.microsoft.com/office/word/2010/wordprocessingShape">
                    <wps:wsp>
                      <wps:cNvSpPr/>
                      <wps:spPr>
                        <a:xfrm>
                          <a:off x="0" y="0"/>
                          <a:ext cx="624205" cy="15646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7098F" id="Rectangle 38" o:spid="_x0000_s1026" style="position:absolute;margin-left:486.7pt;margin-top:18.8pt;width:49.15pt;height:123.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" filled="f" strokecolor="red" strokeweight="1pt"/>
            </w:pict>
          </mc:Fallback>
        </mc:AlternateContent>
      </w:r>
      <w:r>
        <w:rPr>
          <w:rFonts w:ascii="Calibri" w:eastAsia="Calibri" w:hAnsi="Calibri" w:cs="Calibri"/>
          <w:noProof/>
          <w:color w:val="000000"/>
          <w:sz w:val="24"/>
          <w:szCs w:val="24"/>
        </w:rPr>
        <w:drawing>
          <wp:anchor distT="0" distB="0" distL="114300" distR="114300" simplePos="0" relativeHeight="251705344" behindDoc="0" locked="0" layoutInCell="1" allowOverlap="1" wp14:anchorId="1B0E29FE" wp14:editId="096DB3EB">
            <wp:simplePos x="0" y="0"/>
            <wp:positionH relativeFrom="margin">
              <wp:posOffset>-716890</wp:posOffset>
            </wp:positionH>
            <wp:positionV relativeFrom="paragraph">
              <wp:posOffset>195174</wp:posOffset>
            </wp:positionV>
            <wp:extent cx="7378700" cy="3142411"/>
            <wp:effectExtent l="0" t="0" r="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7-27 at 17.10.09.jpeg"/>
                    <pic:cNvPicPr/>
                  </pic:nvPicPr>
                  <pic:blipFill>
                    <a:blip r:embed="rId35">
                      <a:extLst>
                        <a:ext uri="{28A0092B-C50C-407E-A947-70E740481C1C}">
                          <a14:useLocalDpi xmlns:a14="http://schemas.microsoft.com/office/drawing/2010/main" val="0"/>
                        </a:ext>
                      </a:extLst>
                    </a:blip>
                    <a:stretch>
                      <a:fillRect/>
                    </a:stretch>
                  </pic:blipFill>
                  <pic:spPr>
                    <a:xfrm>
                      <a:off x="0" y="0"/>
                      <a:ext cx="7391271" cy="3147765"/>
                    </a:xfrm>
                    <a:prstGeom prst="rect">
                      <a:avLst/>
                    </a:prstGeom>
                  </pic:spPr>
                </pic:pic>
              </a:graphicData>
            </a:graphic>
            <wp14:sizeRelV relativeFrom="margin">
              <wp14:pctHeight>0</wp14:pctHeight>
            </wp14:sizeRelV>
          </wp:anchor>
        </w:drawing>
      </w:r>
    </w:p>
    <w:p w14:paraId="57A54B3A"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sidRPr="00DD7B44">
        <w:rPr>
          <w:rFonts w:ascii="Calibri" w:eastAsia="Calibri" w:hAnsi="Calibri" w:cs="Calibri"/>
          <w:noProof/>
          <w:color w:val="000000"/>
          <w:sz w:val="24"/>
          <w:szCs w:val="24"/>
        </w:rPr>
        <mc:AlternateContent>
          <mc:Choice Requires="wps">
            <w:drawing>
              <wp:anchor distT="0" distB="0" distL="114300" distR="114300" simplePos="0" relativeHeight="251710464" behindDoc="0" locked="0" layoutInCell="1" allowOverlap="1" wp14:anchorId="509BEC27" wp14:editId="08BF6D56">
                <wp:simplePos x="0" y="0"/>
                <wp:positionH relativeFrom="column">
                  <wp:posOffset>5068900</wp:posOffset>
                </wp:positionH>
                <wp:positionV relativeFrom="paragraph">
                  <wp:posOffset>52705</wp:posOffset>
                </wp:positionV>
                <wp:extent cx="1075335" cy="1565021"/>
                <wp:effectExtent l="0" t="0" r="10795" b="16510"/>
                <wp:wrapNone/>
                <wp:docPr id="39" name="Rectangle 39"/>
                <wp:cNvGraphicFramePr/>
                <a:graphic xmlns:a="http://schemas.openxmlformats.org/drawingml/2006/main">
                  <a:graphicData uri="http://schemas.microsoft.com/office/word/2010/wordprocessingShape">
                    <wps:wsp>
                      <wps:cNvSpPr/>
                      <wps:spPr>
                        <a:xfrm>
                          <a:off x="0" y="0"/>
                          <a:ext cx="1075335" cy="156502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5A19" id="Rectangle 39" o:spid="_x0000_s1026" style="position:absolute;margin-left:399.15pt;margin-top:4.15pt;width:84.65pt;height:1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" filled="f" strokecolor="red" strokeweight="1pt"/>
            </w:pict>
          </mc:Fallback>
        </mc:AlternateContent>
      </w:r>
    </w:p>
    <w:p w14:paraId="7B43C38A"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sidRPr="00DD7B44">
        <w:rPr>
          <w:rFonts w:ascii="Calibri" w:eastAsia="Calibri" w:hAnsi="Calibri" w:cs="Calibri"/>
          <w:noProof/>
          <w:color w:val="000000"/>
          <w:sz w:val="24"/>
          <w:szCs w:val="24"/>
        </w:rPr>
        <mc:AlternateContent>
          <mc:Choice Requires="wps">
            <w:drawing>
              <wp:anchor distT="0" distB="0" distL="114300" distR="114300" simplePos="0" relativeHeight="251708416" behindDoc="0" locked="0" layoutInCell="1" allowOverlap="1" wp14:anchorId="32D23590" wp14:editId="455DAD6E">
                <wp:simplePos x="0" y="0"/>
                <wp:positionH relativeFrom="column">
                  <wp:posOffset>1719072</wp:posOffset>
                </wp:positionH>
                <wp:positionV relativeFrom="paragraph">
                  <wp:posOffset>5943</wp:posOffset>
                </wp:positionV>
                <wp:extent cx="2700020" cy="607009"/>
                <wp:effectExtent l="0" t="0" r="24130" b="22225"/>
                <wp:wrapNone/>
                <wp:docPr id="40" name="Rectangle 40"/>
                <wp:cNvGraphicFramePr/>
                <a:graphic xmlns:a="http://schemas.openxmlformats.org/drawingml/2006/main">
                  <a:graphicData uri="http://schemas.microsoft.com/office/word/2010/wordprocessingShape">
                    <wps:wsp>
                      <wps:cNvSpPr/>
                      <wps:spPr>
                        <a:xfrm>
                          <a:off x="0" y="0"/>
                          <a:ext cx="2700020" cy="60700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6BF45" id="Rectangle 40" o:spid="_x0000_s1026" style="position:absolute;margin-left:135.35pt;margin-top:.45pt;width:212.6pt;height:4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" filled="f" strokecolor="red" strokeweight="1pt"/>
            </w:pict>
          </mc:Fallback>
        </mc:AlternateContent>
      </w:r>
    </w:p>
    <w:p w14:paraId="71B16C4E"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3E94F12F"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72F573DC"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sidRPr="00DD7B44">
        <w:rPr>
          <w:rFonts w:ascii="Calibri" w:eastAsia="Calibri" w:hAnsi="Calibri" w:cs="Calibri"/>
          <w:noProof/>
          <w:color w:val="000000"/>
          <w:sz w:val="24"/>
          <w:szCs w:val="24"/>
        </w:rPr>
        <mc:AlternateContent>
          <mc:Choice Requires="wps">
            <w:drawing>
              <wp:anchor distT="0" distB="0" distL="114300" distR="114300" simplePos="0" relativeHeight="251707392" behindDoc="0" locked="0" layoutInCell="1" allowOverlap="1" wp14:anchorId="35D31FD1" wp14:editId="7F785A02">
                <wp:simplePos x="0" y="0"/>
                <wp:positionH relativeFrom="column">
                  <wp:posOffset>2326234</wp:posOffset>
                </wp:positionH>
                <wp:positionV relativeFrom="paragraph">
                  <wp:posOffset>76886</wp:posOffset>
                </wp:positionV>
                <wp:extent cx="2700020" cy="797357"/>
                <wp:effectExtent l="0" t="0" r="24130" b="22225"/>
                <wp:wrapNone/>
                <wp:docPr id="41" name="Rectangle 41"/>
                <wp:cNvGraphicFramePr/>
                <a:graphic xmlns:a="http://schemas.openxmlformats.org/drawingml/2006/main">
                  <a:graphicData uri="http://schemas.microsoft.com/office/word/2010/wordprocessingShape">
                    <wps:wsp>
                      <wps:cNvSpPr/>
                      <wps:spPr>
                        <a:xfrm>
                          <a:off x="0" y="0"/>
                          <a:ext cx="2700020" cy="79735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31A3" id="Rectangle 41" o:spid="_x0000_s1026" style="position:absolute;margin-left:183.15pt;margin-top:6.05pt;width:212.6pt;height:6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" filled="f" strokecolor="red" strokeweight="1pt"/>
            </w:pict>
          </mc:Fallback>
        </mc:AlternateContent>
      </w:r>
    </w:p>
    <w:p w14:paraId="4D6AAC51"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sidRPr="00DD7B44">
        <w:rPr>
          <w:rFonts w:ascii="Calibri" w:eastAsia="Calibri" w:hAnsi="Calibri" w:cs="Calibri"/>
          <w:noProof/>
          <w:color w:val="000000"/>
          <w:sz w:val="24"/>
          <w:szCs w:val="24"/>
        </w:rPr>
        <mc:AlternateContent>
          <mc:Choice Requires="wps">
            <w:drawing>
              <wp:anchor distT="0" distB="0" distL="114300" distR="114300" simplePos="0" relativeHeight="251709440" behindDoc="0" locked="0" layoutInCell="1" allowOverlap="1" wp14:anchorId="4721EAB3" wp14:editId="7B35A51F">
                <wp:simplePos x="0" y="0"/>
                <wp:positionH relativeFrom="column">
                  <wp:posOffset>-534010</wp:posOffset>
                </wp:positionH>
                <wp:positionV relativeFrom="paragraph">
                  <wp:posOffset>147497</wp:posOffset>
                </wp:positionV>
                <wp:extent cx="2142795" cy="950823"/>
                <wp:effectExtent l="0" t="0" r="10160" b="20955"/>
                <wp:wrapNone/>
                <wp:docPr id="42" name="Rectangle 42"/>
                <wp:cNvGraphicFramePr/>
                <a:graphic xmlns:a="http://schemas.openxmlformats.org/drawingml/2006/main">
                  <a:graphicData uri="http://schemas.microsoft.com/office/word/2010/wordprocessingShape">
                    <wps:wsp>
                      <wps:cNvSpPr/>
                      <wps:spPr>
                        <a:xfrm>
                          <a:off x="0" y="0"/>
                          <a:ext cx="2142795" cy="95082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004CC" id="Rectangle 42" o:spid="_x0000_s1026" style="position:absolute;margin-left:-42.05pt;margin-top:11.6pt;width:168.7pt;height:7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" filled="f" strokecolor="red" strokeweight="1pt"/>
            </w:pict>
          </mc:Fallback>
        </mc:AlternateContent>
      </w:r>
    </w:p>
    <w:p w14:paraId="106180C3"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07956A72"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0A215456"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15584" behindDoc="0" locked="0" layoutInCell="1" allowOverlap="1" wp14:anchorId="540C9D22" wp14:editId="02F4F965">
                <wp:simplePos x="0" y="0"/>
                <wp:positionH relativeFrom="column">
                  <wp:posOffset>6159246</wp:posOffset>
                </wp:positionH>
                <wp:positionV relativeFrom="paragraph">
                  <wp:posOffset>196265</wp:posOffset>
                </wp:positionV>
                <wp:extent cx="753466" cy="204826"/>
                <wp:effectExtent l="0" t="0" r="27940" b="24130"/>
                <wp:wrapNone/>
                <wp:docPr id="43" name="Text Box 43"/>
                <wp:cNvGraphicFramePr/>
                <a:graphic xmlns:a="http://schemas.openxmlformats.org/drawingml/2006/main">
                  <a:graphicData uri="http://schemas.microsoft.com/office/word/2010/wordprocessingShape">
                    <wps:wsp>
                      <wps:cNvSpPr txBox="1"/>
                      <wps:spPr>
                        <a:xfrm>
                          <a:off x="0" y="0"/>
                          <a:ext cx="753466" cy="204826"/>
                        </a:xfrm>
                        <a:prstGeom prst="rect">
                          <a:avLst/>
                        </a:prstGeom>
                        <a:solidFill>
                          <a:srgbClr val="FFFF00"/>
                        </a:solidFill>
                        <a:ln w="6350">
                          <a:solidFill>
                            <a:prstClr val="black"/>
                          </a:solidFill>
                        </a:ln>
                      </wps:spPr>
                      <wps:txbx>
                        <w:txbxContent>
                          <w:p w14:paraId="4186316E" w14:textId="77777777" w:rsidR="00EE0910" w:rsidRPr="009A6ACE" w:rsidRDefault="00EE0910" w:rsidP="00151F9D">
                            <w:pPr>
                              <w:jc w:val="center"/>
                              <w:rPr>
                                <w:color w:val="FF0000"/>
                                <w:sz w:val="14"/>
                                <w:lang w:val="en-GB"/>
                              </w:rPr>
                            </w:pPr>
                            <w:r>
                              <w:rPr>
                                <w:color w:val="FF0000"/>
                                <w:sz w:val="14"/>
                                <w:lang w:val="en-GB"/>
                              </w:rPr>
                              <w:t>Battery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9D22" id="Text Box 43" o:spid="_x0000_s1028" type="#_x0000_t202" style="position:absolute;margin-left:485pt;margin-top:15.45pt;width:59.35pt;height:1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" fillcolor="yellow" strokeweight=".5pt">
                <v:textbox>
                  <w:txbxContent>
                    <w:p w14:paraId="4186316E" w14:textId="77777777" w:rsidR="00EE0910" w:rsidRPr="009A6ACE" w:rsidRDefault="00EE0910" w:rsidP="00151F9D">
                      <w:pPr>
                        <w:jc w:val="center"/>
                        <w:rPr>
                          <w:color w:val="FF0000"/>
                          <w:sz w:val="14"/>
                          <w:lang w:val="en-GB"/>
                        </w:rPr>
                      </w:pPr>
                      <w:r>
                        <w:rPr>
                          <w:color w:val="FF0000"/>
                          <w:sz w:val="14"/>
                          <w:lang w:val="en-GB"/>
                        </w:rPr>
                        <w:t>Battery (Load)</w:t>
                      </w:r>
                    </w:p>
                  </w:txbxContent>
                </v:textbox>
              </v:shape>
            </w:pict>
          </mc:Fallback>
        </mc:AlternateContent>
      </w:r>
    </w:p>
    <w:p w14:paraId="3BAD0E35"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17632" behindDoc="0" locked="0" layoutInCell="1" allowOverlap="1" wp14:anchorId="0B105B94" wp14:editId="0D9605FA">
                <wp:simplePos x="0" y="0"/>
                <wp:positionH relativeFrom="margin">
                  <wp:posOffset>-264769</wp:posOffset>
                </wp:positionH>
                <wp:positionV relativeFrom="paragraph">
                  <wp:posOffset>111075</wp:posOffset>
                </wp:positionV>
                <wp:extent cx="760781" cy="204470"/>
                <wp:effectExtent l="0" t="0" r="20320" b="24130"/>
                <wp:wrapNone/>
                <wp:docPr id="44" name="Text Box 44"/>
                <wp:cNvGraphicFramePr/>
                <a:graphic xmlns:a="http://schemas.openxmlformats.org/drawingml/2006/main">
                  <a:graphicData uri="http://schemas.microsoft.com/office/word/2010/wordprocessingShape">
                    <wps:wsp>
                      <wps:cNvSpPr txBox="1"/>
                      <wps:spPr>
                        <a:xfrm>
                          <a:off x="0" y="0"/>
                          <a:ext cx="760781" cy="204470"/>
                        </a:xfrm>
                        <a:prstGeom prst="rect">
                          <a:avLst/>
                        </a:prstGeom>
                        <a:solidFill>
                          <a:srgbClr val="FFFF00"/>
                        </a:solidFill>
                        <a:ln w="6350">
                          <a:solidFill>
                            <a:prstClr val="black"/>
                          </a:solidFill>
                        </a:ln>
                      </wps:spPr>
                      <wps:txbx>
                        <w:txbxContent>
                          <w:p w14:paraId="62DE2570" w14:textId="77777777" w:rsidR="00EE0910" w:rsidRPr="009A6ACE" w:rsidRDefault="00EE0910" w:rsidP="00151F9D">
                            <w:pPr>
                              <w:jc w:val="center"/>
                              <w:rPr>
                                <w:color w:val="FF0000"/>
                                <w:sz w:val="14"/>
                                <w:lang w:val="en-GB"/>
                              </w:rPr>
                            </w:pPr>
                            <w:r>
                              <w:rPr>
                                <w:color w:val="FF0000"/>
                                <w:sz w:val="14"/>
                                <w:lang w:val="en-GB"/>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05B94" id="Text Box 44" o:spid="_x0000_s1029" type="#_x0000_t202" style="position:absolute;margin-left:-20.85pt;margin-top:8.75pt;width:59.9pt;height:16.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" fillcolor="yellow" strokeweight=".5pt">
                <v:textbox>
                  <w:txbxContent>
                    <w:p w14:paraId="62DE2570" w14:textId="77777777" w:rsidR="00EE0910" w:rsidRPr="009A6ACE" w:rsidRDefault="00EE0910" w:rsidP="00151F9D">
                      <w:pPr>
                        <w:jc w:val="center"/>
                        <w:rPr>
                          <w:color w:val="FF0000"/>
                          <w:sz w:val="14"/>
                          <w:lang w:val="en-GB"/>
                        </w:rPr>
                      </w:pPr>
                      <w:r>
                        <w:rPr>
                          <w:color w:val="FF0000"/>
                          <w:sz w:val="14"/>
                          <w:lang w:val="en-GB"/>
                        </w:rPr>
                        <w:t>Controller</w:t>
                      </w:r>
                    </w:p>
                  </w:txbxContent>
                </v:textbox>
                <w10:wrap anchorx="margin"/>
              </v:shape>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14560" behindDoc="0" locked="0" layoutInCell="1" allowOverlap="1" wp14:anchorId="4F6FFDAF" wp14:editId="1664042C">
                <wp:simplePos x="0" y="0"/>
                <wp:positionH relativeFrom="column">
                  <wp:posOffset>5054549</wp:posOffset>
                </wp:positionH>
                <wp:positionV relativeFrom="paragraph">
                  <wp:posOffset>10160</wp:posOffset>
                </wp:positionV>
                <wp:extent cx="1082650" cy="204826"/>
                <wp:effectExtent l="0" t="0" r="22860" b="24130"/>
                <wp:wrapNone/>
                <wp:docPr id="36" name="Text Box 36"/>
                <wp:cNvGraphicFramePr/>
                <a:graphic xmlns:a="http://schemas.openxmlformats.org/drawingml/2006/main">
                  <a:graphicData uri="http://schemas.microsoft.com/office/word/2010/wordprocessingShape">
                    <wps:wsp>
                      <wps:cNvSpPr txBox="1"/>
                      <wps:spPr>
                        <a:xfrm>
                          <a:off x="0" y="0"/>
                          <a:ext cx="1082650" cy="204826"/>
                        </a:xfrm>
                        <a:prstGeom prst="rect">
                          <a:avLst/>
                        </a:prstGeom>
                        <a:solidFill>
                          <a:srgbClr val="FFFF00"/>
                        </a:solidFill>
                        <a:ln w="6350">
                          <a:solidFill>
                            <a:prstClr val="black"/>
                          </a:solidFill>
                        </a:ln>
                      </wps:spPr>
                      <wps:txbx>
                        <w:txbxContent>
                          <w:p w14:paraId="1808EF94" w14:textId="77777777" w:rsidR="00EE0910" w:rsidRPr="009A6ACE" w:rsidRDefault="00EE0910" w:rsidP="00151F9D">
                            <w:pPr>
                              <w:jc w:val="center"/>
                              <w:rPr>
                                <w:color w:val="FF0000"/>
                                <w:sz w:val="14"/>
                                <w:lang w:val="en-GB"/>
                              </w:rPr>
                            </w:pPr>
                            <w:r>
                              <w:rPr>
                                <w:color w:val="FF0000"/>
                                <w:sz w:val="14"/>
                                <w:lang w:val="en-GB"/>
                              </w:rPr>
                              <w:t>Measurement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FDAF" id="Text Box 36" o:spid="_x0000_s1030" type="#_x0000_t202" style="position:absolute;margin-left:398pt;margin-top:.8pt;width:85.25pt;height:1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" fillcolor="yellow" strokeweight=".5pt">
                <v:textbox>
                  <w:txbxContent>
                    <w:p w14:paraId="1808EF94" w14:textId="77777777" w:rsidR="00EE0910" w:rsidRPr="009A6ACE" w:rsidRDefault="00EE0910" w:rsidP="00151F9D">
                      <w:pPr>
                        <w:jc w:val="center"/>
                        <w:rPr>
                          <w:color w:val="FF0000"/>
                          <w:sz w:val="14"/>
                          <w:lang w:val="en-GB"/>
                        </w:rPr>
                      </w:pPr>
                      <w:r>
                        <w:rPr>
                          <w:color w:val="FF0000"/>
                          <w:sz w:val="14"/>
                          <w:lang w:val="en-GB"/>
                        </w:rPr>
                        <w:t>Measurement Module</w:t>
                      </w:r>
                    </w:p>
                  </w:txbxContent>
                </v:textbox>
              </v:shape>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13536" behindDoc="0" locked="0" layoutInCell="1" allowOverlap="1" wp14:anchorId="1600C2D6" wp14:editId="363F3DB8">
                <wp:simplePos x="0" y="0"/>
                <wp:positionH relativeFrom="column">
                  <wp:posOffset>3108833</wp:posOffset>
                </wp:positionH>
                <wp:positionV relativeFrom="paragraph">
                  <wp:posOffset>10160</wp:posOffset>
                </wp:positionV>
                <wp:extent cx="1031291" cy="204826"/>
                <wp:effectExtent l="0" t="0" r="16510" b="24130"/>
                <wp:wrapNone/>
                <wp:docPr id="35" name="Text Box 35"/>
                <wp:cNvGraphicFramePr/>
                <a:graphic xmlns:a="http://schemas.openxmlformats.org/drawingml/2006/main">
                  <a:graphicData uri="http://schemas.microsoft.com/office/word/2010/wordprocessingShape">
                    <wps:wsp>
                      <wps:cNvSpPr txBox="1"/>
                      <wps:spPr>
                        <a:xfrm>
                          <a:off x="0" y="0"/>
                          <a:ext cx="1031291" cy="204826"/>
                        </a:xfrm>
                        <a:prstGeom prst="rect">
                          <a:avLst/>
                        </a:prstGeom>
                        <a:solidFill>
                          <a:srgbClr val="FFFF00"/>
                        </a:solidFill>
                        <a:ln w="6350">
                          <a:solidFill>
                            <a:prstClr val="black"/>
                          </a:solidFill>
                        </a:ln>
                      </wps:spPr>
                      <wps:txbx>
                        <w:txbxContent>
                          <w:p w14:paraId="6FCEDB77" w14:textId="77777777" w:rsidR="00EE0910" w:rsidRPr="009A6ACE" w:rsidRDefault="00EE0910" w:rsidP="00151F9D">
                            <w:pPr>
                              <w:jc w:val="center"/>
                              <w:rPr>
                                <w:color w:val="FF0000"/>
                                <w:sz w:val="14"/>
                                <w:lang w:val="en-GB"/>
                              </w:rPr>
                            </w:pPr>
                            <w:r w:rsidRPr="009A6ACE">
                              <w:rPr>
                                <w:color w:val="FF0000"/>
                                <w:sz w:val="14"/>
                                <w:lang w:val="en-GB"/>
                              </w:rPr>
                              <w:t>Discharging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C2D6" id="Text Box 35" o:spid="_x0000_s1031" type="#_x0000_t202" style="position:absolute;margin-left:244.8pt;margin-top:.8pt;width:81.2pt;height:1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" fillcolor="yellow" strokeweight=".5pt">
                <v:textbox>
                  <w:txbxContent>
                    <w:p w14:paraId="6FCEDB77" w14:textId="77777777" w:rsidR="00EE0910" w:rsidRPr="009A6ACE" w:rsidRDefault="00EE0910" w:rsidP="00151F9D">
                      <w:pPr>
                        <w:jc w:val="center"/>
                        <w:rPr>
                          <w:color w:val="FF0000"/>
                          <w:sz w:val="14"/>
                          <w:lang w:val="en-GB"/>
                        </w:rPr>
                      </w:pPr>
                      <w:r w:rsidRPr="009A6ACE">
                        <w:rPr>
                          <w:color w:val="FF0000"/>
                          <w:sz w:val="14"/>
                          <w:lang w:val="en-GB"/>
                        </w:rPr>
                        <w:t>Discharging Module</w:t>
                      </w:r>
                    </w:p>
                  </w:txbxContent>
                </v:textbox>
              </v:shape>
            </w:pict>
          </mc:Fallback>
        </mc:AlternateContent>
      </w:r>
    </w:p>
    <w:p w14:paraId="7906CC1C"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14D14B9B"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3C4E2F7B"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sidRPr="00DD7B44">
        <w:rPr>
          <w:rFonts w:ascii="Calibri" w:eastAsia="Calibri" w:hAnsi="Calibri" w:cs="Calibri"/>
          <w:noProof/>
          <w:color w:val="000000"/>
          <w:sz w:val="24"/>
          <w:szCs w:val="24"/>
        </w:rPr>
        <mc:AlternateContent>
          <mc:Choice Requires="wps">
            <w:drawing>
              <wp:anchor distT="0" distB="0" distL="114300" distR="114300" simplePos="0" relativeHeight="251711488" behindDoc="0" locked="0" layoutInCell="1" allowOverlap="1" wp14:anchorId="332F9B9A" wp14:editId="44714208">
                <wp:simplePos x="0" y="0"/>
                <wp:positionH relativeFrom="column">
                  <wp:posOffset>-146305</wp:posOffset>
                </wp:positionH>
                <wp:positionV relativeFrom="paragraph">
                  <wp:posOffset>139904</wp:posOffset>
                </wp:positionV>
                <wp:extent cx="1433373" cy="548640"/>
                <wp:effectExtent l="0" t="0" r="14605" b="22860"/>
                <wp:wrapNone/>
                <wp:docPr id="45" name="Rectangle 45"/>
                <wp:cNvGraphicFramePr/>
                <a:graphic xmlns:a="http://schemas.openxmlformats.org/drawingml/2006/main">
                  <a:graphicData uri="http://schemas.microsoft.com/office/word/2010/wordprocessingShape">
                    <wps:wsp>
                      <wps:cNvSpPr/>
                      <wps:spPr>
                        <a:xfrm>
                          <a:off x="0" y="0"/>
                          <a:ext cx="1433373" cy="5486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4711E" id="Rectangle 45" o:spid="_x0000_s1026" style="position:absolute;margin-left:-11.5pt;margin-top:11pt;width:112.85pt;height:43.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" filled="f" strokecolor="red" strokeweight="1pt"/>
            </w:pict>
          </mc:Fallback>
        </mc:AlternateContent>
      </w:r>
    </w:p>
    <w:p w14:paraId="1E80680A"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3F23FFC1"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p>
    <w:p w14:paraId="63176AD3" w14:textId="77777777" w:rsidR="00151F9D" w:rsidRDefault="00151F9D" w:rsidP="00151F9D">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16608" behindDoc="0" locked="0" layoutInCell="1" allowOverlap="1" wp14:anchorId="47FEF3A3" wp14:editId="1AD5A00A">
                <wp:simplePos x="0" y="0"/>
                <wp:positionH relativeFrom="margin">
                  <wp:posOffset>117043</wp:posOffset>
                </wp:positionH>
                <wp:positionV relativeFrom="paragraph">
                  <wp:posOffset>151765</wp:posOffset>
                </wp:positionV>
                <wp:extent cx="760781" cy="204470"/>
                <wp:effectExtent l="0" t="0" r="20320" b="24130"/>
                <wp:wrapNone/>
                <wp:docPr id="46" name="Text Box 46"/>
                <wp:cNvGraphicFramePr/>
                <a:graphic xmlns:a="http://schemas.openxmlformats.org/drawingml/2006/main">
                  <a:graphicData uri="http://schemas.microsoft.com/office/word/2010/wordprocessingShape">
                    <wps:wsp>
                      <wps:cNvSpPr txBox="1"/>
                      <wps:spPr>
                        <a:xfrm>
                          <a:off x="0" y="0"/>
                          <a:ext cx="760781" cy="204470"/>
                        </a:xfrm>
                        <a:prstGeom prst="rect">
                          <a:avLst/>
                        </a:prstGeom>
                        <a:solidFill>
                          <a:srgbClr val="FFFF00"/>
                        </a:solidFill>
                        <a:ln w="6350">
                          <a:solidFill>
                            <a:prstClr val="black"/>
                          </a:solidFill>
                        </a:ln>
                      </wps:spPr>
                      <wps:txbx>
                        <w:txbxContent>
                          <w:p w14:paraId="6C0B2A78" w14:textId="77777777" w:rsidR="00EE0910" w:rsidRPr="009A6ACE" w:rsidRDefault="00EE0910" w:rsidP="00151F9D">
                            <w:pPr>
                              <w:jc w:val="right"/>
                              <w:rPr>
                                <w:color w:val="FF0000"/>
                                <w:sz w:val="14"/>
                                <w:lang w:val="en-GB"/>
                              </w:rPr>
                            </w:pPr>
                            <w:r>
                              <w:rPr>
                                <w:color w:val="FF0000"/>
                                <w:sz w:val="14"/>
                                <w:lang w:val="en-GB"/>
                              </w:rPr>
                              <w:t>External 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EF3A3" id="Text Box 46" o:spid="_x0000_s1032" type="#_x0000_t202" style="position:absolute;margin-left:9.2pt;margin-top:11.95pt;width:59.9pt;height:16.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" fillcolor="yellow" strokeweight=".5pt">
                <v:textbox>
                  <w:txbxContent>
                    <w:p w14:paraId="6C0B2A78" w14:textId="77777777" w:rsidR="00EE0910" w:rsidRPr="009A6ACE" w:rsidRDefault="00EE0910" w:rsidP="00151F9D">
                      <w:pPr>
                        <w:jc w:val="right"/>
                        <w:rPr>
                          <w:color w:val="FF0000"/>
                          <w:sz w:val="14"/>
                          <w:lang w:val="en-GB"/>
                        </w:rPr>
                      </w:pPr>
                      <w:r>
                        <w:rPr>
                          <w:color w:val="FF0000"/>
                          <w:sz w:val="14"/>
                          <w:lang w:val="en-GB"/>
                        </w:rPr>
                        <w:t>External ADC</w:t>
                      </w:r>
                    </w:p>
                  </w:txbxContent>
                </v:textbox>
                <w10:wrap anchorx="margin"/>
              </v:shape>
            </w:pict>
          </mc:Fallback>
        </mc:AlternateContent>
      </w:r>
    </w:p>
    <w:p w14:paraId="146A0715" w14:textId="77777777" w:rsidR="00151F9D" w:rsidRDefault="00151F9D" w:rsidP="00151F9D">
      <w:pPr>
        <w:pBdr>
          <w:top w:val="nil"/>
          <w:left w:val="nil"/>
          <w:bottom w:val="nil"/>
          <w:right w:val="nil"/>
          <w:between w:val="nil"/>
        </w:pBdr>
        <w:rPr>
          <w:noProof/>
        </w:rPr>
      </w:pPr>
    </w:p>
    <w:p w14:paraId="429E6FB8" w14:textId="77777777" w:rsidR="00151F9D" w:rsidRDefault="00151F9D" w:rsidP="00151F9D">
      <w:pPr>
        <w:pBdr>
          <w:top w:val="nil"/>
          <w:left w:val="nil"/>
          <w:bottom w:val="nil"/>
          <w:right w:val="nil"/>
          <w:between w:val="nil"/>
        </w:pBdr>
        <w:rPr>
          <w:noProof/>
        </w:rPr>
      </w:pPr>
    </w:p>
    <w:p w14:paraId="5330BD6F" w14:textId="77777777" w:rsidR="00151F9D" w:rsidRDefault="00151F9D" w:rsidP="00151F9D">
      <w:pPr>
        <w:pBdr>
          <w:top w:val="nil"/>
          <w:left w:val="nil"/>
          <w:bottom w:val="nil"/>
          <w:right w:val="nil"/>
          <w:between w:val="nil"/>
        </w:pBdr>
        <w:rPr>
          <w:noProof/>
        </w:rPr>
      </w:pPr>
    </w:p>
    <w:p w14:paraId="0FE03221" w14:textId="2A5A27B1" w:rsidR="00151F9D" w:rsidRDefault="00151F9D" w:rsidP="00151F9D">
      <w:pPr>
        <w:pStyle w:val="Caption"/>
        <w:ind w:left="1440" w:firstLine="720"/>
        <w:rPr>
          <w:noProof/>
        </w:rPr>
      </w:pPr>
      <w:bookmarkStart w:id="80" w:name="_Ref204764452"/>
      <w:bookmarkStart w:id="81" w:name="_Toc205156666"/>
      <w:r>
        <w:t xml:space="preserve">Figure </w:t>
      </w:r>
      <w:r w:rsidR="00D1695E">
        <w:fldChar w:fldCharType="begin"/>
      </w:r>
      <w:r w:rsidR="00D1695E">
        <w:instrText xml:space="preserve"> SEQ Figure \* ARABIC </w:instrText>
      </w:r>
      <w:r w:rsidR="00D1695E">
        <w:fldChar w:fldCharType="separate"/>
      </w:r>
      <w:r w:rsidR="003117C1">
        <w:rPr>
          <w:noProof/>
        </w:rPr>
        <w:t>14</w:t>
      </w:r>
      <w:r w:rsidR="00D1695E">
        <w:rPr>
          <w:noProof/>
        </w:rPr>
        <w:fldChar w:fldCharType="end"/>
      </w:r>
      <w:bookmarkEnd w:id="80"/>
      <w:r>
        <w:t>:</w:t>
      </w:r>
      <w:r w:rsidR="00EE20BF">
        <w:t xml:space="preserve"> </w:t>
      </w:r>
      <w:r w:rsidRPr="00C526D3">
        <w:t>Test Bench Simulink/Sims cape model</w:t>
      </w:r>
      <w:bookmarkEnd w:id="81"/>
    </w:p>
    <w:p w14:paraId="26EFD78F" w14:textId="77777777" w:rsidR="00151F9D" w:rsidRDefault="00151F9D" w:rsidP="00151F9D">
      <w:pPr>
        <w:pBdr>
          <w:top w:val="nil"/>
          <w:left w:val="nil"/>
          <w:bottom w:val="nil"/>
          <w:right w:val="nil"/>
          <w:between w:val="nil"/>
        </w:pBdr>
        <w:rPr>
          <w:noProof/>
        </w:rPr>
      </w:pPr>
    </w:p>
    <w:p w14:paraId="5A2D4BEF" w14:textId="77777777" w:rsidR="00151F9D" w:rsidRDefault="00151F9D" w:rsidP="00151F9D">
      <w:pPr>
        <w:pBdr>
          <w:top w:val="nil"/>
          <w:left w:val="nil"/>
          <w:bottom w:val="nil"/>
          <w:right w:val="nil"/>
          <w:between w:val="nil"/>
        </w:pBdr>
        <w:rPr>
          <w:noProof/>
        </w:rPr>
      </w:pPr>
    </w:p>
    <w:p w14:paraId="16C6F880" w14:textId="77777777" w:rsidR="00151F9D" w:rsidRDefault="00151F9D" w:rsidP="00151F9D">
      <w:pPr>
        <w:pBdr>
          <w:top w:val="nil"/>
          <w:left w:val="nil"/>
          <w:bottom w:val="nil"/>
          <w:right w:val="nil"/>
          <w:between w:val="nil"/>
        </w:pBdr>
        <w:rPr>
          <w:noProof/>
        </w:rPr>
      </w:pPr>
    </w:p>
    <w:p w14:paraId="6A3816D2" w14:textId="77777777" w:rsidR="00151F9D" w:rsidRDefault="00151F9D" w:rsidP="00151F9D">
      <w:pPr>
        <w:pBdr>
          <w:top w:val="nil"/>
          <w:left w:val="nil"/>
          <w:bottom w:val="nil"/>
          <w:right w:val="nil"/>
          <w:between w:val="nil"/>
        </w:pBdr>
        <w:rPr>
          <w:noProof/>
        </w:rPr>
      </w:pPr>
    </w:p>
    <w:p w14:paraId="04D06BB5" w14:textId="77777777" w:rsidR="00151F9D" w:rsidRDefault="00151F9D" w:rsidP="00151F9D">
      <w:pPr>
        <w:pBdr>
          <w:top w:val="nil"/>
          <w:left w:val="nil"/>
          <w:bottom w:val="nil"/>
          <w:right w:val="nil"/>
          <w:between w:val="nil"/>
        </w:pBdr>
        <w:rPr>
          <w:noProof/>
        </w:rPr>
      </w:pPr>
    </w:p>
    <w:p w14:paraId="4AC0A411" w14:textId="77777777" w:rsidR="00151F9D" w:rsidRDefault="00151F9D" w:rsidP="00151F9D">
      <w:pPr>
        <w:pBdr>
          <w:top w:val="nil"/>
          <w:left w:val="nil"/>
          <w:bottom w:val="nil"/>
          <w:right w:val="nil"/>
          <w:between w:val="nil"/>
        </w:pBdr>
        <w:rPr>
          <w:noProof/>
        </w:rPr>
      </w:pPr>
    </w:p>
    <w:p w14:paraId="5B630B8C" w14:textId="77777777" w:rsidR="00151F9D" w:rsidRDefault="00151F9D" w:rsidP="00151F9D">
      <w:pPr>
        <w:pBdr>
          <w:top w:val="nil"/>
          <w:left w:val="nil"/>
          <w:bottom w:val="nil"/>
          <w:right w:val="nil"/>
          <w:between w:val="nil"/>
        </w:pBdr>
        <w:rPr>
          <w:noProof/>
        </w:rPr>
      </w:pPr>
    </w:p>
    <w:p w14:paraId="2263B778" w14:textId="52E92F57" w:rsidR="008932CB" w:rsidRDefault="008932CB" w:rsidP="008932CB">
      <w:pPr>
        <w:pBdr>
          <w:top w:val="nil"/>
          <w:left w:val="nil"/>
          <w:bottom w:val="nil"/>
          <w:right w:val="nil"/>
          <w:between w:val="nil"/>
        </w:pBdr>
        <w:rPr>
          <w:rFonts w:ascii="Calibri" w:eastAsia="Calibri" w:hAnsi="Calibri" w:cs="Calibri"/>
          <w:b/>
          <w:bCs/>
          <w:color w:val="000000"/>
          <w:sz w:val="24"/>
          <w:szCs w:val="24"/>
        </w:rPr>
      </w:pPr>
    </w:p>
    <w:p w14:paraId="56C9F0E6" w14:textId="77777777" w:rsidR="00904242" w:rsidRPr="00FB5477" w:rsidRDefault="00904242" w:rsidP="008932CB">
      <w:pPr>
        <w:pBdr>
          <w:top w:val="nil"/>
          <w:left w:val="nil"/>
          <w:bottom w:val="nil"/>
          <w:right w:val="nil"/>
          <w:between w:val="nil"/>
        </w:pBdr>
        <w:rPr>
          <w:rFonts w:ascii="Calibri" w:eastAsia="Calibri" w:hAnsi="Calibri" w:cs="Calibri"/>
          <w:b/>
          <w:bCs/>
          <w:color w:val="000000"/>
          <w:sz w:val="24"/>
          <w:szCs w:val="24"/>
        </w:rPr>
      </w:pPr>
    </w:p>
    <w:p w14:paraId="668236A8" w14:textId="00672B10"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2C77B07C"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06BA5CA4"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3680C004"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60E74C2E" w14:textId="77777777" w:rsidR="00151F9D" w:rsidRPr="00097D3A" w:rsidRDefault="00151F9D" w:rsidP="00151F9D">
      <w:pPr>
        <w:pStyle w:val="Heading1"/>
        <w:rPr>
          <w:noProof/>
        </w:rPr>
      </w:pPr>
      <w:bookmarkStart w:id="82" w:name="_Toc204764766"/>
      <w:bookmarkStart w:id="83" w:name="_Toc205156989"/>
      <w:r w:rsidRPr="00097D3A">
        <w:rPr>
          <w:noProof/>
        </w:rPr>
        <w:t>SUB MODULES OF SIMULINK DIAGRAM:</w:t>
      </w:r>
      <w:bookmarkEnd w:id="82"/>
      <w:bookmarkEnd w:id="83"/>
    </w:p>
    <w:p w14:paraId="24626EA2" w14:textId="77777777" w:rsidR="00151F9D" w:rsidRPr="00097D3A" w:rsidRDefault="00151F9D" w:rsidP="00151F9D">
      <w:pPr>
        <w:pStyle w:val="Heading2"/>
        <w:rPr>
          <w:noProof/>
        </w:rPr>
      </w:pPr>
      <w:bookmarkStart w:id="84" w:name="_Toc204764767"/>
      <w:bookmarkStart w:id="85" w:name="_Toc205156990"/>
      <w:r w:rsidRPr="00097D3A">
        <w:rPr>
          <w:noProof/>
        </w:rPr>
        <w:lastRenderedPageBreak/>
        <w:t>Charging Module:</w:t>
      </w:r>
      <w:bookmarkEnd w:id="84"/>
      <w:bookmarkEnd w:id="85"/>
      <w:r w:rsidRPr="00097D3A">
        <w:rPr>
          <w:noProof/>
        </w:rPr>
        <w:t xml:space="preserve"> </w:t>
      </w:r>
    </w:p>
    <w:p w14:paraId="6F3B023C" w14:textId="08E958A0" w:rsidR="00151F9D" w:rsidRDefault="00151F9D" w:rsidP="00151F9D">
      <w:pPr>
        <w:jc w:val="both"/>
        <w:rPr>
          <w:noProof/>
        </w:rPr>
      </w:pPr>
      <w:r>
        <w:rPr>
          <w:noProof/>
        </w:rPr>
        <w:t>In this sub-circuit of the charging module, a Darlington transistor is used to supply a controlled charging current to the battery. The Darlington pair is driven by a BC337 transistor, which in turn is controlled via a PWM (Pulse Width Modulation) signal generated by an Arduino microcontroller. An RC (Resistor-Capacitor) filter is included in the circuit to smooth out the PWM signal.</w:t>
      </w:r>
    </w:p>
    <w:p w14:paraId="45D19947" w14:textId="77777777" w:rsidR="00151F9D" w:rsidRDefault="00151F9D" w:rsidP="00151F9D">
      <w:pPr>
        <w:jc w:val="both"/>
        <w:rPr>
          <w:noProof/>
        </w:rPr>
      </w:pPr>
    </w:p>
    <w:p w14:paraId="14F21EC6" w14:textId="65AD95A7" w:rsidR="00151F9D" w:rsidRDefault="00151F9D" w:rsidP="00151F9D">
      <w:pPr>
        <w:jc w:val="both"/>
        <w:rPr>
          <w:noProof/>
        </w:rPr>
      </w:pPr>
      <w:r>
        <w:rPr>
          <w:noProof/>
        </w:rPr>
        <w:t>PWM controls the BC337 transistor's base current, which adjusts the drive to the Darlington pair. Since Darlington transistors provide high current gain, this configuration allows for efficient control of a larger charging current using a relatively low-power signal from the Arduino.</w:t>
      </w:r>
      <w:r w:rsidR="005D035A">
        <w:rPr>
          <w:noProof/>
        </w:rPr>
        <w:t xml:space="preserve"> (</w:t>
      </w:r>
      <w:r w:rsidR="005D035A">
        <w:rPr>
          <w:noProof/>
        </w:rPr>
        <w:fldChar w:fldCharType="begin"/>
      </w:r>
      <w:r w:rsidR="005D035A">
        <w:rPr>
          <w:noProof/>
        </w:rPr>
        <w:instrText xml:space="preserve"> REF _Ref204764472 \h </w:instrText>
      </w:r>
      <w:r w:rsidR="005D035A">
        <w:rPr>
          <w:noProof/>
        </w:rPr>
      </w:r>
      <w:r w:rsidR="005D035A">
        <w:rPr>
          <w:noProof/>
        </w:rPr>
        <w:fldChar w:fldCharType="separate"/>
      </w:r>
      <w:r w:rsidR="005D035A">
        <w:t xml:space="preserve">Figure </w:t>
      </w:r>
      <w:r w:rsidR="005D035A">
        <w:rPr>
          <w:noProof/>
        </w:rPr>
        <w:t>14</w:t>
      </w:r>
      <w:r w:rsidR="005D035A">
        <w:rPr>
          <w:noProof/>
        </w:rPr>
        <w:fldChar w:fldCharType="end"/>
      </w:r>
      <w:r w:rsidR="005D035A">
        <w:rPr>
          <w:noProof/>
        </w:rPr>
        <w:t>)</w:t>
      </w:r>
    </w:p>
    <w:p w14:paraId="27934D93" w14:textId="77777777" w:rsidR="00151F9D" w:rsidRDefault="00151F9D" w:rsidP="00151F9D">
      <w:pPr>
        <w:pStyle w:val="ListParagraph"/>
        <w:pBdr>
          <w:top w:val="nil"/>
          <w:left w:val="nil"/>
          <w:bottom w:val="nil"/>
          <w:right w:val="nil"/>
          <w:between w:val="nil"/>
        </w:pBdr>
        <w:ind w:left="720" w:firstLine="0"/>
        <w:rPr>
          <w:noProof/>
        </w:rPr>
      </w:pPr>
    </w:p>
    <w:p w14:paraId="5913CA5B" w14:textId="77777777" w:rsidR="00151F9D" w:rsidRDefault="00151F9D" w:rsidP="00151F9D">
      <w:pPr>
        <w:pStyle w:val="ListParagraph"/>
        <w:pBdr>
          <w:top w:val="nil"/>
          <w:left w:val="nil"/>
          <w:bottom w:val="nil"/>
          <w:right w:val="nil"/>
          <w:between w:val="nil"/>
        </w:pBdr>
        <w:ind w:left="720" w:firstLine="0"/>
        <w:rPr>
          <w:noProof/>
        </w:rPr>
      </w:pPr>
    </w:p>
    <w:p w14:paraId="6746E99C" w14:textId="77777777" w:rsidR="00151F9D" w:rsidRDefault="00151F9D" w:rsidP="00151F9D">
      <w:pPr>
        <w:pStyle w:val="ListParagraph"/>
        <w:pBdr>
          <w:top w:val="nil"/>
          <w:left w:val="nil"/>
          <w:bottom w:val="nil"/>
          <w:right w:val="nil"/>
          <w:between w:val="nil"/>
        </w:pBdr>
        <w:ind w:left="720" w:firstLine="0"/>
        <w:rPr>
          <w:noProof/>
        </w:rPr>
      </w:pPr>
      <w:r>
        <w:rPr>
          <w:noProof/>
        </w:rPr>
        <w:drawing>
          <wp:inline distT="0" distB="0" distL="0" distR="0" wp14:anchorId="2189602A" wp14:editId="2E3AF2F7">
            <wp:extent cx="5943600" cy="2248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5-07-27 at 17.13.58.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267CFCBC" w14:textId="77777777" w:rsidR="00151F9D" w:rsidRDefault="00151F9D" w:rsidP="00151F9D">
      <w:pPr>
        <w:pStyle w:val="ListParagraph"/>
        <w:pBdr>
          <w:top w:val="nil"/>
          <w:left w:val="nil"/>
          <w:bottom w:val="nil"/>
          <w:right w:val="nil"/>
          <w:between w:val="nil"/>
        </w:pBdr>
        <w:ind w:left="720" w:firstLine="0"/>
        <w:rPr>
          <w:noProof/>
        </w:rPr>
      </w:pPr>
    </w:p>
    <w:p w14:paraId="23F883D4" w14:textId="6BAC4DA0" w:rsidR="00151F9D" w:rsidRDefault="00EE20BF" w:rsidP="00EE20BF">
      <w:pPr>
        <w:pStyle w:val="Caption"/>
        <w:ind w:left="2160" w:firstLine="720"/>
      </w:pPr>
      <w:bookmarkStart w:id="86" w:name="_Ref204764472"/>
      <w:bookmarkStart w:id="87" w:name="_Toc205156667"/>
      <w:r>
        <w:t xml:space="preserve">Figure </w:t>
      </w:r>
      <w:r w:rsidR="00D1695E">
        <w:fldChar w:fldCharType="begin"/>
      </w:r>
      <w:r w:rsidR="00D1695E">
        <w:instrText xml:space="preserve"> SEQ Figure \* ARABIC </w:instrText>
      </w:r>
      <w:r w:rsidR="00D1695E">
        <w:fldChar w:fldCharType="separate"/>
      </w:r>
      <w:r w:rsidR="003117C1">
        <w:rPr>
          <w:noProof/>
        </w:rPr>
        <w:t>15</w:t>
      </w:r>
      <w:r w:rsidR="00D1695E">
        <w:rPr>
          <w:noProof/>
        </w:rPr>
        <w:fldChar w:fldCharType="end"/>
      </w:r>
      <w:bookmarkEnd w:id="86"/>
      <w:r>
        <w:t xml:space="preserve">: </w:t>
      </w:r>
      <w:r w:rsidRPr="00972A89">
        <w:t>Charging Module</w:t>
      </w:r>
      <w:bookmarkEnd w:id="87"/>
    </w:p>
    <w:p w14:paraId="51D0C577" w14:textId="51344E15" w:rsidR="00EE20BF" w:rsidRDefault="00EE20BF" w:rsidP="00EE20BF"/>
    <w:p w14:paraId="5EA44C07" w14:textId="77777777" w:rsidR="00EE20BF" w:rsidRPr="00EE20BF" w:rsidRDefault="00EE20BF" w:rsidP="00EE20BF"/>
    <w:p w14:paraId="0FE61317" w14:textId="77777777" w:rsidR="00151F9D" w:rsidRDefault="00151F9D" w:rsidP="00151F9D">
      <w:pPr>
        <w:pStyle w:val="ListParagraph"/>
        <w:pBdr>
          <w:top w:val="nil"/>
          <w:left w:val="nil"/>
          <w:bottom w:val="nil"/>
          <w:right w:val="nil"/>
          <w:between w:val="nil"/>
        </w:pBdr>
        <w:ind w:left="720" w:firstLine="0"/>
        <w:rPr>
          <w:noProof/>
        </w:rPr>
      </w:pPr>
    </w:p>
    <w:p w14:paraId="0877203E" w14:textId="77777777" w:rsidR="00151F9D" w:rsidRPr="00097D3A" w:rsidRDefault="00151F9D" w:rsidP="00EE20BF">
      <w:pPr>
        <w:pStyle w:val="Heading2"/>
        <w:rPr>
          <w:noProof/>
        </w:rPr>
      </w:pPr>
      <w:bookmarkStart w:id="88" w:name="_Toc204764768"/>
      <w:bookmarkStart w:id="89" w:name="_Toc205156991"/>
      <w:r w:rsidRPr="00097D3A">
        <w:rPr>
          <w:noProof/>
        </w:rPr>
        <w:t>Discharging Module</w:t>
      </w:r>
      <w:bookmarkEnd w:id="88"/>
      <w:bookmarkEnd w:id="89"/>
      <w:r w:rsidRPr="00097D3A">
        <w:rPr>
          <w:noProof/>
        </w:rPr>
        <w:t xml:space="preserve"> </w:t>
      </w:r>
    </w:p>
    <w:p w14:paraId="5D1C978E" w14:textId="77777777" w:rsidR="00151F9D" w:rsidRDefault="00151F9D" w:rsidP="00EE20BF">
      <w:pPr>
        <w:jc w:val="both"/>
        <w:rPr>
          <w:noProof/>
        </w:rPr>
      </w:pPr>
      <w:r w:rsidRPr="00436D1F">
        <w:rPr>
          <w:noProof/>
        </w:rPr>
        <w:t xml:space="preserve">In the discharging (load) sub-circuit, a Darlington transistor is used to sink current from the battery, effectively allowing it to discharge in a controlled manner. A BC337 transistor acts as the driver for the Darlington pair and is controlled using a PWM signal from the Arduino. To ensure proper operation and smooth control, a RC filter is used to convert the PWM signal into a stable analog voltage. </w:t>
      </w:r>
      <w:r>
        <w:rPr>
          <w:noProof/>
        </w:rPr>
        <w:t xml:space="preserve">PWM </w:t>
      </w:r>
      <w:r w:rsidRPr="00436D1F">
        <w:rPr>
          <w:noProof/>
        </w:rPr>
        <w:t>controls the base of the BC337 transistor, regulating how much the Darlington conducts.</w:t>
      </w:r>
    </w:p>
    <w:p w14:paraId="2CEF02CC" w14:textId="7FED884A" w:rsidR="00151F9D" w:rsidRDefault="00151F9D" w:rsidP="00EE20BF">
      <w:pPr>
        <w:jc w:val="both"/>
        <w:rPr>
          <w:noProof/>
        </w:rPr>
      </w:pPr>
      <w:r w:rsidRPr="00097D3A">
        <w:rPr>
          <w:noProof/>
        </w:rPr>
        <w:t>After the Darlington transistor, a power resistor is connected to dissipate the current drawn from the battery, acting as the actual load. This resistor converts the electrical energy into heat, ensuring safe and measurable battery discharge.</w:t>
      </w:r>
      <w:r w:rsidRPr="00097D3A">
        <w:t xml:space="preserve"> </w:t>
      </w:r>
      <w:r w:rsidRPr="00097D3A">
        <w:rPr>
          <w:noProof/>
        </w:rPr>
        <w:t>power supply is provided to bias and operate the BC337 transistor properly, ensuring that the control circuit is electrically isolated or stable regardless of the battery's state of charge.</w:t>
      </w:r>
      <w:r w:rsidR="005D035A">
        <w:rPr>
          <w:noProof/>
        </w:rPr>
        <w:t xml:space="preserve"> (</w:t>
      </w:r>
      <w:r w:rsidR="005D035A">
        <w:rPr>
          <w:noProof/>
        </w:rPr>
        <w:fldChar w:fldCharType="begin"/>
      </w:r>
      <w:r w:rsidR="005D035A">
        <w:rPr>
          <w:noProof/>
        </w:rPr>
        <w:instrText xml:space="preserve"> REF _Ref204764489 \h </w:instrText>
      </w:r>
      <w:r w:rsidR="005D035A">
        <w:rPr>
          <w:noProof/>
        </w:rPr>
      </w:r>
      <w:r w:rsidR="005D035A">
        <w:rPr>
          <w:noProof/>
        </w:rPr>
        <w:fldChar w:fldCharType="separate"/>
      </w:r>
      <w:r w:rsidR="005D035A">
        <w:t xml:space="preserve">Figure </w:t>
      </w:r>
      <w:r w:rsidR="005D035A">
        <w:rPr>
          <w:noProof/>
        </w:rPr>
        <w:t>15</w:t>
      </w:r>
      <w:r w:rsidR="005D035A">
        <w:rPr>
          <w:noProof/>
        </w:rPr>
        <w:fldChar w:fldCharType="end"/>
      </w:r>
      <w:r w:rsidR="005D035A">
        <w:rPr>
          <w:noProof/>
        </w:rPr>
        <w:t>)</w:t>
      </w:r>
    </w:p>
    <w:p w14:paraId="684B0846" w14:textId="77777777" w:rsidR="00151F9D" w:rsidRDefault="00151F9D" w:rsidP="00151F9D">
      <w:pPr>
        <w:pBdr>
          <w:top w:val="nil"/>
          <w:left w:val="nil"/>
          <w:bottom w:val="nil"/>
          <w:right w:val="nil"/>
          <w:between w:val="nil"/>
        </w:pBdr>
        <w:rPr>
          <w:noProof/>
        </w:rPr>
      </w:pPr>
    </w:p>
    <w:p w14:paraId="04533B63"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081A07F4" w14:textId="4A5ADD12"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69AFDDF3"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1AE2A9F7"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049F37C9"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5EA7F21D" w14:textId="77777777" w:rsidR="00EE20BF" w:rsidRDefault="00EE20BF" w:rsidP="00EE20BF">
      <w:r>
        <w:rPr>
          <w:noProof/>
        </w:rPr>
        <w:lastRenderedPageBreak/>
        <w:drawing>
          <wp:anchor distT="0" distB="0" distL="114300" distR="114300" simplePos="0" relativeHeight="251719680" behindDoc="0" locked="0" layoutInCell="1" allowOverlap="1" wp14:anchorId="08E45E9C" wp14:editId="3C0E379A">
            <wp:simplePos x="0" y="0"/>
            <wp:positionH relativeFrom="margin">
              <wp:align>center</wp:align>
            </wp:positionH>
            <wp:positionV relativeFrom="paragraph">
              <wp:posOffset>6985</wp:posOffset>
            </wp:positionV>
            <wp:extent cx="4797425" cy="2392045"/>
            <wp:effectExtent l="0" t="0" r="3175" b="8255"/>
            <wp:wrapThrough wrapText="bothSides">
              <wp:wrapPolygon edited="0">
                <wp:start x="0" y="0"/>
                <wp:lineTo x="0" y="21503"/>
                <wp:lineTo x="21529" y="21503"/>
                <wp:lineTo x="21529"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7-27 at 17.12.43.jpeg"/>
                    <pic:cNvPicPr/>
                  </pic:nvPicPr>
                  <pic:blipFill rotWithShape="1">
                    <a:blip r:embed="rId37">
                      <a:extLst>
                        <a:ext uri="{28A0092B-C50C-407E-A947-70E740481C1C}">
                          <a14:useLocalDpi xmlns:a14="http://schemas.microsoft.com/office/drawing/2010/main" val="0"/>
                        </a:ext>
                      </a:extLst>
                    </a:blip>
                    <a:srcRect t="8061" r="894"/>
                    <a:stretch/>
                  </pic:blipFill>
                  <pic:spPr bwMode="auto">
                    <a:xfrm>
                      <a:off x="0" y="0"/>
                      <a:ext cx="4797425" cy="2392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02058" w14:textId="77777777" w:rsidR="00EE20BF" w:rsidRDefault="00EE20BF" w:rsidP="00EE20BF">
      <w:pPr>
        <w:pBdr>
          <w:between w:val="nil"/>
        </w:pBdr>
        <w:rPr>
          <w:noProof/>
        </w:rPr>
      </w:pPr>
    </w:p>
    <w:p w14:paraId="5BE5B9B1" w14:textId="77777777" w:rsidR="00EE20BF" w:rsidRDefault="00EE20BF" w:rsidP="00EE20BF">
      <w:pPr>
        <w:pBdr>
          <w:between w:val="nil"/>
        </w:pBdr>
        <w:rPr>
          <w:noProof/>
        </w:rPr>
      </w:pPr>
    </w:p>
    <w:p w14:paraId="1711A088" w14:textId="77777777" w:rsidR="00EE20BF" w:rsidRDefault="00EE20BF" w:rsidP="00EE20BF">
      <w:pPr>
        <w:pBdr>
          <w:between w:val="nil"/>
        </w:pBdr>
        <w:rPr>
          <w:noProof/>
        </w:rPr>
      </w:pPr>
    </w:p>
    <w:p w14:paraId="1A484418" w14:textId="77777777" w:rsidR="00EE20BF" w:rsidRDefault="00EE20BF" w:rsidP="00EE20BF">
      <w:pPr>
        <w:pBdr>
          <w:between w:val="nil"/>
        </w:pBdr>
        <w:rPr>
          <w:noProof/>
        </w:rPr>
      </w:pPr>
    </w:p>
    <w:p w14:paraId="61691985" w14:textId="77777777" w:rsidR="00EE20BF" w:rsidRDefault="00EE20BF" w:rsidP="00EE20BF">
      <w:pPr>
        <w:pBdr>
          <w:between w:val="nil"/>
        </w:pBdr>
        <w:rPr>
          <w:noProof/>
        </w:rPr>
      </w:pPr>
    </w:p>
    <w:p w14:paraId="1804E420" w14:textId="77777777" w:rsidR="00EE20BF" w:rsidRDefault="00EE20BF" w:rsidP="00EE20BF">
      <w:pPr>
        <w:pBdr>
          <w:between w:val="nil"/>
        </w:pBdr>
        <w:rPr>
          <w:noProof/>
        </w:rPr>
      </w:pPr>
    </w:p>
    <w:p w14:paraId="0EB06D2E" w14:textId="77777777" w:rsidR="00EE20BF" w:rsidRDefault="00EE20BF" w:rsidP="00EE20BF">
      <w:pPr>
        <w:pBdr>
          <w:between w:val="nil"/>
        </w:pBdr>
        <w:rPr>
          <w:noProof/>
        </w:rPr>
      </w:pPr>
    </w:p>
    <w:p w14:paraId="2159311D" w14:textId="77777777" w:rsidR="00EE20BF" w:rsidRDefault="00EE20BF" w:rsidP="00EE20BF">
      <w:pPr>
        <w:pBdr>
          <w:between w:val="nil"/>
        </w:pBdr>
        <w:rPr>
          <w:noProof/>
        </w:rPr>
      </w:pPr>
    </w:p>
    <w:p w14:paraId="75BDF03C" w14:textId="77777777" w:rsidR="00EE20BF" w:rsidRDefault="00EE20BF" w:rsidP="00EE20BF">
      <w:pPr>
        <w:pBdr>
          <w:between w:val="nil"/>
        </w:pBdr>
        <w:rPr>
          <w:noProof/>
        </w:rPr>
      </w:pPr>
    </w:p>
    <w:p w14:paraId="12B631AC" w14:textId="77777777" w:rsidR="00EE20BF" w:rsidRDefault="00EE20BF" w:rsidP="00EE20BF">
      <w:pPr>
        <w:pBdr>
          <w:between w:val="nil"/>
        </w:pBdr>
        <w:rPr>
          <w:noProof/>
        </w:rPr>
      </w:pPr>
    </w:p>
    <w:p w14:paraId="729C6155" w14:textId="77777777" w:rsidR="00EE20BF" w:rsidRDefault="00EE20BF" w:rsidP="00EE20BF">
      <w:pPr>
        <w:pBdr>
          <w:between w:val="nil"/>
        </w:pBdr>
        <w:rPr>
          <w:noProof/>
        </w:rPr>
      </w:pPr>
    </w:p>
    <w:p w14:paraId="744EEF83" w14:textId="77777777" w:rsidR="00EE20BF" w:rsidRDefault="00EE20BF" w:rsidP="00EE20BF">
      <w:pPr>
        <w:pBdr>
          <w:between w:val="nil"/>
        </w:pBdr>
        <w:rPr>
          <w:noProof/>
        </w:rPr>
      </w:pPr>
    </w:p>
    <w:p w14:paraId="13477BB0" w14:textId="77777777" w:rsidR="00EE20BF" w:rsidRDefault="00EE20BF" w:rsidP="00EE20BF">
      <w:pPr>
        <w:pBdr>
          <w:between w:val="nil"/>
        </w:pBdr>
        <w:rPr>
          <w:noProof/>
        </w:rPr>
      </w:pPr>
    </w:p>
    <w:p w14:paraId="3860D598" w14:textId="77777777" w:rsidR="00EE20BF" w:rsidRDefault="00EE20BF" w:rsidP="00EE20BF">
      <w:pPr>
        <w:pBdr>
          <w:between w:val="nil"/>
        </w:pBdr>
        <w:rPr>
          <w:noProof/>
        </w:rPr>
      </w:pPr>
    </w:p>
    <w:p w14:paraId="75EF0D12" w14:textId="77777777" w:rsidR="00EE20BF" w:rsidRDefault="00EE20BF" w:rsidP="00EE20BF">
      <w:pPr>
        <w:pBdr>
          <w:between w:val="nil"/>
        </w:pBdr>
        <w:rPr>
          <w:noProof/>
        </w:rPr>
      </w:pPr>
    </w:p>
    <w:p w14:paraId="6ED5581C" w14:textId="40CF9E69" w:rsidR="00EE20BF" w:rsidRDefault="00EE20BF" w:rsidP="00EE20BF">
      <w:pPr>
        <w:pStyle w:val="Caption"/>
        <w:ind w:left="2160" w:firstLine="720"/>
        <w:rPr>
          <w:noProof/>
        </w:rPr>
      </w:pPr>
      <w:bookmarkStart w:id="90" w:name="_Ref204764489"/>
      <w:bookmarkStart w:id="91" w:name="_Toc205156668"/>
      <w:r>
        <w:t xml:space="preserve">Figure </w:t>
      </w:r>
      <w:r w:rsidR="00D1695E">
        <w:fldChar w:fldCharType="begin"/>
      </w:r>
      <w:r w:rsidR="00D1695E">
        <w:instrText xml:space="preserve"> SEQ Figure \* ARABIC </w:instrText>
      </w:r>
      <w:r w:rsidR="00D1695E">
        <w:fldChar w:fldCharType="separate"/>
      </w:r>
      <w:r w:rsidR="003117C1">
        <w:rPr>
          <w:noProof/>
        </w:rPr>
        <w:t>16</w:t>
      </w:r>
      <w:r w:rsidR="00D1695E">
        <w:rPr>
          <w:noProof/>
        </w:rPr>
        <w:fldChar w:fldCharType="end"/>
      </w:r>
      <w:bookmarkEnd w:id="90"/>
      <w:r>
        <w:t xml:space="preserve">: </w:t>
      </w:r>
      <w:r w:rsidRPr="00744D27">
        <w:t>Discharging Module</w:t>
      </w:r>
      <w:bookmarkEnd w:id="91"/>
    </w:p>
    <w:p w14:paraId="09A20BA8" w14:textId="77777777" w:rsidR="00EE20BF" w:rsidRDefault="00EE20BF" w:rsidP="00EE20BF">
      <w:pPr>
        <w:pBdr>
          <w:between w:val="nil"/>
        </w:pBdr>
        <w:rPr>
          <w:noProof/>
        </w:rPr>
      </w:pPr>
    </w:p>
    <w:p w14:paraId="28A5EBA6" w14:textId="77777777" w:rsidR="00EE20BF" w:rsidRDefault="00EE20BF" w:rsidP="00EE20BF">
      <w:pPr>
        <w:pBdr>
          <w:between w:val="nil"/>
        </w:pBdr>
        <w:rPr>
          <w:noProof/>
        </w:rPr>
      </w:pPr>
    </w:p>
    <w:p w14:paraId="004DFAF4" w14:textId="77777777" w:rsidR="00EE20BF" w:rsidRDefault="00EE20BF" w:rsidP="00EE20BF">
      <w:pPr>
        <w:pBdr>
          <w:between w:val="nil"/>
        </w:pBdr>
        <w:rPr>
          <w:noProof/>
        </w:rPr>
      </w:pPr>
    </w:p>
    <w:p w14:paraId="4AA1063B" w14:textId="77777777" w:rsidR="00EE20BF" w:rsidRDefault="00EE20BF" w:rsidP="00EE20BF">
      <w:pPr>
        <w:pStyle w:val="Heading2"/>
        <w:rPr>
          <w:noProof/>
        </w:rPr>
      </w:pPr>
      <w:bookmarkStart w:id="92" w:name="_Toc204764769"/>
      <w:bookmarkStart w:id="93" w:name="_Toc205156992"/>
      <w:r>
        <w:rPr>
          <w:noProof/>
        </w:rPr>
        <w:t>Battery (Load):</w:t>
      </w:r>
      <w:bookmarkEnd w:id="92"/>
      <w:bookmarkEnd w:id="93"/>
    </w:p>
    <w:p w14:paraId="1E78E9FE" w14:textId="77777777" w:rsidR="00EE20BF" w:rsidRDefault="00EE20BF" w:rsidP="00EE20BF">
      <w:pPr>
        <w:pBdr>
          <w:between w:val="nil"/>
        </w:pBdr>
        <w:jc w:val="both"/>
        <w:rPr>
          <w:noProof/>
        </w:rPr>
      </w:pPr>
      <w:r>
        <w:rPr>
          <w:noProof/>
        </w:rPr>
        <w:t>Resistor and C</w:t>
      </w:r>
      <w:r w:rsidRPr="00097D3A">
        <w:rPr>
          <w:noProof/>
        </w:rPr>
        <w:t xml:space="preserve">apacitor in the circuit act as a simulated battery, cell, or load, forming a basic energy storage and dissipation element. This setup allows the circuit to both charge and discharge, enabling testing and </w:t>
      </w:r>
      <w:r>
        <w:rPr>
          <w:noProof/>
        </w:rPr>
        <w:t>simulation</w:t>
      </w:r>
      <w:r w:rsidRPr="00097D3A">
        <w:rPr>
          <w:noProof/>
        </w:rPr>
        <w:t xml:space="preserve"> within the system.</w:t>
      </w:r>
    </w:p>
    <w:p w14:paraId="1FB56DFF" w14:textId="77777777" w:rsidR="00EE20BF" w:rsidRDefault="00EE20BF" w:rsidP="00EE20BF">
      <w:pPr>
        <w:pBdr>
          <w:between w:val="nil"/>
        </w:pBdr>
        <w:rPr>
          <w:noProof/>
        </w:rPr>
      </w:pPr>
    </w:p>
    <w:p w14:paraId="0E49965F" w14:textId="77777777" w:rsidR="00EE20BF" w:rsidRDefault="00EE20BF" w:rsidP="00EE20BF">
      <w:pPr>
        <w:pBdr>
          <w:between w:val="nil"/>
        </w:pBdr>
        <w:rPr>
          <w:noProof/>
        </w:rPr>
      </w:pPr>
    </w:p>
    <w:p w14:paraId="488EF747" w14:textId="6C43D6B4" w:rsidR="00EE20BF" w:rsidRDefault="00EE20BF" w:rsidP="00EE20BF">
      <w:pPr>
        <w:pBdr>
          <w:between w:val="nil"/>
        </w:pBdr>
        <w:rPr>
          <w:noProof/>
        </w:rPr>
      </w:pPr>
    </w:p>
    <w:p w14:paraId="2FB13A48" w14:textId="77777777" w:rsidR="00EE20BF" w:rsidRDefault="00EE20BF" w:rsidP="00EE20BF">
      <w:pPr>
        <w:pBdr>
          <w:between w:val="nil"/>
        </w:pBdr>
        <w:rPr>
          <w:noProof/>
        </w:rPr>
      </w:pPr>
    </w:p>
    <w:p w14:paraId="3D15ADAE" w14:textId="77777777" w:rsidR="00EE20BF" w:rsidRDefault="00EE20BF" w:rsidP="00EE20BF">
      <w:pPr>
        <w:pStyle w:val="Heading2"/>
        <w:rPr>
          <w:noProof/>
        </w:rPr>
      </w:pPr>
      <w:bookmarkStart w:id="94" w:name="_Toc204764770"/>
      <w:bookmarkStart w:id="95" w:name="_Toc205156993"/>
      <w:r>
        <w:rPr>
          <w:noProof/>
        </w:rPr>
        <w:t>External ADC:</w:t>
      </w:r>
      <w:bookmarkEnd w:id="94"/>
      <w:bookmarkEnd w:id="95"/>
    </w:p>
    <w:p w14:paraId="03B4B7AB" w14:textId="1980918F" w:rsidR="00EE20BF" w:rsidRDefault="00EE20BF" w:rsidP="00EE20BF">
      <w:pPr>
        <w:jc w:val="both"/>
        <w:rPr>
          <w:noProof/>
        </w:rPr>
      </w:pPr>
      <w:r>
        <w:rPr>
          <w:noProof/>
        </w:rPr>
        <w:t>To measure current accurately in the circuit, we use external 16-bit ADCs instead of the built-in 12-bit ADC of the Arduino, which provides higher resolution and precision for small voltage measurements. We measure voltage at two points around a shunt resistor placed in the discharge path. ADC1 and ADC3 measure the voltage before the shunt resistor (i.e., at the battery side). ADC2 measures the voltage after the shunt resistor.The difference between the voltage before and after the shunt resistor gives us a differential voltage, which is used to calculate the current flowing through the resistor using Ohm’s Law.The reason for using an external 16-bit ADC is to achieve more accurate and stable readings of small voltage differences, which the Arduino’s built-in 12-bit ADC may not capture reliably due to its lower resolution.</w:t>
      </w:r>
      <w:r w:rsidR="005D035A">
        <w:rPr>
          <w:noProof/>
        </w:rPr>
        <w:t xml:space="preserve"> (</w:t>
      </w:r>
      <w:r w:rsidR="005D035A">
        <w:rPr>
          <w:noProof/>
        </w:rPr>
        <w:fldChar w:fldCharType="begin"/>
      </w:r>
      <w:r w:rsidR="005D035A">
        <w:rPr>
          <w:noProof/>
        </w:rPr>
        <w:instrText xml:space="preserve"> REF _Ref204764505 \h </w:instrText>
      </w:r>
      <w:r w:rsidR="005D035A">
        <w:rPr>
          <w:noProof/>
        </w:rPr>
      </w:r>
      <w:r w:rsidR="005D035A">
        <w:rPr>
          <w:noProof/>
        </w:rPr>
        <w:fldChar w:fldCharType="separate"/>
      </w:r>
      <w:r w:rsidR="005D035A">
        <w:t xml:space="preserve">Figure </w:t>
      </w:r>
      <w:r w:rsidR="005D035A">
        <w:rPr>
          <w:noProof/>
        </w:rPr>
        <w:t>16</w:t>
      </w:r>
      <w:r w:rsidR="005D035A">
        <w:rPr>
          <w:noProof/>
        </w:rPr>
        <w:fldChar w:fldCharType="end"/>
      </w:r>
      <w:r w:rsidR="005D035A">
        <w:rPr>
          <w:noProof/>
        </w:rPr>
        <w:t>)</w:t>
      </w:r>
    </w:p>
    <w:p w14:paraId="46F6CB3A" w14:textId="427DD85E" w:rsidR="00EE20BF" w:rsidRDefault="00EE20BF" w:rsidP="00EE20BF">
      <w:pPr>
        <w:pBdr>
          <w:between w:val="nil"/>
        </w:pBdr>
        <w:rPr>
          <w:noProof/>
        </w:rPr>
      </w:pPr>
      <w:r w:rsidRPr="00590239">
        <w:rPr>
          <w:noProof/>
        </w:rPr>
        <w:drawing>
          <wp:anchor distT="0" distB="0" distL="114300" distR="114300" simplePos="0" relativeHeight="251720704" behindDoc="0" locked="0" layoutInCell="1" allowOverlap="1" wp14:anchorId="65116772" wp14:editId="20FCCB8C">
            <wp:simplePos x="0" y="0"/>
            <wp:positionH relativeFrom="column">
              <wp:posOffset>1753235</wp:posOffset>
            </wp:positionH>
            <wp:positionV relativeFrom="paragraph">
              <wp:posOffset>92075</wp:posOffset>
            </wp:positionV>
            <wp:extent cx="3477110" cy="1352739"/>
            <wp:effectExtent l="0" t="0" r="0" b="0"/>
            <wp:wrapThrough wrapText="bothSides">
              <wp:wrapPolygon edited="0">
                <wp:start x="0" y="0"/>
                <wp:lineTo x="0" y="21296"/>
                <wp:lineTo x="21422" y="21296"/>
                <wp:lineTo x="2142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7110" cy="1352739"/>
                    </a:xfrm>
                    <a:prstGeom prst="rect">
                      <a:avLst/>
                    </a:prstGeom>
                  </pic:spPr>
                </pic:pic>
              </a:graphicData>
            </a:graphic>
          </wp:anchor>
        </w:drawing>
      </w:r>
    </w:p>
    <w:p w14:paraId="04DF3B14" w14:textId="64B302C3" w:rsidR="00EE20BF" w:rsidRDefault="00EE20BF" w:rsidP="00EE20BF">
      <w:pPr>
        <w:pBdr>
          <w:between w:val="nil"/>
        </w:pBdr>
        <w:rPr>
          <w:noProof/>
        </w:rPr>
      </w:pPr>
    </w:p>
    <w:p w14:paraId="02EA1AED" w14:textId="77777777" w:rsidR="00EE20BF" w:rsidRDefault="00EE20BF" w:rsidP="00EE20BF">
      <w:pPr>
        <w:pBdr>
          <w:between w:val="nil"/>
        </w:pBdr>
        <w:rPr>
          <w:noProof/>
        </w:rPr>
      </w:pPr>
    </w:p>
    <w:p w14:paraId="6A17B376" w14:textId="77777777" w:rsidR="00EE20BF" w:rsidRDefault="00EE20BF" w:rsidP="00EE20BF">
      <w:pPr>
        <w:pBdr>
          <w:between w:val="nil"/>
        </w:pBdr>
        <w:rPr>
          <w:noProof/>
        </w:rPr>
      </w:pPr>
    </w:p>
    <w:p w14:paraId="2A4CAD02" w14:textId="77777777" w:rsidR="00EE20BF" w:rsidRDefault="00EE20BF" w:rsidP="00EE20BF">
      <w:pPr>
        <w:pBdr>
          <w:between w:val="nil"/>
        </w:pBdr>
        <w:rPr>
          <w:noProof/>
        </w:rPr>
      </w:pPr>
    </w:p>
    <w:p w14:paraId="5A95E8DC" w14:textId="77777777" w:rsidR="00EE20BF" w:rsidRDefault="00EE20BF" w:rsidP="00EE20BF">
      <w:pPr>
        <w:pBdr>
          <w:between w:val="nil"/>
        </w:pBdr>
        <w:rPr>
          <w:noProof/>
        </w:rPr>
      </w:pPr>
    </w:p>
    <w:p w14:paraId="44133689" w14:textId="77777777" w:rsidR="00EE20BF" w:rsidRDefault="00EE20BF" w:rsidP="00EE20BF">
      <w:pPr>
        <w:pBdr>
          <w:between w:val="nil"/>
        </w:pBdr>
        <w:rPr>
          <w:noProof/>
        </w:rPr>
      </w:pPr>
    </w:p>
    <w:p w14:paraId="301FEDDA" w14:textId="77777777" w:rsidR="00EE20BF" w:rsidRDefault="00EE20BF" w:rsidP="00EE20BF">
      <w:pPr>
        <w:pBdr>
          <w:between w:val="nil"/>
        </w:pBdr>
        <w:rPr>
          <w:noProof/>
        </w:rPr>
      </w:pPr>
    </w:p>
    <w:p w14:paraId="53F493FE" w14:textId="77777777" w:rsidR="00EE20BF" w:rsidRDefault="00EE20BF" w:rsidP="00EE20BF">
      <w:pPr>
        <w:pBdr>
          <w:between w:val="nil"/>
        </w:pBdr>
        <w:rPr>
          <w:noProof/>
        </w:rPr>
      </w:pPr>
    </w:p>
    <w:p w14:paraId="68DE6245" w14:textId="2239345A" w:rsidR="00EE20BF" w:rsidRDefault="00EE20BF" w:rsidP="00EE20BF">
      <w:pPr>
        <w:pStyle w:val="Caption"/>
        <w:ind w:left="2160" w:firstLine="720"/>
        <w:rPr>
          <w:noProof/>
        </w:rPr>
      </w:pPr>
      <w:bookmarkStart w:id="96" w:name="_Ref204764505"/>
      <w:bookmarkStart w:id="97" w:name="_Toc205156669"/>
      <w:r>
        <w:t xml:space="preserve">Figure </w:t>
      </w:r>
      <w:r w:rsidR="00D1695E">
        <w:fldChar w:fldCharType="begin"/>
      </w:r>
      <w:r w:rsidR="00D1695E">
        <w:instrText xml:space="preserve"> SEQ Figure \* ARABIC </w:instrText>
      </w:r>
      <w:r w:rsidR="00D1695E">
        <w:fldChar w:fldCharType="separate"/>
      </w:r>
      <w:r w:rsidR="003117C1">
        <w:rPr>
          <w:noProof/>
        </w:rPr>
        <w:t>17</w:t>
      </w:r>
      <w:r w:rsidR="00D1695E">
        <w:rPr>
          <w:noProof/>
        </w:rPr>
        <w:fldChar w:fldCharType="end"/>
      </w:r>
      <w:bookmarkEnd w:id="96"/>
      <w:r>
        <w:t xml:space="preserve">: </w:t>
      </w:r>
      <w:r w:rsidRPr="00B83353">
        <w:t>External ADC</w:t>
      </w:r>
      <w:bookmarkEnd w:id="97"/>
    </w:p>
    <w:p w14:paraId="6B2BBF55" w14:textId="43132EE5" w:rsidR="008932CB" w:rsidRDefault="008932CB" w:rsidP="008932CB">
      <w:pPr>
        <w:pBdr>
          <w:top w:val="nil"/>
          <w:left w:val="nil"/>
          <w:bottom w:val="nil"/>
          <w:right w:val="nil"/>
          <w:between w:val="nil"/>
        </w:pBdr>
        <w:rPr>
          <w:noProof/>
        </w:rPr>
      </w:pPr>
    </w:p>
    <w:p w14:paraId="1F5E6FAD" w14:textId="77777777" w:rsidR="00EE20BF" w:rsidRDefault="00EE20BF" w:rsidP="00EE20BF">
      <w:pPr>
        <w:pStyle w:val="Heading2"/>
        <w:rPr>
          <w:noProof/>
        </w:rPr>
      </w:pPr>
      <w:bookmarkStart w:id="98" w:name="_Toc204764771"/>
      <w:bookmarkStart w:id="99" w:name="_Toc205156994"/>
      <w:r>
        <w:rPr>
          <w:noProof/>
        </w:rPr>
        <w:t>PI Controller with Limitations:</w:t>
      </w:r>
      <w:bookmarkEnd w:id="98"/>
      <w:bookmarkEnd w:id="99"/>
    </w:p>
    <w:p w14:paraId="04EF0E14" w14:textId="2EAE3920" w:rsidR="00EE20BF" w:rsidRPr="009A44A1" w:rsidRDefault="00EE20BF" w:rsidP="00EE20BF">
      <w:pPr>
        <w:pBdr>
          <w:top w:val="nil"/>
          <w:left w:val="nil"/>
          <w:bottom w:val="nil"/>
          <w:right w:val="nil"/>
          <w:between w:val="nil"/>
        </w:pBdr>
        <w:jc w:val="both"/>
        <w:rPr>
          <w:noProof/>
        </w:rPr>
      </w:pPr>
      <w:r w:rsidRPr="009A44A1">
        <w:rPr>
          <w:rStyle w:val="Strong"/>
          <w:b w:val="0"/>
        </w:rPr>
        <w:lastRenderedPageBreak/>
        <w:t>In the controller section</w:t>
      </w:r>
      <w:r w:rsidRPr="009A44A1">
        <w:t xml:space="preserve"> of the circuit, a </w:t>
      </w:r>
      <w:r w:rsidRPr="009A44A1">
        <w:rPr>
          <w:rStyle w:val="Strong"/>
          <w:b w:val="0"/>
        </w:rPr>
        <w:t>Proportional-Integral (PI) controller</w:t>
      </w:r>
      <w:r w:rsidRPr="009A44A1">
        <w:t xml:space="preserve"> is implemented to regulate charging and discharging behavior. To ensure safe and stable operation, both </w:t>
      </w:r>
      <w:r w:rsidRPr="009A44A1">
        <w:rPr>
          <w:rStyle w:val="Strong"/>
          <w:b w:val="0"/>
        </w:rPr>
        <w:t>voltage and current limitations</w:t>
      </w:r>
      <w:r w:rsidRPr="009A44A1">
        <w:t xml:space="preserve"> are applied. The controller is designed to output a </w:t>
      </w:r>
      <w:r w:rsidRPr="009A44A1">
        <w:rPr>
          <w:rStyle w:val="Strong"/>
          <w:b w:val="0"/>
        </w:rPr>
        <w:t>PWM signal</w:t>
      </w:r>
      <w:r w:rsidRPr="009A44A1">
        <w:t>, which controls the BC337 transistor and, ultimately, the Darlington pair for battery current regulation</w:t>
      </w:r>
      <w:r w:rsidRPr="009A44A1">
        <w:rPr>
          <w:noProof/>
        </w:rPr>
        <w:t>.</w:t>
      </w:r>
      <w:r w:rsidR="00A159AA">
        <w:rPr>
          <w:noProof/>
        </w:rPr>
        <w:t xml:space="preserve"> (</w:t>
      </w:r>
      <w:r w:rsidR="00A159AA">
        <w:rPr>
          <w:noProof/>
        </w:rPr>
        <w:fldChar w:fldCharType="begin"/>
      </w:r>
      <w:r w:rsidR="00A159AA">
        <w:rPr>
          <w:noProof/>
        </w:rPr>
        <w:instrText xml:space="preserve"> REF _Ref204764550 \h </w:instrText>
      </w:r>
      <w:r w:rsidR="00A159AA">
        <w:rPr>
          <w:noProof/>
        </w:rPr>
      </w:r>
      <w:r w:rsidR="00A159AA">
        <w:rPr>
          <w:noProof/>
        </w:rPr>
        <w:fldChar w:fldCharType="separate"/>
      </w:r>
      <w:r w:rsidR="00A159AA">
        <w:t xml:space="preserve">Figure </w:t>
      </w:r>
      <w:r w:rsidR="00A159AA">
        <w:rPr>
          <w:noProof/>
        </w:rPr>
        <w:t>18</w:t>
      </w:r>
      <w:r w:rsidR="00A159AA">
        <w:rPr>
          <w:noProof/>
        </w:rPr>
        <w:fldChar w:fldCharType="end"/>
      </w:r>
      <w:r w:rsidR="00A159AA">
        <w:rPr>
          <w:noProof/>
        </w:rPr>
        <w:t>)</w:t>
      </w:r>
    </w:p>
    <w:p w14:paraId="61FBBAA7" w14:textId="77777777" w:rsidR="00EE20BF" w:rsidRPr="009A44A1" w:rsidRDefault="00EE20BF" w:rsidP="00EE20BF">
      <w:pPr>
        <w:pBdr>
          <w:top w:val="nil"/>
          <w:left w:val="nil"/>
          <w:bottom w:val="nil"/>
          <w:right w:val="nil"/>
          <w:between w:val="nil"/>
        </w:pBdr>
        <w:rPr>
          <w:noProof/>
        </w:rPr>
      </w:pPr>
    </w:p>
    <w:p w14:paraId="11348B03" w14:textId="2A0257C0" w:rsidR="00EE20BF" w:rsidRPr="009A44A1" w:rsidRDefault="00EE20BF" w:rsidP="00EE20BF">
      <w:pPr>
        <w:pStyle w:val="Heading3"/>
        <w:rPr>
          <w:noProof/>
        </w:rPr>
      </w:pPr>
      <w:r w:rsidRPr="009A44A1">
        <w:rPr>
          <w:noProof/>
        </w:rPr>
        <w:t xml:space="preserve"> </w:t>
      </w:r>
      <w:bookmarkStart w:id="100" w:name="_Toc204764772"/>
      <w:bookmarkStart w:id="101" w:name="_Toc205156995"/>
      <w:r w:rsidRPr="009A44A1">
        <w:rPr>
          <w:noProof/>
        </w:rPr>
        <w:t>Voltage Limitation:</w:t>
      </w:r>
      <w:bookmarkEnd w:id="100"/>
      <w:bookmarkEnd w:id="101"/>
    </w:p>
    <w:p w14:paraId="27C5AC9C" w14:textId="77777777" w:rsidR="00EE20BF" w:rsidRPr="009A44A1" w:rsidRDefault="00EE20BF" w:rsidP="00EE20BF">
      <w:pPr>
        <w:pBdr>
          <w:top w:val="nil"/>
          <w:left w:val="nil"/>
          <w:bottom w:val="nil"/>
          <w:right w:val="nil"/>
          <w:between w:val="nil"/>
        </w:pBdr>
        <w:jc w:val="both"/>
        <w:rPr>
          <w:noProof/>
        </w:rPr>
      </w:pPr>
      <w:r w:rsidRPr="009A44A1">
        <w:rPr>
          <w:noProof/>
        </w:rPr>
        <w:t>The system monitors the battery voltage and enforces upper and lower voltage limits — for example, 80V as maximum and 20V as minimum, which correspond to 100% and 0% Stat</w:t>
      </w:r>
      <w:r>
        <w:rPr>
          <w:noProof/>
        </w:rPr>
        <w:t xml:space="preserve">e of Charge (SoC) respectively. </w:t>
      </w:r>
      <w:r w:rsidRPr="009A44A1">
        <w:rPr>
          <w:noProof/>
        </w:rPr>
        <w:t>If the battery reaches the maximum voltage limit, the system automatically switches from charging to discharging mode to prevent overch</w:t>
      </w:r>
      <w:r>
        <w:rPr>
          <w:noProof/>
        </w:rPr>
        <w:t>arging and protect the battery.</w:t>
      </w:r>
      <w:r w:rsidRPr="009A44A1">
        <w:rPr>
          <w:noProof/>
        </w:rPr>
        <w:t>Similarly, if the voltage drops below the minimum, discharging stops to a</w:t>
      </w:r>
      <w:r>
        <w:rPr>
          <w:noProof/>
        </w:rPr>
        <w:t>void deep discharge and damage.</w:t>
      </w:r>
      <w:r w:rsidRPr="009A44A1">
        <w:rPr>
          <w:noProof/>
        </w:rPr>
        <w:t xml:space="preserve">This ensures battery health </w:t>
      </w:r>
      <w:r>
        <w:rPr>
          <w:noProof/>
        </w:rPr>
        <w:t xml:space="preserve">and </w:t>
      </w:r>
      <w:r w:rsidRPr="009A44A1">
        <w:rPr>
          <w:noProof/>
        </w:rPr>
        <w:t>keeping operation within a safe voltage range.</w:t>
      </w:r>
    </w:p>
    <w:p w14:paraId="657BB130" w14:textId="77777777" w:rsidR="00EE20BF" w:rsidRPr="009A44A1" w:rsidRDefault="00EE20BF" w:rsidP="00EE20BF">
      <w:pPr>
        <w:pBdr>
          <w:top w:val="nil"/>
          <w:left w:val="nil"/>
          <w:bottom w:val="nil"/>
          <w:right w:val="nil"/>
          <w:between w:val="nil"/>
        </w:pBdr>
        <w:rPr>
          <w:noProof/>
        </w:rPr>
      </w:pPr>
    </w:p>
    <w:p w14:paraId="55497A71" w14:textId="18B511BF" w:rsidR="00EE20BF" w:rsidRPr="009A44A1" w:rsidRDefault="00EE20BF" w:rsidP="00EE20BF">
      <w:pPr>
        <w:pStyle w:val="Heading3"/>
        <w:rPr>
          <w:noProof/>
        </w:rPr>
      </w:pPr>
      <w:r w:rsidRPr="009A44A1">
        <w:rPr>
          <w:noProof/>
        </w:rPr>
        <w:t xml:space="preserve"> </w:t>
      </w:r>
      <w:bookmarkStart w:id="102" w:name="_Toc204764773"/>
      <w:bookmarkStart w:id="103" w:name="_Toc205156996"/>
      <w:r w:rsidRPr="009A44A1">
        <w:rPr>
          <w:noProof/>
        </w:rPr>
        <w:t>Low-Pass Filter (After Voltage Measurement):</w:t>
      </w:r>
      <w:bookmarkEnd w:id="102"/>
      <w:bookmarkEnd w:id="103"/>
    </w:p>
    <w:p w14:paraId="7EEB327D" w14:textId="77777777" w:rsidR="00EE20BF" w:rsidRPr="009A44A1" w:rsidRDefault="00EE20BF" w:rsidP="00EE20BF">
      <w:pPr>
        <w:pBdr>
          <w:top w:val="nil"/>
          <w:left w:val="nil"/>
          <w:bottom w:val="nil"/>
          <w:right w:val="nil"/>
          <w:between w:val="nil"/>
        </w:pBdr>
        <w:jc w:val="both"/>
        <w:rPr>
          <w:noProof/>
        </w:rPr>
      </w:pPr>
      <w:r w:rsidRPr="009A44A1">
        <w:rPr>
          <w:noProof/>
        </w:rPr>
        <w:t>A low-pass filter is applied to the measured voltage signal before feeding it into the controller.</w:t>
      </w:r>
    </w:p>
    <w:p w14:paraId="1FFCE5C4" w14:textId="77777777" w:rsidR="00EE20BF" w:rsidRPr="009A44A1" w:rsidRDefault="00EE20BF" w:rsidP="00EE20BF">
      <w:pPr>
        <w:pBdr>
          <w:top w:val="nil"/>
          <w:left w:val="nil"/>
          <w:bottom w:val="nil"/>
          <w:right w:val="nil"/>
          <w:between w:val="nil"/>
        </w:pBdr>
        <w:jc w:val="both"/>
        <w:rPr>
          <w:noProof/>
        </w:rPr>
      </w:pPr>
      <w:r w:rsidRPr="009A44A1">
        <w:rPr>
          <w:noProof/>
        </w:rPr>
        <w:t xml:space="preserve">This filter removes high-frequency noise and smooths the signal, ensuring that the PI controller receives a </w:t>
      </w:r>
      <w:r>
        <w:rPr>
          <w:noProof/>
        </w:rPr>
        <w:t>clean and stable voltage value.</w:t>
      </w:r>
      <w:r w:rsidRPr="009A44A1">
        <w:rPr>
          <w:noProof/>
        </w:rPr>
        <w:t>Without filtering, rapid voltage fluctuations or electrical noise could cause the controller to react unnecessarily, leading to instability or oscillations in PWM output.</w:t>
      </w:r>
    </w:p>
    <w:p w14:paraId="44074986" w14:textId="77777777" w:rsidR="00EE20BF" w:rsidRPr="009A44A1" w:rsidRDefault="00EE20BF" w:rsidP="00EE20BF">
      <w:pPr>
        <w:pBdr>
          <w:top w:val="nil"/>
          <w:left w:val="nil"/>
          <w:bottom w:val="nil"/>
          <w:right w:val="nil"/>
          <w:between w:val="nil"/>
        </w:pBdr>
        <w:rPr>
          <w:noProof/>
        </w:rPr>
      </w:pPr>
    </w:p>
    <w:p w14:paraId="669C71CB" w14:textId="6334E1B4" w:rsidR="00EE20BF" w:rsidRPr="009A44A1" w:rsidRDefault="00EE20BF" w:rsidP="00EE20BF">
      <w:pPr>
        <w:pStyle w:val="Heading3"/>
        <w:rPr>
          <w:noProof/>
        </w:rPr>
      </w:pPr>
      <w:r w:rsidRPr="009A44A1">
        <w:rPr>
          <w:noProof/>
        </w:rPr>
        <w:t xml:space="preserve"> </w:t>
      </w:r>
      <w:bookmarkStart w:id="104" w:name="_Toc204764774"/>
      <w:bookmarkStart w:id="105" w:name="_Toc205156997"/>
      <w:r w:rsidRPr="009A44A1">
        <w:rPr>
          <w:noProof/>
        </w:rPr>
        <w:t>Current Limitation using Differential ADCs:</w:t>
      </w:r>
      <w:bookmarkEnd w:id="104"/>
      <w:bookmarkEnd w:id="105"/>
    </w:p>
    <w:p w14:paraId="1AC669F7" w14:textId="77777777" w:rsidR="00EE20BF" w:rsidRPr="009A44A1" w:rsidRDefault="00EE20BF" w:rsidP="00EE20BF">
      <w:pPr>
        <w:pBdr>
          <w:top w:val="nil"/>
          <w:left w:val="nil"/>
          <w:bottom w:val="nil"/>
          <w:right w:val="nil"/>
          <w:between w:val="nil"/>
        </w:pBdr>
        <w:jc w:val="both"/>
        <w:rPr>
          <w:noProof/>
        </w:rPr>
      </w:pPr>
      <w:r w:rsidRPr="009A44A1">
        <w:rPr>
          <w:noProof/>
        </w:rPr>
        <w:t>To control the amount of current duri</w:t>
      </w:r>
      <w:r>
        <w:rPr>
          <w:noProof/>
        </w:rPr>
        <w:t xml:space="preserve">ng charging and discharging. </w:t>
      </w:r>
      <w:r w:rsidRPr="009A44A1">
        <w:rPr>
          <w:noProof/>
        </w:rPr>
        <w:t>The circuit uses external 16-bit differential ADCs to measure the voltage drop acr</w:t>
      </w:r>
      <w:r>
        <w:rPr>
          <w:noProof/>
        </w:rPr>
        <w:t>oss a precision shunt resistor.</w:t>
      </w:r>
      <w:r w:rsidRPr="009A44A1">
        <w:rPr>
          <w:noProof/>
        </w:rPr>
        <w:t>This differential voltage is divided by the known resistance value (</w:t>
      </w:r>
      <w:r>
        <w:rPr>
          <w:noProof/>
        </w:rPr>
        <w:t>0.2 Ohm</w:t>
      </w:r>
      <w:r w:rsidRPr="009A44A1">
        <w:rPr>
          <w:noProof/>
        </w:rPr>
        <w:t xml:space="preserve">) to calculate the actual battery </w:t>
      </w:r>
      <w:r>
        <w:rPr>
          <w:noProof/>
        </w:rPr>
        <w:t>current.</w:t>
      </w:r>
      <w:r w:rsidRPr="009A44A1">
        <w:rPr>
          <w:noProof/>
        </w:rPr>
        <w:t>The measured current is then compared with user-defined current limits for both charging and discharging.</w:t>
      </w:r>
    </w:p>
    <w:p w14:paraId="48DBEDD0" w14:textId="77777777" w:rsidR="00EE20BF" w:rsidRPr="009A44A1" w:rsidRDefault="00EE20BF" w:rsidP="00EE20BF">
      <w:pPr>
        <w:pBdr>
          <w:top w:val="nil"/>
          <w:left w:val="nil"/>
          <w:bottom w:val="nil"/>
          <w:right w:val="nil"/>
          <w:between w:val="nil"/>
        </w:pBdr>
        <w:rPr>
          <w:noProof/>
        </w:rPr>
      </w:pPr>
    </w:p>
    <w:p w14:paraId="383F3089" w14:textId="77777777" w:rsidR="00EE20BF" w:rsidRPr="009A44A1" w:rsidRDefault="00EE20BF" w:rsidP="00EE20BF">
      <w:pPr>
        <w:pBdr>
          <w:top w:val="nil"/>
          <w:left w:val="nil"/>
          <w:bottom w:val="nil"/>
          <w:right w:val="nil"/>
          <w:between w:val="nil"/>
        </w:pBdr>
        <w:rPr>
          <w:noProof/>
        </w:rPr>
      </w:pPr>
    </w:p>
    <w:p w14:paraId="6B35C7CA" w14:textId="47CDDA12" w:rsidR="00EE20BF" w:rsidRPr="009A44A1" w:rsidRDefault="00EE20BF" w:rsidP="00EE20BF">
      <w:pPr>
        <w:pStyle w:val="Heading3"/>
        <w:rPr>
          <w:noProof/>
        </w:rPr>
      </w:pPr>
      <w:r w:rsidRPr="009A44A1">
        <w:rPr>
          <w:noProof/>
        </w:rPr>
        <w:t xml:space="preserve"> </w:t>
      </w:r>
      <w:bookmarkStart w:id="106" w:name="_Toc204764775"/>
      <w:bookmarkStart w:id="107" w:name="_Toc205156998"/>
      <w:r w:rsidRPr="009A44A1">
        <w:rPr>
          <w:noProof/>
        </w:rPr>
        <w:t>PI Controller with Anti-Windup:</w:t>
      </w:r>
      <w:bookmarkEnd w:id="106"/>
      <w:bookmarkEnd w:id="107"/>
    </w:p>
    <w:p w14:paraId="093E904A" w14:textId="77777777" w:rsidR="00EE20BF" w:rsidRPr="009A44A1" w:rsidRDefault="00EE20BF" w:rsidP="00EE20BF">
      <w:pPr>
        <w:pBdr>
          <w:top w:val="nil"/>
          <w:left w:val="nil"/>
          <w:bottom w:val="nil"/>
          <w:right w:val="nil"/>
          <w:between w:val="nil"/>
        </w:pBdr>
        <w:jc w:val="both"/>
        <w:rPr>
          <w:noProof/>
        </w:rPr>
      </w:pPr>
      <w:r w:rsidRPr="009A44A1">
        <w:rPr>
          <w:noProof/>
        </w:rPr>
        <w:t xml:space="preserve">The PI controller processes the difference between the desired and actual current to generate the </w:t>
      </w:r>
      <w:r>
        <w:rPr>
          <w:noProof/>
        </w:rPr>
        <w:t xml:space="preserve">control output as a PWM signal. </w:t>
      </w:r>
      <w:r w:rsidRPr="009A44A1">
        <w:rPr>
          <w:noProof/>
        </w:rPr>
        <w:t xml:space="preserve">Anti-windup protection is implemented to prevent the integral term from accumulating excessively when the actuator (PWM signal) is saturated — for example, when the system </w:t>
      </w:r>
      <w:r>
        <w:rPr>
          <w:noProof/>
        </w:rPr>
        <w:t xml:space="preserve">hits voltage or current limits. </w:t>
      </w:r>
      <w:r w:rsidRPr="009A44A1">
        <w:rPr>
          <w:noProof/>
        </w:rPr>
        <w:t xml:space="preserve">Without anti-windup, the integral term could overshoot, leading to slow recovery, instability, or overshooting when conditions return to normal. </w:t>
      </w:r>
    </w:p>
    <w:p w14:paraId="40321CC2" w14:textId="77777777" w:rsidR="00EE20BF" w:rsidRPr="009A44A1" w:rsidRDefault="00EE20BF" w:rsidP="00EE20BF">
      <w:pPr>
        <w:pBdr>
          <w:top w:val="nil"/>
          <w:left w:val="nil"/>
          <w:bottom w:val="nil"/>
          <w:right w:val="nil"/>
          <w:between w:val="nil"/>
        </w:pBdr>
        <w:rPr>
          <w:noProof/>
        </w:rPr>
      </w:pPr>
    </w:p>
    <w:p w14:paraId="5D8608F4" w14:textId="77777777" w:rsidR="00EE20BF" w:rsidRDefault="00EE20BF" w:rsidP="00EE20BF">
      <w:pPr>
        <w:pBdr>
          <w:top w:val="nil"/>
          <w:left w:val="nil"/>
          <w:bottom w:val="nil"/>
          <w:right w:val="nil"/>
          <w:between w:val="nil"/>
        </w:pBdr>
        <w:rPr>
          <w:noProof/>
        </w:rPr>
      </w:pPr>
    </w:p>
    <w:p w14:paraId="7A12679B" w14:textId="77777777" w:rsidR="00EE20BF" w:rsidRDefault="00EE20BF" w:rsidP="00EE20BF">
      <w:pPr>
        <w:pBdr>
          <w:top w:val="nil"/>
          <w:left w:val="nil"/>
          <w:bottom w:val="nil"/>
          <w:right w:val="nil"/>
          <w:between w:val="nil"/>
        </w:pBdr>
        <w:rPr>
          <w:noProof/>
        </w:rPr>
      </w:pPr>
    </w:p>
    <w:p w14:paraId="2F1DA5E3" w14:textId="77777777" w:rsidR="00EE20BF" w:rsidRDefault="00EE20BF" w:rsidP="00EE20BF">
      <w:pPr>
        <w:pBdr>
          <w:top w:val="nil"/>
          <w:left w:val="nil"/>
          <w:bottom w:val="nil"/>
          <w:right w:val="nil"/>
          <w:between w:val="nil"/>
        </w:pBdr>
        <w:rPr>
          <w:noProof/>
        </w:rPr>
      </w:pPr>
    </w:p>
    <w:p w14:paraId="1F71C39E" w14:textId="77777777" w:rsidR="00EE20BF" w:rsidRDefault="00EE20BF" w:rsidP="00EE20BF">
      <w:pPr>
        <w:pBdr>
          <w:top w:val="nil"/>
          <w:left w:val="nil"/>
          <w:bottom w:val="nil"/>
          <w:right w:val="nil"/>
          <w:between w:val="nil"/>
        </w:pBdr>
        <w:rPr>
          <w:noProof/>
        </w:rPr>
      </w:pPr>
    </w:p>
    <w:p w14:paraId="51FAD8DD" w14:textId="77777777" w:rsidR="00EE20BF" w:rsidRDefault="00EE20BF" w:rsidP="008932CB">
      <w:pPr>
        <w:pBdr>
          <w:top w:val="nil"/>
          <w:left w:val="nil"/>
          <w:bottom w:val="nil"/>
          <w:right w:val="nil"/>
          <w:between w:val="nil"/>
        </w:pBdr>
        <w:rPr>
          <w:rFonts w:ascii="Calibri" w:eastAsia="Calibri" w:hAnsi="Calibri" w:cs="Calibri"/>
          <w:color w:val="000000"/>
          <w:sz w:val="24"/>
          <w:szCs w:val="24"/>
        </w:rPr>
      </w:pPr>
    </w:p>
    <w:p w14:paraId="08580B41"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6D41604D" w14:textId="77777777" w:rsidR="006A328C" w:rsidRDefault="006A328C" w:rsidP="006A328C">
      <w:pPr>
        <w:pBdr>
          <w:top w:val="nil"/>
          <w:left w:val="nil"/>
          <w:bottom w:val="nil"/>
          <w:right w:val="nil"/>
          <w:between w:val="nil"/>
        </w:pBdr>
        <w:rPr>
          <w:noProof/>
        </w:rPr>
      </w:pPr>
      <w:r>
        <w:rPr>
          <w:noProof/>
        </w:rPr>
        <w:lastRenderedPageBreak/>
        <w:drawing>
          <wp:anchor distT="0" distB="0" distL="114300" distR="114300" simplePos="0" relativeHeight="251724800" behindDoc="0" locked="0" layoutInCell="1" allowOverlap="1" wp14:anchorId="171CCE3E" wp14:editId="2691749D">
            <wp:simplePos x="0" y="0"/>
            <wp:positionH relativeFrom="margin">
              <wp:posOffset>654122</wp:posOffset>
            </wp:positionH>
            <wp:positionV relativeFrom="paragraph">
              <wp:posOffset>138887</wp:posOffset>
            </wp:positionV>
            <wp:extent cx="4715838" cy="2642974"/>
            <wp:effectExtent l="0" t="0" r="8890" b="5080"/>
            <wp:wrapThrough wrapText="bothSides">
              <wp:wrapPolygon edited="0">
                <wp:start x="0" y="0"/>
                <wp:lineTo x="0" y="21486"/>
                <wp:lineTo x="21553" y="21486"/>
                <wp:lineTo x="21553"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5-07-27 at 17.17.09.jpeg"/>
                    <pic:cNvPicPr/>
                  </pic:nvPicPr>
                  <pic:blipFill rotWithShape="1">
                    <a:blip r:embed="rId39" cstate="print">
                      <a:extLst>
                        <a:ext uri="{28A0092B-C50C-407E-A947-70E740481C1C}">
                          <a14:useLocalDpi xmlns:a14="http://schemas.microsoft.com/office/drawing/2010/main" val="0"/>
                        </a:ext>
                      </a:extLst>
                    </a:blip>
                    <a:srcRect r="9534" b="36700"/>
                    <a:stretch/>
                  </pic:blipFill>
                  <pic:spPr bwMode="auto">
                    <a:xfrm>
                      <a:off x="0" y="0"/>
                      <a:ext cx="4715838" cy="26429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85101" w14:textId="77777777" w:rsidR="006A328C" w:rsidRDefault="006A328C" w:rsidP="006A328C">
      <w:pPr>
        <w:pBdr>
          <w:top w:val="nil"/>
          <w:left w:val="nil"/>
          <w:bottom w:val="nil"/>
          <w:right w:val="nil"/>
          <w:between w:val="nil"/>
        </w:pBdr>
        <w:rPr>
          <w:noProof/>
        </w:rPr>
      </w:pPr>
    </w:p>
    <w:p w14:paraId="3FE83D8C" w14:textId="77777777" w:rsidR="006A328C" w:rsidRDefault="006A328C" w:rsidP="006A328C">
      <w:pPr>
        <w:pBdr>
          <w:top w:val="nil"/>
          <w:left w:val="nil"/>
          <w:bottom w:val="nil"/>
          <w:right w:val="nil"/>
          <w:between w:val="nil"/>
        </w:pBdr>
        <w:rPr>
          <w:noProof/>
        </w:rPr>
      </w:pPr>
    </w:p>
    <w:p w14:paraId="4B8E07D1" w14:textId="77777777" w:rsidR="006A328C" w:rsidRDefault="006A328C" w:rsidP="006A328C">
      <w:pPr>
        <w:pBdr>
          <w:top w:val="nil"/>
          <w:left w:val="nil"/>
          <w:bottom w:val="nil"/>
          <w:right w:val="nil"/>
          <w:between w:val="nil"/>
        </w:pBdr>
        <w:rPr>
          <w:noProof/>
        </w:rPr>
      </w:pPr>
    </w:p>
    <w:p w14:paraId="22CEA9E1" w14:textId="77777777" w:rsidR="006A328C" w:rsidRDefault="006A328C" w:rsidP="006A328C">
      <w:pPr>
        <w:pBdr>
          <w:top w:val="nil"/>
          <w:left w:val="nil"/>
          <w:bottom w:val="nil"/>
          <w:right w:val="nil"/>
          <w:between w:val="nil"/>
        </w:pBdr>
        <w:rPr>
          <w:noProof/>
        </w:rPr>
      </w:pPr>
    </w:p>
    <w:p w14:paraId="6D57E51E" w14:textId="77777777" w:rsidR="006A328C" w:rsidRDefault="006A328C" w:rsidP="006A328C">
      <w:pPr>
        <w:pBdr>
          <w:top w:val="nil"/>
          <w:left w:val="nil"/>
          <w:bottom w:val="nil"/>
          <w:right w:val="nil"/>
          <w:between w:val="nil"/>
        </w:pBdr>
        <w:rPr>
          <w:noProof/>
        </w:rPr>
      </w:pPr>
    </w:p>
    <w:p w14:paraId="5FFD9B92" w14:textId="77777777" w:rsidR="006A328C" w:rsidRDefault="006A328C" w:rsidP="006A328C">
      <w:pPr>
        <w:pBdr>
          <w:top w:val="nil"/>
          <w:left w:val="nil"/>
          <w:bottom w:val="nil"/>
          <w:right w:val="nil"/>
          <w:between w:val="nil"/>
        </w:pBdr>
        <w:rPr>
          <w:noProof/>
        </w:rPr>
      </w:pPr>
    </w:p>
    <w:p w14:paraId="1F460AA1" w14:textId="77777777" w:rsidR="006A328C" w:rsidRDefault="006A328C" w:rsidP="006A328C">
      <w:pPr>
        <w:pBdr>
          <w:top w:val="nil"/>
          <w:left w:val="nil"/>
          <w:bottom w:val="nil"/>
          <w:right w:val="nil"/>
          <w:between w:val="nil"/>
        </w:pBdr>
        <w:rPr>
          <w:noProof/>
        </w:rPr>
      </w:pPr>
      <w:r>
        <w:rPr>
          <w:noProof/>
        </w:rPr>
        <mc:AlternateContent>
          <mc:Choice Requires="wps">
            <w:drawing>
              <wp:anchor distT="0" distB="0" distL="114300" distR="114300" simplePos="0" relativeHeight="251735040" behindDoc="0" locked="0" layoutInCell="1" allowOverlap="1" wp14:anchorId="53494076" wp14:editId="3C3AD6F1">
                <wp:simplePos x="0" y="0"/>
                <wp:positionH relativeFrom="column">
                  <wp:posOffset>1226820</wp:posOffset>
                </wp:positionH>
                <wp:positionV relativeFrom="paragraph">
                  <wp:posOffset>34169</wp:posOffset>
                </wp:positionV>
                <wp:extent cx="856527" cy="752354"/>
                <wp:effectExtent l="0" t="0" r="20320" b="10160"/>
                <wp:wrapNone/>
                <wp:docPr id="1795199490" name="Rectangle 1795199490"/>
                <wp:cNvGraphicFramePr/>
                <a:graphic xmlns:a="http://schemas.openxmlformats.org/drawingml/2006/main">
                  <a:graphicData uri="http://schemas.microsoft.com/office/word/2010/wordprocessingShape">
                    <wps:wsp>
                      <wps:cNvSpPr/>
                      <wps:spPr>
                        <a:xfrm>
                          <a:off x="0" y="0"/>
                          <a:ext cx="856527" cy="752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78941" id="Rectangle 1795199490" o:spid="_x0000_s1026" style="position:absolute;margin-left:96.6pt;margin-top:2.7pt;width:67.45pt;height:59.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" filled="f" strokecolor="red" strokeweight="2pt"/>
            </w:pict>
          </mc:Fallback>
        </mc:AlternateContent>
      </w:r>
    </w:p>
    <w:p w14:paraId="5D128D1E" w14:textId="77777777" w:rsidR="006A328C" w:rsidRDefault="006A328C" w:rsidP="006A328C">
      <w:pPr>
        <w:pStyle w:val="ListParagraph"/>
        <w:pBdr>
          <w:top w:val="nil"/>
          <w:left w:val="nil"/>
          <w:bottom w:val="nil"/>
          <w:right w:val="nil"/>
          <w:between w:val="nil"/>
        </w:pBdr>
        <w:ind w:left="720" w:firstLine="0"/>
        <w:rPr>
          <w:noProof/>
        </w:rPr>
      </w:pPr>
    </w:p>
    <w:p w14:paraId="2BBC8E71" w14:textId="77777777" w:rsidR="006A328C" w:rsidRDefault="006A328C" w:rsidP="006A328C">
      <w:pPr>
        <w:pBdr>
          <w:top w:val="nil"/>
          <w:left w:val="nil"/>
          <w:bottom w:val="nil"/>
          <w:right w:val="nil"/>
          <w:between w:val="nil"/>
        </w:pBdr>
        <w:rPr>
          <w:noProof/>
        </w:rPr>
      </w:pPr>
    </w:p>
    <w:p w14:paraId="7BB15705" w14:textId="77777777" w:rsidR="006A328C" w:rsidRDefault="006A328C" w:rsidP="006A328C">
      <w:pPr>
        <w:pBdr>
          <w:top w:val="nil"/>
          <w:left w:val="nil"/>
          <w:bottom w:val="nil"/>
          <w:right w:val="nil"/>
          <w:between w:val="nil"/>
        </w:pBdr>
        <w:rPr>
          <w:noProof/>
        </w:rPr>
      </w:pPr>
    </w:p>
    <w:p w14:paraId="5D645014" w14:textId="77777777" w:rsidR="006A328C" w:rsidRDefault="006A328C" w:rsidP="006A328C">
      <w:pPr>
        <w:pBdr>
          <w:top w:val="nil"/>
          <w:left w:val="nil"/>
          <w:bottom w:val="nil"/>
          <w:right w:val="nil"/>
          <w:between w:val="nil"/>
        </w:pBdr>
        <w:rPr>
          <w:noProof/>
        </w:rPr>
      </w:pPr>
      <w:r>
        <w:rPr>
          <w:noProof/>
        </w:rPr>
        <mc:AlternateContent>
          <mc:Choice Requires="wps">
            <w:drawing>
              <wp:anchor distT="0" distB="0" distL="114300" distR="114300" simplePos="0" relativeHeight="251737088" behindDoc="0" locked="0" layoutInCell="1" allowOverlap="1" wp14:anchorId="3854C0DB" wp14:editId="26775B37">
                <wp:simplePos x="0" y="0"/>
                <wp:positionH relativeFrom="margin">
                  <wp:posOffset>2082896</wp:posOffset>
                </wp:positionH>
                <wp:positionV relativeFrom="paragraph">
                  <wp:posOffset>143423</wp:posOffset>
                </wp:positionV>
                <wp:extent cx="4161067" cy="1701968"/>
                <wp:effectExtent l="0" t="0" r="30480" b="31750"/>
                <wp:wrapNone/>
                <wp:docPr id="1795199492" name="Straight Connector 1795199492"/>
                <wp:cNvGraphicFramePr/>
                <a:graphic xmlns:a="http://schemas.openxmlformats.org/drawingml/2006/main">
                  <a:graphicData uri="http://schemas.microsoft.com/office/word/2010/wordprocessingShape">
                    <wps:wsp>
                      <wps:cNvCnPr/>
                      <wps:spPr>
                        <a:xfrm>
                          <a:off x="0" y="0"/>
                          <a:ext cx="4161067" cy="17019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05BD7" id="Straight Connector 1795199492"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pt,11.3pt" to="491.65pt,1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" strokecolor="#bc4542 [3045]">
                <w10:wrap anchorx="margin"/>
              </v:line>
            </w:pict>
          </mc:Fallback>
        </mc:AlternateContent>
      </w:r>
      <w:r>
        <w:rPr>
          <w:noProof/>
        </w:rPr>
        <mc:AlternateContent>
          <mc:Choice Requires="wps">
            <w:drawing>
              <wp:anchor distT="0" distB="0" distL="114300" distR="114300" simplePos="0" relativeHeight="251736064" behindDoc="0" locked="0" layoutInCell="1" allowOverlap="1" wp14:anchorId="4BF315A9" wp14:editId="4792D594">
                <wp:simplePos x="0" y="0"/>
                <wp:positionH relativeFrom="column">
                  <wp:posOffset>-694481</wp:posOffset>
                </wp:positionH>
                <wp:positionV relativeFrom="paragraph">
                  <wp:posOffset>143422</wp:posOffset>
                </wp:positionV>
                <wp:extent cx="1921397" cy="2604818"/>
                <wp:effectExtent l="0" t="0" r="22225" b="24130"/>
                <wp:wrapNone/>
                <wp:docPr id="1795199491" name="Straight Connector 1795199491"/>
                <wp:cNvGraphicFramePr/>
                <a:graphic xmlns:a="http://schemas.openxmlformats.org/drawingml/2006/main">
                  <a:graphicData uri="http://schemas.microsoft.com/office/word/2010/wordprocessingShape">
                    <wps:wsp>
                      <wps:cNvCnPr/>
                      <wps:spPr>
                        <a:xfrm flipH="1">
                          <a:off x="0" y="0"/>
                          <a:ext cx="1921397" cy="260481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E698A12" id="Straight Connector 1795199491"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54.7pt,11.3pt" to="96.6pt,2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" strokecolor="#bc4542 [3045]"/>
            </w:pict>
          </mc:Fallback>
        </mc:AlternateContent>
      </w:r>
    </w:p>
    <w:p w14:paraId="6C60F371" w14:textId="77777777" w:rsidR="006A328C" w:rsidRDefault="006A328C" w:rsidP="006A328C">
      <w:pPr>
        <w:pBdr>
          <w:top w:val="nil"/>
          <w:left w:val="nil"/>
          <w:bottom w:val="nil"/>
          <w:right w:val="nil"/>
          <w:between w:val="nil"/>
        </w:pBdr>
        <w:rPr>
          <w:noProof/>
        </w:rPr>
      </w:pPr>
    </w:p>
    <w:p w14:paraId="5E6830A2" w14:textId="77777777" w:rsidR="006A328C" w:rsidRDefault="006A328C" w:rsidP="006A328C">
      <w:pPr>
        <w:pBdr>
          <w:top w:val="nil"/>
          <w:left w:val="nil"/>
          <w:bottom w:val="nil"/>
          <w:right w:val="nil"/>
          <w:between w:val="nil"/>
        </w:pBdr>
        <w:rPr>
          <w:noProof/>
        </w:rPr>
      </w:pPr>
    </w:p>
    <w:p w14:paraId="5E1E96FC" w14:textId="77777777" w:rsidR="006A328C" w:rsidRDefault="006A328C" w:rsidP="006A328C">
      <w:pPr>
        <w:pBdr>
          <w:top w:val="nil"/>
          <w:left w:val="nil"/>
          <w:bottom w:val="nil"/>
          <w:right w:val="nil"/>
          <w:between w:val="nil"/>
        </w:pBdr>
        <w:rPr>
          <w:noProof/>
        </w:rPr>
      </w:pPr>
    </w:p>
    <w:p w14:paraId="56931D1C" w14:textId="77777777" w:rsidR="006A328C" w:rsidRDefault="006A328C" w:rsidP="006A328C">
      <w:pPr>
        <w:pBdr>
          <w:top w:val="nil"/>
          <w:left w:val="nil"/>
          <w:bottom w:val="nil"/>
          <w:right w:val="nil"/>
          <w:between w:val="nil"/>
        </w:pBdr>
        <w:rPr>
          <w:noProof/>
        </w:rPr>
      </w:pPr>
    </w:p>
    <w:p w14:paraId="64D093A9" w14:textId="77777777" w:rsidR="006A328C" w:rsidRDefault="006A328C" w:rsidP="006A328C">
      <w:pPr>
        <w:pBdr>
          <w:top w:val="nil"/>
          <w:left w:val="nil"/>
          <w:bottom w:val="nil"/>
          <w:right w:val="nil"/>
          <w:between w:val="nil"/>
        </w:pBdr>
        <w:rPr>
          <w:noProof/>
        </w:rPr>
      </w:pPr>
    </w:p>
    <w:p w14:paraId="42307696" w14:textId="77777777" w:rsidR="006A328C" w:rsidRDefault="006A328C" w:rsidP="006A328C">
      <w:pPr>
        <w:pStyle w:val="Caption"/>
      </w:pPr>
    </w:p>
    <w:p w14:paraId="30BDA817" w14:textId="7FEEBE22" w:rsidR="006A328C" w:rsidRDefault="006A328C" w:rsidP="006A328C">
      <w:pPr>
        <w:pStyle w:val="Caption"/>
        <w:ind w:left="2160" w:firstLine="720"/>
        <w:rPr>
          <w:noProof/>
        </w:rPr>
      </w:pPr>
      <w:bookmarkStart w:id="108" w:name="_Toc205156670"/>
      <w:r>
        <w:t xml:space="preserve">Figure </w:t>
      </w:r>
      <w:r w:rsidR="00D1695E">
        <w:fldChar w:fldCharType="begin"/>
      </w:r>
      <w:r w:rsidR="00D1695E">
        <w:instrText xml:space="preserve"> SEQ Figure \* ARABIC </w:instrText>
      </w:r>
      <w:r w:rsidR="00D1695E">
        <w:fldChar w:fldCharType="separate"/>
      </w:r>
      <w:r w:rsidR="003117C1">
        <w:rPr>
          <w:noProof/>
        </w:rPr>
        <w:t>18</w:t>
      </w:r>
      <w:r w:rsidR="00D1695E">
        <w:rPr>
          <w:noProof/>
        </w:rPr>
        <w:fldChar w:fldCharType="end"/>
      </w:r>
      <w:r>
        <w:t xml:space="preserve">: PI </w:t>
      </w:r>
      <w:r w:rsidRPr="00BE6493">
        <w:t>Controller and Switch</w:t>
      </w:r>
      <w:bookmarkEnd w:id="108"/>
    </w:p>
    <w:p w14:paraId="76E65132" w14:textId="77777777" w:rsidR="006A328C" w:rsidRDefault="006A328C" w:rsidP="006A328C">
      <w:pPr>
        <w:pBdr>
          <w:top w:val="nil"/>
          <w:left w:val="nil"/>
          <w:bottom w:val="nil"/>
          <w:right w:val="nil"/>
          <w:between w:val="nil"/>
        </w:pBdr>
        <w:rPr>
          <w:noProof/>
        </w:rPr>
      </w:pPr>
      <w:commentRangeStart w:id="109"/>
      <w:commentRangeStart w:id="110"/>
      <w:commentRangeStart w:id="111"/>
      <w:r>
        <w:rPr>
          <w:noProof/>
        </w:rPr>
        <w:drawing>
          <wp:anchor distT="0" distB="0" distL="114300" distR="114300" simplePos="0" relativeHeight="251722752" behindDoc="0" locked="0" layoutInCell="1" allowOverlap="1" wp14:anchorId="7BD4D6A4" wp14:editId="2F3B43D8">
            <wp:simplePos x="0" y="0"/>
            <wp:positionH relativeFrom="margin">
              <wp:posOffset>-801045</wp:posOffset>
            </wp:positionH>
            <wp:positionV relativeFrom="paragraph">
              <wp:posOffset>-75045</wp:posOffset>
            </wp:positionV>
            <wp:extent cx="7467382" cy="3506459"/>
            <wp:effectExtent l="0" t="0" r="635" b="0"/>
            <wp:wrapNone/>
            <wp:docPr id="179519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530" name=""/>
                    <pic:cNvPicPr/>
                  </pic:nvPicPr>
                  <pic:blipFill>
                    <a:blip r:embed="rId40">
                      <a:extLst>
                        <a:ext uri="{28A0092B-C50C-407E-A947-70E740481C1C}">
                          <a14:useLocalDpi xmlns:a14="http://schemas.microsoft.com/office/drawing/2010/main" val="0"/>
                        </a:ext>
                      </a:extLst>
                    </a:blip>
                    <a:stretch>
                      <a:fillRect/>
                    </a:stretch>
                  </pic:blipFill>
                  <pic:spPr>
                    <a:xfrm>
                      <a:off x="0" y="0"/>
                      <a:ext cx="7482258" cy="3513444"/>
                    </a:xfrm>
                    <a:prstGeom prst="rect">
                      <a:avLst/>
                    </a:prstGeom>
                  </pic:spPr>
                </pic:pic>
              </a:graphicData>
            </a:graphic>
            <wp14:sizeRelH relativeFrom="margin">
              <wp14:pctWidth>0</wp14:pctWidth>
            </wp14:sizeRelH>
            <wp14:sizeRelV relativeFrom="margin">
              <wp14:pctHeight>0</wp14:pctHeight>
            </wp14:sizeRelV>
          </wp:anchor>
        </w:drawing>
      </w:r>
      <w:commentRangeEnd w:id="109"/>
      <w:commentRangeEnd w:id="110"/>
      <w:commentRangeEnd w:id="111"/>
      <w:r w:rsidR="00D87BB6">
        <w:rPr>
          <w:rStyle w:val="CommentReference"/>
        </w:rPr>
        <w:commentReference w:id="109"/>
      </w:r>
    </w:p>
    <w:p w14:paraId="7CC5D901" w14:textId="77777777" w:rsidR="006A328C" w:rsidRDefault="006A328C" w:rsidP="006A328C">
      <w:pPr>
        <w:pBdr>
          <w:top w:val="nil"/>
          <w:left w:val="nil"/>
          <w:bottom w:val="nil"/>
          <w:right w:val="nil"/>
          <w:between w:val="nil"/>
        </w:pBdr>
        <w:rPr>
          <w:noProof/>
        </w:rPr>
      </w:pPr>
    </w:p>
    <w:p w14:paraId="4D2306A8" w14:textId="77777777" w:rsidR="006A328C" w:rsidRDefault="006A328C" w:rsidP="006A328C">
      <w:pPr>
        <w:pBdr>
          <w:top w:val="nil"/>
          <w:left w:val="nil"/>
          <w:bottom w:val="nil"/>
          <w:right w:val="nil"/>
          <w:between w:val="nil"/>
        </w:pBdr>
        <w:rPr>
          <w:noProof/>
        </w:rPr>
      </w:pPr>
    </w:p>
    <w:p w14:paraId="53C32848" w14:textId="77777777" w:rsidR="006A328C" w:rsidRDefault="006A328C" w:rsidP="006A328C">
      <w:pPr>
        <w:pBdr>
          <w:top w:val="nil"/>
          <w:left w:val="nil"/>
          <w:bottom w:val="nil"/>
          <w:right w:val="nil"/>
          <w:between w:val="nil"/>
        </w:pBdr>
        <w:rPr>
          <w:noProof/>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27872" behindDoc="0" locked="0" layoutInCell="1" allowOverlap="1" wp14:anchorId="0FA68F76" wp14:editId="03DA5B1E">
                <wp:simplePos x="0" y="0"/>
                <wp:positionH relativeFrom="column">
                  <wp:posOffset>4123988</wp:posOffset>
                </wp:positionH>
                <wp:positionV relativeFrom="paragraph">
                  <wp:posOffset>9525</wp:posOffset>
                </wp:positionV>
                <wp:extent cx="1367575" cy="196482"/>
                <wp:effectExtent l="0" t="0" r="23495" b="13335"/>
                <wp:wrapNone/>
                <wp:docPr id="55" name="Text Box 55"/>
                <wp:cNvGraphicFramePr/>
                <a:graphic xmlns:a="http://schemas.openxmlformats.org/drawingml/2006/main">
                  <a:graphicData uri="http://schemas.microsoft.com/office/word/2010/wordprocessingShape">
                    <wps:wsp>
                      <wps:cNvSpPr txBox="1"/>
                      <wps:spPr>
                        <a:xfrm>
                          <a:off x="0" y="0"/>
                          <a:ext cx="1367575" cy="196482"/>
                        </a:xfrm>
                        <a:prstGeom prst="rect">
                          <a:avLst/>
                        </a:prstGeom>
                        <a:solidFill>
                          <a:srgbClr val="FFFF00"/>
                        </a:solidFill>
                        <a:ln w="6350">
                          <a:solidFill>
                            <a:prstClr val="black"/>
                          </a:solidFill>
                        </a:ln>
                      </wps:spPr>
                      <wps:txbx>
                        <w:txbxContent>
                          <w:p w14:paraId="01A8BB1F" w14:textId="77777777" w:rsidR="00EE0910" w:rsidRPr="006E310B" w:rsidRDefault="00EE0910" w:rsidP="006A328C">
                            <w:pPr>
                              <w:jc w:val="center"/>
                              <w:rPr>
                                <w:color w:val="FF0000"/>
                                <w:sz w:val="14"/>
                                <w:lang w:val="en-GB"/>
                              </w:rPr>
                            </w:pPr>
                            <w:r w:rsidRPr="006E310B">
                              <w:rPr>
                                <w:color w:val="FF0000"/>
                                <w:sz w:val="14"/>
                                <w:lang w:val="en-GB"/>
                              </w:rPr>
                              <w:t>PI Controller with Ant</w:t>
                            </w:r>
                            <w:r>
                              <w:rPr>
                                <w:color w:val="FF0000"/>
                                <w:sz w:val="14"/>
                                <w:lang w:val="en-GB"/>
                              </w:rPr>
                              <w:t>i</w:t>
                            </w:r>
                            <w:r w:rsidRPr="006E310B">
                              <w:rPr>
                                <w:color w:val="FF0000"/>
                                <w:sz w:val="14"/>
                                <w:lang w:val="en-GB"/>
                              </w:rPr>
                              <w:t xml:space="preserve"> windup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8F76" id="Text Box 55" o:spid="_x0000_s1033" type="#_x0000_t202" style="position:absolute;margin-left:324.7pt;margin-top:.75pt;width:107.7pt;height:1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" fillcolor="yellow" strokeweight=".5pt">
                <v:textbox>
                  <w:txbxContent>
                    <w:p w14:paraId="01A8BB1F" w14:textId="77777777" w:rsidR="00EE0910" w:rsidRPr="006E310B" w:rsidRDefault="00EE0910" w:rsidP="006A328C">
                      <w:pPr>
                        <w:jc w:val="center"/>
                        <w:rPr>
                          <w:color w:val="FF0000"/>
                          <w:sz w:val="14"/>
                          <w:lang w:val="en-GB"/>
                        </w:rPr>
                      </w:pPr>
                      <w:r w:rsidRPr="006E310B">
                        <w:rPr>
                          <w:color w:val="FF0000"/>
                          <w:sz w:val="14"/>
                          <w:lang w:val="en-GB"/>
                        </w:rPr>
                        <w:t>PI Controller with Ant</w:t>
                      </w:r>
                      <w:r>
                        <w:rPr>
                          <w:color w:val="FF0000"/>
                          <w:sz w:val="14"/>
                          <w:lang w:val="en-GB"/>
                        </w:rPr>
                        <w:t>i</w:t>
                      </w:r>
                      <w:r w:rsidRPr="006E310B">
                        <w:rPr>
                          <w:color w:val="FF0000"/>
                          <w:sz w:val="14"/>
                          <w:lang w:val="en-GB"/>
                        </w:rPr>
                        <w:t xml:space="preserve"> windup</w:t>
                      </w:r>
                    </w:p>
                  </w:txbxContent>
                </v:textbox>
              </v:shape>
            </w:pict>
          </mc:Fallback>
        </mc:AlternateContent>
      </w:r>
    </w:p>
    <w:p w14:paraId="00ED366A"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26848" behindDoc="0" locked="0" layoutInCell="1" allowOverlap="1" wp14:anchorId="6AE638AE" wp14:editId="1D19608D">
                <wp:simplePos x="0" y="0"/>
                <wp:positionH relativeFrom="column">
                  <wp:posOffset>3472405</wp:posOffset>
                </wp:positionH>
                <wp:positionV relativeFrom="paragraph">
                  <wp:posOffset>78844</wp:posOffset>
                </wp:positionV>
                <wp:extent cx="2771775" cy="1238492"/>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2771775" cy="123849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EC059" id="Rectangle 56" o:spid="_x0000_s1026" style="position:absolute;margin-left:273.4pt;margin-top:6.2pt;width:218.25pt;height:9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" filled="f" strokecolor="red" strokeweight="1pt"/>
            </w:pict>
          </mc:Fallback>
        </mc:AlternateContent>
      </w:r>
      <w:r w:rsidRPr="00AA3534">
        <w:rPr>
          <w:rFonts w:ascii="Calibri" w:eastAsia="Calibri" w:hAnsi="Calibri" w:cs="Calibri"/>
          <w:noProof/>
          <w:color w:val="000000"/>
          <w:sz w:val="24"/>
          <w:szCs w:val="24"/>
        </w:rPr>
        <mc:AlternateContent>
          <mc:Choice Requires="wps">
            <w:drawing>
              <wp:anchor distT="0" distB="0" distL="114300" distR="114300" simplePos="0" relativeHeight="251730944" behindDoc="0" locked="0" layoutInCell="1" allowOverlap="1" wp14:anchorId="7199C614" wp14:editId="3350EAB2">
                <wp:simplePos x="0" y="0"/>
                <wp:positionH relativeFrom="column">
                  <wp:posOffset>2002612</wp:posOffset>
                </wp:positionH>
                <wp:positionV relativeFrom="paragraph">
                  <wp:posOffset>158949</wp:posOffset>
                </wp:positionV>
                <wp:extent cx="1434653" cy="196215"/>
                <wp:effectExtent l="0" t="0" r="13335" b="13335"/>
                <wp:wrapNone/>
                <wp:docPr id="57" name="Text Box 57"/>
                <wp:cNvGraphicFramePr/>
                <a:graphic xmlns:a="http://schemas.openxmlformats.org/drawingml/2006/main">
                  <a:graphicData uri="http://schemas.microsoft.com/office/word/2010/wordprocessingShape">
                    <wps:wsp>
                      <wps:cNvSpPr txBox="1"/>
                      <wps:spPr>
                        <a:xfrm>
                          <a:off x="0" y="0"/>
                          <a:ext cx="1434653" cy="196215"/>
                        </a:xfrm>
                        <a:prstGeom prst="rect">
                          <a:avLst/>
                        </a:prstGeom>
                        <a:solidFill>
                          <a:srgbClr val="FFFF00"/>
                        </a:solidFill>
                        <a:ln w="6350">
                          <a:solidFill>
                            <a:prstClr val="black"/>
                          </a:solidFill>
                        </a:ln>
                      </wps:spPr>
                      <wps:txbx>
                        <w:txbxContent>
                          <w:p w14:paraId="411F4856" w14:textId="77777777" w:rsidR="00EE0910" w:rsidRPr="006E310B" w:rsidRDefault="00EE0910" w:rsidP="006A328C">
                            <w:pPr>
                              <w:jc w:val="center"/>
                              <w:rPr>
                                <w:color w:val="FF0000"/>
                                <w:sz w:val="14"/>
                                <w:lang w:val="en-GB"/>
                              </w:rPr>
                            </w:pPr>
                            <w:r>
                              <w:rPr>
                                <w:color w:val="FF0000"/>
                                <w:sz w:val="14"/>
                                <w:lang w:val="en-GB"/>
                              </w:rPr>
                              <w:t>Current Limitation by Diff ADCs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9C614" id="Text Box 57" o:spid="_x0000_s1034" type="#_x0000_t202" style="position:absolute;margin-left:157.7pt;margin-top:12.5pt;width:112.95pt;height:1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" fillcolor="yellow" strokeweight=".5pt">
                <v:textbox>
                  <w:txbxContent>
                    <w:p w14:paraId="411F4856" w14:textId="77777777" w:rsidR="00EE0910" w:rsidRPr="006E310B" w:rsidRDefault="00EE0910" w:rsidP="006A328C">
                      <w:pPr>
                        <w:jc w:val="center"/>
                        <w:rPr>
                          <w:color w:val="FF0000"/>
                          <w:sz w:val="14"/>
                          <w:lang w:val="en-GB"/>
                        </w:rPr>
                      </w:pPr>
                      <w:r>
                        <w:rPr>
                          <w:color w:val="FF0000"/>
                          <w:sz w:val="14"/>
                          <w:lang w:val="en-GB"/>
                        </w:rPr>
                        <w:t>Current Limitation by Diff ADCs</w:t>
                      </w:r>
                    </w:p>
                  </w:txbxContent>
                </v:textbox>
              </v:shape>
            </w:pict>
          </mc:Fallback>
        </mc:AlternateContent>
      </w:r>
      <w:r>
        <w:rPr>
          <w:rStyle w:val="CommentReference"/>
          <w:rFonts w:ascii="Calibri" w:eastAsia="Calibri" w:hAnsi="Calibri" w:cs="Calibri"/>
          <w:color w:val="000000"/>
          <w:sz w:val="24"/>
          <w:szCs w:val="24"/>
        </w:rPr>
        <w:commentReference w:id="110"/>
      </w:r>
      <w:r w:rsidR="00B226EF">
        <w:rPr>
          <w:rStyle w:val="CommentReference"/>
        </w:rPr>
        <w:commentReference w:id="111"/>
      </w:r>
    </w:p>
    <w:p w14:paraId="274D3556"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5803D9E4"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29920" behindDoc="0" locked="0" layoutInCell="1" allowOverlap="1" wp14:anchorId="42488B33" wp14:editId="741109E0">
                <wp:simplePos x="0" y="0"/>
                <wp:positionH relativeFrom="column">
                  <wp:posOffset>2085739</wp:posOffset>
                </wp:positionH>
                <wp:positionV relativeFrom="paragraph">
                  <wp:posOffset>28664</wp:posOffset>
                </wp:positionV>
                <wp:extent cx="1367155" cy="1231580"/>
                <wp:effectExtent l="0" t="0" r="23495" b="26035"/>
                <wp:wrapNone/>
                <wp:docPr id="58" name="Rectangle 58"/>
                <wp:cNvGraphicFramePr/>
                <a:graphic xmlns:a="http://schemas.openxmlformats.org/drawingml/2006/main">
                  <a:graphicData uri="http://schemas.microsoft.com/office/word/2010/wordprocessingShape">
                    <wps:wsp>
                      <wps:cNvSpPr/>
                      <wps:spPr>
                        <a:xfrm>
                          <a:off x="0" y="0"/>
                          <a:ext cx="1367155" cy="12315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B402C" id="Rectangle 58" o:spid="_x0000_s1026" style="position:absolute;margin-left:164.25pt;margin-top:2.25pt;width:107.65pt;height:9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" filled="f" strokecolor="red" strokeweight="1pt"/>
            </w:pict>
          </mc:Fallback>
        </mc:AlternateContent>
      </w:r>
    </w:p>
    <w:p w14:paraId="26CAE745"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32992" behindDoc="0" locked="0" layoutInCell="1" allowOverlap="1" wp14:anchorId="4CB4DB39" wp14:editId="514AF57E">
                <wp:simplePos x="0" y="0"/>
                <wp:positionH relativeFrom="column">
                  <wp:posOffset>-691025</wp:posOffset>
                </wp:positionH>
                <wp:positionV relativeFrom="paragraph">
                  <wp:posOffset>158750</wp:posOffset>
                </wp:positionV>
                <wp:extent cx="1163782" cy="204040"/>
                <wp:effectExtent l="0" t="0" r="17780" b="24765"/>
                <wp:wrapNone/>
                <wp:docPr id="59" name="Text Box 59"/>
                <wp:cNvGraphicFramePr/>
                <a:graphic xmlns:a="http://schemas.openxmlformats.org/drawingml/2006/main">
                  <a:graphicData uri="http://schemas.microsoft.com/office/word/2010/wordprocessingShape">
                    <wps:wsp>
                      <wps:cNvSpPr txBox="1"/>
                      <wps:spPr>
                        <a:xfrm>
                          <a:off x="0" y="0"/>
                          <a:ext cx="1163782" cy="204040"/>
                        </a:xfrm>
                        <a:prstGeom prst="rect">
                          <a:avLst/>
                        </a:prstGeom>
                        <a:solidFill>
                          <a:srgbClr val="FFFF00"/>
                        </a:solidFill>
                        <a:ln w="6350">
                          <a:solidFill>
                            <a:prstClr val="black"/>
                          </a:solidFill>
                        </a:ln>
                      </wps:spPr>
                      <wps:txbx>
                        <w:txbxContent>
                          <w:p w14:paraId="3890C3DC" w14:textId="77777777" w:rsidR="00EE0910" w:rsidRPr="006E310B" w:rsidRDefault="00EE0910" w:rsidP="006A328C">
                            <w:pPr>
                              <w:jc w:val="center"/>
                              <w:rPr>
                                <w:color w:val="FF0000"/>
                                <w:sz w:val="14"/>
                                <w:lang w:val="en-GB"/>
                              </w:rPr>
                            </w:pPr>
                            <w:r>
                              <w:rPr>
                                <w:color w:val="FF0000"/>
                                <w:sz w:val="14"/>
                                <w:lang w:val="en-GB"/>
                              </w:rPr>
                              <w:t>Voltage Limitation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DB39" id="Text Box 59" o:spid="_x0000_s1035" type="#_x0000_t202" style="position:absolute;margin-left:-54.4pt;margin-top:12.5pt;width:91.65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" fillcolor="yellow" strokeweight=".5pt">
                <v:textbox>
                  <w:txbxContent>
                    <w:p w14:paraId="3890C3DC" w14:textId="77777777" w:rsidR="00EE0910" w:rsidRPr="006E310B" w:rsidRDefault="00EE0910" w:rsidP="006A328C">
                      <w:pPr>
                        <w:jc w:val="center"/>
                        <w:rPr>
                          <w:color w:val="FF0000"/>
                          <w:sz w:val="14"/>
                          <w:lang w:val="en-GB"/>
                        </w:rPr>
                      </w:pPr>
                      <w:r>
                        <w:rPr>
                          <w:color w:val="FF0000"/>
                          <w:sz w:val="14"/>
                          <w:lang w:val="en-GB"/>
                        </w:rPr>
                        <w:t>Voltage Limitation</w:t>
                      </w:r>
                    </w:p>
                  </w:txbxContent>
                </v:textbox>
              </v:shape>
            </w:pict>
          </mc:Fallback>
        </mc:AlternateContent>
      </w:r>
    </w:p>
    <w:p w14:paraId="5116FF5B"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31968" behindDoc="0" locked="0" layoutInCell="1" allowOverlap="1" wp14:anchorId="43B8D02B" wp14:editId="2416E2F4">
                <wp:simplePos x="0" y="0"/>
                <wp:positionH relativeFrom="column">
                  <wp:posOffset>642048</wp:posOffset>
                </wp:positionH>
                <wp:positionV relativeFrom="paragraph">
                  <wp:posOffset>132206</wp:posOffset>
                </wp:positionV>
                <wp:extent cx="1389312" cy="196215"/>
                <wp:effectExtent l="0" t="0" r="20955" b="13335"/>
                <wp:wrapNone/>
                <wp:docPr id="60" name="Text Box 60"/>
                <wp:cNvGraphicFramePr/>
                <a:graphic xmlns:a="http://schemas.openxmlformats.org/drawingml/2006/main">
                  <a:graphicData uri="http://schemas.microsoft.com/office/word/2010/wordprocessingShape">
                    <wps:wsp>
                      <wps:cNvSpPr txBox="1"/>
                      <wps:spPr>
                        <a:xfrm>
                          <a:off x="0" y="0"/>
                          <a:ext cx="1389312" cy="196215"/>
                        </a:xfrm>
                        <a:prstGeom prst="rect">
                          <a:avLst/>
                        </a:prstGeom>
                        <a:solidFill>
                          <a:srgbClr val="FFFF00"/>
                        </a:solidFill>
                        <a:ln w="6350">
                          <a:solidFill>
                            <a:prstClr val="black"/>
                          </a:solidFill>
                        </a:ln>
                      </wps:spPr>
                      <wps:txbx>
                        <w:txbxContent>
                          <w:p w14:paraId="0BF6EF3A" w14:textId="77777777" w:rsidR="00EE0910" w:rsidRPr="006E310B" w:rsidRDefault="00EE0910" w:rsidP="006A328C">
                            <w:pPr>
                              <w:jc w:val="center"/>
                              <w:rPr>
                                <w:color w:val="FF0000"/>
                                <w:sz w:val="14"/>
                                <w:lang w:val="en-GB"/>
                              </w:rPr>
                            </w:pPr>
                            <w:r>
                              <w:rPr>
                                <w:color w:val="FF0000"/>
                                <w:sz w:val="14"/>
                                <w:lang w:val="en-GB"/>
                              </w:rPr>
                              <w:t>Low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8D02B" id="Text Box 60" o:spid="_x0000_s1036" type="#_x0000_t202" style="position:absolute;margin-left:50.55pt;margin-top:10.4pt;width:109.4pt;height:1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" fillcolor="yellow" strokeweight=".5pt">
                <v:textbox>
                  <w:txbxContent>
                    <w:p w14:paraId="0BF6EF3A" w14:textId="77777777" w:rsidR="00EE0910" w:rsidRPr="006E310B" w:rsidRDefault="00EE0910" w:rsidP="006A328C">
                      <w:pPr>
                        <w:jc w:val="center"/>
                        <w:rPr>
                          <w:color w:val="FF0000"/>
                          <w:sz w:val="14"/>
                          <w:lang w:val="en-GB"/>
                        </w:rPr>
                      </w:pPr>
                      <w:r>
                        <w:rPr>
                          <w:color w:val="FF0000"/>
                          <w:sz w:val="14"/>
                          <w:lang w:val="en-GB"/>
                        </w:rPr>
                        <w:t>Low Pass Filter</w:t>
                      </w:r>
                    </w:p>
                  </w:txbxContent>
                </v:textbox>
              </v:shape>
            </w:pict>
          </mc:Fallback>
        </mc:AlternateContent>
      </w:r>
      <w:r w:rsidRPr="00AA3534">
        <w:rPr>
          <w:rFonts w:ascii="Calibri" w:eastAsia="Calibri" w:hAnsi="Calibri" w:cs="Calibri"/>
          <w:noProof/>
          <w:color w:val="000000"/>
          <w:sz w:val="24"/>
          <w:szCs w:val="24"/>
        </w:rPr>
        <mc:AlternateContent>
          <mc:Choice Requires="wps">
            <w:drawing>
              <wp:anchor distT="0" distB="0" distL="114300" distR="114300" simplePos="0" relativeHeight="251734016" behindDoc="0" locked="0" layoutInCell="1" allowOverlap="1" wp14:anchorId="1D0D829C" wp14:editId="2A585797">
                <wp:simplePos x="0" y="0"/>
                <wp:positionH relativeFrom="page">
                  <wp:posOffset>196483</wp:posOffset>
                </wp:positionH>
                <wp:positionV relativeFrom="paragraph">
                  <wp:posOffset>238445</wp:posOffset>
                </wp:positionV>
                <wp:extent cx="1253857" cy="929514"/>
                <wp:effectExtent l="0" t="0" r="22860" b="23495"/>
                <wp:wrapNone/>
                <wp:docPr id="61" name="Rectangle 61"/>
                <wp:cNvGraphicFramePr/>
                <a:graphic xmlns:a="http://schemas.openxmlformats.org/drawingml/2006/main">
                  <a:graphicData uri="http://schemas.microsoft.com/office/word/2010/wordprocessingShape">
                    <wps:wsp>
                      <wps:cNvSpPr/>
                      <wps:spPr>
                        <a:xfrm>
                          <a:off x="0" y="0"/>
                          <a:ext cx="1253857" cy="92951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E03B0" id="Rectangle 61" o:spid="_x0000_s1026" style="position:absolute;margin-left:15.45pt;margin-top:18.8pt;width:98.75pt;height:73.2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2kxnAIAAJE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" filled="f" strokecolor="red" strokeweight="1pt">
                <w10:wrap anchorx="page"/>
              </v:rect>
            </w:pict>
          </mc:Fallback>
        </mc:AlternateContent>
      </w:r>
    </w:p>
    <w:p w14:paraId="7A4F3639"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4BE025B0"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r w:rsidRPr="00AA3534">
        <w:rPr>
          <w:rFonts w:ascii="Calibri" w:eastAsia="Calibri" w:hAnsi="Calibri" w:cs="Calibri"/>
          <w:noProof/>
          <w:color w:val="000000"/>
          <w:sz w:val="24"/>
          <w:szCs w:val="24"/>
        </w:rPr>
        <mc:AlternateContent>
          <mc:Choice Requires="wps">
            <w:drawing>
              <wp:anchor distT="0" distB="0" distL="114300" distR="114300" simplePos="0" relativeHeight="251728896" behindDoc="0" locked="0" layoutInCell="1" allowOverlap="1" wp14:anchorId="1A25092F" wp14:editId="19DE14F0">
                <wp:simplePos x="0" y="0"/>
                <wp:positionH relativeFrom="column">
                  <wp:posOffset>596265</wp:posOffset>
                </wp:positionH>
                <wp:positionV relativeFrom="paragraph">
                  <wp:posOffset>9525</wp:posOffset>
                </wp:positionV>
                <wp:extent cx="1450340" cy="717403"/>
                <wp:effectExtent l="0" t="0" r="16510" b="26035"/>
                <wp:wrapNone/>
                <wp:docPr id="62" name="Rectangle 62"/>
                <wp:cNvGraphicFramePr/>
                <a:graphic xmlns:a="http://schemas.openxmlformats.org/drawingml/2006/main">
                  <a:graphicData uri="http://schemas.microsoft.com/office/word/2010/wordprocessingShape">
                    <wps:wsp>
                      <wps:cNvSpPr/>
                      <wps:spPr>
                        <a:xfrm>
                          <a:off x="0" y="0"/>
                          <a:ext cx="1450340" cy="71740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3830" id="Rectangle 62" o:spid="_x0000_s1026" style="position:absolute;margin-left:46.95pt;margin-top:.75pt;width:114.2pt;height:5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" filled="f" strokecolor="red" strokeweight="1pt"/>
            </w:pict>
          </mc:Fallback>
        </mc:AlternateContent>
      </w:r>
    </w:p>
    <w:p w14:paraId="7112A9E0"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740BE784"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07BD9796"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0F6D06E0"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64AD6763"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6B641AA7"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7A5F62C3" w14:textId="77777777" w:rsidR="006A328C" w:rsidRDefault="006A328C" w:rsidP="006A328C">
      <w:pPr>
        <w:pBdr>
          <w:top w:val="nil"/>
          <w:left w:val="nil"/>
          <w:bottom w:val="nil"/>
          <w:right w:val="nil"/>
          <w:between w:val="nil"/>
        </w:pBdr>
        <w:rPr>
          <w:rFonts w:ascii="Calibri" w:eastAsia="Calibri" w:hAnsi="Calibri" w:cs="Calibri"/>
          <w:color w:val="000000"/>
          <w:sz w:val="24"/>
          <w:szCs w:val="24"/>
        </w:rPr>
      </w:pPr>
    </w:p>
    <w:p w14:paraId="385CDAD6"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5D44114B" w14:textId="2045B0A9" w:rsidR="006A328C" w:rsidRDefault="006A328C" w:rsidP="006A328C">
      <w:pPr>
        <w:pBdr>
          <w:top w:val="nil"/>
          <w:left w:val="nil"/>
          <w:bottom w:val="nil"/>
          <w:right w:val="nil"/>
          <w:between w:val="nil"/>
        </w:pBdr>
        <w:rPr>
          <w:rFonts w:ascii="Calibri" w:eastAsia="Calibri" w:hAnsi="Calibri" w:cs="Calibri"/>
          <w:b/>
          <w:bCs/>
          <w:color w:val="000000"/>
          <w:sz w:val="24"/>
          <w:szCs w:val="24"/>
        </w:rPr>
      </w:pPr>
      <w:r>
        <w:rPr>
          <w:rFonts w:ascii="Calibri" w:eastAsia="Calibri" w:hAnsi="Calibri" w:cs="Calibri"/>
          <w:b/>
          <w:bCs/>
          <w:color w:val="000000"/>
          <w:sz w:val="24"/>
          <w:szCs w:val="24"/>
        </w:rPr>
        <w:tab/>
      </w:r>
    </w:p>
    <w:p w14:paraId="17584403" w14:textId="12F685CA" w:rsidR="006A328C" w:rsidRDefault="006A328C" w:rsidP="006A328C">
      <w:pPr>
        <w:pStyle w:val="Caption"/>
        <w:ind w:left="2880"/>
        <w:rPr>
          <w:rFonts w:ascii="Calibri" w:eastAsia="Calibri" w:hAnsi="Calibri" w:cs="Calibri"/>
          <w:b/>
          <w:bCs/>
          <w:color w:val="000000"/>
          <w:sz w:val="24"/>
          <w:szCs w:val="24"/>
        </w:rPr>
      </w:pPr>
      <w:bookmarkStart w:id="112" w:name="_Ref204764550"/>
      <w:bookmarkStart w:id="113" w:name="_Toc205156671"/>
      <w:r>
        <w:t xml:space="preserve">Figure </w:t>
      </w:r>
      <w:r w:rsidR="00D1695E">
        <w:fldChar w:fldCharType="begin"/>
      </w:r>
      <w:r w:rsidR="00D1695E">
        <w:instrText xml:space="preserve"> SEQ Figure \* ARABIC </w:instrText>
      </w:r>
      <w:r w:rsidR="00D1695E">
        <w:fldChar w:fldCharType="separate"/>
      </w:r>
      <w:r w:rsidR="003117C1">
        <w:rPr>
          <w:noProof/>
        </w:rPr>
        <w:t>19</w:t>
      </w:r>
      <w:r w:rsidR="00D1695E">
        <w:rPr>
          <w:noProof/>
        </w:rPr>
        <w:fldChar w:fldCharType="end"/>
      </w:r>
      <w:bookmarkEnd w:id="112"/>
      <w:r>
        <w:t xml:space="preserve">: </w:t>
      </w:r>
      <w:r w:rsidRPr="008E0BFA">
        <w:t>PI Controller Detailed</w:t>
      </w:r>
      <w:bookmarkEnd w:id="113"/>
    </w:p>
    <w:p w14:paraId="3035F1CB"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2089D642"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62ED6FD3"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49E7E74A"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60A0E277" w14:textId="77777777" w:rsidR="006A328C" w:rsidRDefault="006A328C" w:rsidP="006A328C">
      <w:pPr>
        <w:pBdr>
          <w:top w:val="nil"/>
          <w:left w:val="nil"/>
          <w:bottom w:val="nil"/>
          <w:right w:val="nil"/>
          <w:between w:val="nil"/>
        </w:pBdr>
        <w:rPr>
          <w:rFonts w:ascii="Calibri" w:eastAsia="Calibri" w:hAnsi="Calibri" w:cs="Calibri"/>
          <w:b/>
          <w:bCs/>
          <w:color w:val="000000"/>
          <w:sz w:val="24"/>
          <w:szCs w:val="24"/>
        </w:rPr>
      </w:pPr>
    </w:p>
    <w:p w14:paraId="34B47B54" w14:textId="77777777" w:rsidR="008932CB" w:rsidRDefault="008932CB" w:rsidP="008932CB">
      <w:pPr>
        <w:pBdr>
          <w:top w:val="nil"/>
          <w:left w:val="nil"/>
          <w:bottom w:val="nil"/>
          <w:right w:val="nil"/>
          <w:between w:val="nil"/>
        </w:pBdr>
        <w:rPr>
          <w:rFonts w:ascii="Calibri" w:eastAsia="Calibri" w:hAnsi="Calibri" w:cs="Calibri"/>
          <w:color w:val="000000"/>
          <w:sz w:val="24"/>
          <w:szCs w:val="24"/>
        </w:rPr>
      </w:pPr>
    </w:p>
    <w:p w14:paraId="6332124C" w14:textId="77777777" w:rsidR="008E0634" w:rsidRPr="00D2797D" w:rsidRDefault="008E0634" w:rsidP="008E0634">
      <w:pPr>
        <w:pStyle w:val="Heading1"/>
      </w:pPr>
      <w:bookmarkStart w:id="114" w:name="_Toc204527933"/>
      <w:bookmarkStart w:id="115" w:name="_Toc204764776"/>
      <w:bookmarkStart w:id="116" w:name="_Toc205156999"/>
      <w:r w:rsidRPr="00D2797D">
        <w:t>Charging and Discharging Mode Experiments</w:t>
      </w:r>
      <w:r>
        <w:t>:</w:t>
      </w:r>
      <w:bookmarkEnd w:id="114"/>
      <w:bookmarkEnd w:id="115"/>
      <w:bookmarkEnd w:id="116"/>
    </w:p>
    <w:p w14:paraId="12F4C700" w14:textId="77777777" w:rsidR="008E0634" w:rsidRPr="00DA00C3" w:rsidRDefault="008E0634" w:rsidP="008E0634">
      <w:pPr>
        <w:pBdr>
          <w:top w:val="nil"/>
          <w:left w:val="nil"/>
          <w:bottom w:val="nil"/>
          <w:right w:val="nil"/>
          <w:between w:val="nil"/>
        </w:pBdr>
        <w:rPr>
          <w:rFonts w:ascii="Calibri" w:eastAsia="Calibri" w:hAnsi="Calibri" w:cs="Calibri"/>
          <w:b/>
          <w:bCs/>
          <w:color w:val="000000"/>
          <w:sz w:val="28"/>
          <w:szCs w:val="28"/>
          <w:u w:val="single"/>
        </w:rPr>
      </w:pPr>
    </w:p>
    <w:p w14:paraId="53831939" w14:textId="782A94E9" w:rsidR="008E0634" w:rsidRPr="00DA00C3" w:rsidRDefault="008E0634" w:rsidP="008E0634">
      <w:pPr>
        <w:pStyle w:val="Heading2"/>
      </w:pPr>
      <w:bookmarkStart w:id="117" w:name="_Toc204764777"/>
      <w:bookmarkStart w:id="118" w:name="_Toc205157000"/>
      <w:r w:rsidRPr="00DA00C3">
        <w:t>PWM, Current, and ADC Voltages at 2A</w:t>
      </w:r>
      <w:bookmarkEnd w:id="117"/>
      <w:bookmarkEnd w:id="118"/>
    </w:p>
    <w:p w14:paraId="676B91D2" w14:textId="77777777" w:rsidR="008E0634" w:rsidRPr="00DA00C3" w:rsidRDefault="008E0634" w:rsidP="008E0634">
      <w:pPr>
        <w:pBdr>
          <w:top w:val="nil"/>
          <w:left w:val="nil"/>
          <w:bottom w:val="nil"/>
          <w:right w:val="nil"/>
          <w:between w:val="nil"/>
        </w:pBdr>
        <w:rPr>
          <w:rFonts w:ascii="Calibri" w:eastAsia="Calibri" w:hAnsi="Calibri" w:cs="Calibri"/>
          <w:color w:val="000000"/>
          <w:sz w:val="24"/>
          <w:szCs w:val="24"/>
        </w:rPr>
      </w:pPr>
      <w:r w:rsidRPr="00DA00C3">
        <w:rPr>
          <w:rFonts w:ascii="Calibri" w:eastAsia="Calibri" w:hAnsi="Calibri" w:cs="Calibri"/>
          <w:b/>
          <w:bCs/>
          <w:color w:val="000000"/>
          <w:sz w:val="24"/>
          <w:szCs w:val="24"/>
        </w:rPr>
        <w:t>Observations:</w:t>
      </w:r>
    </w:p>
    <w:p w14:paraId="01FCA082" w14:textId="77777777" w:rsidR="00E90998" w:rsidRPr="00E90998" w:rsidRDefault="00E90998" w:rsidP="00E90998">
      <w:pPr>
        <w:rPr>
          <w:b/>
        </w:rPr>
      </w:pPr>
      <w:r w:rsidRPr="00E90998">
        <w:rPr>
          <w:b/>
        </w:rPr>
        <w:t>For Charging Mode:</w:t>
      </w:r>
    </w:p>
    <w:p w14:paraId="53A65E5D" w14:textId="77777777" w:rsidR="00E90998" w:rsidRDefault="00E90998" w:rsidP="00E90998">
      <w:pPr>
        <w:jc w:val="both"/>
      </w:pPr>
      <w:r>
        <w:t>At the beginning of the charging process, the battery is at a low state of charge (SoC), so the system allows the maximum possible current to charge it efficiently. This is achieved by setting the PWM (Pulse Width Modulation) signal to its maximum value. As the charging progresses, the controller continuously monitors the voltage difference between the battery and the power supply. Based on this difference, it adjusts the PWM duty cycle accordingly. After the initial phase, the PWM stabilizes for a period to maintain a consistent charging current. As the battery approaches its fully charged state, the PWM gradually decreases. Finally, when the battery reaches its maximum voltage threshold, the PWM is reduced to zero, effectively stopping the charging process to prevent overcharging.</w:t>
      </w:r>
    </w:p>
    <w:p w14:paraId="307EE609" w14:textId="77777777" w:rsidR="00E90998" w:rsidRDefault="00E90998" w:rsidP="00E90998">
      <w:pPr>
        <w:jc w:val="both"/>
      </w:pPr>
    </w:p>
    <w:p w14:paraId="0F4BC65B" w14:textId="77777777" w:rsidR="00E90998" w:rsidRPr="00E90998" w:rsidRDefault="00E90998" w:rsidP="00E90998">
      <w:pPr>
        <w:rPr>
          <w:b/>
        </w:rPr>
      </w:pPr>
      <w:r w:rsidRPr="00E90998">
        <w:rPr>
          <w:b/>
        </w:rPr>
        <w:t>Discharging Mode</w:t>
      </w:r>
    </w:p>
    <w:p w14:paraId="690557CA" w14:textId="3014E0FB" w:rsidR="00E90998" w:rsidRDefault="00E90998" w:rsidP="00E90998">
      <w:pPr>
        <w:jc w:val="both"/>
      </w:pPr>
      <w:r>
        <w:t>The discharging process operates on a similar principle but behaves slightly differently due to the characteristics of the discharging Darlington transistor. At the start, a low PWM value allows for a high discharge current, resulting in a faster discharging rate. As the PWM value increases, the discharging current decreases, slowing down the discharge process. When the battery nears its minimum allowable voltage, the PWM reaches 100%, effectively stopping further current flow to prevent deep discharge and protect the battery.</w:t>
      </w:r>
      <w:r w:rsidR="00915BDC">
        <w:t xml:space="preserve"> (</w:t>
      </w:r>
      <w:r w:rsidR="00915BDC">
        <w:fldChar w:fldCharType="begin"/>
      </w:r>
      <w:r w:rsidR="00915BDC">
        <w:instrText xml:space="preserve"> REF _Ref204764624 \h </w:instrText>
      </w:r>
      <w:r w:rsidR="00915BDC">
        <w:fldChar w:fldCharType="separate"/>
      </w:r>
      <w:r w:rsidR="00915BDC">
        <w:t xml:space="preserve">Figure </w:t>
      </w:r>
      <w:r w:rsidR="00915BDC">
        <w:rPr>
          <w:noProof/>
        </w:rPr>
        <w:t>20</w:t>
      </w:r>
      <w:r w:rsidR="00915BDC">
        <w:fldChar w:fldCharType="end"/>
      </w:r>
      <w:r w:rsidR="00915BDC">
        <w:t>)</w:t>
      </w:r>
    </w:p>
    <w:p w14:paraId="480A718D"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53B2F94D"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739136" behindDoc="0" locked="0" layoutInCell="1" allowOverlap="1" wp14:anchorId="42186814" wp14:editId="3D5DAD65">
            <wp:simplePos x="0" y="0"/>
            <wp:positionH relativeFrom="margin">
              <wp:posOffset>800100</wp:posOffset>
            </wp:positionH>
            <wp:positionV relativeFrom="paragraph">
              <wp:posOffset>13970</wp:posOffset>
            </wp:positionV>
            <wp:extent cx="4348480" cy="2413635"/>
            <wp:effectExtent l="0" t="0" r="0" b="5715"/>
            <wp:wrapThrough wrapText="bothSides">
              <wp:wrapPolygon edited="0">
                <wp:start x="0" y="0"/>
                <wp:lineTo x="0" y="21481"/>
                <wp:lineTo x="21480" y="21481"/>
                <wp:lineTo x="21480" y="0"/>
                <wp:lineTo x="0" y="0"/>
              </wp:wrapPolygon>
            </wp:wrapThrough>
            <wp:docPr id="1795199493" name="Picture 179519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5-07-27 at 16.31.01.jpeg"/>
                    <pic:cNvPicPr/>
                  </pic:nvPicPr>
                  <pic:blipFill>
                    <a:blip r:embed="rId41">
                      <a:extLst>
                        <a:ext uri="{28A0092B-C50C-407E-A947-70E740481C1C}">
                          <a14:useLocalDpi xmlns:a14="http://schemas.microsoft.com/office/drawing/2010/main" val="0"/>
                        </a:ext>
                      </a:extLst>
                    </a:blip>
                    <a:stretch>
                      <a:fillRect/>
                    </a:stretch>
                  </pic:blipFill>
                  <pic:spPr>
                    <a:xfrm>
                      <a:off x="0" y="0"/>
                      <a:ext cx="4348480" cy="2413635"/>
                    </a:xfrm>
                    <a:prstGeom prst="rect">
                      <a:avLst/>
                    </a:prstGeom>
                  </pic:spPr>
                </pic:pic>
              </a:graphicData>
            </a:graphic>
            <wp14:sizeRelH relativeFrom="margin">
              <wp14:pctWidth>0</wp14:pctWidth>
            </wp14:sizeRelH>
            <wp14:sizeRelV relativeFrom="margin">
              <wp14:pctHeight>0</wp14:pctHeight>
            </wp14:sizeRelV>
          </wp:anchor>
        </w:drawing>
      </w:r>
    </w:p>
    <w:p w14:paraId="1412D8F7"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321A34FA"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326F2BF8"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6DF69811"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2834AF40"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0833F375"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4C0F94BD"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0CC9EA35" w14:textId="77777777" w:rsidR="008E0634" w:rsidRDefault="008E0634" w:rsidP="008E0634">
      <w:pPr>
        <w:pBdr>
          <w:top w:val="nil"/>
          <w:left w:val="nil"/>
          <w:bottom w:val="nil"/>
          <w:right w:val="nil"/>
          <w:between w:val="nil"/>
        </w:pBdr>
        <w:rPr>
          <w:rFonts w:ascii="Calibri" w:eastAsia="Calibri" w:hAnsi="Calibri" w:cs="Calibri"/>
          <w:color w:val="000000"/>
          <w:sz w:val="24"/>
          <w:szCs w:val="24"/>
        </w:rPr>
      </w:pPr>
    </w:p>
    <w:p w14:paraId="392ABB09" w14:textId="77777777" w:rsidR="008E0634" w:rsidRDefault="008E0634" w:rsidP="008E0634">
      <w:pPr>
        <w:pBdr>
          <w:top w:val="nil"/>
          <w:left w:val="nil"/>
          <w:bottom w:val="nil"/>
          <w:right w:val="nil"/>
          <w:between w:val="nil"/>
        </w:pBdr>
        <w:ind w:left="720"/>
        <w:rPr>
          <w:rFonts w:ascii="Calibri" w:eastAsia="Calibri" w:hAnsi="Calibri" w:cs="Calibri"/>
          <w:color w:val="000000"/>
          <w:sz w:val="24"/>
          <w:szCs w:val="24"/>
        </w:rPr>
      </w:pPr>
    </w:p>
    <w:p w14:paraId="3756228F" w14:textId="77777777" w:rsidR="008E0634" w:rsidRPr="008932CB" w:rsidRDefault="008E0634" w:rsidP="008E0634"/>
    <w:p w14:paraId="7E789D10"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742E7C33"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3EE54EC4" w14:textId="77777777" w:rsidR="008E0634" w:rsidRDefault="008E0634" w:rsidP="008E0634">
      <w:pPr>
        <w:pStyle w:val="Caption"/>
      </w:pPr>
    </w:p>
    <w:p w14:paraId="365FA771" w14:textId="1EA49C71" w:rsidR="008E0634" w:rsidRDefault="008E0634" w:rsidP="008E0634">
      <w:pPr>
        <w:pStyle w:val="Caption"/>
        <w:ind w:left="2160" w:firstLine="720"/>
        <w:rPr>
          <w:rFonts w:ascii="Calibri" w:eastAsia="Calibri" w:hAnsi="Calibri" w:cs="Calibri"/>
          <w:b/>
          <w:bCs/>
          <w:i w:val="0"/>
          <w:iCs w:val="0"/>
          <w:color w:val="000000"/>
          <w:sz w:val="24"/>
          <w:szCs w:val="24"/>
          <w:u w:val="single"/>
        </w:rPr>
      </w:pPr>
      <w:bookmarkStart w:id="119" w:name="_Toc205156672"/>
      <w:r>
        <w:t xml:space="preserve">Figure </w:t>
      </w:r>
      <w:r w:rsidR="00D1695E">
        <w:fldChar w:fldCharType="begin"/>
      </w:r>
      <w:r w:rsidR="00D1695E">
        <w:instrText xml:space="preserve"> SEQ Figure \* ARABIC </w:instrText>
      </w:r>
      <w:r w:rsidR="00D1695E">
        <w:fldChar w:fldCharType="separate"/>
      </w:r>
      <w:r w:rsidR="003117C1">
        <w:rPr>
          <w:noProof/>
        </w:rPr>
        <w:t>20</w:t>
      </w:r>
      <w:r w:rsidR="00D1695E">
        <w:rPr>
          <w:noProof/>
        </w:rPr>
        <w:fldChar w:fldCharType="end"/>
      </w:r>
      <w:r>
        <w:t xml:space="preserve">: </w:t>
      </w:r>
      <w:r w:rsidR="00A159AA">
        <w:t>ADC Voltages</w:t>
      </w:r>
      <w:bookmarkEnd w:id="119"/>
    </w:p>
    <w:p w14:paraId="0EA757B8"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44DCF420"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r>
        <w:rPr>
          <w:rFonts w:ascii="Calibri" w:eastAsia="Calibri" w:hAnsi="Calibri" w:cs="Calibri"/>
          <w:noProof/>
          <w:color w:val="000000"/>
          <w:sz w:val="24"/>
          <w:szCs w:val="24"/>
        </w:rPr>
        <w:lastRenderedPageBreak/>
        <w:drawing>
          <wp:anchor distT="0" distB="0" distL="114300" distR="114300" simplePos="0" relativeHeight="251740160" behindDoc="0" locked="0" layoutInCell="1" allowOverlap="1" wp14:anchorId="5902DA61" wp14:editId="1E3C3F75">
            <wp:simplePos x="0" y="0"/>
            <wp:positionH relativeFrom="margin">
              <wp:posOffset>766445</wp:posOffset>
            </wp:positionH>
            <wp:positionV relativeFrom="paragraph">
              <wp:posOffset>0</wp:posOffset>
            </wp:positionV>
            <wp:extent cx="4726305" cy="3104515"/>
            <wp:effectExtent l="0" t="0" r="0" b="635"/>
            <wp:wrapThrough wrapText="bothSides">
              <wp:wrapPolygon edited="0">
                <wp:start x="0" y="0"/>
                <wp:lineTo x="0" y="21472"/>
                <wp:lineTo x="21504" y="21472"/>
                <wp:lineTo x="21504" y="0"/>
                <wp:lineTo x="0" y="0"/>
              </wp:wrapPolygon>
            </wp:wrapThrough>
            <wp:docPr id="1795199494" name="Picture 179519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7-27 at 17.06.24.jpeg"/>
                    <pic:cNvPicPr/>
                  </pic:nvPicPr>
                  <pic:blipFill>
                    <a:blip r:embed="rId42">
                      <a:extLst>
                        <a:ext uri="{28A0092B-C50C-407E-A947-70E740481C1C}">
                          <a14:useLocalDpi xmlns:a14="http://schemas.microsoft.com/office/drawing/2010/main" val="0"/>
                        </a:ext>
                      </a:extLst>
                    </a:blip>
                    <a:stretch>
                      <a:fillRect/>
                    </a:stretch>
                  </pic:blipFill>
                  <pic:spPr>
                    <a:xfrm>
                      <a:off x="0" y="0"/>
                      <a:ext cx="4726305" cy="3104515"/>
                    </a:xfrm>
                    <a:prstGeom prst="rect">
                      <a:avLst/>
                    </a:prstGeom>
                  </pic:spPr>
                </pic:pic>
              </a:graphicData>
            </a:graphic>
            <wp14:sizeRelH relativeFrom="margin">
              <wp14:pctWidth>0</wp14:pctWidth>
            </wp14:sizeRelH>
            <wp14:sizeRelV relativeFrom="margin">
              <wp14:pctHeight>0</wp14:pctHeight>
            </wp14:sizeRelV>
          </wp:anchor>
        </w:drawing>
      </w:r>
    </w:p>
    <w:p w14:paraId="6B8E57FF"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4ED2D2D0"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08EE551A"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3A436A43"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47505F6F"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716A1005"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0CF582D6"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41A8F853"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0A4B64EB"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096B39E8"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71992509"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1B2ECD79"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6D8D5087"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61574660"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6C33AA1D"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15120131" w14:textId="77777777" w:rsidR="008E0634" w:rsidRDefault="008E0634" w:rsidP="008E0634">
      <w:pPr>
        <w:pBdr>
          <w:top w:val="nil"/>
          <w:left w:val="nil"/>
          <w:bottom w:val="nil"/>
          <w:right w:val="nil"/>
          <w:between w:val="nil"/>
        </w:pBdr>
        <w:rPr>
          <w:rFonts w:ascii="Calibri" w:eastAsia="Calibri" w:hAnsi="Calibri" w:cs="Calibri"/>
          <w:b/>
          <w:bCs/>
          <w:i/>
          <w:iCs/>
          <w:color w:val="000000"/>
          <w:sz w:val="24"/>
          <w:szCs w:val="24"/>
          <w:u w:val="single"/>
        </w:rPr>
      </w:pPr>
    </w:p>
    <w:p w14:paraId="1AA041AA" w14:textId="5796C86C" w:rsidR="008932CB" w:rsidRPr="00CE6AD8" w:rsidRDefault="007C7DC6" w:rsidP="00CE6AD8">
      <w:pPr>
        <w:pStyle w:val="Caption"/>
        <w:ind w:left="2160" w:firstLine="720"/>
        <w:rPr>
          <w:rFonts w:ascii="Calibri" w:eastAsia="Calibri" w:hAnsi="Calibri" w:cs="Calibri"/>
          <w:bCs/>
          <w:iCs w:val="0"/>
          <w:color w:val="000000"/>
          <w:sz w:val="24"/>
          <w:szCs w:val="24"/>
        </w:rPr>
      </w:pPr>
      <w:bookmarkStart w:id="120" w:name="_Ref204764624"/>
      <w:bookmarkStart w:id="121" w:name="_Toc205156673"/>
      <w:r>
        <w:t xml:space="preserve">Figure </w:t>
      </w:r>
      <w:r w:rsidR="00D1695E">
        <w:fldChar w:fldCharType="begin"/>
      </w:r>
      <w:r w:rsidR="00D1695E">
        <w:instrText xml:space="preserve"> SEQ Figure \* ARABIC </w:instrText>
      </w:r>
      <w:r w:rsidR="00D1695E">
        <w:fldChar w:fldCharType="separate"/>
      </w:r>
      <w:r w:rsidR="003117C1">
        <w:rPr>
          <w:noProof/>
        </w:rPr>
        <w:t>21</w:t>
      </w:r>
      <w:r w:rsidR="00D1695E">
        <w:rPr>
          <w:noProof/>
        </w:rPr>
        <w:fldChar w:fldCharType="end"/>
      </w:r>
      <w:bookmarkEnd w:id="120"/>
      <w:r>
        <w:t xml:space="preserve">: </w:t>
      </w:r>
      <w:r w:rsidRPr="009B0DD3">
        <w:t>PWM Controller for Discharging</w:t>
      </w:r>
      <w:bookmarkEnd w:id="121"/>
    </w:p>
    <w:p w14:paraId="42A2D0E2" w14:textId="77777777" w:rsidR="0088305D" w:rsidRDefault="0088305D" w:rsidP="0088305D">
      <w:pPr>
        <w:pBdr>
          <w:top w:val="nil"/>
          <w:left w:val="nil"/>
          <w:bottom w:val="nil"/>
          <w:right w:val="nil"/>
          <w:between w:val="nil"/>
        </w:pBdr>
        <w:rPr>
          <w:rFonts w:ascii="Calibri" w:eastAsia="Calibri" w:hAnsi="Calibri" w:cs="Calibri"/>
          <w:color w:val="000000"/>
          <w:sz w:val="24"/>
          <w:szCs w:val="24"/>
        </w:rPr>
      </w:pPr>
    </w:p>
    <w:p w14:paraId="1F09621D" w14:textId="77777777" w:rsidR="0088305D" w:rsidRDefault="0088305D" w:rsidP="0088305D">
      <w:pPr>
        <w:pBdr>
          <w:top w:val="nil"/>
          <w:left w:val="nil"/>
          <w:bottom w:val="nil"/>
          <w:right w:val="nil"/>
          <w:between w:val="nil"/>
        </w:pBdr>
        <w:rPr>
          <w:rFonts w:ascii="Calibri" w:eastAsia="Calibri" w:hAnsi="Calibri" w:cs="Calibri"/>
          <w:color w:val="000000"/>
          <w:sz w:val="24"/>
          <w:szCs w:val="24"/>
        </w:rPr>
      </w:pPr>
    </w:p>
    <w:p w14:paraId="07F66B80" w14:textId="7B34435E" w:rsidR="00AF22E3" w:rsidRDefault="007D14C1" w:rsidP="0088305D">
      <w:pPr>
        <w:pStyle w:val="Heading1"/>
      </w:pPr>
      <w:bookmarkStart w:id="122" w:name="_Toc204764778"/>
      <w:bookmarkStart w:id="123" w:name="_Toc205157001"/>
      <w:r w:rsidRPr="00965E52">
        <w:rPr>
          <w:rFonts w:ascii="Segoe UI Emoji" w:eastAsia="Calibri" w:hAnsi="Segoe UI Emoji" w:cs="Segoe UI Emoji"/>
          <w:noProof/>
          <w:color w:val="000000"/>
          <w:sz w:val="24"/>
          <w:szCs w:val="24"/>
        </w:rPr>
        <mc:AlternateContent>
          <mc:Choice Requires="wps">
            <w:drawing>
              <wp:anchor distT="0" distB="0" distL="114300" distR="114300" simplePos="0" relativeHeight="251679744" behindDoc="0" locked="0" layoutInCell="1" allowOverlap="1" wp14:anchorId="08413781" wp14:editId="48FAF2B4">
                <wp:simplePos x="0" y="0"/>
                <wp:positionH relativeFrom="column">
                  <wp:posOffset>1968095</wp:posOffset>
                </wp:positionH>
                <wp:positionV relativeFrom="paragraph">
                  <wp:posOffset>41700</wp:posOffset>
                </wp:positionV>
                <wp:extent cx="938643" cy="227144"/>
                <wp:effectExtent l="0" t="0" r="0" b="0"/>
                <wp:wrapNone/>
                <wp:docPr id="25" name="Textfeld 24">
                  <a:extLst xmlns:a="http://schemas.openxmlformats.org/drawingml/2006/main">
                    <a:ext uri="{FF2B5EF4-FFF2-40B4-BE49-F238E27FC236}">
                      <a16:creationId xmlns:a16="http://schemas.microsoft.com/office/drawing/2014/main" id="{45D4283F-CE5F-38A6-8770-7E17E714FEEB}"/>
                    </a:ext>
                  </a:extLst>
                </wp:docPr>
                <wp:cNvGraphicFramePr/>
                <a:graphic xmlns:a="http://schemas.openxmlformats.org/drawingml/2006/main">
                  <a:graphicData uri="http://schemas.microsoft.com/office/word/2010/wordprocessingShape">
                    <wps:wsp>
                      <wps:cNvSpPr txBox="1"/>
                      <wps:spPr>
                        <a:xfrm>
                          <a:off x="0" y="0"/>
                          <a:ext cx="938643" cy="227144"/>
                        </a:xfrm>
                        <a:prstGeom prst="rect">
                          <a:avLst/>
                        </a:prstGeom>
                        <a:noFill/>
                      </wps:spPr>
                      <wps:txbx>
                        <w:txbxContent>
                          <w:p w14:paraId="0B0CB612" w14:textId="77777777" w:rsidR="00EE0910" w:rsidRPr="00965E52" w:rsidRDefault="00EE0910" w:rsidP="007D14C1">
                            <w:pPr>
                              <w:rPr>
                                <w:rFonts w:asciiTheme="minorHAnsi" w:hAnsi="Calibri" w:cstheme="minorBidi"/>
                                <w:color w:val="FFFFFF" w:themeColor="background1"/>
                                <w:kern w:val="24"/>
                                <w:sz w:val="18"/>
                                <w:szCs w:val="18"/>
                                <w:lang w:val="de-DE"/>
                              </w:rPr>
                            </w:pPr>
                            <w:r w:rsidRPr="00965E52">
                              <w:rPr>
                                <w:rFonts w:asciiTheme="minorHAnsi" w:hAnsi="Calibri" w:cstheme="minorBidi"/>
                                <w:color w:val="FFFFFF" w:themeColor="background1"/>
                                <w:kern w:val="24"/>
                                <w:sz w:val="18"/>
                                <w:szCs w:val="18"/>
                                <w:lang w:val="de-DE"/>
                              </w:rPr>
                              <w:t>12 Bit ADCs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413781" id="Textfeld 24" o:spid="_x0000_s1037" type="#_x0000_t202" style="position:absolute;left:0;text-align:left;margin-left:154.95pt;margin-top:3.3pt;width:73.9pt;height:1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" filled="f" stroked="f">
                <v:textbox>
                  <w:txbxContent>
                    <w:p w14:paraId="0B0CB612" w14:textId="77777777" w:rsidR="00EE0910" w:rsidRPr="00965E52" w:rsidRDefault="00EE0910" w:rsidP="007D14C1">
                      <w:pPr>
                        <w:rPr>
                          <w:rFonts w:asciiTheme="minorHAnsi" w:hAnsi="Calibri" w:cstheme="minorBidi"/>
                          <w:color w:val="FFFFFF" w:themeColor="background1"/>
                          <w:kern w:val="24"/>
                          <w:sz w:val="18"/>
                          <w:szCs w:val="18"/>
                          <w:lang w:val="de-DE"/>
                        </w:rPr>
                      </w:pPr>
                      <w:r w:rsidRPr="00965E52">
                        <w:rPr>
                          <w:rFonts w:asciiTheme="minorHAnsi" w:hAnsi="Calibri" w:cstheme="minorBidi"/>
                          <w:color w:val="FFFFFF" w:themeColor="background1"/>
                          <w:kern w:val="24"/>
                          <w:sz w:val="18"/>
                          <w:szCs w:val="18"/>
                          <w:lang w:val="de-DE"/>
                        </w:rPr>
                        <w:t>12 Bit ADCs</w:t>
                      </w:r>
                    </w:p>
                  </w:txbxContent>
                </v:textbox>
              </v:shape>
            </w:pict>
          </mc:Fallback>
        </mc:AlternateContent>
      </w:r>
      <w:r w:rsidRPr="00965E52">
        <w:rPr>
          <w:rFonts w:ascii="Segoe UI Emoji" w:eastAsia="Calibri" w:hAnsi="Segoe UI Emoji" w:cs="Segoe UI Emoji"/>
          <w:noProof/>
          <w:color w:val="000000"/>
          <w:sz w:val="24"/>
          <w:szCs w:val="24"/>
        </w:rPr>
        <mc:AlternateContent>
          <mc:Choice Requires="wps">
            <w:drawing>
              <wp:anchor distT="0" distB="0" distL="114300" distR="114300" simplePos="0" relativeHeight="251680768" behindDoc="0" locked="0" layoutInCell="1" allowOverlap="1" wp14:anchorId="5E3DCEFC" wp14:editId="043A9376">
                <wp:simplePos x="0" y="0"/>
                <wp:positionH relativeFrom="margin">
                  <wp:posOffset>5008285</wp:posOffset>
                </wp:positionH>
                <wp:positionV relativeFrom="paragraph">
                  <wp:posOffset>67100</wp:posOffset>
                </wp:positionV>
                <wp:extent cx="1030646" cy="291210"/>
                <wp:effectExtent l="0" t="0" r="0" b="0"/>
                <wp:wrapNone/>
                <wp:docPr id="26" name="Textfeld 25">
                  <a:extLst xmlns:a="http://schemas.openxmlformats.org/drawingml/2006/main">
                    <a:ext uri="{FF2B5EF4-FFF2-40B4-BE49-F238E27FC236}">
                      <a16:creationId xmlns:a16="http://schemas.microsoft.com/office/drawing/2014/main" id="{9A33541B-B572-9B6A-D08E-74BCA13AB1BE}"/>
                    </a:ext>
                  </a:extLst>
                </wp:docPr>
                <wp:cNvGraphicFramePr/>
                <a:graphic xmlns:a="http://schemas.openxmlformats.org/drawingml/2006/main">
                  <a:graphicData uri="http://schemas.microsoft.com/office/word/2010/wordprocessingShape">
                    <wps:wsp>
                      <wps:cNvSpPr txBox="1"/>
                      <wps:spPr>
                        <a:xfrm>
                          <a:off x="0" y="0"/>
                          <a:ext cx="1030646" cy="291210"/>
                        </a:xfrm>
                        <a:prstGeom prst="rect">
                          <a:avLst/>
                        </a:prstGeom>
                        <a:noFill/>
                      </wps:spPr>
                      <wps:txbx>
                        <w:txbxContent>
                          <w:p w14:paraId="13FF89A9" w14:textId="77777777" w:rsidR="00EE0910" w:rsidRPr="002D7221" w:rsidRDefault="00EE0910" w:rsidP="007D14C1">
                            <w:pPr>
                              <w:rPr>
                                <w:rFonts w:asciiTheme="minorHAnsi" w:hAnsi="Calibri" w:cstheme="minorBidi"/>
                                <w:color w:val="FFFFFF" w:themeColor="background1"/>
                                <w:kern w:val="24"/>
                                <w:sz w:val="18"/>
                                <w:szCs w:val="18"/>
                                <w:lang w:val="de-DE"/>
                              </w:rPr>
                            </w:pPr>
                            <w:r w:rsidRPr="002D7221">
                              <w:rPr>
                                <w:rFonts w:asciiTheme="minorHAnsi" w:hAnsi="Calibri" w:cstheme="minorBidi"/>
                                <w:color w:val="FFFFFF" w:themeColor="background1"/>
                                <w:kern w:val="24"/>
                                <w:sz w:val="18"/>
                                <w:szCs w:val="18"/>
                                <w:lang w:val="de-DE"/>
                              </w:rPr>
                              <w:t xml:space="preserve">14 </w:t>
                            </w:r>
                            <w:r w:rsidRPr="002D7221">
                              <w:rPr>
                                <w:rFonts w:asciiTheme="minorHAnsi" w:hAnsi="Calibri" w:cstheme="minorBidi"/>
                                <w:color w:val="FFFFFF" w:themeColor="background1"/>
                                <w:kern w:val="24"/>
                                <w:sz w:val="18"/>
                                <w:szCs w:val="18"/>
                                <w:lang w:val="de-DE"/>
                              </w:rPr>
                              <w:t>Bit ADCs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3DCEFC" id="Textfeld 25" o:spid="_x0000_s1038" type="#_x0000_t202" style="position:absolute;left:0;text-align:left;margin-left:394.35pt;margin-top:5.3pt;width:81.15pt;height:22.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" filled="f" stroked="f">
                <v:textbox>
                  <w:txbxContent>
                    <w:p w14:paraId="13FF89A9" w14:textId="77777777" w:rsidR="00EE0910" w:rsidRPr="002D7221" w:rsidRDefault="00EE0910" w:rsidP="007D14C1">
                      <w:pPr>
                        <w:rPr>
                          <w:rFonts w:asciiTheme="minorHAnsi" w:hAnsi="Calibri" w:cstheme="minorBidi"/>
                          <w:color w:val="FFFFFF" w:themeColor="background1"/>
                          <w:kern w:val="24"/>
                          <w:sz w:val="18"/>
                          <w:szCs w:val="18"/>
                          <w:lang w:val="de-DE"/>
                        </w:rPr>
                      </w:pPr>
                      <w:r w:rsidRPr="002D7221">
                        <w:rPr>
                          <w:rFonts w:asciiTheme="minorHAnsi" w:hAnsi="Calibri" w:cstheme="minorBidi"/>
                          <w:color w:val="FFFFFF" w:themeColor="background1"/>
                          <w:kern w:val="24"/>
                          <w:sz w:val="18"/>
                          <w:szCs w:val="18"/>
                          <w:lang w:val="de-DE"/>
                        </w:rPr>
                        <w:t xml:space="preserve">14 </w:t>
                      </w:r>
                      <w:r w:rsidRPr="002D7221">
                        <w:rPr>
                          <w:rFonts w:asciiTheme="minorHAnsi" w:hAnsi="Calibri" w:cstheme="minorBidi"/>
                          <w:color w:val="FFFFFF" w:themeColor="background1"/>
                          <w:kern w:val="24"/>
                          <w:sz w:val="18"/>
                          <w:szCs w:val="18"/>
                          <w:lang w:val="de-DE"/>
                        </w:rPr>
                        <w:t>Bit ADCs</w:t>
                      </w:r>
                    </w:p>
                  </w:txbxContent>
                </v:textbox>
                <w10:wrap anchorx="margin"/>
              </v:shape>
            </w:pict>
          </mc:Fallback>
        </mc:AlternateContent>
      </w:r>
      <w:r w:rsidR="00AF22E3">
        <w:t>Circuit Diagram:</w:t>
      </w:r>
      <w:bookmarkEnd w:id="122"/>
      <w:bookmarkEnd w:id="123"/>
    </w:p>
    <w:p w14:paraId="1094E8C1" w14:textId="332C95D6" w:rsidR="00AF22E3" w:rsidRDefault="00AF22E3" w:rsidP="008932CB">
      <w:pPr>
        <w:tabs>
          <w:tab w:val="left" w:pos="2220"/>
        </w:tabs>
      </w:pPr>
    </w:p>
    <w:p w14:paraId="507D0576" w14:textId="77777777" w:rsidR="00742EF7" w:rsidRDefault="00742EF7" w:rsidP="008932CB">
      <w:pPr>
        <w:tabs>
          <w:tab w:val="left" w:pos="2220"/>
        </w:tabs>
        <w:rPr>
          <w:i/>
          <w:iCs/>
          <w:color w:val="1F497D" w:themeColor="text2"/>
          <w:sz w:val="18"/>
          <w:szCs w:val="18"/>
        </w:rPr>
      </w:pPr>
    </w:p>
    <w:p w14:paraId="7FC7FCAC" w14:textId="6F80CF68" w:rsidR="00CE6AD8" w:rsidRDefault="004013D1" w:rsidP="00CE6AD8">
      <w:pPr>
        <w:pStyle w:val="BodyText"/>
      </w:pPr>
      <w:commentRangeStart w:id="124"/>
      <w:commentRangeEnd w:id="124"/>
      <w:r>
        <w:rPr>
          <w:rStyle w:val="CommentReference"/>
          <w:sz w:val="24"/>
          <w:szCs w:val="22"/>
        </w:rPr>
        <w:commentReference w:id="124"/>
      </w:r>
      <w:r w:rsidR="00CE6AD8" w:rsidRPr="00CE6AD8">
        <w:t xml:space="preserve"> </w:t>
      </w:r>
    </w:p>
    <w:p w14:paraId="3635547C" w14:textId="77777777" w:rsidR="00CE6AD8" w:rsidRDefault="00CE6AD8" w:rsidP="00CE6AD8">
      <w:r w:rsidRPr="00F155CE">
        <w:t xml:space="preserve">The circuit presented was developed as part of a custom two-layer PCB design to accommodate a power electronics application. The entire hardware design process was carried out using </w:t>
      </w:r>
      <w:proofErr w:type="spellStart"/>
      <w:r w:rsidRPr="00F155CE">
        <w:rPr>
          <w:b/>
          <w:bCs/>
        </w:rPr>
        <w:t>KiCad</w:t>
      </w:r>
      <w:proofErr w:type="spellEnd"/>
      <w:r w:rsidRPr="00F155CE">
        <w:t xml:space="preserve">, an open-source EDA tool, which facilitated schematic capture, footprint assignment, </w:t>
      </w:r>
      <w:r w:rsidRPr="006F1B65">
        <w:rPr>
          <w:b/>
          <w:bCs/>
        </w:rPr>
        <w:t>PCB layout</w:t>
      </w:r>
      <w:r w:rsidRPr="00F155CE">
        <w:t xml:space="preserve">, and </w:t>
      </w:r>
      <w:r w:rsidRPr="006F1B65">
        <w:rPr>
          <w:b/>
          <w:bCs/>
        </w:rPr>
        <w:t>3D visualization</w:t>
      </w:r>
      <w:r w:rsidRPr="00F155CE">
        <w:t xml:space="preserve">. </w:t>
      </w:r>
    </w:p>
    <w:p w14:paraId="36F6F895" w14:textId="77777777" w:rsidR="00CE6AD8" w:rsidRDefault="00CE6AD8" w:rsidP="00CE6AD8"/>
    <w:p w14:paraId="3BAB364F" w14:textId="77777777" w:rsidR="00CE6AD8" w:rsidRDefault="00CE6AD8" w:rsidP="00CE6AD8">
      <w:r w:rsidRPr="00F155CE">
        <w:t xml:space="preserve">The hardware development procedure began with drafting the circuit schematic, followed by validating component ratings and net connectivity. Special attention was given to the </w:t>
      </w:r>
      <w:r w:rsidRPr="00F155CE">
        <w:rPr>
          <w:b/>
          <w:bCs/>
        </w:rPr>
        <w:t>arrangement of components</w:t>
      </w:r>
      <w:r w:rsidRPr="00F155CE">
        <w:t xml:space="preserve"> on the board to ensure minimal thermal interference and short, low-impedance paths for high-current traces. </w:t>
      </w:r>
    </w:p>
    <w:p w14:paraId="324F47CC" w14:textId="77777777" w:rsidR="00CE6AD8" w:rsidRDefault="00CE6AD8" w:rsidP="00CE6AD8"/>
    <w:p w14:paraId="26822172" w14:textId="77777777" w:rsidR="00CE6AD8" w:rsidRDefault="00CE6AD8" w:rsidP="00CE6AD8">
      <w:r w:rsidRPr="00F155CE">
        <w:t xml:space="preserve">The design incorporates both </w:t>
      </w:r>
      <w:r w:rsidRPr="00F155CE">
        <w:rPr>
          <w:b/>
          <w:bCs/>
        </w:rPr>
        <w:t>top and bottom layers</w:t>
      </w:r>
      <w:r w:rsidRPr="00F155CE">
        <w:t>, where the top layer primarily handles the power stage and key signal routing, while the bottom layer was utilized for return paths and signal integrity.</w:t>
      </w:r>
    </w:p>
    <w:p w14:paraId="6949DF10" w14:textId="77777777" w:rsidR="00CE6AD8" w:rsidRPr="00F155CE" w:rsidRDefault="00CE6AD8" w:rsidP="00CE6AD8"/>
    <w:p w14:paraId="51FF620C" w14:textId="77777777" w:rsidR="00CE6AD8" w:rsidRPr="00F155CE" w:rsidRDefault="00CE6AD8" w:rsidP="00CE6AD8">
      <w:r w:rsidRPr="00F155CE">
        <w:t xml:space="preserve">Notably, </w:t>
      </w:r>
      <w:r w:rsidRPr="00F155CE">
        <w:rPr>
          <w:b/>
          <w:bCs/>
        </w:rPr>
        <w:t>custom footprints were designed manually</w:t>
      </w:r>
      <w:r w:rsidRPr="00F155CE">
        <w:t xml:space="preserve"> for the </w:t>
      </w:r>
      <w:r w:rsidRPr="00F155CE">
        <w:rPr>
          <w:b/>
          <w:bCs/>
        </w:rPr>
        <w:t>TIP140 and TIP145 Darlington transistors</w:t>
      </w:r>
      <w:r w:rsidRPr="00F155CE">
        <w:t xml:space="preserve"> as well as the </w:t>
      </w:r>
      <w:r w:rsidRPr="00F155CE">
        <w:rPr>
          <w:b/>
          <w:bCs/>
        </w:rPr>
        <w:t>banana sockets</w:t>
      </w:r>
      <w:r w:rsidRPr="00F155CE">
        <w:t xml:space="preserve"> used for external connectivity. These components had non-standard pin spacing and mounting dimensions, requiring careful measurement and footprint modeling in </w:t>
      </w:r>
      <w:proofErr w:type="spellStart"/>
      <w:r w:rsidRPr="00F155CE">
        <w:t>KiCad’s</w:t>
      </w:r>
      <w:proofErr w:type="spellEnd"/>
      <w:r w:rsidRPr="00F155CE">
        <w:t xml:space="preserve"> footprint editor. Proper silkscreen markings and pad sizing were also considered to simplify assembly and maintenance.</w:t>
      </w:r>
    </w:p>
    <w:p w14:paraId="4D613C27" w14:textId="77777777" w:rsidR="00CE6AD8" w:rsidRDefault="00CE6AD8" w:rsidP="00CE6AD8"/>
    <w:p w14:paraId="264D7D2F" w14:textId="77777777" w:rsidR="00CE6AD8" w:rsidRDefault="00CE6AD8" w:rsidP="00CE6AD8"/>
    <w:p w14:paraId="31AFAD4E" w14:textId="71B9FB7A" w:rsidR="00AF22E3" w:rsidRDefault="00CE6AD8" w:rsidP="00CE6AD8">
      <w:r w:rsidRPr="00F155CE">
        <w:t xml:space="preserve">Overall, the design choices in layer management, component placement, and thermal considerations reflect a practical approach toward </w:t>
      </w:r>
      <w:r w:rsidRPr="009B63A1">
        <w:rPr>
          <w:b/>
          <w:bCs/>
        </w:rPr>
        <w:t>manufacturability</w:t>
      </w:r>
      <w:r w:rsidRPr="00F155CE">
        <w:t xml:space="preserve"> and performance, aligned with </w:t>
      </w:r>
      <w:r w:rsidRPr="009B63A1">
        <w:rPr>
          <w:b/>
          <w:bCs/>
        </w:rPr>
        <w:t>industry-standard</w:t>
      </w:r>
      <w:r w:rsidRPr="00F155CE">
        <w:t xml:space="preserve"> hardware development procedures</w:t>
      </w:r>
      <w:r>
        <w:t>.</w:t>
      </w:r>
    </w:p>
    <w:p w14:paraId="0E099FEF" w14:textId="7F6058F8" w:rsidR="00504616" w:rsidRDefault="00F04DA0" w:rsidP="00525274">
      <w:bookmarkStart w:id="125" w:name="_Toc204764779"/>
      <w:bookmarkStart w:id="126" w:name="_Toc204766556"/>
      <w:bookmarkStart w:id="127" w:name="_Toc204807449"/>
      <w:r>
        <w:rPr>
          <w:noProof/>
        </w:rPr>
        <w:lastRenderedPageBreak/>
        <mc:AlternateContent>
          <mc:Choice Requires="wps">
            <w:drawing>
              <wp:anchor distT="0" distB="0" distL="114300" distR="114300" simplePos="0" relativeHeight="251750400" behindDoc="0" locked="0" layoutInCell="1" allowOverlap="1" wp14:anchorId="39A4FCA5" wp14:editId="11971811">
                <wp:simplePos x="0" y="0"/>
                <wp:positionH relativeFrom="page">
                  <wp:posOffset>2601383</wp:posOffset>
                </wp:positionH>
                <wp:positionV relativeFrom="paragraph">
                  <wp:posOffset>5155988</wp:posOffset>
                </wp:positionV>
                <wp:extent cx="4854152" cy="309245"/>
                <wp:effectExtent l="0" t="0" r="3810" b="0"/>
                <wp:wrapTopAndBottom/>
                <wp:docPr id="11" name="Text Box 11"/>
                <wp:cNvGraphicFramePr/>
                <a:graphic xmlns:a="http://schemas.openxmlformats.org/drawingml/2006/main">
                  <a:graphicData uri="http://schemas.microsoft.com/office/word/2010/wordprocessingShape">
                    <wps:wsp>
                      <wps:cNvSpPr txBox="1"/>
                      <wps:spPr>
                        <a:xfrm>
                          <a:off x="0" y="0"/>
                          <a:ext cx="4854152" cy="309245"/>
                        </a:xfrm>
                        <a:prstGeom prst="rect">
                          <a:avLst/>
                        </a:prstGeom>
                        <a:solidFill>
                          <a:prstClr val="white"/>
                        </a:solidFill>
                        <a:ln>
                          <a:noFill/>
                        </a:ln>
                      </wps:spPr>
                      <wps:txbx>
                        <w:txbxContent>
                          <w:p w14:paraId="63F17367" w14:textId="41AF2BCB" w:rsidR="00F04DA0" w:rsidRPr="003A374E" w:rsidRDefault="00F04DA0" w:rsidP="00F04DA0">
                            <w:pPr>
                              <w:pStyle w:val="Caption"/>
                              <w:rPr>
                                <w:rFonts w:ascii="Arial" w:eastAsia="Arial" w:hAnsi="Arial" w:cs="Arial"/>
                                <w:noProof/>
                                <w:color w:val="auto"/>
                                <w:sz w:val="28"/>
                                <w:szCs w:val="24"/>
                                <w:u w:val="single"/>
                              </w:rPr>
                            </w:pPr>
                            <w:bookmarkStart w:id="128" w:name="_Toc205156674"/>
                            <w:r>
                              <w:t xml:space="preserve">Figure </w:t>
                            </w:r>
                            <w:r w:rsidR="00D1695E">
                              <w:fldChar w:fldCharType="begin"/>
                            </w:r>
                            <w:r w:rsidR="00D1695E">
                              <w:instrText xml:space="preserve"> SEQ Figure \* ARABIC </w:instrText>
                            </w:r>
                            <w:r w:rsidR="00D1695E">
                              <w:fldChar w:fldCharType="separate"/>
                            </w:r>
                            <w:r w:rsidR="003117C1">
                              <w:rPr>
                                <w:noProof/>
                              </w:rPr>
                              <w:t>22</w:t>
                            </w:r>
                            <w:r w:rsidR="00D1695E">
                              <w:rPr>
                                <w:noProof/>
                              </w:rPr>
                              <w:fldChar w:fldCharType="end"/>
                            </w:r>
                            <w:r>
                              <w:t xml:space="preserve"> Full Circuit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FCA5" id="Text Box 11" o:spid="_x0000_s1039" type="#_x0000_t202" style="position:absolute;margin-left:204.85pt;margin-top:406pt;width:382.2pt;height:24.3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" stroked="f">
                <v:textbox inset="0,0,0,0">
                  <w:txbxContent>
                    <w:p w14:paraId="63F17367" w14:textId="41AF2BCB" w:rsidR="00F04DA0" w:rsidRPr="003A374E" w:rsidRDefault="00F04DA0" w:rsidP="00F04DA0">
                      <w:pPr>
                        <w:pStyle w:val="Caption"/>
                        <w:rPr>
                          <w:rFonts w:ascii="Arial" w:eastAsia="Arial" w:hAnsi="Arial" w:cs="Arial"/>
                          <w:noProof/>
                          <w:color w:val="auto"/>
                          <w:sz w:val="28"/>
                          <w:szCs w:val="24"/>
                          <w:u w:val="single"/>
                        </w:rPr>
                      </w:pPr>
                      <w:bookmarkStart w:id="129" w:name="_Toc205156674"/>
                      <w:r>
                        <w:t xml:space="preserve">Figure </w:t>
                      </w:r>
                      <w:r w:rsidR="00D1695E">
                        <w:fldChar w:fldCharType="begin"/>
                      </w:r>
                      <w:r w:rsidR="00D1695E">
                        <w:instrText xml:space="preserve"> SEQ Figure \* ARABIC </w:instrText>
                      </w:r>
                      <w:r w:rsidR="00D1695E">
                        <w:fldChar w:fldCharType="separate"/>
                      </w:r>
                      <w:r w:rsidR="003117C1">
                        <w:rPr>
                          <w:noProof/>
                        </w:rPr>
                        <w:t>22</w:t>
                      </w:r>
                      <w:r w:rsidR="00D1695E">
                        <w:rPr>
                          <w:noProof/>
                        </w:rPr>
                        <w:fldChar w:fldCharType="end"/>
                      </w:r>
                      <w:r>
                        <w:t xml:space="preserve"> Full Circuit Diagram</w:t>
                      </w:r>
                      <w:bookmarkEnd w:id="129"/>
                    </w:p>
                  </w:txbxContent>
                </v:textbox>
                <w10:wrap type="topAndBottom" anchorx="page"/>
              </v:shape>
            </w:pict>
          </mc:Fallback>
        </mc:AlternateContent>
      </w:r>
      <w:commentRangeStart w:id="130"/>
      <w:commentRangeEnd w:id="130"/>
      <w:r w:rsidR="005772C0">
        <w:rPr>
          <w:rStyle w:val="CommentReference"/>
        </w:rPr>
        <w:commentReference w:id="130"/>
      </w:r>
      <w:bookmarkEnd w:id="125"/>
      <w:bookmarkEnd w:id="126"/>
      <w:bookmarkEnd w:id="127"/>
    </w:p>
    <w:p w14:paraId="1C69853B" w14:textId="16A97E56" w:rsidR="00504616" w:rsidRDefault="00742EF7" w:rsidP="00823F1C">
      <w:bookmarkStart w:id="131" w:name="_Toc204764780"/>
      <w:commentRangeStart w:id="132"/>
      <w:r w:rsidRPr="00931FD1">
        <w:rPr>
          <w:b/>
          <w:bCs/>
          <w:noProof/>
          <w:u w:val="single"/>
        </w:rPr>
        <w:drawing>
          <wp:anchor distT="0" distB="0" distL="114300" distR="114300" simplePos="0" relativeHeight="251683840" behindDoc="0" locked="0" layoutInCell="1" allowOverlap="1" wp14:anchorId="60AB80CF" wp14:editId="6B2D7C15">
            <wp:simplePos x="0" y="0"/>
            <wp:positionH relativeFrom="page">
              <wp:align>left</wp:align>
            </wp:positionH>
            <wp:positionV relativeFrom="paragraph">
              <wp:posOffset>0</wp:posOffset>
            </wp:positionV>
            <wp:extent cx="7700790" cy="5104180"/>
            <wp:effectExtent l="0" t="0" r="0" b="1270"/>
            <wp:wrapTopAndBottom/>
            <wp:docPr id="48173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8850" name=""/>
                    <pic:cNvPicPr/>
                  </pic:nvPicPr>
                  <pic:blipFill>
                    <a:blip r:embed="rId44">
                      <a:extLst>
                        <a:ext uri="{28A0092B-C50C-407E-A947-70E740481C1C}">
                          <a14:useLocalDpi xmlns:a14="http://schemas.microsoft.com/office/drawing/2010/main" val="0"/>
                        </a:ext>
                      </a:extLst>
                    </a:blip>
                    <a:stretch>
                      <a:fillRect/>
                    </a:stretch>
                  </pic:blipFill>
                  <pic:spPr>
                    <a:xfrm>
                      <a:off x="0" y="0"/>
                      <a:ext cx="7700790" cy="5104180"/>
                    </a:xfrm>
                    <a:prstGeom prst="rect">
                      <a:avLst/>
                    </a:prstGeom>
                  </pic:spPr>
                </pic:pic>
              </a:graphicData>
            </a:graphic>
            <wp14:sizeRelH relativeFrom="margin">
              <wp14:pctWidth>0</wp14:pctWidth>
            </wp14:sizeRelH>
            <wp14:sizeRelV relativeFrom="margin">
              <wp14:pctHeight>0</wp14:pctHeight>
            </wp14:sizeRelV>
          </wp:anchor>
        </w:drawing>
      </w:r>
      <w:bookmarkEnd w:id="131"/>
      <w:commentRangeEnd w:id="132"/>
      <w:r w:rsidR="00896BFA">
        <w:rPr>
          <w:rStyle w:val="CommentReference"/>
        </w:rPr>
        <w:commentReference w:id="132"/>
      </w:r>
    </w:p>
    <w:p w14:paraId="06B3D976" w14:textId="30506DB7" w:rsidR="00CC0B6A" w:rsidRDefault="00CC0B6A" w:rsidP="00823F1C"/>
    <w:p w14:paraId="188DD49C" w14:textId="142210F5" w:rsidR="00CC0B6A" w:rsidRDefault="00CC0B6A" w:rsidP="00823F1C"/>
    <w:p w14:paraId="79F147E3" w14:textId="385FDB35" w:rsidR="00CC0B6A" w:rsidRDefault="00CC0B6A" w:rsidP="00823F1C"/>
    <w:p w14:paraId="506950F3" w14:textId="73536C2A" w:rsidR="00CC0B6A" w:rsidRDefault="00CC0B6A" w:rsidP="00823F1C"/>
    <w:p w14:paraId="62698B0E" w14:textId="06088569" w:rsidR="00CC0B6A" w:rsidRDefault="00CC0B6A" w:rsidP="00823F1C"/>
    <w:p w14:paraId="0FF2C126" w14:textId="5A4A8A0A" w:rsidR="00CC0B6A" w:rsidRDefault="00CC0B6A" w:rsidP="00823F1C"/>
    <w:p w14:paraId="789E7C85" w14:textId="731BE0D1" w:rsidR="0023121F" w:rsidRDefault="0023121F" w:rsidP="00823F1C"/>
    <w:p w14:paraId="0F8C9E5A" w14:textId="20A38FE1" w:rsidR="0023121F" w:rsidRDefault="0023121F" w:rsidP="00823F1C"/>
    <w:p w14:paraId="3DD37285" w14:textId="73DD329A" w:rsidR="0023121F" w:rsidRDefault="0023121F" w:rsidP="00823F1C"/>
    <w:p w14:paraId="07EB396E" w14:textId="6606F19F" w:rsidR="0023121F" w:rsidRDefault="0023121F" w:rsidP="00823F1C"/>
    <w:p w14:paraId="33705799" w14:textId="77777777" w:rsidR="0023121F" w:rsidRDefault="0023121F" w:rsidP="00823F1C"/>
    <w:p w14:paraId="693111F2" w14:textId="1A8A6821" w:rsidR="00CC0B6A" w:rsidRDefault="00CC0B6A" w:rsidP="00823F1C"/>
    <w:p w14:paraId="6DDAA818" w14:textId="77DD6591" w:rsidR="00CC0B6A" w:rsidRDefault="00CC0B6A" w:rsidP="00823F1C"/>
    <w:p w14:paraId="507CBD27" w14:textId="77777777" w:rsidR="00C91EB5" w:rsidRDefault="00C91EB5" w:rsidP="00823F1C"/>
    <w:p w14:paraId="02B4B94D" w14:textId="77777777" w:rsidR="00C91EB5" w:rsidRDefault="00C91EB5" w:rsidP="00823F1C"/>
    <w:p w14:paraId="1EB6BFFD" w14:textId="77777777" w:rsidR="00C91EB5" w:rsidRDefault="00C91EB5" w:rsidP="00823F1C"/>
    <w:p w14:paraId="038E557B" w14:textId="77777777" w:rsidR="0023121F" w:rsidRDefault="0023121F" w:rsidP="00823F1C"/>
    <w:p w14:paraId="6AEB668B" w14:textId="0445D974" w:rsidR="005D6AD3" w:rsidRDefault="00504616" w:rsidP="00504616">
      <w:pPr>
        <w:pStyle w:val="Heading2"/>
      </w:pPr>
      <w:bookmarkStart w:id="133" w:name="_Toc204764781"/>
      <w:bookmarkStart w:id="134" w:name="_Toc205157002"/>
      <w:r>
        <w:lastRenderedPageBreak/>
        <w:t>P</w:t>
      </w:r>
      <w:r w:rsidR="005D6AD3">
        <w:t>CB Layout:</w:t>
      </w:r>
      <w:bookmarkEnd w:id="133"/>
      <w:bookmarkEnd w:id="134"/>
      <w:r w:rsidR="008932CB">
        <w:tab/>
      </w:r>
    </w:p>
    <w:p w14:paraId="4F61A8EF" w14:textId="7CEEDDEA" w:rsidR="005D6AD3" w:rsidRDefault="005D6AD3" w:rsidP="00CC0B6A">
      <w:pPr>
        <w:pStyle w:val="Heading2"/>
        <w:numPr>
          <w:ilvl w:val="0"/>
          <w:numId w:val="0"/>
        </w:numPr>
      </w:pPr>
    </w:p>
    <w:p w14:paraId="546870B7" w14:textId="77777777" w:rsidR="00723034" w:rsidRDefault="00504616" w:rsidP="00723034">
      <w:pPr>
        <w:keepNext/>
      </w:pPr>
      <w:r>
        <w:rPr>
          <w:noProof/>
        </w:rPr>
        <w:drawing>
          <wp:inline distT="0" distB="0" distL="0" distR="0" wp14:anchorId="4E222829" wp14:editId="6EF776B2">
            <wp:extent cx="5943600" cy="3518535"/>
            <wp:effectExtent l="0" t="0" r="0" b="5715"/>
            <wp:docPr id="481738864" name="Picture 48173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14:paraId="7ADBC8E2" w14:textId="653A88D5" w:rsidR="005D6AD3" w:rsidRDefault="00723034" w:rsidP="00723034">
      <w:pPr>
        <w:pStyle w:val="Caption"/>
      </w:pPr>
      <w:bookmarkStart w:id="135" w:name="_Toc205156675"/>
      <w:r>
        <w:t xml:space="preserve">Figure </w:t>
      </w:r>
      <w:r w:rsidR="00D1695E">
        <w:fldChar w:fldCharType="begin"/>
      </w:r>
      <w:r w:rsidR="00D1695E">
        <w:instrText xml:space="preserve"> SEQ Figure \* ARABIC </w:instrText>
      </w:r>
      <w:r w:rsidR="00D1695E">
        <w:fldChar w:fldCharType="separate"/>
      </w:r>
      <w:r w:rsidR="003117C1">
        <w:rPr>
          <w:noProof/>
        </w:rPr>
        <w:t>23</w:t>
      </w:r>
      <w:r w:rsidR="00D1695E">
        <w:rPr>
          <w:noProof/>
        </w:rPr>
        <w:fldChar w:fldCharType="end"/>
      </w:r>
      <w:r>
        <w:t xml:space="preserve"> PCB layout routed</w:t>
      </w:r>
      <w:bookmarkEnd w:id="135"/>
    </w:p>
    <w:p w14:paraId="31A64868" w14:textId="77777777" w:rsidR="005D6AD3" w:rsidRDefault="005D6AD3" w:rsidP="0023121F">
      <w:pPr>
        <w:pStyle w:val="Heading2"/>
        <w:numPr>
          <w:ilvl w:val="0"/>
          <w:numId w:val="0"/>
        </w:numPr>
        <w:ind w:left="576" w:hanging="576"/>
      </w:pPr>
      <w:bookmarkStart w:id="136" w:name="_Toc204764782"/>
      <w:bookmarkStart w:id="137" w:name="_Toc204764783"/>
      <w:bookmarkEnd w:id="136"/>
      <w:bookmarkEnd w:id="137"/>
    </w:p>
    <w:p w14:paraId="4F651826" w14:textId="77777777" w:rsidR="005D6AD3" w:rsidRDefault="005D6AD3" w:rsidP="005D6AD3">
      <w:pPr>
        <w:pStyle w:val="Heading2"/>
      </w:pPr>
      <w:bookmarkStart w:id="138" w:name="_Toc204764784"/>
      <w:bookmarkStart w:id="139" w:name="_Toc205157003"/>
      <w:r>
        <w:t>PCB 3D Rendered View:</w:t>
      </w:r>
      <w:bookmarkEnd w:id="138"/>
      <w:bookmarkEnd w:id="139"/>
    </w:p>
    <w:p w14:paraId="5B26B3AC" w14:textId="77777777" w:rsidR="00723034" w:rsidRDefault="00086417" w:rsidP="00723034">
      <w:pPr>
        <w:keepNext/>
      </w:pPr>
      <w:r w:rsidRPr="00086417">
        <w:rPr>
          <w:noProof/>
        </w:rPr>
        <w:drawing>
          <wp:inline distT="0" distB="0" distL="0" distR="0" wp14:anchorId="27469148" wp14:editId="4E7C782C">
            <wp:extent cx="5898382" cy="3346054"/>
            <wp:effectExtent l="0" t="0" r="7620" b="6985"/>
            <wp:docPr id="481738865" name="Picture 48173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836" t="13205" r="10820" b="6158"/>
                    <a:stretch/>
                  </pic:blipFill>
                  <pic:spPr bwMode="auto">
                    <a:xfrm>
                      <a:off x="0" y="0"/>
                      <a:ext cx="5918466" cy="3357447"/>
                    </a:xfrm>
                    <a:prstGeom prst="rect">
                      <a:avLst/>
                    </a:prstGeom>
                    <a:ln>
                      <a:noFill/>
                    </a:ln>
                    <a:extLst>
                      <a:ext uri="{53640926-AAD7-44D8-BBD7-CCE9431645EC}">
                        <a14:shadowObscured xmlns:a14="http://schemas.microsoft.com/office/drawing/2010/main"/>
                      </a:ext>
                    </a:extLst>
                  </pic:spPr>
                </pic:pic>
              </a:graphicData>
            </a:graphic>
          </wp:inline>
        </w:drawing>
      </w:r>
    </w:p>
    <w:p w14:paraId="2493A89D" w14:textId="7B410161" w:rsidR="005D6AD3" w:rsidRDefault="00723034" w:rsidP="00723034">
      <w:pPr>
        <w:pStyle w:val="Caption"/>
      </w:pPr>
      <w:bookmarkStart w:id="140" w:name="_Toc205156676"/>
      <w:r>
        <w:t xml:space="preserve">Figure </w:t>
      </w:r>
      <w:r w:rsidR="00D1695E">
        <w:fldChar w:fldCharType="begin"/>
      </w:r>
      <w:r w:rsidR="00D1695E">
        <w:instrText xml:space="preserve"> SEQ Figure \* ARABIC </w:instrText>
      </w:r>
      <w:r w:rsidR="00D1695E">
        <w:fldChar w:fldCharType="separate"/>
      </w:r>
      <w:r w:rsidR="003117C1">
        <w:rPr>
          <w:noProof/>
        </w:rPr>
        <w:t>24</w:t>
      </w:r>
      <w:r w:rsidR="00D1695E">
        <w:rPr>
          <w:noProof/>
        </w:rPr>
        <w:fldChar w:fldCharType="end"/>
      </w:r>
      <w:r>
        <w:t xml:space="preserve"> PCB 3D Rendered view</w:t>
      </w:r>
      <w:bookmarkEnd w:id="140"/>
    </w:p>
    <w:p w14:paraId="5FFD5401" w14:textId="18DA9BDC" w:rsidR="0023121F" w:rsidRDefault="0023121F" w:rsidP="004647BE">
      <w:pPr>
        <w:pStyle w:val="Heading2"/>
        <w:numPr>
          <w:ilvl w:val="0"/>
          <w:numId w:val="0"/>
        </w:numPr>
      </w:pPr>
      <w:bookmarkStart w:id="141" w:name="_Toc204764785"/>
      <w:bookmarkEnd w:id="141"/>
    </w:p>
    <w:p w14:paraId="2D73562A" w14:textId="77777777" w:rsidR="0023121F" w:rsidRPr="0023121F" w:rsidRDefault="0023121F" w:rsidP="0023121F">
      <w:pPr>
        <w:pStyle w:val="Heading2"/>
      </w:pPr>
      <w:bookmarkStart w:id="142" w:name="_Toc205130698"/>
      <w:bookmarkStart w:id="143" w:name="_Toc205157004"/>
      <w:r w:rsidRPr="0023121F">
        <w:lastRenderedPageBreak/>
        <w:t>Creating a PCB process using blocks diagram</w:t>
      </w:r>
      <w:bookmarkEnd w:id="142"/>
      <w:bookmarkEnd w:id="143"/>
    </w:p>
    <w:p w14:paraId="3CBD5ADB" w14:textId="77777777" w:rsidR="0023121F" w:rsidRPr="0023121F" w:rsidRDefault="0023121F" w:rsidP="0023121F">
      <w:pPr>
        <w:outlineLvl w:val="1"/>
        <w:rPr>
          <w:rFonts w:ascii="Arial" w:eastAsia="Arial" w:hAnsi="Arial" w:cs="Arial"/>
          <w:b/>
          <w:bCs/>
          <w:i/>
          <w:iCs/>
          <w:sz w:val="24"/>
          <w:szCs w:val="24"/>
        </w:rPr>
      </w:pPr>
    </w:p>
    <w:p w14:paraId="60C2AAF3" w14:textId="77777777" w:rsidR="00BF22AE" w:rsidRDefault="0023121F" w:rsidP="00BF22AE">
      <w:pPr>
        <w:keepNext/>
      </w:pPr>
      <w:r w:rsidRPr="0023121F">
        <w:rPr>
          <w:rFonts w:asciiTheme="minorHAnsi" w:hAnsiTheme="minorHAnsi"/>
          <w:noProof/>
          <w:sz w:val="24"/>
        </w:rPr>
        <w:drawing>
          <wp:inline distT="0" distB="0" distL="0" distR="0" wp14:anchorId="41C803D2" wp14:editId="31477724">
            <wp:extent cx="6591300" cy="1482166"/>
            <wp:effectExtent l="76200" t="0" r="7620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A1C3CC8" w14:textId="5715775B" w:rsidR="0023121F" w:rsidRPr="0023121F" w:rsidRDefault="00BF22AE" w:rsidP="00BF22AE">
      <w:pPr>
        <w:pStyle w:val="Caption"/>
        <w:rPr>
          <w:rFonts w:asciiTheme="minorHAnsi" w:hAnsiTheme="minorHAnsi"/>
          <w:sz w:val="24"/>
        </w:rPr>
      </w:pPr>
      <w:bookmarkStart w:id="144" w:name="_Toc205156677"/>
      <w:r>
        <w:t xml:space="preserve">Figure </w:t>
      </w:r>
      <w:r w:rsidR="00D1695E">
        <w:fldChar w:fldCharType="begin"/>
      </w:r>
      <w:r w:rsidR="00D1695E">
        <w:instrText xml:space="preserve"> SEQ Figure \* ARABIC </w:instrText>
      </w:r>
      <w:r w:rsidR="00D1695E">
        <w:fldChar w:fldCharType="separate"/>
      </w:r>
      <w:r w:rsidR="003117C1">
        <w:rPr>
          <w:noProof/>
        </w:rPr>
        <w:t>25</w:t>
      </w:r>
      <w:r w:rsidR="00D1695E">
        <w:rPr>
          <w:noProof/>
        </w:rPr>
        <w:fldChar w:fldCharType="end"/>
      </w:r>
      <w:r>
        <w:t xml:space="preserve"> PCB life cycle</w:t>
      </w:r>
      <w:bookmarkEnd w:id="144"/>
    </w:p>
    <w:p w14:paraId="5854BA84" w14:textId="77777777" w:rsidR="0023121F" w:rsidRPr="0023121F" w:rsidRDefault="0023121F" w:rsidP="0023121F">
      <w:pPr>
        <w:rPr>
          <w:rFonts w:ascii="Times New Roman" w:eastAsia="Times New Roman" w:hAnsi="Times New Roman" w:cs="Times New Roman"/>
          <w:sz w:val="24"/>
        </w:rPr>
      </w:pPr>
      <w:r w:rsidRPr="0023121F">
        <w:rPr>
          <w:rFonts w:asciiTheme="minorHAnsi" w:hAnsiTheme="minorHAnsi"/>
          <w:sz w:val="24"/>
        </w:rPr>
        <w:t xml:space="preserve"> </w:t>
      </w:r>
      <w:r w:rsidRPr="0023121F">
        <w:rPr>
          <w:rFonts w:asciiTheme="minorHAnsi" w:hAnsiTheme="minorHAnsi"/>
          <w:b/>
          <w:bCs/>
          <w:sz w:val="24"/>
        </w:rPr>
        <w:t>Simplified Process Char</w:t>
      </w:r>
      <w:r w:rsidRPr="0023121F">
        <w:rPr>
          <w:rFonts w:asciiTheme="minorHAnsi" w:hAnsiTheme="minorHAnsi"/>
          <w:sz w:val="24"/>
        </w:rPr>
        <w:t>t</w:t>
      </w:r>
    </w:p>
    <w:p w14:paraId="45844F71"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Create Schematic</w:t>
      </w:r>
    </w:p>
    <w:p w14:paraId="7FE874B1"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Assign Footprints</w:t>
      </w:r>
    </w:p>
    <w:p w14:paraId="13D1B7EB"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Import Schematic to PCB Layout</w:t>
      </w:r>
    </w:p>
    <w:p w14:paraId="6F897188"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Define Board Outline and Place Components</w:t>
      </w:r>
    </w:p>
    <w:p w14:paraId="06D57355"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 xml:space="preserve">Route Manually or Export to </w:t>
      </w:r>
      <w:proofErr w:type="spellStart"/>
      <w:r w:rsidRPr="0023121F">
        <w:rPr>
          <w:rFonts w:ascii="Times New Roman" w:eastAsia="Times New Roman" w:hAnsi="Times New Roman" w:cs="Times New Roman"/>
          <w:b/>
          <w:bCs/>
          <w:sz w:val="24"/>
          <w:szCs w:val="24"/>
        </w:rPr>
        <w:t>FreeRouting</w:t>
      </w:r>
      <w:proofErr w:type="spellEnd"/>
    </w:p>
    <w:p w14:paraId="45B64059"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Import Routed File Back to PCB Tool</w:t>
      </w:r>
    </w:p>
    <w:p w14:paraId="7BCF6035"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Check Design Rules</w:t>
      </w:r>
    </w:p>
    <w:p w14:paraId="5DAAD533"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Export Gerber Files</w:t>
      </w:r>
    </w:p>
    <w:p w14:paraId="7DC200C8" w14:textId="77777777" w:rsidR="0023121F" w:rsidRPr="0023121F" w:rsidRDefault="0023121F" w:rsidP="0023121F">
      <w:pPr>
        <w:widowControl/>
        <w:numPr>
          <w:ilvl w:val="0"/>
          <w:numId w:val="23"/>
        </w:numPr>
        <w:spacing w:before="100" w:beforeAutospacing="1" w:after="100" w:afterAutospacing="1"/>
        <w:rPr>
          <w:rFonts w:ascii="Times New Roman" w:eastAsia="Times New Roman" w:hAnsi="Times New Roman" w:cs="Times New Roman"/>
          <w:sz w:val="24"/>
          <w:szCs w:val="24"/>
        </w:rPr>
      </w:pPr>
      <w:r w:rsidRPr="0023121F">
        <w:rPr>
          <w:rFonts w:ascii="Times New Roman" w:eastAsia="Times New Roman" w:hAnsi="Times New Roman" w:cs="Times New Roman"/>
          <w:b/>
          <w:bCs/>
          <w:sz w:val="24"/>
          <w:szCs w:val="24"/>
        </w:rPr>
        <w:t>Send to Manufacturer</w:t>
      </w:r>
    </w:p>
    <w:p w14:paraId="16A4F125" w14:textId="77777777" w:rsidR="0023121F" w:rsidRPr="0023121F" w:rsidRDefault="0023121F" w:rsidP="0023121F"/>
    <w:p w14:paraId="50C3CEEA" w14:textId="77777777" w:rsidR="0023121F" w:rsidRPr="0023121F" w:rsidRDefault="0023121F" w:rsidP="0023121F">
      <w:pPr>
        <w:outlineLvl w:val="1"/>
        <w:rPr>
          <w:rFonts w:ascii="Arial" w:eastAsia="Arial" w:hAnsi="Arial" w:cs="Arial"/>
          <w:b/>
          <w:bCs/>
          <w:i/>
          <w:iCs/>
          <w:sz w:val="24"/>
          <w:szCs w:val="24"/>
        </w:rPr>
      </w:pPr>
      <w:r w:rsidRPr="0023121F">
        <w:rPr>
          <w:rFonts w:ascii="Arial" w:eastAsia="Arial" w:hAnsi="Arial" w:cs="Arial"/>
          <w:b/>
          <w:bCs/>
          <w:i/>
          <w:iCs/>
          <w:sz w:val="24"/>
          <w:szCs w:val="24"/>
        </w:rPr>
        <w:t xml:space="preserve"> </w:t>
      </w:r>
      <w:bookmarkStart w:id="145" w:name="_Toc205157005"/>
      <w:r w:rsidRPr="0023121F">
        <w:rPr>
          <w:rFonts w:ascii="Arial" w:eastAsia="Arial" w:hAnsi="Arial" w:cs="Arial"/>
          <w:b/>
          <w:bCs/>
          <w:i/>
          <w:iCs/>
          <w:sz w:val="24"/>
          <w:szCs w:val="24"/>
        </w:rPr>
        <w:t>Detailed Explanation of Each Step</w:t>
      </w:r>
      <w:bookmarkEnd w:id="145"/>
    </w:p>
    <w:p w14:paraId="20DF742E" w14:textId="709DCD7E" w:rsidR="0023121F" w:rsidRDefault="0023121F" w:rsidP="00C1567E"/>
    <w:p w14:paraId="4371B303" w14:textId="5A488F8E" w:rsidR="0023121F" w:rsidRPr="0023121F" w:rsidRDefault="00FE7E80" w:rsidP="0023121F">
      <w:pPr>
        <w:outlineLvl w:val="1"/>
        <w:rPr>
          <w:rFonts w:ascii="Arial" w:eastAsia="Arial" w:hAnsi="Arial" w:cs="Arial"/>
          <w:b/>
          <w:bCs/>
          <w:i/>
          <w:iCs/>
          <w:sz w:val="24"/>
          <w:szCs w:val="24"/>
        </w:rPr>
      </w:pPr>
      <w:bookmarkStart w:id="146" w:name="_Toc205157006"/>
      <w:r w:rsidRPr="0023121F">
        <w:rPr>
          <w:noProof/>
        </w:rPr>
        <w:drawing>
          <wp:anchor distT="0" distB="0" distL="114300" distR="114300" simplePos="0" relativeHeight="251755520" behindDoc="0" locked="0" layoutInCell="1" allowOverlap="1" wp14:anchorId="62F9E51E" wp14:editId="2CB81447">
            <wp:simplePos x="0" y="0"/>
            <wp:positionH relativeFrom="margin">
              <wp:posOffset>2547832</wp:posOffset>
            </wp:positionH>
            <wp:positionV relativeFrom="paragraph">
              <wp:posOffset>173144</wp:posOffset>
            </wp:positionV>
            <wp:extent cx="1030605" cy="10306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30605" cy="103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21F" w:rsidRPr="0023121F">
        <w:rPr>
          <w:b/>
          <w:sz w:val="24"/>
          <w:szCs w:val="24"/>
          <w:u w:val="single"/>
        </w:rPr>
        <w:t>1. Create Schematic</w:t>
      </w:r>
      <w:bookmarkEnd w:id="146"/>
    </w:p>
    <w:p w14:paraId="7BED574D" w14:textId="4D629706" w:rsid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Use a schematic editor - </w:t>
      </w:r>
      <w:proofErr w:type="spellStart"/>
      <w:r w:rsidRPr="0023121F">
        <w:rPr>
          <w:rFonts w:ascii="Times New Roman" w:eastAsia="Times New Roman" w:hAnsi="Times New Roman" w:cs="Times New Roman"/>
          <w:sz w:val="20"/>
          <w:szCs w:val="20"/>
        </w:rPr>
        <w:t>KiCad</w:t>
      </w:r>
      <w:proofErr w:type="spellEnd"/>
      <w:r w:rsidRPr="0023121F">
        <w:rPr>
          <w:rFonts w:ascii="Times New Roman" w:eastAsia="Times New Roman" w:hAnsi="Times New Roman" w:cs="Times New Roman"/>
          <w:sz w:val="20"/>
          <w:szCs w:val="20"/>
        </w:rPr>
        <w:t xml:space="preserve"> </w:t>
      </w:r>
    </w:p>
    <w:p w14:paraId="46A92183" w14:textId="77777777" w:rsidR="00FE7E80" w:rsidRDefault="00FE7E80" w:rsidP="0023121F">
      <w:pPr>
        <w:widowControl/>
        <w:spacing w:before="100" w:beforeAutospacing="1" w:after="100" w:afterAutospacing="1"/>
        <w:rPr>
          <w:rFonts w:ascii="Times New Roman" w:eastAsia="Times New Roman" w:hAnsi="Times New Roman" w:cs="Times New Roman"/>
          <w:sz w:val="20"/>
          <w:szCs w:val="20"/>
        </w:rPr>
      </w:pPr>
    </w:p>
    <w:p w14:paraId="3F42A669" w14:textId="77777777" w:rsidR="00FE7E80" w:rsidRPr="0023121F" w:rsidRDefault="00FE7E80" w:rsidP="0023121F">
      <w:pPr>
        <w:widowControl/>
        <w:spacing w:before="100" w:beforeAutospacing="1" w:after="100" w:afterAutospacing="1"/>
        <w:rPr>
          <w:rFonts w:ascii="Times New Roman" w:eastAsia="Times New Roman" w:hAnsi="Times New Roman" w:cs="Times New Roman"/>
          <w:sz w:val="20"/>
          <w:szCs w:val="20"/>
        </w:rPr>
      </w:pPr>
    </w:p>
    <w:p w14:paraId="5B3B1451" w14:textId="589609C5" w:rsidR="0023121F" w:rsidRPr="0023121F" w:rsidRDefault="0023121F" w:rsidP="0023121F">
      <w:pPr>
        <w:widowControl/>
        <w:numPr>
          <w:ilvl w:val="0"/>
          <w:numId w:val="24"/>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04873E46" w14:textId="4234D182" w:rsidR="0023121F" w:rsidRPr="0023121F" w:rsidRDefault="0023121F" w:rsidP="0023121F">
      <w:pPr>
        <w:widowControl/>
        <w:numPr>
          <w:ilvl w:val="1"/>
          <w:numId w:val="24"/>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Place your components (ICs, resistors, etc.)</w:t>
      </w:r>
    </w:p>
    <w:p w14:paraId="536CA48C" w14:textId="77777777" w:rsidR="0023121F" w:rsidRPr="0023121F" w:rsidRDefault="0023121F" w:rsidP="0023121F">
      <w:pPr>
        <w:widowControl/>
        <w:numPr>
          <w:ilvl w:val="1"/>
          <w:numId w:val="24"/>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Connect them with nets (wires)</w:t>
      </w:r>
    </w:p>
    <w:p w14:paraId="09F173A4" w14:textId="77777777" w:rsidR="0023121F" w:rsidRPr="0023121F" w:rsidRDefault="0023121F" w:rsidP="0023121F">
      <w:pPr>
        <w:widowControl/>
        <w:numPr>
          <w:ilvl w:val="1"/>
          <w:numId w:val="24"/>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Add power and ground symbols</w:t>
      </w:r>
    </w:p>
    <w:p w14:paraId="0EEE19D2" w14:textId="77777777" w:rsidR="0023121F" w:rsidRPr="0023121F" w:rsidRDefault="0023121F" w:rsidP="0023121F">
      <w:pPr>
        <w:widowControl/>
        <w:numPr>
          <w:ilvl w:val="1"/>
          <w:numId w:val="24"/>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Annotate components (e.g., R1, U1)</w:t>
      </w:r>
    </w:p>
    <w:p w14:paraId="5F614C74"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Once schematic is complete, run </w:t>
      </w:r>
      <w:r w:rsidRPr="0023121F">
        <w:rPr>
          <w:rFonts w:ascii="Times New Roman" w:eastAsia="Times New Roman" w:hAnsi="Times New Roman" w:cs="Times New Roman"/>
          <w:b/>
          <w:bCs/>
          <w:sz w:val="20"/>
          <w:szCs w:val="20"/>
        </w:rPr>
        <w:t>Electrical Rules Check (ERC)</w:t>
      </w:r>
      <w:r w:rsidRPr="0023121F">
        <w:rPr>
          <w:rFonts w:ascii="Times New Roman" w:eastAsia="Times New Roman" w:hAnsi="Times New Roman" w:cs="Times New Roman"/>
          <w:sz w:val="20"/>
          <w:szCs w:val="20"/>
        </w:rPr>
        <w:t xml:space="preserve"> and then </w:t>
      </w:r>
      <w:r w:rsidRPr="0023121F">
        <w:rPr>
          <w:rFonts w:ascii="Times New Roman" w:eastAsia="Times New Roman" w:hAnsi="Times New Roman" w:cs="Times New Roman"/>
          <w:b/>
          <w:bCs/>
          <w:sz w:val="20"/>
          <w:szCs w:val="20"/>
        </w:rPr>
        <w:t>assign footprints</w:t>
      </w:r>
      <w:r w:rsidRPr="0023121F">
        <w:rPr>
          <w:rFonts w:ascii="Times New Roman" w:eastAsia="Times New Roman" w:hAnsi="Times New Roman" w:cs="Times New Roman"/>
          <w:sz w:val="20"/>
          <w:szCs w:val="20"/>
        </w:rPr>
        <w:t>.</w:t>
      </w:r>
    </w:p>
    <w:p w14:paraId="32BEDCB4" w14:textId="77777777" w:rsidR="0023121F" w:rsidRPr="0023121F" w:rsidRDefault="0023121F" w:rsidP="0023121F">
      <w:pPr>
        <w:keepNext/>
        <w:keepLines/>
        <w:spacing w:before="280" w:after="80"/>
        <w:outlineLvl w:val="2"/>
        <w:rPr>
          <w:b/>
          <w:sz w:val="24"/>
          <w:szCs w:val="24"/>
          <w:u w:val="single"/>
        </w:rPr>
      </w:pPr>
      <w:bookmarkStart w:id="147" w:name="_Toc205157007"/>
      <w:r w:rsidRPr="0023121F">
        <w:rPr>
          <w:b/>
          <w:sz w:val="24"/>
          <w:szCs w:val="24"/>
          <w:u w:val="single"/>
        </w:rPr>
        <w:t>2. Assign Footprints</w:t>
      </w:r>
      <w:bookmarkEnd w:id="147"/>
    </w:p>
    <w:p w14:paraId="5F25A1B5"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Use </w:t>
      </w:r>
      <w:proofErr w:type="spellStart"/>
      <w:r w:rsidRPr="0023121F">
        <w:rPr>
          <w:rFonts w:ascii="Times New Roman" w:eastAsia="Times New Roman" w:hAnsi="Times New Roman" w:cs="Times New Roman"/>
          <w:sz w:val="20"/>
          <w:szCs w:val="20"/>
        </w:rPr>
        <w:t>KiCad</w:t>
      </w:r>
      <w:proofErr w:type="spellEnd"/>
      <w:r w:rsidRPr="0023121F">
        <w:rPr>
          <w:rFonts w:ascii="Times New Roman" w:eastAsia="Times New Roman" w:hAnsi="Times New Roman" w:cs="Times New Roman"/>
          <w:sz w:val="20"/>
          <w:szCs w:val="20"/>
        </w:rPr>
        <w:t xml:space="preserve"> tool </w:t>
      </w:r>
    </w:p>
    <w:p w14:paraId="41B97F0F" w14:textId="77777777" w:rsidR="0023121F" w:rsidRPr="0023121F" w:rsidRDefault="0023121F" w:rsidP="0023121F">
      <w:pPr>
        <w:widowControl/>
        <w:numPr>
          <w:ilvl w:val="0"/>
          <w:numId w:val="25"/>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044C4848" w14:textId="77777777" w:rsidR="0023121F" w:rsidRPr="0023121F" w:rsidRDefault="0023121F" w:rsidP="0023121F">
      <w:pPr>
        <w:widowControl/>
        <w:numPr>
          <w:ilvl w:val="1"/>
          <w:numId w:val="25"/>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Assign a physical footprint (e.g., SOIC-14, 0603) to each schematic symbol.</w:t>
      </w:r>
    </w:p>
    <w:p w14:paraId="7D7D9FDC" w14:textId="77777777" w:rsidR="0023121F" w:rsidRPr="0023121F" w:rsidRDefault="0023121F" w:rsidP="0023121F">
      <w:pPr>
        <w:widowControl/>
        <w:numPr>
          <w:ilvl w:val="1"/>
          <w:numId w:val="25"/>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Custom footprints can be created if needed.</w:t>
      </w:r>
    </w:p>
    <w:p w14:paraId="576AB37B"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lastRenderedPageBreak/>
        <w:t>Transfer:</w:t>
      </w:r>
      <w:r w:rsidRPr="0023121F">
        <w:rPr>
          <w:rFonts w:ascii="Times New Roman" w:eastAsia="Times New Roman" w:hAnsi="Times New Roman" w:cs="Times New Roman"/>
          <w:sz w:val="20"/>
          <w:szCs w:val="20"/>
        </w:rPr>
        <w:t xml:space="preserve"> Save and run </w:t>
      </w:r>
      <w:r w:rsidRPr="0023121F">
        <w:rPr>
          <w:rFonts w:ascii="Times New Roman" w:eastAsia="Times New Roman" w:hAnsi="Times New Roman" w:cs="Times New Roman"/>
          <w:b/>
          <w:bCs/>
          <w:sz w:val="20"/>
          <w:szCs w:val="20"/>
        </w:rPr>
        <w:t>"Generate Netlist"</w:t>
      </w:r>
      <w:r w:rsidRPr="0023121F">
        <w:rPr>
          <w:rFonts w:ascii="Times New Roman" w:eastAsia="Times New Roman" w:hAnsi="Times New Roman" w:cs="Times New Roman"/>
          <w:sz w:val="20"/>
          <w:szCs w:val="20"/>
        </w:rPr>
        <w:t xml:space="preserve"> or </w:t>
      </w:r>
      <w:r w:rsidRPr="0023121F">
        <w:rPr>
          <w:rFonts w:ascii="Times New Roman" w:eastAsia="Times New Roman" w:hAnsi="Times New Roman" w:cs="Times New Roman"/>
          <w:b/>
          <w:bCs/>
          <w:sz w:val="20"/>
          <w:szCs w:val="20"/>
        </w:rPr>
        <w:t>"Update PCB from Schematic"</w:t>
      </w:r>
      <w:r w:rsidRPr="0023121F">
        <w:rPr>
          <w:rFonts w:ascii="Times New Roman" w:eastAsia="Times New Roman" w:hAnsi="Times New Roman" w:cs="Times New Roman"/>
          <w:sz w:val="20"/>
          <w:szCs w:val="20"/>
        </w:rPr>
        <w:t xml:space="preserve"> depending on the tool.</w:t>
      </w:r>
    </w:p>
    <w:p w14:paraId="33745990" w14:textId="77777777" w:rsidR="0023121F" w:rsidRPr="0023121F" w:rsidRDefault="0023121F" w:rsidP="0023121F">
      <w:pPr>
        <w:rPr>
          <w:sz w:val="18"/>
          <w:szCs w:val="18"/>
        </w:rPr>
      </w:pPr>
    </w:p>
    <w:p w14:paraId="119CC806" w14:textId="77777777" w:rsidR="0023121F" w:rsidRPr="0023121F" w:rsidRDefault="0023121F" w:rsidP="0023121F">
      <w:pPr>
        <w:keepNext/>
        <w:keepLines/>
        <w:spacing w:before="280" w:after="80"/>
        <w:outlineLvl w:val="2"/>
        <w:rPr>
          <w:b/>
          <w:sz w:val="24"/>
          <w:szCs w:val="24"/>
          <w:u w:val="single"/>
        </w:rPr>
      </w:pPr>
      <w:bookmarkStart w:id="148" w:name="_Toc205157008"/>
      <w:r w:rsidRPr="0023121F">
        <w:rPr>
          <w:b/>
          <w:sz w:val="24"/>
          <w:szCs w:val="24"/>
          <w:u w:val="single"/>
        </w:rPr>
        <w:t>3. Import Schematic to PCB Layout</w:t>
      </w:r>
      <w:bookmarkEnd w:id="148"/>
    </w:p>
    <w:p w14:paraId="46B2586F"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Open your PCB layout tool (e.g., </w:t>
      </w:r>
      <w:proofErr w:type="spellStart"/>
      <w:r w:rsidRPr="0023121F">
        <w:rPr>
          <w:rFonts w:ascii="Times New Roman" w:eastAsia="Times New Roman" w:hAnsi="Times New Roman" w:cs="Times New Roman"/>
          <w:sz w:val="20"/>
          <w:szCs w:val="20"/>
        </w:rPr>
        <w:t>KiCad</w:t>
      </w:r>
      <w:proofErr w:type="spellEnd"/>
      <w:r w:rsidRPr="0023121F">
        <w:rPr>
          <w:rFonts w:ascii="Times New Roman" w:eastAsia="Times New Roman" w:hAnsi="Times New Roman" w:cs="Times New Roman"/>
          <w:sz w:val="20"/>
          <w:szCs w:val="20"/>
        </w:rPr>
        <w:t>).</w:t>
      </w:r>
    </w:p>
    <w:p w14:paraId="42F77463" w14:textId="77777777" w:rsidR="0023121F" w:rsidRPr="0023121F" w:rsidRDefault="0023121F" w:rsidP="0023121F">
      <w:pPr>
        <w:widowControl/>
        <w:numPr>
          <w:ilvl w:val="0"/>
          <w:numId w:val="26"/>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2A38E08B" w14:textId="77777777" w:rsidR="0023121F" w:rsidRPr="0023121F" w:rsidRDefault="0023121F" w:rsidP="0023121F">
      <w:pPr>
        <w:widowControl/>
        <w:numPr>
          <w:ilvl w:val="1"/>
          <w:numId w:val="26"/>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Load the netlist or press </w:t>
      </w:r>
      <w:r w:rsidRPr="0023121F">
        <w:rPr>
          <w:rFonts w:ascii="Times New Roman" w:eastAsia="Times New Roman" w:hAnsi="Times New Roman" w:cs="Times New Roman"/>
          <w:b/>
          <w:bCs/>
          <w:sz w:val="20"/>
          <w:szCs w:val="20"/>
        </w:rPr>
        <w:t>"Update PCB from Schematic"</w:t>
      </w:r>
      <w:r w:rsidRPr="0023121F">
        <w:rPr>
          <w:rFonts w:ascii="Times New Roman" w:eastAsia="Times New Roman" w:hAnsi="Times New Roman" w:cs="Times New Roman"/>
          <w:sz w:val="20"/>
          <w:szCs w:val="20"/>
        </w:rPr>
        <w:t>.</w:t>
      </w:r>
    </w:p>
    <w:p w14:paraId="630B0185" w14:textId="77777777" w:rsidR="0023121F" w:rsidRPr="0023121F" w:rsidRDefault="0023121F" w:rsidP="0023121F">
      <w:pPr>
        <w:widowControl/>
        <w:numPr>
          <w:ilvl w:val="1"/>
          <w:numId w:val="26"/>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All components will appear as a cluster ready to be placed.</w:t>
      </w:r>
    </w:p>
    <w:p w14:paraId="38464108"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You can now start laying out the board.</w:t>
      </w:r>
    </w:p>
    <w:p w14:paraId="7A399117" w14:textId="77777777" w:rsidR="0023121F" w:rsidRPr="0023121F" w:rsidRDefault="0023121F" w:rsidP="0023121F">
      <w:pPr>
        <w:rPr>
          <w:sz w:val="18"/>
          <w:szCs w:val="18"/>
        </w:rPr>
      </w:pPr>
    </w:p>
    <w:p w14:paraId="0D80209C" w14:textId="77777777" w:rsidR="0023121F" w:rsidRPr="0023121F" w:rsidRDefault="0023121F" w:rsidP="0023121F">
      <w:pPr>
        <w:keepNext/>
        <w:keepLines/>
        <w:spacing w:before="280" w:after="80"/>
        <w:outlineLvl w:val="2"/>
        <w:rPr>
          <w:b/>
          <w:sz w:val="24"/>
          <w:szCs w:val="24"/>
          <w:u w:val="single"/>
        </w:rPr>
      </w:pPr>
      <w:bookmarkStart w:id="149" w:name="_Toc205157009"/>
      <w:r w:rsidRPr="0023121F">
        <w:rPr>
          <w:b/>
          <w:sz w:val="24"/>
          <w:szCs w:val="24"/>
          <w:u w:val="single"/>
        </w:rPr>
        <w:t>4. Define Board Outline and Place Components</w:t>
      </w:r>
      <w:bookmarkEnd w:id="149"/>
    </w:p>
    <w:p w14:paraId="076FC0E4"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Define the board shape using </w:t>
      </w:r>
      <w:r w:rsidRPr="0023121F">
        <w:rPr>
          <w:rFonts w:ascii="Times New Roman" w:eastAsia="Times New Roman" w:hAnsi="Times New Roman" w:cs="Times New Roman"/>
          <w:b/>
          <w:bCs/>
          <w:sz w:val="20"/>
          <w:szCs w:val="20"/>
        </w:rPr>
        <w:t>edge cuts</w:t>
      </w:r>
      <w:r w:rsidRPr="0023121F">
        <w:rPr>
          <w:rFonts w:ascii="Times New Roman" w:eastAsia="Times New Roman" w:hAnsi="Times New Roman" w:cs="Times New Roman"/>
          <w:sz w:val="20"/>
          <w:szCs w:val="20"/>
        </w:rPr>
        <w:t xml:space="preserve"> layer.</w:t>
      </w:r>
    </w:p>
    <w:p w14:paraId="6547917D" w14:textId="77777777" w:rsidR="0023121F" w:rsidRPr="0023121F" w:rsidRDefault="0023121F" w:rsidP="0023121F">
      <w:pPr>
        <w:widowControl/>
        <w:numPr>
          <w:ilvl w:val="0"/>
          <w:numId w:val="27"/>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05A55E20" w14:textId="77777777" w:rsidR="0023121F" w:rsidRPr="0023121F" w:rsidRDefault="0023121F" w:rsidP="0023121F">
      <w:pPr>
        <w:widowControl/>
        <w:numPr>
          <w:ilvl w:val="1"/>
          <w:numId w:val="27"/>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Draw the board outline (rectangular, custom).</w:t>
      </w:r>
    </w:p>
    <w:p w14:paraId="3418B2D0" w14:textId="77777777" w:rsidR="0023121F" w:rsidRPr="0023121F" w:rsidRDefault="0023121F" w:rsidP="0023121F">
      <w:pPr>
        <w:widowControl/>
        <w:numPr>
          <w:ilvl w:val="1"/>
          <w:numId w:val="27"/>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Place components logically (group by function, minimize wire lengths).</w:t>
      </w:r>
    </w:p>
    <w:p w14:paraId="3290B074" w14:textId="77777777" w:rsidR="0023121F" w:rsidRPr="0023121F" w:rsidRDefault="0023121F" w:rsidP="0023121F">
      <w:pPr>
        <w:widowControl/>
        <w:numPr>
          <w:ilvl w:val="1"/>
          <w:numId w:val="27"/>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Set proper clearances and spacing.</w:t>
      </w:r>
    </w:p>
    <w:p w14:paraId="73CE1247"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Save and prepare to route.</w:t>
      </w:r>
    </w:p>
    <w:p w14:paraId="43A01A37" w14:textId="77777777" w:rsidR="0023121F" w:rsidRPr="0023121F" w:rsidRDefault="0023121F" w:rsidP="0023121F">
      <w:pPr>
        <w:rPr>
          <w:sz w:val="18"/>
          <w:szCs w:val="18"/>
        </w:rPr>
      </w:pPr>
    </w:p>
    <w:p w14:paraId="701A8386" w14:textId="77777777" w:rsidR="0023121F" w:rsidRPr="0023121F" w:rsidRDefault="0023121F" w:rsidP="0023121F">
      <w:pPr>
        <w:keepNext/>
        <w:keepLines/>
        <w:spacing w:before="280" w:after="80"/>
        <w:outlineLvl w:val="2"/>
        <w:rPr>
          <w:b/>
          <w:sz w:val="24"/>
          <w:szCs w:val="24"/>
          <w:u w:val="single"/>
        </w:rPr>
      </w:pPr>
      <w:bookmarkStart w:id="150" w:name="_Toc205157010"/>
      <w:r w:rsidRPr="0023121F">
        <w:rPr>
          <w:b/>
          <w:sz w:val="24"/>
          <w:szCs w:val="24"/>
          <w:u w:val="single"/>
        </w:rPr>
        <w:t xml:space="preserve">5. Route Manually or Export to </w:t>
      </w:r>
      <w:proofErr w:type="spellStart"/>
      <w:r w:rsidRPr="0023121F">
        <w:rPr>
          <w:b/>
          <w:sz w:val="24"/>
          <w:szCs w:val="24"/>
          <w:u w:val="single"/>
        </w:rPr>
        <w:t>FreeRouting</w:t>
      </w:r>
      <w:bookmarkEnd w:id="150"/>
      <w:proofErr w:type="spellEnd"/>
    </w:p>
    <w:p w14:paraId="443499D3"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Choose routing method.</w:t>
      </w:r>
    </w:p>
    <w:p w14:paraId="30FE0E18" w14:textId="77777777" w:rsidR="0023121F" w:rsidRPr="0023121F" w:rsidRDefault="0023121F" w:rsidP="0023121F">
      <w:pPr>
        <w:widowControl/>
        <w:numPr>
          <w:ilvl w:val="0"/>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Option A – Manual:</w:t>
      </w:r>
    </w:p>
    <w:p w14:paraId="1D6F6B6A" w14:textId="77777777" w:rsidR="0023121F" w:rsidRPr="0023121F" w:rsidRDefault="0023121F" w:rsidP="0023121F">
      <w:pPr>
        <w:widowControl/>
        <w:numPr>
          <w:ilvl w:val="1"/>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Use PCB tool’s routing tools to route traces.</w:t>
      </w:r>
    </w:p>
    <w:p w14:paraId="567879EE" w14:textId="77777777" w:rsidR="0023121F" w:rsidRPr="0023121F" w:rsidRDefault="0023121F" w:rsidP="0023121F">
      <w:pPr>
        <w:widowControl/>
        <w:numPr>
          <w:ilvl w:val="0"/>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 xml:space="preserve">Option B – </w:t>
      </w:r>
      <w:proofErr w:type="spellStart"/>
      <w:r w:rsidRPr="0023121F">
        <w:rPr>
          <w:rFonts w:ascii="Times New Roman" w:eastAsia="Times New Roman" w:hAnsi="Times New Roman" w:cs="Times New Roman"/>
          <w:b/>
          <w:bCs/>
          <w:sz w:val="20"/>
          <w:szCs w:val="20"/>
        </w:rPr>
        <w:t>FreeRouting</w:t>
      </w:r>
      <w:proofErr w:type="spellEnd"/>
      <w:r w:rsidRPr="0023121F">
        <w:rPr>
          <w:rFonts w:ascii="Times New Roman" w:eastAsia="Times New Roman" w:hAnsi="Times New Roman" w:cs="Times New Roman"/>
          <w:b/>
          <w:bCs/>
          <w:sz w:val="20"/>
          <w:szCs w:val="20"/>
        </w:rPr>
        <w:t>:</w:t>
      </w:r>
    </w:p>
    <w:p w14:paraId="66EA70AE" w14:textId="77777777" w:rsidR="0023121F" w:rsidRPr="0023121F" w:rsidRDefault="0023121F" w:rsidP="0023121F">
      <w:pPr>
        <w:widowControl/>
        <w:numPr>
          <w:ilvl w:val="1"/>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Export </w:t>
      </w:r>
      <w:r w:rsidRPr="0023121F">
        <w:rPr>
          <w:rFonts w:ascii="Times New Roman" w:eastAsia="Times New Roman" w:hAnsi="Times New Roman" w:cs="Times New Roman"/>
          <w:b/>
          <w:bCs/>
          <w:sz w:val="20"/>
          <w:szCs w:val="20"/>
        </w:rPr>
        <w:t>.DSN file</w:t>
      </w:r>
      <w:r w:rsidRPr="0023121F">
        <w:rPr>
          <w:rFonts w:ascii="Times New Roman" w:eastAsia="Times New Roman" w:hAnsi="Times New Roman" w:cs="Times New Roman"/>
          <w:sz w:val="20"/>
          <w:szCs w:val="20"/>
        </w:rPr>
        <w:t xml:space="preserve"> from PCB tool.</w:t>
      </w:r>
    </w:p>
    <w:p w14:paraId="4AF1BF84" w14:textId="77777777" w:rsidR="0023121F" w:rsidRPr="0023121F" w:rsidRDefault="0023121F" w:rsidP="0023121F">
      <w:pPr>
        <w:widowControl/>
        <w:numPr>
          <w:ilvl w:val="1"/>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Open it in </w:t>
      </w:r>
      <w:proofErr w:type="spellStart"/>
      <w:r w:rsidRPr="0023121F">
        <w:rPr>
          <w:rFonts w:ascii="Times New Roman" w:eastAsia="Times New Roman" w:hAnsi="Times New Roman" w:cs="Times New Roman"/>
          <w:b/>
          <w:bCs/>
          <w:sz w:val="20"/>
          <w:szCs w:val="20"/>
        </w:rPr>
        <w:t>FreeRouting</w:t>
      </w:r>
      <w:proofErr w:type="spellEnd"/>
      <w:r w:rsidRPr="0023121F">
        <w:rPr>
          <w:rFonts w:ascii="Times New Roman" w:eastAsia="Times New Roman" w:hAnsi="Times New Roman" w:cs="Times New Roman"/>
          <w:sz w:val="20"/>
          <w:szCs w:val="20"/>
        </w:rPr>
        <w:t>.</w:t>
      </w:r>
    </w:p>
    <w:p w14:paraId="374D11E8" w14:textId="77777777" w:rsidR="0023121F" w:rsidRPr="0023121F" w:rsidRDefault="0023121F" w:rsidP="0023121F">
      <w:pPr>
        <w:widowControl/>
        <w:numPr>
          <w:ilvl w:val="1"/>
          <w:numId w:val="28"/>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Run auto-router → Export </w:t>
      </w:r>
      <w:r w:rsidRPr="0023121F">
        <w:rPr>
          <w:rFonts w:ascii="Times New Roman" w:eastAsia="Times New Roman" w:hAnsi="Times New Roman" w:cs="Times New Roman"/>
          <w:b/>
          <w:bCs/>
          <w:sz w:val="20"/>
          <w:szCs w:val="20"/>
        </w:rPr>
        <w:t>.SES file</w:t>
      </w:r>
      <w:r w:rsidRPr="0023121F">
        <w:rPr>
          <w:rFonts w:ascii="Times New Roman" w:eastAsia="Times New Roman" w:hAnsi="Times New Roman" w:cs="Times New Roman"/>
          <w:sz w:val="20"/>
          <w:szCs w:val="20"/>
        </w:rPr>
        <w:t>.</w:t>
      </w:r>
    </w:p>
    <w:p w14:paraId="22B4BACA"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If using </w:t>
      </w:r>
      <w:proofErr w:type="spellStart"/>
      <w:r w:rsidRPr="0023121F">
        <w:rPr>
          <w:rFonts w:ascii="Times New Roman" w:eastAsia="Times New Roman" w:hAnsi="Times New Roman" w:cs="Times New Roman"/>
          <w:sz w:val="20"/>
          <w:szCs w:val="20"/>
        </w:rPr>
        <w:t>FreeRouting</w:t>
      </w:r>
      <w:proofErr w:type="spellEnd"/>
      <w:r w:rsidRPr="0023121F">
        <w:rPr>
          <w:rFonts w:ascii="Times New Roman" w:eastAsia="Times New Roman" w:hAnsi="Times New Roman" w:cs="Times New Roman"/>
          <w:sz w:val="20"/>
          <w:szCs w:val="20"/>
        </w:rPr>
        <w:t>, next step is importing SES back.</w:t>
      </w:r>
    </w:p>
    <w:p w14:paraId="0A6E9221" w14:textId="77777777" w:rsidR="0023121F" w:rsidRPr="0023121F" w:rsidRDefault="0023121F" w:rsidP="0023121F">
      <w:pPr>
        <w:rPr>
          <w:sz w:val="18"/>
          <w:szCs w:val="18"/>
        </w:rPr>
      </w:pPr>
    </w:p>
    <w:p w14:paraId="4EE8BF0C" w14:textId="77777777" w:rsidR="0023121F" w:rsidRPr="0023121F" w:rsidRDefault="0023121F" w:rsidP="0023121F">
      <w:pPr>
        <w:keepNext/>
        <w:keepLines/>
        <w:spacing w:before="280" w:after="80"/>
        <w:outlineLvl w:val="2"/>
        <w:rPr>
          <w:b/>
          <w:sz w:val="24"/>
          <w:szCs w:val="24"/>
          <w:u w:val="single"/>
        </w:rPr>
      </w:pPr>
      <w:bookmarkStart w:id="151" w:name="_Toc205157011"/>
      <w:r w:rsidRPr="0023121F">
        <w:rPr>
          <w:b/>
          <w:sz w:val="24"/>
          <w:szCs w:val="24"/>
          <w:u w:val="single"/>
        </w:rPr>
        <w:t>6. Import Routed File Back to PCB Tool</w:t>
      </w:r>
      <w:bookmarkEnd w:id="151"/>
    </w:p>
    <w:p w14:paraId="51F61F00"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In your PCB layout tool.</w:t>
      </w:r>
    </w:p>
    <w:p w14:paraId="6A103590" w14:textId="77777777" w:rsidR="0023121F" w:rsidRPr="0023121F" w:rsidRDefault="0023121F" w:rsidP="0023121F">
      <w:pPr>
        <w:widowControl/>
        <w:numPr>
          <w:ilvl w:val="0"/>
          <w:numId w:val="29"/>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0AE3CB1A" w14:textId="77777777" w:rsidR="0023121F" w:rsidRPr="0023121F" w:rsidRDefault="0023121F" w:rsidP="0023121F">
      <w:pPr>
        <w:widowControl/>
        <w:numPr>
          <w:ilvl w:val="1"/>
          <w:numId w:val="29"/>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Import the </w:t>
      </w:r>
      <w:r w:rsidRPr="0023121F">
        <w:rPr>
          <w:rFonts w:ascii="Times New Roman" w:eastAsia="Times New Roman" w:hAnsi="Times New Roman" w:cs="Times New Roman"/>
          <w:b/>
          <w:bCs/>
          <w:sz w:val="20"/>
          <w:szCs w:val="20"/>
        </w:rPr>
        <w:t>.SES file</w:t>
      </w:r>
      <w:r w:rsidRPr="0023121F">
        <w:rPr>
          <w:rFonts w:ascii="Times New Roman" w:eastAsia="Times New Roman" w:hAnsi="Times New Roman" w:cs="Times New Roman"/>
          <w:sz w:val="20"/>
          <w:szCs w:val="20"/>
        </w:rPr>
        <w:t>.</w:t>
      </w:r>
    </w:p>
    <w:p w14:paraId="5FF36C9A" w14:textId="77777777" w:rsidR="0023121F" w:rsidRPr="0023121F" w:rsidRDefault="0023121F" w:rsidP="0023121F">
      <w:pPr>
        <w:widowControl/>
        <w:numPr>
          <w:ilvl w:val="1"/>
          <w:numId w:val="29"/>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Verify that all traces are correct and match the design.</w:t>
      </w:r>
    </w:p>
    <w:p w14:paraId="189A26B7" w14:textId="77777777" w:rsidR="0023121F" w:rsidRPr="0023121F" w:rsidRDefault="0023121F" w:rsidP="0023121F">
      <w:pPr>
        <w:widowControl/>
        <w:numPr>
          <w:ilvl w:val="1"/>
          <w:numId w:val="29"/>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Make manual adjustments if needed.</w:t>
      </w:r>
    </w:p>
    <w:p w14:paraId="6CCBFAFE"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lastRenderedPageBreak/>
        <w:t>Transfer:</w:t>
      </w:r>
      <w:r w:rsidRPr="0023121F">
        <w:rPr>
          <w:rFonts w:ascii="Times New Roman" w:eastAsia="Times New Roman" w:hAnsi="Times New Roman" w:cs="Times New Roman"/>
          <w:sz w:val="20"/>
          <w:szCs w:val="20"/>
        </w:rPr>
        <w:t xml:space="preserve"> Save and prepare for design rule checking.</w:t>
      </w:r>
    </w:p>
    <w:p w14:paraId="6868CB2C" w14:textId="77777777" w:rsidR="0023121F" w:rsidRPr="0023121F" w:rsidRDefault="0023121F" w:rsidP="0023121F">
      <w:pPr>
        <w:rPr>
          <w:sz w:val="18"/>
          <w:szCs w:val="18"/>
        </w:rPr>
      </w:pPr>
    </w:p>
    <w:p w14:paraId="17473C37" w14:textId="77777777" w:rsidR="0023121F" w:rsidRPr="0023121F" w:rsidRDefault="0023121F" w:rsidP="0023121F">
      <w:pPr>
        <w:keepNext/>
        <w:keepLines/>
        <w:spacing w:before="280" w:after="80"/>
        <w:outlineLvl w:val="2"/>
        <w:rPr>
          <w:b/>
          <w:sz w:val="24"/>
          <w:szCs w:val="24"/>
          <w:u w:val="single"/>
        </w:rPr>
      </w:pPr>
      <w:bookmarkStart w:id="152" w:name="_Toc205157012"/>
      <w:r w:rsidRPr="0023121F">
        <w:rPr>
          <w:b/>
          <w:sz w:val="24"/>
          <w:szCs w:val="24"/>
          <w:u w:val="single"/>
        </w:rPr>
        <w:t>7. Check Design Rules</w:t>
      </w:r>
      <w:bookmarkEnd w:id="152"/>
    </w:p>
    <w:p w14:paraId="22DDCCAB"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Use DRC (Design Rule Check) tool.</w:t>
      </w:r>
    </w:p>
    <w:p w14:paraId="320188EC" w14:textId="77777777" w:rsidR="0023121F" w:rsidRPr="0023121F" w:rsidRDefault="0023121F" w:rsidP="0023121F">
      <w:pPr>
        <w:widowControl/>
        <w:numPr>
          <w:ilvl w:val="0"/>
          <w:numId w:val="30"/>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7FEEA68A" w14:textId="77777777" w:rsidR="0023121F" w:rsidRPr="0023121F" w:rsidRDefault="0023121F" w:rsidP="0023121F">
      <w:pPr>
        <w:widowControl/>
        <w:numPr>
          <w:ilvl w:val="1"/>
          <w:numId w:val="30"/>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Check for clearance errors, unconnected pins, via problems, etc.</w:t>
      </w:r>
    </w:p>
    <w:p w14:paraId="0177F00D" w14:textId="77777777" w:rsidR="0023121F" w:rsidRPr="0023121F" w:rsidRDefault="0023121F" w:rsidP="0023121F">
      <w:pPr>
        <w:widowControl/>
        <w:numPr>
          <w:ilvl w:val="1"/>
          <w:numId w:val="30"/>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Fix all violations.</w:t>
      </w:r>
    </w:p>
    <w:p w14:paraId="7140D632"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Once DRC passes, you’re ready to generate output files.</w:t>
      </w:r>
    </w:p>
    <w:p w14:paraId="5F663433" w14:textId="77777777" w:rsidR="0023121F" w:rsidRPr="0023121F" w:rsidRDefault="0023121F" w:rsidP="0023121F">
      <w:pPr>
        <w:rPr>
          <w:sz w:val="18"/>
          <w:szCs w:val="18"/>
        </w:rPr>
      </w:pPr>
    </w:p>
    <w:p w14:paraId="6EED6D74" w14:textId="77777777" w:rsidR="0023121F" w:rsidRPr="0023121F" w:rsidRDefault="0023121F" w:rsidP="0023121F">
      <w:pPr>
        <w:keepNext/>
        <w:keepLines/>
        <w:spacing w:before="280" w:after="80"/>
        <w:outlineLvl w:val="2"/>
        <w:rPr>
          <w:b/>
          <w:sz w:val="24"/>
          <w:szCs w:val="24"/>
          <w:u w:val="single"/>
        </w:rPr>
      </w:pPr>
      <w:bookmarkStart w:id="153" w:name="_Toc205157013"/>
      <w:r w:rsidRPr="0023121F">
        <w:rPr>
          <w:b/>
          <w:sz w:val="24"/>
          <w:szCs w:val="24"/>
          <w:u w:val="single"/>
        </w:rPr>
        <w:t>8. Export Gerber Files</w:t>
      </w:r>
      <w:bookmarkEnd w:id="153"/>
    </w:p>
    <w:p w14:paraId="258CEEAF"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Start:</w:t>
      </w:r>
      <w:r w:rsidRPr="0023121F">
        <w:rPr>
          <w:rFonts w:ascii="Times New Roman" w:eastAsia="Times New Roman" w:hAnsi="Times New Roman" w:cs="Times New Roman"/>
          <w:sz w:val="20"/>
          <w:szCs w:val="20"/>
        </w:rPr>
        <w:t xml:space="preserve"> Use </w:t>
      </w:r>
      <w:r w:rsidRPr="0023121F">
        <w:rPr>
          <w:rFonts w:ascii="Times New Roman" w:eastAsia="Times New Roman" w:hAnsi="Times New Roman" w:cs="Times New Roman"/>
          <w:b/>
          <w:bCs/>
          <w:sz w:val="20"/>
          <w:szCs w:val="20"/>
        </w:rPr>
        <w:t>Plot</w:t>
      </w:r>
      <w:r w:rsidRPr="0023121F">
        <w:rPr>
          <w:rFonts w:ascii="Times New Roman" w:eastAsia="Times New Roman" w:hAnsi="Times New Roman" w:cs="Times New Roman"/>
          <w:sz w:val="20"/>
          <w:szCs w:val="20"/>
        </w:rPr>
        <w:t xml:space="preserve"> and </w:t>
      </w:r>
      <w:r w:rsidRPr="0023121F">
        <w:rPr>
          <w:rFonts w:ascii="Times New Roman" w:eastAsia="Times New Roman" w:hAnsi="Times New Roman" w:cs="Times New Roman"/>
          <w:b/>
          <w:bCs/>
          <w:sz w:val="20"/>
          <w:szCs w:val="20"/>
        </w:rPr>
        <w:t>Generate Drill Files</w:t>
      </w:r>
      <w:r w:rsidRPr="0023121F">
        <w:rPr>
          <w:rFonts w:ascii="Times New Roman" w:eastAsia="Times New Roman" w:hAnsi="Times New Roman" w:cs="Times New Roman"/>
          <w:sz w:val="20"/>
          <w:szCs w:val="20"/>
        </w:rPr>
        <w:t>.</w:t>
      </w:r>
    </w:p>
    <w:p w14:paraId="2AAD66A6" w14:textId="77777777" w:rsidR="0023121F" w:rsidRPr="0023121F" w:rsidRDefault="0023121F" w:rsidP="0023121F">
      <w:pPr>
        <w:widowControl/>
        <w:numPr>
          <w:ilvl w:val="0"/>
          <w:numId w:val="31"/>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5947B530" w14:textId="77777777" w:rsidR="0023121F" w:rsidRPr="0023121F" w:rsidRDefault="0023121F" w:rsidP="0023121F">
      <w:pPr>
        <w:widowControl/>
        <w:numPr>
          <w:ilvl w:val="1"/>
          <w:numId w:val="31"/>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Export layers: top copper, bottom copper, solder mask, silkscreen, edge cuts.</w:t>
      </w:r>
    </w:p>
    <w:p w14:paraId="2EFEC5D6" w14:textId="77777777" w:rsidR="0023121F" w:rsidRPr="0023121F" w:rsidRDefault="0023121F" w:rsidP="0023121F">
      <w:pPr>
        <w:widowControl/>
        <w:numPr>
          <w:ilvl w:val="1"/>
          <w:numId w:val="31"/>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Export </w:t>
      </w:r>
      <w:r w:rsidRPr="0023121F">
        <w:rPr>
          <w:rFonts w:ascii="Times New Roman" w:eastAsia="Times New Roman" w:hAnsi="Times New Roman" w:cs="Times New Roman"/>
          <w:b/>
          <w:bCs/>
          <w:sz w:val="20"/>
          <w:szCs w:val="20"/>
        </w:rPr>
        <w:t>.</w:t>
      </w:r>
      <w:proofErr w:type="spellStart"/>
      <w:r w:rsidRPr="0023121F">
        <w:rPr>
          <w:rFonts w:ascii="Times New Roman" w:eastAsia="Times New Roman" w:hAnsi="Times New Roman" w:cs="Times New Roman"/>
          <w:b/>
          <w:bCs/>
          <w:sz w:val="20"/>
          <w:szCs w:val="20"/>
        </w:rPr>
        <w:t>drl</w:t>
      </w:r>
      <w:proofErr w:type="spellEnd"/>
      <w:r w:rsidRPr="0023121F">
        <w:rPr>
          <w:rFonts w:ascii="Times New Roman" w:eastAsia="Times New Roman" w:hAnsi="Times New Roman" w:cs="Times New Roman"/>
          <w:sz w:val="20"/>
          <w:szCs w:val="20"/>
        </w:rPr>
        <w:t xml:space="preserve"> file (drill file).</w:t>
      </w:r>
    </w:p>
    <w:p w14:paraId="7EF85C95" w14:textId="77777777" w:rsidR="0023121F" w:rsidRPr="0023121F" w:rsidRDefault="0023121F" w:rsidP="0023121F">
      <w:pPr>
        <w:widowControl/>
        <w:numPr>
          <w:ilvl w:val="1"/>
          <w:numId w:val="31"/>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 xml:space="preserve">Use </w:t>
      </w:r>
      <w:r w:rsidRPr="0023121F">
        <w:rPr>
          <w:rFonts w:ascii="Times New Roman" w:eastAsia="Times New Roman" w:hAnsi="Times New Roman" w:cs="Times New Roman"/>
          <w:b/>
          <w:bCs/>
          <w:sz w:val="20"/>
          <w:szCs w:val="20"/>
        </w:rPr>
        <w:t>Gerber Viewer</w:t>
      </w:r>
      <w:r w:rsidRPr="0023121F">
        <w:rPr>
          <w:rFonts w:ascii="Times New Roman" w:eastAsia="Times New Roman" w:hAnsi="Times New Roman" w:cs="Times New Roman"/>
          <w:sz w:val="20"/>
          <w:szCs w:val="20"/>
        </w:rPr>
        <w:t xml:space="preserve"> to verify output.</w:t>
      </w:r>
    </w:p>
    <w:p w14:paraId="1904C907" w14:textId="77777777" w:rsidR="0023121F" w:rsidRPr="0023121F" w:rsidRDefault="0023121F" w:rsidP="0023121F">
      <w:pPr>
        <w:widowControl/>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Transfer:</w:t>
      </w:r>
      <w:r w:rsidRPr="0023121F">
        <w:rPr>
          <w:rFonts w:ascii="Times New Roman" w:eastAsia="Times New Roman" w:hAnsi="Times New Roman" w:cs="Times New Roman"/>
          <w:sz w:val="20"/>
          <w:szCs w:val="20"/>
        </w:rPr>
        <w:t xml:space="preserve"> Zip all Gerber and drill files together.</w:t>
      </w:r>
    </w:p>
    <w:p w14:paraId="67A0BF9F" w14:textId="77777777" w:rsidR="0023121F" w:rsidRPr="0023121F" w:rsidRDefault="0023121F" w:rsidP="0023121F">
      <w:pPr>
        <w:rPr>
          <w:sz w:val="18"/>
          <w:szCs w:val="18"/>
        </w:rPr>
      </w:pPr>
    </w:p>
    <w:p w14:paraId="1CE42BCD" w14:textId="77777777" w:rsidR="0023121F" w:rsidRPr="0023121F" w:rsidRDefault="0023121F" w:rsidP="0023121F">
      <w:pPr>
        <w:keepNext/>
        <w:keepLines/>
        <w:spacing w:before="280" w:after="80"/>
        <w:outlineLvl w:val="2"/>
        <w:rPr>
          <w:b/>
          <w:sz w:val="24"/>
          <w:szCs w:val="24"/>
          <w:u w:val="single"/>
        </w:rPr>
      </w:pPr>
      <w:bookmarkStart w:id="154" w:name="_Toc205157014"/>
      <w:r w:rsidRPr="0023121F">
        <w:rPr>
          <w:b/>
          <w:sz w:val="24"/>
          <w:szCs w:val="24"/>
          <w:u w:val="single"/>
        </w:rPr>
        <w:t>9. Send to Manufacturer.</w:t>
      </w:r>
      <w:bookmarkEnd w:id="154"/>
    </w:p>
    <w:p w14:paraId="787126AB" w14:textId="77777777" w:rsidR="0023121F" w:rsidRPr="0023121F" w:rsidRDefault="0023121F" w:rsidP="0023121F">
      <w:pPr>
        <w:widowControl/>
        <w:numPr>
          <w:ilvl w:val="0"/>
          <w:numId w:val="32"/>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b/>
          <w:bCs/>
          <w:sz w:val="20"/>
          <w:szCs w:val="20"/>
        </w:rPr>
        <w:t>What to do:</w:t>
      </w:r>
    </w:p>
    <w:p w14:paraId="27E56E1A" w14:textId="77777777" w:rsidR="0023121F" w:rsidRPr="0023121F" w:rsidRDefault="0023121F" w:rsidP="0023121F">
      <w:pPr>
        <w:widowControl/>
        <w:numPr>
          <w:ilvl w:val="1"/>
          <w:numId w:val="32"/>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Upload the zipped Gerber folder.</w:t>
      </w:r>
    </w:p>
    <w:p w14:paraId="27BD9837" w14:textId="77777777" w:rsidR="0023121F" w:rsidRPr="0023121F" w:rsidRDefault="0023121F" w:rsidP="0023121F">
      <w:pPr>
        <w:widowControl/>
        <w:numPr>
          <w:ilvl w:val="1"/>
          <w:numId w:val="32"/>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Review preview.</w:t>
      </w:r>
    </w:p>
    <w:p w14:paraId="36E83F83" w14:textId="77777777" w:rsidR="0023121F" w:rsidRDefault="0023121F" w:rsidP="0023121F">
      <w:pPr>
        <w:widowControl/>
        <w:numPr>
          <w:ilvl w:val="1"/>
          <w:numId w:val="32"/>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Choose specs (thickness, finish, color).</w:t>
      </w:r>
    </w:p>
    <w:p w14:paraId="245D4A9D" w14:textId="50466046" w:rsidR="0023121F" w:rsidRPr="0023121F" w:rsidRDefault="0023121F" w:rsidP="0023121F">
      <w:pPr>
        <w:widowControl/>
        <w:numPr>
          <w:ilvl w:val="1"/>
          <w:numId w:val="32"/>
        </w:numPr>
        <w:spacing w:before="100" w:beforeAutospacing="1" w:after="100" w:afterAutospacing="1"/>
        <w:rPr>
          <w:rFonts w:ascii="Times New Roman" w:eastAsia="Times New Roman" w:hAnsi="Times New Roman" w:cs="Times New Roman"/>
          <w:sz w:val="20"/>
          <w:szCs w:val="20"/>
        </w:rPr>
      </w:pPr>
      <w:r w:rsidRPr="0023121F">
        <w:rPr>
          <w:rFonts w:ascii="Times New Roman" w:eastAsia="Times New Roman" w:hAnsi="Times New Roman" w:cs="Times New Roman"/>
          <w:sz w:val="20"/>
          <w:szCs w:val="20"/>
        </w:rPr>
        <w:t>Place the order.</w:t>
      </w:r>
    </w:p>
    <w:p w14:paraId="2A043F5B" w14:textId="77777777" w:rsidR="0023121F" w:rsidRPr="0023121F" w:rsidRDefault="0023121F" w:rsidP="0023121F">
      <w:pPr>
        <w:rPr>
          <w:rFonts w:asciiTheme="minorHAnsi" w:hAnsiTheme="minorHAnsi"/>
          <w:sz w:val="24"/>
        </w:rPr>
      </w:pPr>
    </w:p>
    <w:p w14:paraId="7FFF431F" w14:textId="77777777" w:rsidR="0023121F" w:rsidRPr="0023121F" w:rsidRDefault="0023121F" w:rsidP="0023121F">
      <w:pPr>
        <w:rPr>
          <w:rFonts w:asciiTheme="minorHAnsi" w:hAnsiTheme="minorHAnsi"/>
          <w:sz w:val="24"/>
        </w:rPr>
      </w:pPr>
    </w:p>
    <w:p w14:paraId="7EBEFDE2" w14:textId="06D95584" w:rsidR="0023121F" w:rsidRDefault="0023121F" w:rsidP="0023121F">
      <w:pPr>
        <w:rPr>
          <w:rFonts w:asciiTheme="minorHAnsi" w:hAnsiTheme="minorHAnsi"/>
          <w:sz w:val="24"/>
        </w:rPr>
      </w:pPr>
    </w:p>
    <w:p w14:paraId="5AB26305" w14:textId="088DAE41" w:rsidR="0023121F" w:rsidRDefault="0023121F" w:rsidP="0023121F">
      <w:pPr>
        <w:rPr>
          <w:rFonts w:asciiTheme="minorHAnsi" w:hAnsiTheme="minorHAnsi"/>
          <w:sz w:val="24"/>
        </w:rPr>
      </w:pPr>
    </w:p>
    <w:p w14:paraId="3E62BB9F" w14:textId="6CC48B97" w:rsidR="0023121F" w:rsidRDefault="0023121F" w:rsidP="0023121F">
      <w:pPr>
        <w:rPr>
          <w:rFonts w:asciiTheme="minorHAnsi" w:hAnsiTheme="minorHAnsi"/>
          <w:sz w:val="24"/>
        </w:rPr>
      </w:pPr>
    </w:p>
    <w:p w14:paraId="4B2C0EF9" w14:textId="74474EAE" w:rsidR="0023121F" w:rsidRDefault="0023121F" w:rsidP="0023121F">
      <w:pPr>
        <w:rPr>
          <w:rFonts w:asciiTheme="minorHAnsi" w:hAnsiTheme="minorHAnsi"/>
          <w:sz w:val="24"/>
        </w:rPr>
      </w:pPr>
    </w:p>
    <w:p w14:paraId="6EA25C73" w14:textId="65C18FB3" w:rsidR="0023121F" w:rsidRDefault="0023121F" w:rsidP="0023121F">
      <w:pPr>
        <w:rPr>
          <w:rFonts w:asciiTheme="minorHAnsi" w:hAnsiTheme="minorHAnsi"/>
          <w:sz w:val="24"/>
        </w:rPr>
      </w:pPr>
    </w:p>
    <w:p w14:paraId="4DB2C3D5" w14:textId="5E0F9B3E" w:rsidR="0023121F" w:rsidRDefault="0023121F" w:rsidP="0023121F">
      <w:pPr>
        <w:rPr>
          <w:rFonts w:asciiTheme="minorHAnsi" w:hAnsiTheme="minorHAnsi"/>
          <w:sz w:val="24"/>
        </w:rPr>
      </w:pPr>
    </w:p>
    <w:p w14:paraId="17C383B3" w14:textId="42A02C44" w:rsidR="0023121F" w:rsidRDefault="0023121F" w:rsidP="0023121F">
      <w:pPr>
        <w:rPr>
          <w:rFonts w:asciiTheme="minorHAnsi" w:hAnsiTheme="minorHAnsi"/>
          <w:sz w:val="24"/>
        </w:rPr>
      </w:pPr>
    </w:p>
    <w:p w14:paraId="15CEF610" w14:textId="3FC2709F" w:rsidR="0023121F" w:rsidRDefault="0023121F" w:rsidP="0023121F">
      <w:pPr>
        <w:rPr>
          <w:rFonts w:asciiTheme="minorHAnsi" w:hAnsiTheme="minorHAnsi"/>
          <w:sz w:val="24"/>
        </w:rPr>
      </w:pPr>
    </w:p>
    <w:p w14:paraId="26A17E00" w14:textId="77777777" w:rsidR="0023121F" w:rsidRPr="0023121F" w:rsidRDefault="0023121F" w:rsidP="0023121F">
      <w:pPr>
        <w:rPr>
          <w:rFonts w:asciiTheme="minorHAnsi" w:hAnsiTheme="minorHAnsi"/>
          <w:sz w:val="24"/>
        </w:rPr>
      </w:pPr>
    </w:p>
    <w:p w14:paraId="001ED099" w14:textId="77777777" w:rsidR="0023121F" w:rsidRPr="0023121F" w:rsidRDefault="0023121F" w:rsidP="0023121F">
      <w:pPr>
        <w:outlineLvl w:val="1"/>
        <w:rPr>
          <w:rFonts w:ascii="Arial" w:eastAsia="Arial" w:hAnsi="Arial" w:cs="Arial"/>
          <w:b/>
          <w:bCs/>
          <w:i/>
          <w:iCs/>
          <w:sz w:val="24"/>
          <w:szCs w:val="24"/>
        </w:rPr>
      </w:pPr>
    </w:p>
    <w:p w14:paraId="39353D0C" w14:textId="77777777" w:rsidR="0023121F" w:rsidRPr="0023121F" w:rsidRDefault="0023121F" w:rsidP="0023121F">
      <w:pPr>
        <w:outlineLvl w:val="1"/>
        <w:rPr>
          <w:rFonts w:ascii="Arial" w:eastAsia="Arial" w:hAnsi="Arial" w:cs="Arial"/>
          <w:b/>
          <w:bCs/>
          <w:i/>
          <w:iCs/>
          <w:sz w:val="24"/>
          <w:szCs w:val="24"/>
        </w:rPr>
      </w:pPr>
      <w:bookmarkStart w:id="155" w:name="_Toc205130699"/>
      <w:bookmarkStart w:id="156" w:name="_Toc205157015"/>
      <w:r w:rsidRPr="0023121F">
        <w:rPr>
          <w:rFonts w:ascii="Arial" w:eastAsia="Arial" w:hAnsi="Arial" w:cs="Arial"/>
          <w:b/>
          <w:bCs/>
          <w:i/>
          <w:iCs/>
          <w:sz w:val="24"/>
          <w:szCs w:val="24"/>
        </w:rPr>
        <w:t>Considerations regarding assembly:</w:t>
      </w:r>
      <w:bookmarkEnd w:id="155"/>
      <w:bookmarkEnd w:id="156"/>
    </w:p>
    <w:p w14:paraId="4A73C96E" w14:textId="77777777" w:rsidR="0023121F" w:rsidRPr="0023121F" w:rsidRDefault="0023121F" w:rsidP="0023121F">
      <w:pPr>
        <w:outlineLvl w:val="1"/>
        <w:rPr>
          <w:rFonts w:ascii="Arial" w:eastAsia="Arial" w:hAnsi="Arial" w:cs="Arial"/>
          <w:b/>
          <w:bCs/>
          <w:i/>
          <w:iCs/>
          <w:sz w:val="24"/>
          <w:szCs w:val="24"/>
        </w:rPr>
      </w:pPr>
    </w:p>
    <w:p w14:paraId="5703618B" w14:textId="77777777" w:rsidR="0023121F" w:rsidRPr="0023121F" w:rsidRDefault="0023121F" w:rsidP="0023121F">
      <w:pPr>
        <w:rPr>
          <w:rFonts w:asciiTheme="minorHAnsi" w:hAnsiTheme="minorHAnsi"/>
          <w:sz w:val="24"/>
          <w:u w:val="single"/>
        </w:rPr>
      </w:pPr>
      <w:r w:rsidRPr="0023121F">
        <w:rPr>
          <w:rFonts w:asciiTheme="minorHAnsi" w:hAnsiTheme="minorHAnsi"/>
          <w:sz w:val="24"/>
          <w:u w:val="single"/>
        </w:rPr>
        <w:lastRenderedPageBreak/>
        <w:t>74HCT27D consideration:</w:t>
      </w:r>
    </w:p>
    <w:p w14:paraId="37C1F082" w14:textId="77777777" w:rsidR="0023121F" w:rsidRPr="0023121F" w:rsidRDefault="0023121F" w:rsidP="0023121F">
      <w:pPr>
        <w:rPr>
          <w:rFonts w:asciiTheme="minorHAnsi" w:hAnsiTheme="minorHAnsi"/>
          <w:sz w:val="24"/>
          <w:u w:val="single"/>
        </w:rPr>
      </w:pPr>
    </w:p>
    <w:p w14:paraId="0858FF6F" w14:textId="77777777" w:rsidR="00D1695E" w:rsidRDefault="0023121F" w:rsidP="00D1695E">
      <w:pPr>
        <w:keepNext/>
      </w:pPr>
      <w:r w:rsidRPr="0023121F">
        <w:rPr>
          <w:rFonts w:asciiTheme="minorHAnsi" w:hAnsiTheme="minorHAnsi"/>
          <w:noProof/>
          <w:sz w:val="24"/>
        </w:rPr>
        <w:drawing>
          <wp:inline distT="0" distB="0" distL="0" distR="0" wp14:anchorId="31A5A72A" wp14:editId="3B0ABBA4">
            <wp:extent cx="17811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1175" cy="1485900"/>
                    </a:xfrm>
                    <a:prstGeom prst="rect">
                      <a:avLst/>
                    </a:prstGeom>
                    <a:noFill/>
                  </pic:spPr>
                </pic:pic>
              </a:graphicData>
            </a:graphic>
          </wp:inline>
        </w:drawing>
      </w:r>
    </w:p>
    <w:p w14:paraId="26346AFE" w14:textId="00848C50" w:rsidR="0023121F" w:rsidRPr="0023121F" w:rsidRDefault="00D1695E" w:rsidP="00D1695E">
      <w:pPr>
        <w:pStyle w:val="Caption"/>
        <w:rPr>
          <w:rFonts w:asciiTheme="minorHAnsi" w:hAnsiTheme="minorHAnsi"/>
          <w:sz w:val="24"/>
          <w:u w:val="single"/>
        </w:rPr>
      </w:pPr>
      <w:bookmarkStart w:id="157" w:name="_Toc205156678"/>
      <w:r>
        <w:t xml:space="preserve">Figure </w:t>
      </w:r>
      <w:r>
        <w:fldChar w:fldCharType="begin"/>
      </w:r>
      <w:r>
        <w:instrText xml:space="preserve"> SEQ Figure \* ARABIC </w:instrText>
      </w:r>
      <w:r>
        <w:fldChar w:fldCharType="separate"/>
      </w:r>
      <w:r w:rsidR="003117C1">
        <w:rPr>
          <w:noProof/>
        </w:rPr>
        <w:t>26</w:t>
      </w:r>
      <w:r>
        <w:rPr>
          <w:noProof/>
        </w:rPr>
        <w:fldChar w:fldCharType="end"/>
      </w:r>
      <w:r>
        <w:t xml:space="preserve"> 3 input NOR gate from the 74HCT27D</w:t>
      </w:r>
      <w:bookmarkEnd w:id="157"/>
    </w:p>
    <w:p w14:paraId="43F95BDA" w14:textId="77777777" w:rsidR="0023121F" w:rsidRPr="0023121F" w:rsidRDefault="0023121F" w:rsidP="0023121F">
      <w:pPr>
        <w:rPr>
          <w:rFonts w:asciiTheme="minorHAnsi" w:hAnsiTheme="minorHAnsi"/>
          <w:b/>
          <w:bCs/>
          <w:sz w:val="24"/>
        </w:rPr>
      </w:pPr>
      <w:r w:rsidRPr="0023121F">
        <w:rPr>
          <w:rFonts w:asciiTheme="minorHAnsi" w:hAnsiTheme="minorHAnsi"/>
          <w:b/>
          <w:bCs/>
          <w:sz w:val="24"/>
        </w:rPr>
        <w:t>Best Practices from Datasheet:</w:t>
      </w:r>
    </w:p>
    <w:p w14:paraId="5045A245" w14:textId="77777777" w:rsidR="0023121F" w:rsidRPr="0023121F" w:rsidRDefault="0023121F" w:rsidP="0023121F">
      <w:pPr>
        <w:ind w:left="720"/>
        <w:rPr>
          <w:rFonts w:asciiTheme="minorHAnsi" w:hAnsiTheme="minorHAnsi"/>
          <w:sz w:val="24"/>
        </w:rPr>
      </w:pPr>
      <w:r w:rsidRPr="0023121F">
        <w:rPr>
          <w:rFonts w:asciiTheme="minorHAnsi" w:hAnsiTheme="minorHAnsi"/>
          <w:b/>
          <w:bCs/>
          <w:sz w:val="24"/>
        </w:rPr>
        <w:t>Unused INPUT pins</w:t>
      </w:r>
      <w:r w:rsidRPr="0023121F">
        <w:rPr>
          <w:rFonts w:asciiTheme="minorHAnsi" w:hAnsiTheme="minorHAnsi"/>
          <w:sz w:val="24"/>
        </w:rPr>
        <w:t>:</w:t>
      </w:r>
    </w:p>
    <w:p w14:paraId="1A6F165F" w14:textId="77777777" w:rsidR="0023121F" w:rsidRPr="0023121F" w:rsidRDefault="0023121F" w:rsidP="0023121F">
      <w:pPr>
        <w:numPr>
          <w:ilvl w:val="1"/>
          <w:numId w:val="33"/>
        </w:numPr>
        <w:rPr>
          <w:rFonts w:asciiTheme="minorHAnsi" w:hAnsiTheme="minorHAnsi"/>
          <w:sz w:val="24"/>
        </w:rPr>
      </w:pPr>
      <w:r w:rsidRPr="0023121F">
        <w:rPr>
          <w:rFonts w:asciiTheme="minorHAnsi" w:hAnsiTheme="minorHAnsi"/>
          <w:b/>
          <w:bCs/>
          <w:sz w:val="24"/>
        </w:rPr>
        <w:t>Must not be left floating</w:t>
      </w:r>
      <w:r w:rsidRPr="0023121F">
        <w:rPr>
          <w:rFonts w:asciiTheme="minorHAnsi" w:hAnsiTheme="minorHAnsi"/>
          <w:sz w:val="24"/>
        </w:rPr>
        <w:t>.</w:t>
      </w:r>
    </w:p>
    <w:p w14:paraId="32BA042B" w14:textId="77777777" w:rsidR="0023121F" w:rsidRPr="0023121F" w:rsidRDefault="0023121F" w:rsidP="0023121F">
      <w:pPr>
        <w:numPr>
          <w:ilvl w:val="1"/>
          <w:numId w:val="33"/>
        </w:numPr>
        <w:rPr>
          <w:rFonts w:asciiTheme="minorHAnsi" w:hAnsiTheme="minorHAnsi"/>
          <w:sz w:val="24"/>
        </w:rPr>
      </w:pPr>
      <w:r w:rsidRPr="0023121F">
        <w:rPr>
          <w:rFonts w:asciiTheme="minorHAnsi" w:hAnsiTheme="minorHAnsi"/>
          <w:sz w:val="24"/>
        </w:rPr>
        <w:t>Floating inputs can pick up noise, cause internal oscillation, increase power consumption, and may lead to unpredictable behavior or even damage in some cases.</w:t>
      </w:r>
    </w:p>
    <w:p w14:paraId="253EAE4E" w14:textId="77777777" w:rsidR="0023121F" w:rsidRPr="0023121F" w:rsidRDefault="0023121F" w:rsidP="0023121F">
      <w:pPr>
        <w:numPr>
          <w:ilvl w:val="1"/>
          <w:numId w:val="33"/>
        </w:numPr>
        <w:rPr>
          <w:rFonts w:asciiTheme="minorHAnsi" w:hAnsiTheme="minorHAnsi"/>
          <w:sz w:val="24"/>
        </w:rPr>
      </w:pPr>
      <w:r w:rsidRPr="0023121F">
        <w:rPr>
          <w:rFonts w:asciiTheme="minorHAnsi" w:hAnsiTheme="minorHAnsi"/>
          <w:sz w:val="24"/>
        </w:rPr>
        <w:t>To avoid unnecessary power consumption and possible oscillation, unused inputs should be tied to an appropriate logic level.</w:t>
      </w:r>
    </w:p>
    <w:p w14:paraId="70B1A127" w14:textId="77777777" w:rsidR="0023121F" w:rsidRPr="0023121F" w:rsidRDefault="0023121F" w:rsidP="0023121F">
      <w:pPr>
        <w:rPr>
          <w:rFonts w:asciiTheme="minorHAnsi" w:hAnsiTheme="minorHAnsi"/>
          <w:sz w:val="24"/>
        </w:rPr>
      </w:pPr>
    </w:p>
    <w:p w14:paraId="6980458F" w14:textId="77777777" w:rsidR="0023121F" w:rsidRPr="0023121F" w:rsidRDefault="0023121F" w:rsidP="0023121F">
      <w:pPr>
        <w:rPr>
          <w:rFonts w:ascii="Arial" w:hAnsi="Arial"/>
          <w:sz w:val="24"/>
        </w:rPr>
      </w:pPr>
      <w:r w:rsidRPr="0023121F">
        <w:rPr>
          <w:rFonts w:asciiTheme="minorHAnsi" w:hAnsiTheme="minorHAnsi"/>
          <w:sz w:val="24"/>
        </w:rPr>
        <w:t>In our Case:</w:t>
      </w:r>
      <w:r w:rsidRPr="0023121F">
        <w:rPr>
          <w:rFonts w:ascii="Arial" w:hAnsi="Arial"/>
          <w:sz w:val="24"/>
        </w:rPr>
        <w:t xml:space="preserve"> </w:t>
      </w:r>
      <w:r w:rsidRPr="0023121F">
        <w:rPr>
          <w:rFonts w:asciiTheme="minorHAnsi" w:hAnsiTheme="minorHAnsi"/>
          <w:sz w:val="24"/>
        </w:rPr>
        <w:t>We are using only 1 out of 3 NOR gates, so for the other 2 unused NOR gates:</w:t>
      </w:r>
    </w:p>
    <w:p w14:paraId="78F96A78" w14:textId="77777777" w:rsidR="0023121F" w:rsidRPr="0023121F" w:rsidRDefault="0023121F" w:rsidP="0023121F">
      <w:pPr>
        <w:numPr>
          <w:ilvl w:val="0"/>
          <w:numId w:val="22"/>
        </w:numPr>
        <w:rPr>
          <w:rFonts w:asciiTheme="minorHAnsi" w:hAnsiTheme="minorHAnsi"/>
          <w:sz w:val="24"/>
        </w:rPr>
      </w:pPr>
      <w:r w:rsidRPr="0023121F">
        <w:rPr>
          <w:rFonts w:asciiTheme="minorHAnsi" w:hAnsiTheme="minorHAnsi"/>
          <w:sz w:val="24"/>
        </w:rPr>
        <w:t>Tie all 3 inputs of each gate to GND (or VCC).</w:t>
      </w:r>
    </w:p>
    <w:p w14:paraId="159A1214" w14:textId="13767089" w:rsidR="0023121F" w:rsidRPr="00896BFA" w:rsidRDefault="0023121F" w:rsidP="0023121F">
      <w:pPr>
        <w:pStyle w:val="Heading2"/>
        <w:numPr>
          <w:ilvl w:val="0"/>
          <w:numId w:val="0"/>
        </w:numPr>
        <w:ind w:left="576"/>
      </w:pPr>
      <w:bookmarkStart w:id="158" w:name="_Toc205157016"/>
      <w:r w:rsidRPr="0023121F">
        <w:rPr>
          <w:rFonts w:ascii="Arial MT" w:eastAsia="Arial MT" w:hAnsi="Arial MT" w:cs="Arial MT"/>
          <w:b w:val="0"/>
          <w:bCs w:val="0"/>
          <w:i w:val="0"/>
          <w:iCs w:val="0"/>
          <w:sz w:val="22"/>
          <w:szCs w:val="22"/>
        </w:rPr>
        <w:t>Leave their outputs unconnected.</w:t>
      </w:r>
      <w:bookmarkEnd w:id="158"/>
    </w:p>
    <w:p w14:paraId="2AC1E586" w14:textId="5792C3C4" w:rsidR="00687E00" w:rsidRDefault="00687E00">
      <w:pPr>
        <w:pBdr>
          <w:top w:val="nil"/>
          <w:left w:val="nil"/>
          <w:bottom w:val="nil"/>
          <w:right w:val="nil"/>
          <w:between w:val="nil"/>
        </w:pBdr>
        <w:spacing w:before="127"/>
        <w:rPr>
          <w:rFonts w:ascii="Calibri" w:eastAsia="Calibri" w:hAnsi="Calibri" w:cs="Calibri"/>
          <w:color w:val="000000"/>
          <w:sz w:val="24"/>
          <w:szCs w:val="24"/>
        </w:rPr>
      </w:pPr>
    </w:p>
    <w:p w14:paraId="346D2207" w14:textId="6573547A"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147CBD3D" w14:textId="760800DA"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2C1592D3" w14:textId="6212EBF9"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0AF3A626" w14:textId="7F9AE825"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74C8DEE1" w14:textId="0D718E01"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586166D9" w14:textId="65E3CA77"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6EDB29F1" w14:textId="569E6403"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156F9EAF" w14:textId="604DEA3D"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282015CE" w14:textId="5E8C669B"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4B491F13" w14:textId="5761BE07"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5BC3FBAA" w14:textId="3F4352E1"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14CF57FC" w14:textId="0A729BD6"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69D11CAF" w14:textId="7DE5C79A"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7327691C" w14:textId="77777777" w:rsidR="00456794" w:rsidRDefault="00456794">
      <w:pPr>
        <w:pBdr>
          <w:top w:val="nil"/>
          <w:left w:val="nil"/>
          <w:bottom w:val="nil"/>
          <w:right w:val="nil"/>
          <w:between w:val="nil"/>
        </w:pBdr>
        <w:spacing w:before="127"/>
        <w:rPr>
          <w:rFonts w:ascii="Calibri" w:eastAsia="Calibri" w:hAnsi="Calibri" w:cs="Calibri"/>
          <w:color w:val="000000"/>
          <w:sz w:val="24"/>
          <w:szCs w:val="24"/>
        </w:rPr>
      </w:pPr>
    </w:p>
    <w:p w14:paraId="6B8EFD93" w14:textId="77777777" w:rsidR="00687E00" w:rsidRDefault="00A41A56" w:rsidP="00CC0B6A">
      <w:pPr>
        <w:pStyle w:val="Heading1"/>
        <w:tabs>
          <w:tab w:val="left" w:pos="287"/>
        </w:tabs>
      </w:pPr>
      <w:bookmarkStart w:id="159" w:name="_Toc204764786"/>
      <w:bookmarkStart w:id="160" w:name="_Toc205157017"/>
      <w:r>
        <w:lastRenderedPageBreak/>
        <w:t>Software &amp; Control Logic</w:t>
      </w:r>
      <w:bookmarkEnd w:id="159"/>
      <w:bookmarkEnd w:id="160"/>
    </w:p>
    <w:p w14:paraId="05C86CF4" w14:textId="1078C663" w:rsidR="00FA4E0E" w:rsidRDefault="00A41A56" w:rsidP="00376C61">
      <w:pPr>
        <w:pBdr>
          <w:top w:val="nil"/>
          <w:left w:val="nil"/>
          <w:bottom w:val="nil"/>
          <w:right w:val="nil"/>
          <w:between w:val="nil"/>
        </w:pBdr>
        <w:tabs>
          <w:tab w:val="left" w:pos="719"/>
        </w:tabs>
        <w:spacing w:before="285"/>
        <w:rPr>
          <w:rFonts w:ascii="Arial" w:eastAsia="Arial" w:hAnsi="Arial" w:cs="Arial"/>
          <w:color w:val="000000"/>
        </w:rPr>
      </w:pPr>
      <w:commentRangeStart w:id="161"/>
      <w:r>
        <w:rPr>
          <w:rFonts w:ascii="Arial" w:eastAsia="Arial" w:hAnsi="Arial" w:cs="Arial"/>
          <w:color w:val="000000"/>
        </w:rPr>
        <w:t>Arduino</w:t>
      </w:r>
      <w:commentRangeEnd w:id="161"/>
      <w:r w:rsidR="004013D1">
        <w:rPr>
          <w:rStyle w:val="CommentReference"/>
          <w:rFonts w:ascii="Arial" w:eastAsia="Arial" w:hAnsi="Arial" w:cs="Arial"/>
          <w:color w:val="000000"/>
          <w:sz w:val="22"/>
          <w:szCs w:val="22"/>
        </w:rPr>
        <w:commentReference w:id="161"/>
      </w:r>
      <w:r>
        <w:rPr>
          <w:rFonts w:ascii="Arial" w:eastAsia="Arial" w:hAnsi="Arial" w:cs="Arial"/>
          <w:color w:val="000000"/>
        </w:rPr>
        <w:t xml:space="preserve"> control structur</w:t>
      </w:r>
      <w:r w:rsidR="00CE3BDD">
        <w:rPr>
          <w:rFonts w:ascii="Arial" w:eastAsia="Arial" w:hAnsi="Arial" w:cs="Arial"/>
          <w:color w:val="000000"/>
        </w:rPr>
        <w:t xml:space="preserve">e, </w:t>
      </w:r>
      <w:r w:rsidR="00290F86">
        <w:rPr>
          <w:rFonts w:ascii="Arial" w:eastAsia="Arial" w:hAnsi="Arial" w:cs="Arial"/>
          <w:color w:val="000000"/>
        </w:rPr>
        <w:t>charging</w:t>
      </w:r>
      <w:r>
        <w:rPr>
          <w:rFonts w:ascii="Arial" w:eastAsia="Arial" w:hAnsi="Arial" w:cs="Arial"/>
          <w:color w:val="000000"/>
        </w:rPr>
        <w:t xml:space="preserve"> algorithm (CC/CV)</w:t>
      </w:r>
      <w:r w:rsidR="00CE3BDD">
        <w:t xml:space="preserve">, </w:t>
      </w:r>
      <w:r>
        <w:rPr>
          <w:rFonts w:ascii="Arial" w:eastAsia="Arial" w:hAnsi="Arial" w:cs="Arial"/>
          <w:color w:val="000000"/>
        </w:rPr>
        <w:t>Discharging logic and input handling</w:t>
      </w:r>
      <w:r w:rsidR="00AF22E3">
        <w:t xml:space="preserve">, </w:t>
      </w:r>
      <w:r>
        <w:t>logic flow chart or similar diagrams</w:t>
      </w:r>
      <w:r w:rsidR="00CE3BDD">
        <w:t xml:space="preserve">, and </w:t>
      </w:r>
      <w:r>
        <w:rPr>
          <w:rFonts w:ascii="Arial" w:eastAsia="Arial" w:hAnsi="Arial" w:cs="Arial"/>
          <w:color w:val="000000"/>
        </w:rPr>
        <w:t>Communication with MIT App Inventor</w:t>
      </w:r>
      <w:r w:rsidR="00CE3BDD">
        <w:rPr>
          <w:rFonts w:ascii="Arial" w:eastAsia="Arial" w:hAnsi="Arial" w:cs="Arial"/>
          <w:color w:val="000000"/>
        </w:rPr>
        <w:t>.</w:t>
      </w:r>
    </w:p>
    <w:p w14:paraId="1D6A9BC9" w14:textId="77777777" w:rsidR="00F106E6" w:rsidRDefault="00F106E6" w:rsidP="00376C61">
      <w:pPr>
        <w:pBdr>
          <w:top w:val="nil"/>
          <w:left w:val="nil"/>
          <w:bottom w:val="nil"/>
          <w:right w:val="nil"/>
          <w:between w:val="nil"/>
        </w:pBdr>
        <w:tabs>
          <w:tab w:val="left" w:pos="719"/>
        </w:tabs>
        <w:spacing w:before="285"/>
        <w:rPr>
          <w:rFonts w:ascii="Arial" w:eastAsia="Arial" w:hAnsi="Arial" w:cs="Arial"/>
          <w:color w:val="000000"/>
        </w:rPr>
      </w:pPr>
    </w:p>
    <w:p w14:paraId="7981DEF6" w14:textId="7C46A04B" w:rsidR="00376C61" w:rsidRDefault="00376C61" w:rsidP="00376C61">
      <w:pPr>
        <w:pStyle w:val="Heading2"/>
        <w:rPr>
          <w:u w:val="single"/>
        </w:rPr>
      </w:pPr>
      <w:bookmarkStart w:id="162" w:name="_Toc204764787"/>
      <w:bookmarkStart w:id="163" w:name="_Toc205157018"/>
      <w:r w:rsidRPr="00376C61">
        <w:rPr>
          <w:u w:val="single"/>
        </w:rPr>
        <w:t>Charging Algorithm (CC/CV)</w:t>
      </w:r>
      <w:bookmarkEnd w:id="162"/>
      <w:bookmarkEnd w:id="163"/>
    </w:p>
    <w:p w14:paraId="3C805774" w14:textId="77777777" w:rsidR="00F106E6" w:rsidRDefault="00F106E6" w:rsidP="00896BFA">
      <w:pPr>
        <w:pStyle w:val="Heading2"/>
        <w:numPr>
          <w:ilvl w:val="0"/>
          <w:numId w:val="0"/>
        </w:numPr>
        <w:rPr>
          <w:u w:val="single"/>
        </w:rPr>
      </w:pPr>
      <w:bookmarkStart w:id="164" w:name="_Toc204764788"/>
      <w:bookmarkEnd w:id="164"/>
    </w:p>
    <w:p w14:paraId="7EB7DDBB" w14:textId="77777777" w:rsidR="000942E6" w:rsidRDefault="000942E6" w:rsidP="000942E6">
      <w:pPr>
        <w:pStyle w:val="BodyText"/>
        <w:keepNext/>
      </w:pPr>
      <w:r>
        <w:rPr>
          <w:noProof/>
        </w:rPr>
        <w:drawing>
          <wp:inline distT="0" distB="0" distL="0" distR="0" wp14:anchorId="59922C70" wp14:editId="70B023AA">
            <wp:extent cx="5526151" cy="30138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77" t="2458"/>
                    <a:stretch/>
                  </pic:blipFill>
                  <pic:spPr bwMode="auto">
                    <a:xfrm>
                      <a:off x="0" y="0"/>
                      <a:ext cx="5555084" cy="3029581"/>
                    </a:xfrm>
                    <a:prstGeom prst="rect">
                      <a:avLst/>
                    </a:prstGeom>
                    <a:ln>
                      <a:noFill/>
                    </a:ln>
                    <a:extLst>
                      <a:ext uri="{53640926-AAD7-44D8-BBD7-CCE9431645EC}">
                        <a14:shadowObscured xmlns:a14="http://schemas.microsoft.com/office/drawing/2010/main"/>
                      </a:ext>
                    </a:extLst>
                  </pic:spPr>
                </pic:pic>
              </a:graphicData>
            </a:graphic>
          </wp:inline>
        </w:drawing>
      </w:r>
    </w:p>
    <w:p w14:paraId="672E3270" w14:textId="39579BA7" w:rsidR="00376C61" w:rsidRDefault="000942E6" w:rsidP="000942E6">
      <w:pPr>
        <w:pStyle w:val="Caption"/>
        <w:jc w:val="center"/>
      </w:pPr>
      <w:bookmarkStart w:id="165" w:name="_Toc205156679"/>
      <w:r>
        <w:t xml:space="preserve">Figure </w:t>
      </w:r>
      <w:r w:rsidR="00D1695E">
        <w:fldChar w:fldCharType="begin"/>
      </w:r>
      <w:r w:rsidR="00D1695E">
        <w:instrText xml:space="preserve"> SEQ Figure \* ARABIC </w:instrText>
      </w:r>
      <w:r w:rsidR="00D1695E">
        <w:fldChar w:fldCharType="separate"/>
      </w:r>
      <w:r w:rsidR="003117C1">
        <w:rPr>
          <w:noProof/>
        </w:rPr>
        <w:t>27</w:t>
      </w:r>
      <w:r w:rsidR="00D1695E">
        <w:rPr>
          <w:noProof/>
        </w:rPr>
        <w:fldChar w:fldCharType="end"/>
      </w:r>
      <w:r>
        <w:t xml:space="preserve"> Screenshot from </w:t>
      </w:r>
      <w:r w:rsidR="006B4C2D" w:rsidRPr="006B4C2D">
        <w:t>How to Build a CC/CV Battery Charger</w:t>
      </w:r>
      <w:r w:rsidR="006B4C2D">
        <w:t xml:space="preserve"> (</w:t>
      </w:r>
      <w:commentRangeStart w:id="166"/>
      <w:r w:rsidR="006B4C2D">
        <w:t>Power Electronics News,2025)</w:t>
      </w:r>
      <w:commentRangeEnd w:id="166"/>
      <w:r w:rsidR="00C23E14">
        <w:rPr>
          <w:rStyle w:val="CommentReference"/>
          <w:sz w:val="18"/>
          <w:szCs w:val="18"/>
        </w:rPr>
        <w:commentReference w:id="166"/>
      </w:r>
      <w:bookmarkEnd w:id="165"/>
    </w:p>
    <w:p w14:paraId="7E0F9758" w14:textId="77777777" w:rsidR="00F106E6" w:rsidRDefault="00F106E6" w:rsidP="003B49CC">
      <w:pPr>
        <w:pStyle w:val="BodyText"/>
        <w:rPr>
          <w:b/>
          <w:bCs/>
          <w:sz w:val="22"/>
          <w:szCs w:val="20"/>
          <w:u w:val="single"/>
        </w:rPr>
      </w:pPr>
    </w:p>
    <w:p w14:paraId="7DDF582D" w14:textId="77777777" w:rsidR="00F106E6" w:rsidRDefault="00F106E6" w:rsidP="003B49CC">
      <w:pPr>
        <w:pStyle w:val="BodyText"/>
        <w:rPr>
          <w:b/>
          <w:bCs/>
          <w:sz w:val="22"/>
          <w:szCs w:val="20"/>
          <w:u w:val="single"/>
        </w:rPr>
      </w:pPr>
    </w:p>
    <w:p w14:paraId="765E76A9" w14:textId="77777777" w:rsidR="00456794" w:rsidRDefault="00456794" w:rsidP="00456794">
      <w:pPr>
        <w:pStyle w:val="BodyText"/>
      </w:pPr>
      <w:r w:rsidRPr="00552E67">
        <w:rPr>
          <w:b/>
          <w:bCs/>
          <w:sz w:val="22"/>
          <w:szCs w:val="20"/>
          <w:u w:val="single"/>
        </w:rPr>
        <w:t>Pre-charge stage:</w:t>
      </w:r>
      <w:r w:rsidRPr="002245C3">
        <w:rPr>
          <w:sz w:val="22"/>
          <w:szCs w:val="20"/>
        </w:rPr>
        <w:t xml:space="preserve"> </w:t>
      </w:r>
      <w:r>
        <w:t xml:space="preserve">This stage is used to safely awaken deeply discharged batteries. A </w:t>
      </w:r>
      <w:r>
        <w:rPr>
          <w:rStyle w:val="Strong"/>
        </w:rPr>
        <w:t>low constant current</w:t>
      </w:r>
      <w:r>
        <w:t xml:space="preserve"> is applied to minimize stress and avoid damage. The charger monitors voltage until it reaches a defined threshold — the </w:t>
      </w:r>
      <w:r>
        <w:rPr>
          <w:rStyle w:val="Strong"/>
        </w:rPr>
        <w:t>CC Charge Threshold</w:t>
      </w:r>
      <w:r>
        <w:t xml:space="preserve"> — before switching to the next stage. Battery health diagnostics are typically performed during this phase.</w:t>
      </w:r>
    </w:p>
    <w:p w14:paraId="20FB2C21" w14:textId="77777777" w:rsidR="00456794" w:rsidRDefault="00456794" w:rsidP="00456794">
      <w:pPr>
        <w:pStyle w:val="BodyText"/>
      </w:pPr>
    </w:p>
    <w:p w14:paraId="32B9B092" w14:textId="7AF80B50" w:rsidR="00456794" w:rsidRDefault="00456794" w:rsidP="00456794">
      <w:pPr>
        <w:pStyle w:val="BodyText"/>
      </w:pPr>
      <w:r w:rsidRPr="00552E67">
        <w:rPr>
          <w:b/>
          <w:bCs/>
          <w:sz w:val="22"/>
          <w:szCs w:val="20"/>
          <w:u w:val="single"/>
        </w:rPr>
        <w:t>Constant Current (CC</w:t>
      </w:r>
      <w:r w:rsidRPr="003B49CC">
        <w:rPr>
          <w:sz w:val="22"/>
          <w:szCs w:val="20"/>
        </w:rPr>
        <w:t>):</w:t>
      </w:r>
      <w:r>
        <w:rPr>
          <w:sz w:val="22"/>
          <w:szCs w:val="20"/>
        </w:rPr>
        <w:t xml:space="preserve"> </w:t>
      </w:r>
      <w:r>
        <w:t xml:space="preserve">In this stage, the charger aims to </w:t>
      </w:r>
      <w:r>
        <w:rPr>
          <w:rStyle w:val="Strong"/>
        </w:rPr>
        <w:t>rapidly charge the battery</w:t>
      </w:r>
      <w:r>
        <w:t xml:space="preserve"> while keeping the current at a predefined maximum (safe) level — the </w:t>
      </w:r>
      <w:r>
        <w:rPr>
          <w:rStyle w:val="Strong"/>
        </w:rPr>
        <w:t>CC Charge Current</w:t>
      </w:r>
      <w:r>
        <w:t>.</w:t>
      </w:r>
      <w:r>
        <w:br/>
        <w:t xml:space="preserve">It’s important to note that </w:t>
      </w:r>
      <w:r>
        <w:rPr>
          <w:rStyle w:val="Strong"/>
        </w:rPr>
        <w:t>the charger does not directly enforce constant current</w:t>
      </w:r>
      <w:r>
        <w:t xml:space="preserve">. Instead, it </w:t>
      </w:r>
      <w:r>
        <w:rPr>
          <w:rStyle w:val="Strong"/>
        </w:rPr>
        <w:t>continuously increases the output voltage</w:t>
      </w:r>
      <w:r>
        <w:t xml:space="preserve"> in response to the battery's rising voltage and internal resistance. This dynamic voltage adjustment, combined with current sensing, </w:t>
      </w:r>
      <w:r>
        <w:rPr>
          <w:rStyle w:val="Strong"/>
        </w:rPr>
        <w:t>results in a constant charging current</w:t>
      </w:r>
      <w:r>
        <w:t xml:space="preserve"> due to Ohm’s law. The system continuously monitors the current and adjusts the voltage to maintain it near the CC limit.</w:t>
      </w:r>
    </w:p>
    <w:p w14:paraId="556BD637" w14:textId="77777777" w:rsidR="00456794" w:rsidRPr="003B49CC" w:rsidRDefault="00456794" w:rsidP="00456794">
      <w:pPr>
        <w:pStyle w:val="BodyText"/>
        <w:rPr>
          <w:sz w:val="22"/>
          <w:szCs w:val="20"/>
        </w:rPr>
      </w:pPr>
    </w:p>
    <w:p w14:paraId="2505EABA" w14:textId="77777777" w:rsidR="00456794" w:rsidRDefault="00456794" w:rsidP="00456794">
      <w:pPr>
        <w:pStyle w:val="BodyText"/>
      </w:pPr>
      <w:r w:rsidRPr="00552E67">
        <w:rPr>
          <w:b/>
          <w:bCs/>
          <w:sz w:val="22"/>
          <w:szCs w:val="20"/>
          <w:u w:val="single"/>
        </w:rPr>
        <w:t>Constant Voltage (CV):</w:t>
      </w:r>
      <w:r>
        <w:rPr>
          <w:b/>
          <w:bCs/>
          <w:sz w:val="22"/>
          <w:szCs w:val="20"/>
          <w:u w:val="single"/>
        </w:rPr>
        <w:t xml:space="preserve"> </w:t>
      </w:r>
      <w:r>
        <w:t xml:space="preserve">Once the battery reaches its target voltage (e.g., 4.2 V for Li-ion), the charger enters the CV phase, where the </w:t>
      </w:r>
      <w:r>
        <w:rPr>
          <w:rStyle w:val="Strong"/>
        </w:rPr>
        <w:t>voltage is held constant</w:t>
      </w:r>
      <w:r>
        <w:t xml:space="preserve">. During this time, the </w:t>
      </w:r>
      <w:r>
        <w:rPr>
          <w:rStyle w:val="Strong"/>
        </w:rPr>
        <w:t>charging current naturally begins to decrease</w:t>
      </w:r>
      <w:r>
        <w:t xml:space="preserve"> as the battery becomes more saturated. The tapering of current must be monitored to determine when the battery is considered full.</w:t>
      </w:r>
    </w:p>
    <w:p w14:paraId="6F0AA6E0" w14:textId="77777777" w:rsidR="00456794" w:rsidRPr="003B49CC" w:rsidRDefault="00456794" w:rsidP="00456794">
      <w:pPr>
        <w:pStyle w:val="BodyText"/>
        <w:rPr>
          <w:sz w:val="22"/>
          <w:szCs w:val="20"/>
        </w:rPr>
      </w:pPr>
    </w:p>
    <w:p w14:paraId="6E7AD914" w14:textId="18D6F4DA" w:rsidR="00AF22E3" w:rsidRDefault="00456794" w:rsidP="00456794">
      <w:pPr>
        <w:pStyle w:val="BodyText"/>
        <w:rPr>
          <w:sz w:val="22"/>
          <w:szCs w:val="20"/>
        </w:rPr>
      </w:pPr>
      <w:r w:rsidRPr="00552E67">
        <w:rPr>
          <w:b/>
          <w:bCs/>
          <w:sz w:val="22"/>
          <w:szCs w:val="20"/>
          <w:u w:val="single"/>
        </w:rPr>
        <w:lastRenderedPageBreak/>
        <w:t>Charge Full</w:t>
      </w:r>
      <w:r w:rsidRPr="00EE125B">
        <w:rPr>
          <w:sz w:val="22"/>
          <w:szCs w:val="20"/>
        </w:rPr>
        <w:t xml:space="preserve">: </w:t>
      </w:r>
      <w:r>
        <w:t xml:space="preserve">The CV phase continues until the current drops below a predefined </w:t>
      </w:r>
      <w:r>
        <w:rPr>
          <w:rStyle w:val="Strong"/>
        </w:rPr>
        <w:t>cutoff threshold</w:t>
      </w:r>
      <w:r>
        <w:t xml:space="preserve"> (I&lt;sub&gt;cutoff&lt;/sub&gt; or I&lt;sub&gt;BFK&lt;/sub&gt;). When this condition is met, the battery is declared fully charged, and charging stops automatically to prevent overcharge and ensure battery longevity.</w:t>
      </w:r>
    </w:p>
    <w:p w14:paraId="23DCDA86" w14:textId="6AB8040B" w:rsidR="00AF22E3" w:rsidRDefault="00AF22E3" w:rsidP="00EE125B">
      <w:pPr>
        <w:pStyle w:val="BodyText"/>
        <w:rPr>
          <w:sz w:val="22"/>
          <w:szCs w:val="20"/>
        </w:rPr>
      </w:pPr>
    </w:p>
    <w:p w14:paraId="2264832A" w14:textId="67FD8C37" w:rsidR="00552E67" w:rsidRPr="00896BFA" w:rsidRDefault="00AF22E3" w:rsidP="00243DB1">
      <w:pPr>
        <w:pStyle w:val="Heading2"/>
      </w:pPr>
      <w:bookmarkStart w:id="167" w:name="_Toc204764789"/>
      <w:bookmarkStart w:id="168" w:name="_Toc205157019"/>
      <w:r>
        <w:t>Charging/Discharging flow chart:</w:t>
      </w:r>
      <w:bookmarkStart w:id="169" w:name="_Toc204764790"/>
      <w:bookmarkStart w:id="170" w:name="_Toc204764791"/>
      <w:bookmarkEnd w:id="167"/>
      <w:bookmarkEnd w:id="168"/>
      <w:bookmarkEnd w:id="169"/>
      <w:bookmarkEnd w:id="170"/>
    </w:p>
    <w:p w14:paraId="5BB7CA63" w14:textId="77777777" w:rsidR="00DB1E6F" w:rsidRDefault="00FA35C4" w:rsidP="00DB1E6F">
      <w:pPr>
        <w:pStyle w:val="BodyText"/>
        <w:keepNext/>
      </w:pPr>
      <w:commentRangeStart w:id="171"/>
      <w:r>
        <w:rPr>
          <w:noProof/>
        </w:rPr>
        <w:drawing>
          <wp:inline distT="0" distB="0" distL="0" distR="0" wp14:anchorId="750DEC63" wp14:editId="3360E6ED">
            <wp:extent cx="5554133" cy="70761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65093" cy="7090140"/>
                    </a:xfrm>
                    <a:prstGeom prst="rect">
                      <a:avLst/>
                    </a:prstGeom>
                    <a:noFill/>
                    <a:ln>
                      <a:noFill/>
                    </a:ln>
                  </pic:spPr>
                </pic:pic>
              </a:graphicData>
            </a:graphic>
          </wp:inline>
        </w:drawing>
      </w:r>
      <w:commentRangeEnd w:id="171"/>
    </w:p>
    <w:p w14:paraId="34DC0C1C" w14:textId="130EDA23" w:rsidR="00DB1E6F" w:rsidRDefault="00DB1E6F" w:rsidP="00DB1E6F">
      <w:pPr>
        <w:pStyle w:val="Caption"/>
      </w:pPr>
      <w:bookmarkStart w:id="172" w:name="_Toc205156680"/>
      <w:r>
        <w:t xml:space="preserve">Figure </w:t>
      </w:r>
      <w:r>
        <w:fldChar w:fldCharType="begin"/>
      </w:r>
      <w:r>
        <w:instrText xml:space="preserve"> SEQ Figure \* ARABIC </w:instrText>
      </w:r>
      <w:r>
        <w:fldChar w:fldCharType="separate"/>
      </w:r>
      <w:r w:rsidR="003117C1">
        <w:rPr>
          <w:noProof/>
        </w:rPr>
        <w:t>28</w:t>
      </w:r>
      <w:r>
        <w:fldChar w:fldCharType="end"/>
      </w:r>
      <w:r>
        <w:t xml:space="preserve"> </w:t>
      </w:r>
      <w:r w:rsidRPr="00825D49">
        <w:t>Charging/Discharging flow chart</w:t>
      </w:r>
      <w:bookmarkEnd w:id="172"/>
    </w:p>
    <w:p w14:paraId="73FC952C" w14:textId="4CB520CA" w:rsidR="00687E00" w:rsidRDefault="00406F0D" w:rsidP="00FA35C4">
      <w:pPr>
        <w:pStyle w:val="BodyText"/>
      </w:pPr>
      <w:r>
        <w:rPr>
          <w:rStyle w:val="CommentReference"/>
          <w:sz w:val="24"/>
          <w:szCs w:val="22"/>
        </w:rPr>
        <w:lastRenderedPageBreak/>
        <w:commentReference w:id="171"/>
      </w:r>
    </w:p>
    <w:p w14:paraId="610C7C82" w14:textId="37116004" w:rsidR="007F55CC" w:rsidRDefault="007F55CC">
      <w:pPr>
        <w:pBdr>
          <w:top w:val="nil"/>
          <w:left w:val="nil"/>
          <w:bottom w:val="nil"/>
          <w:right w:val="nil"/>
          <w:between w:val="nil"/>
        </w:pBdr>
        <w:spacing w:before="128"/>
        <w:rPr>
          <w:rFonts w:ascii="Calibri" w:eastAsia="Calibri" w:hAnsi="Calibri" w:cs="Calibri"/>
          <w:color w:val="000000"/>
          <w:sz w:val="24"/>
          <w:szCs w:val="24"/>
        </w:rPr>
      </w:pPr>
    </w:p>
    <w:p w14:paraId="309D5CA9" w14:textId="1FF885C1" w:rsidR="007F55CC" w:rsidRDefault="007F55CC">
      <w:pPr>
        <w:pBdr>
          <w:top w:val="nil"/>
          <w:left w:val="nil"/>
          <w:bottom w:val="nil"/>
          <w:right w:val="nil"/>
          <w:between w:val="nil"/>
        </w:pBdr>
        <w:spacing w:before="128"/>
        <w:rPr>
          <w:rFonts w:ascii="Calibri" w:eastAsia="Calibri" w:hAnsi="Calibri" w:cs="Calibri"/>
          <w:color w:val="000000"/>
          <w:sz w:val="24"/>
          <w:szCs w:val="24"/>
        </w:rPr>
      </w:pPr>
    </w:p>
    <w:p w14:paraId="79669D68" w14:textId="12576E5D" w:rsidR="007F55CC" w:rsidRPr="00816DE7" w:rsidRDefault="007F55CC" w:rsidP="007F55CC">
      <w:pPr>
        <w:pStyle w:val="Heading2"/>
      </w:pPr>
      <w:bookmarkStart w:id="173" w:name="_Toc204764792"/>
      <w:bookmarkStart w:id="174" w:name="_Toc205157020"/>
      <w:r w:rsidRPr="00816DE7">
        <w:t xml:space="preserve">Use </w:t>
      </w:r>
      <w:commentRangeStart w:id="175"/>
      <w:r w:rsidRPr="00816DE7">
        <w:t>Case</w:t>
      </w:r>
      <w:r w:rsidR="00E21066" w:rsidRPr="00816DE7">
        <w:t>s</w:t>
      </w:r>
      <w:commentRangeEnd w:id="175"/>
      <w:r w:rsidR="00D4557F" w:rsidRPr="00816DE7">
        <w:rPr>
          <w:rStyle w:val="CommentReference"/>
          <w:sz w:val="24"/>
          <w:szCs w:val="24"/>
        </w:rPr>
        <w:commentReference w:id="175"/>
      </w:r>
      <w:bookmarkEnd w:id="173"/>
      <w:bookmarkEnd w:id="174"/>
    </w:p>
    <w:p w14:paraId="3F31ABD8" w14:textId="6766E64B" w:rsidR="004277A4" w:rsidRDefault="004277A4" w:rsidP="004277A4">
      <w:pPr>
        <w:pStyle w:val="Heading1"/>
        <w:numPr>
          <w:ilvl w:val="0"/>
          <w:numId w:val="0"/>
        </w:numPr>
        <w:ind w:left="432"/>
      </w:pPr>
    </w:p>
    <w:p w14:paraId="36541739" w14:textId="77777777" w:rsidR="004277A4" w:rsidRPr="009C648F" w:rsidRDefault="004277A4" w:rsidP="004277A4">
      <w:pPr>
        <w:pStyle w:val="NormalWeb"/>
        <w:rPr>
          <w:rFonts w:ascii="Cambria Math" w:hAnsi="Cambria Math"/>
        </w:rPr>
      </w:pPr>
      <w:r w:rsidRPr="009C648F">
        <w:rPr>
          <w:rFonts w:ascii="Cambria Math" w:hAnsi="Cambria Math"/>
        </w:rPr>
        <w:t xml:space="preserve">In this chapter, we describe the key user interactions with the battery testbench system through structured </w:t>
      </w:r>
      <w:r w:rsidRPr="009C648F">
        <w:rPr>
          <w:rStyle w:val="Strong"/>
          <w:rFonts w:ascii="Cambria Math" w:eastAsia="Arial MT" w:hAnsi="Cambria Math"/>
        </w:rPr>
        <w:t>use cases</w:t>
      </w:r>
      <w:r w:rsidRPr="009C648F">
        <w:rPr>
          <w:rFonts w:ascii="Cambria Math" w:hAnsi="Cambria Math"/>
        </w:rPr>
        <w:t>. A use case helps to visualize the interaction between the user and the system to accomplish a specific task. The following terms are used throughout the use case tables:</w:t>
      </w:r>
    </w:p>
    <w:p w14:paraId="530BB1AF"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Use Case</w:t>
      </w:r>
      <w:r w:rsidRPr="009C648F">
        <w:rPr>
          <w:rFonts w:ascii="Cambria Math" w:hAnsi="Cambria Math"/>
        </w:rPr>
        <w:t>: The name of the task the user wants to perform.</w:t>
      </w:r>
    </w:p>
    <w:p w14:paraId="02AC6776"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Context of Use</w:t>
      </w:r>
      <w:r w:rsidRPr="009C648F">
        <w:rPr>
          <w:rFonts w:ascii="Cambria Math" w:hAnsi="Cambria Math"/>
        </w:rPr>
        <w:t>: The situation in which the task is carried out, including the user’s goal.</w:t>
      </w:r>
    </w:p>
    <w:p w14:paraId="2B09C806"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Scope</w:t>
      </w:r>
      <w:r w:rsidRPr="009C648F">
        <w:rPr>
          <w:rFonts w:ascii="Cambria Math" w:hAnsi="Cambria Math"/>
        </w:rPr>
        <w:t>: The parts of the system involved in fulfilling the task (e.g., hardware, software).</w:t>
      </w:r>
    </w:p>
    <w:p w14:paraId="314B63D4"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Level</w:t>
      </w:r>
      <w:r w:rsidRPr="009C648F">
        <w:rPr>
          <w:rFonts w:ascii="Cambria Math" w:hAnsi="Cambria Math"/>
        </w:rPr>
        <w:t>: Indicates whether the use case is a high-level summary or a primary task.</w:t>
      </w:r>
    </w:p>
    <w:p w14:paraId="344177BC"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Primary Actor</w:t>
      </w:r>
      <w:r w:rsidRPr="009C648F">
        <w:rPr>
          <w:rFonts w:ascii="Cambria Math" w:hAnsi="Cambria Math"/>
        </w:rPr>
        <w:t>: The main user or system component that initiates the task.</w:t>
      </w:r>
    </w:p>
    <w:p w14:paraId="4E9B3838"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Stakeholders &amp; Interests</w:t>
      </w:r>
      <w:r w:rsidRPr="009C648F">
        <w:rPr>
          <w:rFonts w:ascii="Cambria Math" w:hAnsi="Cambria Math"/>
        </w:rPr>
        <w:t>: People or roles affected by the system and what they expect from it.</w:t>
      </w:r>
    </w:p>
    <w:p w14:paraId="33C89CC7"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Preconditions</w:t>
      </w:r>
      <w:r w:rsidRPr="009C648F">
        <w:rPr>
          <w:rFonts w:ascii="Cambria Math" w:hAnsi="Cambria Math"/>
        </w:rPr>
        <w:t>: What must be true or set up before the task starts.</w:t>
      </w:r>
    </w:p>
    <w:p w14:paraId="32334F5E"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Success End Condition</w:t>
      </w:r>
      <w:r w:rsidRPr="009C648F">
        <w:rPr>
          <w:rFonts w:ascii="Cambria Math" w:hAnsi="Cambria Math"/>
        </w:rPr>
        <w:t>: The desired final state after the task is completed successfully.</w:t>
      </w:r>
    </w:p>
    <w:p w14:paraId="75789127"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Failed End Condition</w:t>
      </w:r>
      <w:r w:rsidRPr="009C648F">
        <w:rPr>
          <w:rFonts w:ascii="Cambria Math" w:hAnsi="Cambria Math"/>
        </w:rPr>
        <w:t>: Conditions that could lead to the task being aborted or failing.</w:t>
      </w:r>
    </w:p>
    <w:p w14:paraId="2D65745D"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Trigger</w:t>
      </w:r>
      <w:r w:rsidRPr="009C648F">
        <w:rPr>
          <w:rFonts w:ascii="Cambria Math" w:hAnsi="Cambria Math"/>
        </w:rPr>
        <w:t>: What initiates the task (user input or automatic event).</w:t>
      </w:r>
    </w:p>
    <w:p w14:paraId="282DDC8B" w14:textId="77777777" w:rsidR="004277A4" w:rsidRPr="009C648F" w:rsidRDefault="004277A4" w:rsidP="004277A4">
      <w:pPr>
        <w:pStyle w:val="NormalWeb"/>
        <w:numPr>
          <w:ilvl w:val="0"/>
          <w:numId w:val="34"/>
        </w:numPr>
        <w:rPr>
          <w:rFonts w:ascii="Cambria Math" w:hAnsi="Cambria Math"/>
        </w:rPr>
      </w:pPr>
      <w:r w:rsidRPr="009C648F">
        <w:rPr>
          <w:rStyle w:val="Strong"/>
          <w:rFonts w:ascii="Cambria Math" w:eastAsia="Arial MT" w:hAnsi="Cambria Math"/>
        </w:rPr>
        <w:t>Description</w:t>
      </w:r>
      <w:r w:rsidRPr="009C648F">
        <w:rPr>
          <w:rFonts w:ascii="Cambria Math" w:hAnsi="Cambria Math"/>
        </w:rPr>
        <w:t>: A step-by-step explanation of how the task is carried out.</w:t>
      </w:r>
    </w:p>
    <w:p w14:paraId="719DC933" w14:textId="77777777" w:rsidR="004277A4" w:rsidRDefault="004277A4" w:rsidP="004277A4"/>
    <w:p w14:paraId="1C300619" w14:textId="70B1A50D" w:rsidR="007F55CC" w:rsidRDefault="007F55CC">
      <w:pPr>
        <w:pBdr>
          <w:top w:val="nil"/>
          <w:left w:val="nil"/>
          <w:bottom w:val="nil"/>
          <w:right w:val="nil"/>
          <w:between w:val="nil"/>
        </w:pBdr>
        <w:spacing w:before="128"/>
        <w:rPr>
          <w:rFonts w:ascii="Calibri" w:eastAsia="Calibri" w:hAnsi="Calibri" w:cs="Calibri"/>
          <w:color w:val="000000"/>
          <w:sz w:val="24"/>
          <w:szCs w:val="24"/>
        </w:rPr>
      </w:pPr>
    </w:p>
    <w:p w14:paraId="0AA31B9E" w14:textId="62ED6719" w:rsidR="00B62CE1" w:rsidRDefault="00B62CE1" w:rsidP="00B62CE1">
      <w:pPr>
        <w:pStyle w:val="Caption"/>
        <w:keepNext/>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593"/>
      </w:tblGrid>
      <w:tr w:rsidR="005E043C" w14:paraId="13FFDA93" w14:textId="77777777" w:rsidTr="005B2075">
        <w:trPr>
          <w:trHeight w:val="444"/>
        </w:trPr>
        <w:tc>
          <w:tcPr>
            <w:tcW w:w="3325" w:type="dxa"/>
          </w:tcPr>
          <w:p w14:paraId="79C8C45F" w14:textId="17B381A4"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Use Case</w:t>
            </w:r>
          </w:p>
        </w:tc>
        <w:tc>
          <w:tcPr>
            <w:tcW w:w="6593" w:type="dxa"/>
          </w:tcPr>
          <w:p w14:paraId="26227C1B" w14:textId="0680CD86" w:rsidR="005E043C" w:rsidRPr="00763064" w:rsidRDefault="005E043C" w:rsidP="00763064">
            <w:pPr>
              <w:tabs>
                <w:tab w:val="left" w:pos="1335"/>
              </w:tabs>
              <w:spacing w:before="128"/>
              <w:rPr>
                <w:rFonts w:asciiTheme="majorHAnsi" w:eastAsia="Calibri" w:hAnsiTheme="majorHAnsi" w:cs="Calibri"/>
                <w:color w:val="000000"/>
                <w:sz w:val="24"/>
                <w:szCs w:val="24"/>
              </w:rPr>
            </w:pPr>
            <w:r w:rsidRPr="00763064">
              <w:rPr>
                <w:rFonts w:asciiTheme="majorHAnsi" w:eastAsia="Calibri" w:hAnsiTheme="majorHAnsi" w:cs="Calibri"/>
                <w:color w:val="000000"/>
                <w:sz w:val="24"/>
                <w:szCs w:val="24"/>
              </w:rPr>
              <w:t>Start Battery Charging Cycle</w:t>
            </w:r>
          </w:p>
        </w:tc>
      </w:tr>
      <w:tr w:rsidR="005E043C" w14:paraId="2AF82564" w14:textId="77777777" w:rsidTr="005B2075">
        <w:trPr>
          <w:trHeight w:val="1364"/>
        </w:trPr>
        <w:tc>
          <w:tcPr>
            <w:tcW w:w="3325" w:type="dxa"/>
          </w:tcPr>
          <w:p w14:paraId="5970E6CF" w14:textId="44B8B008" w:rsidR="005E043C" w:rsidRPr="00763064" w:rsidRDefault="005E043C" w:rsidP="00763064">
            <w:pPr>
              <w:spacing w:before="128"/>
              <w:rPr>
                <w:rFonts w:asciiTheme="majorHAnsi" w:eastAsia="Calibri" w:hAnsiTheme="majorHAnsi" w:cs="Calibri"/>
                <w:b/>
                <w:bCs/>
                <w:color w:val="000000"/>
                <w:sz w:val="26"/>
                <w:szCs w:val="26"/>
              </w:rPr>
            </w:pPr>
            <w:r w:rsidRPr="00DB2940">
              <w:rPr>
                <w:rFonts w:asciiTheme="majorHAnsi" w:hAnsiTheme="majorHAnsi"/>
                <w:b/>
                <w:bCs/>
                <w:sz w:val="26"/>
                <w:szCs w:val="26"/>
              </w:rPr>
              <w:t xml:space="preserve">Context of </w:t>
            </w:r>
            <w:commentRangeStart w:id="176"/>
            <w:r w:rsidRPr="00DB2940">
              <w:rPr>
                <w:rFonts w:asciiTheme="majorHAnsi" w:hAnsiTheme="majorHAnsi"/>
                <w:b/>
                <w:bCs/>
                <w:sz w:val="26"/>
                <w:szCs w:val="26"/>
              </w:rPr>
              <w:t>use</w:t>
            </w:r>
            <w:commentRangeEnd w:id="176"/>
            <w:r w:rsidR="00D4557F" w:rsidRPr="00DB2940">
              <w:rPr>
                <w:rStyle w:val="CommentReference"/>
                <w:rFonts w:asciiTheme="majorHAnsi" w:eastAsia="Calibri" w:hAnsiTheme="majorHAnsi" w:cs="Calibri"/>
                <w:b/>
                <w:bCs/>
                <w:color w:val="000000"/>
                <w:sz w:val="26"/>
                <w:szCs w:val="26"/>
              </w:rPr>
              <w:commentReference w:id="176"/>
            </w:r>
          </w:p>
        </w:tc>
        <w:tc>
          <w:tcPr>
            <w:tcW w:w="6593" w:type="dxa"/>
          </w:tcPr>
          <w:p w14:paraId="5B536FE2" w14:textId="4801173C" w:rsidR="00763064" w:rsidRPr="00763064" w:rsidRDefault="005E043C" w:rsidP="00763064">
            <w:pPr>
              <w:spacing w:before="128"/>
              <w:rPr>
                <w:rFonts w:asciiTheme="majorHAnsi" w:eastAsia="Calibri" w:hAnsiTheme="majorHAnsi" w:cs="Calibri"/>
                <w:color w:val="000000"/>
                <w:sz w:val="24"/>
                <w:szCs w:val="24"/>
              </w:rPr>
            </w:pPr>
            <w:r w:rsidRPr="00763064">
              <w:rPr>
                <w:rFonts w:asciiTheme="majorHAnsi" w:eastAsia="Calibri" w:hAnsiTheme="majorHAnsi" w:cs="Calibri"/>
                <w:color w:val="000000"/>
                <w:sz w:val="24"/>
                <w:szCs w:val="24"/>
              </w:rPr>
              <w:t>A user wants to safely charge a Li-Ion battery using the small battery testbench system with automatic voltage monitoring and control.</w:t>
            </w:r>
          </w:p>
        </w:tc>
      </w:tr>
      <w:tr w:rsidR="005E043C" w14:paraId="526F51E2" w14:textId="77777777" w:rsidTr="005B2075">
        <w:trPr>
          <w:trHeight w:val="666"/>
        </w:trPr>
        <w:tc>
          <w:tcPr>
            <w:tcW w:w="3325" w:type="dxa"/>
          </w:tcPr>
          <w:p w14:paraId="0CBF4393" w14:textId="14E7B881"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Scope</w:t>
            </w:r>
          </w:p>
        </w:tc>
        <w:tc>
          <w:tcPr>
            <w:tcW w:w="6593" w:type="dxa"/>
          </w:tcPr>
          <w:p w14:paraId="20901481" w14:textId="5272612E"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Battery Testbench System (Hardware + Arduino firmware + Smartphone interface)</w:t>
            </w:r>
          </w:p>
        </w:tc>
      </w:tr>
      <w:tr w:rsidR="005E043C" w14:paraId="59C1E04E" w14:textId="77777777" w:rsidTr="005B2075">
        <w:trPr>
          <w:trHeight w:val="396"/>
        </w:trPr>
        <w:tc>
          <w:tcPr>
            <w:tcW w:w="3325" w:type="dxa"/>
          </w:tcPr>
          <w:p w14:paraId="13A52DB6" w14:textId="311B3DA3"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Level</w:t>
            </w:r>
          </w:p>
        </w:tc>
        <w:tc>
          <w:tcPr>
            <w:tcW w:w="6593" w:type="dxa"/>
          </w:tcPr>
          <w:p w14:paraId="42D75417" w14:textId="6BF1BD6E"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Primary Task</w:t>
            </w:r>
          </w:p>
        </w:tc>
      </w:tr>
      <w:tr w:rsidR="005E043C" w14:paraId="37EAB82C" w14:textId="77777777" w:rsidTr="005B2075">
        <w:trPr>
          <w:trHeight w:val="396"/>
        </w:trPr>
        <w:tc>
          <w:tcPr>
            <w:tcW w:w="3325" w:type="dxa"/>
          </w:tcPr>
          <w:p w14:paraId="7DC6E407" w14:textId="779C601E"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Primary actor</w:t>
            </w:r>
          </w:p>
        </w:tc>
        <w:tc>
          <w:tcPr>
            <w:tcW w:w="6593" w:type="dxa"/>
          </w:tcPr>
          <w:p w14:paraId="5226DCA0" w14:textId="65F08500"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User (operator of the testbench)</w:t>
            </w:r>
          </w:p>
        </w:tc>
      </w:tr>
      <w:tr w:rsidR="005E043C" w14:paraId="49505E56" w14:textId="77777777" w:rsidTr="005B2075">
        <w:trPr>
          <w:trHeight w:val="1206"/>
        </w:trPr>
        <w:tc>
          <w:tcPr>
            <w:tcW w:w="3325" w:type="dxa"/>
          </w:tcPr>
          <w:p w14:paraId="42A845DA" w14:textId="165940EF" w:rsidR="005E043C" w:rsidRPr="00763064" w:rsidRDefault="005E043C" w:rsidP="00763064">
            <w:pPr>
              <w:tabs>
                <w:tab w:val="left" w:pos="1680"/>
              </w:tabs>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lastRenderedPageBreak/>
              <w:t>Stakeholder &amp; Interests</w:t>
            </w:r>
          </w:p>
        </w:tc>
        <w:tc>
          <w:tcPr>
            <w:tcW w:w="6593" w:type="dxa"/>
          </w:tcPr>
          <w:p w14:paraId="4C8C9C2E" w14:textId="3B593BBF" w:rsidR="005E043C" w:rsidRPr="00763064" w:rsidRDefault="005E043C" w:rsidP="00763064">
            <w:pPr>
              <w:spacing w:before="128"/>
              <w:rPr>
                <w:rFonts w:asciiTheme="majorHAnsi" w:eastAsia="Calibri" w:hAnsiTheme="majorHAnsi" w:cs="Calibri"/>
                <w:color w:val="000000"/>
                <w:sz w:val="24"/>
                <w:szCs w:val="24"/>
              </w:rPr>
            </w:pPr>
            <w:r w:rsidRPr="00763064">
              <w:rPr>
                <w:rStyle w:val="Strong"/>
                <w:rFonts w:asciiTheme="majorHAnsi" w:hAnsiTheme="majorHAnsi"/>
                <w:b w:val="0"/>
                <w:bCs w:val="0"/>
              </w:rPr>
              <w:t>User</w:t>
            </w:r>
            <w:r w:rsidRPr="00763064">
              <w:rPr>
                <w:rFonts w:asciiTheme="majorHAnsi" w:hAnsiTheme="majorHAnsi"/>
              </w:rPr>
              <w:t xml:space="preserve"> – wants to safely test and charge batteries without risk. </w:t>
            </w:r>
            <w:r w:rsidRPr="00763064">
              <w:rPr>
                <w:rFonts w:asciiTheme="majorHAnsi" w:hAnsiTheme="majorHAnsi"/>
              </w:rPr>
              <w:br/>
            </w:r>
            <w:r w:rsidRPr="00763064">
              <w:rPr>
                <w:rStyle w:val="Strong"/>
                <w:rFonts w:asciiTheme="majorHAnsi" w:hAnsiTheme="majorHAnsi"/>
                <w:b w:val="0"/>
                <w:bCs w:val="0"/>
              </w:rPr>
              <w:t>Supervisor</w:t>
            </w:r>
            <w:r w:rsidRPr="00763064">
              <w:rPr>
                <w:rFonts w:asciiTheme="majorHAnsi" w:hAnsiTheme="majorHAnsi"/>
              </w:rPr>
              <w:t xml:space="preserve"> – expects safe, functional implementation for evaluation.</w:t>
            </w:r>
          </w:p>
        </w:tc>
      </w:tr>
      <w:tr w:rsidR="005E043C" w14:paraId="6C9D674D" w14:textId="77777777" w:rsidTr="005B2075">
        <w:trPr>
          <w:trHeight w:val="936"/>
        </w:trPr>
        <w:tc>
          <w:tcPr>
            <w:tcW w:w="3325" w:type="dxa"/>
          </w:tcPr>
          <w:p w14:paraId="2B3FE9FA" w14:textId="49972621"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Preconditions</w:t>
            </w:r>
          </w:p>
        </w:tc>
        <w:tc>
          <w:tcPr>
            <w:tcW w:w="6593" w:type="dxa"/>
          </w:tcPr>
          <w:p w14:paraId="4DFFE267" w14:textId="2F57F564"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 xml:space="preserve">Battery is connected, system is powered, and the charging mode is selected through the </w:t>
            </w:r>
            <w:commentRangeStart w:id="177"/>
            <w:r w:rsidRPr="00F0766F">
              <w:rPr>
                <w:rFonts w:asciiTheme="majorHAnsi" w:hAnsiTheme="majorHAnsi"/>
              </w:rPr>
              <w:t>UI</w:t>
            </w:r>
            <w:commentRangeEnd w:id="177"/>
            <w:r w:rsidR="00D4557F" w:rsidRPr="00F0766F">
              <w:rPr>
                <w:rStyle w:val="CommentReference"/>
                <w:rFonts w:asciiTheme="majorHAnsi" w:hAnsiTheme="majorHAnsi"/>
                <w:sz w:val="22"/>
                <w:szCs w:val="22"/>
              </w:rPr>
              <w:commentReference w:id="177"/>
            </w:r>
            <w:r w:rsidRPr="00763064">
              <w:rPr>
                <w:rFonts w:asciiTheme="majorHAnsi" w:hAnsiTheme="majorHAnsi"/>
              </w:rPr>
              <w:t xml:space="preserve"> or hardware switch.</w:t>
            </w:r>
          </w:p>
        </w:tc>
      </w:tr>
      <w:tr w:rsidR="005E043C" w14:paraId="044AA6EB" w14:textId="77777777" w:rsidTr="005B2075">
        <w:trPr>
          <w:trHeight w:val="666"/>
        </w:trPr>
        <w:tc>
          <w:tcPr>
            <w:tcW w:w="3325" w:type="dxa"/>
          </w:tcPr>
          <w:p w14:paraId="6D90E5AA" w14:textId="431A94AF"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Success End Condition</w:t>
            </w:r>
          </w:p>
        </w:tc>
        <w:tc>
          <w:tcPr>
            <w:tcW w:w="6593" w:type="dxa"/>
          </w:tcPr>
          <w:p w14:paraId="6AC78BCA" w14:textId="5E0AD1A6"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 xml:space="preserve">Battery is charged </w:t>
            </w:r>
            <w:r w:rsidRPr="00F0766F">
              <w:rPr>
                <w:rFonts w:asciiTheme="majorHAnsi" w:hAnsiTheme="majorHAnsi"/>
                <w:u w:val="single"/>
              </w:rPr>
              <w:t xml:space="preserve">to </w:t>
            </w:r>
            <w:proofErr w:type="spellStart"/>
            <w:r w:rsidR="00F0766F">
              <w:rPr>
                <w:rFonts w:asciiTheme="majorHAnsi" w:hAnsiTheme="majorHAnsi"/>
              </w:rPr>
              <w:t>max_chrg_volt</w:t>
            </w:r>
            <w:proofErr w:type="spellEnd"/>
            <w:r w:rsidR="00F0766F">
              <w:rPr>
                <w:rFonts w:asciiTheme="majorHAnsi" w:hAnsiTheme="majorHAnsi"/>
              </w:rPr>
              <w:t xml:space="preserve"> </w:t>
            </w:r>
            <w:r w:rsidRPr="00763064">
              <w:rPr>
                <w:rFonts w:asciiTheme="majorHAnsi" w:hAnsiTheme="majorHAnsi"/>
              </w:rPr>
              <w:t>and charger is safely turned off.</w:t>
            </w:r>
          </w:p>
        </w:tc>
      </w:tr>
      <w:tr w:rsidR="005E043C" w14:paraId="39149C20" w14:textId="77777777" w:rsidTr="005B2075">
        <w:trPr>
          <w:trHeight w:val="920"/>
        </w:trPr>
        <w:tc>
          <w:tcPr>
            <w:tcW w:w="3325" w:type="dxa"/>
          </w:tcPr>
          <w:p w14:paraId="3EF23374" w14:textId="514B5AA8"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Failed End Condition</w:t>
            </w:r>
          </w:p>
        </w:tc>
        <w:tc>
          <w:tcPr>
            <w:tcW w:w="6593" w:type="dxa"/>
          </w:tcPr>
          <w:p w14:paraId="6CACB7D0" w14:textId="7F899E5B"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Charging is aborted due to voltage anomalies, user intervention, or hardware failure.</w:t>
            </w:r>
          </w:p>
        </w:tc>
      </w:tr>
      <w:tr w:rsidR="005E043C" w14:paraId="535B8A86" w14:textId="77777777" w:rsidTr="005B2075">
        <w:trPr>
          <w:trHeight w:val="666"/>
        </w:trPr>
        <w:tc>
          <w:tcPr>
            <w:tcW w:w="3325" w:type="dxa"/>
          </w:tcPr>
          <w:p w14:paraId="66B65150" w14:textId="373BBD95"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Trigger</w:t>
            </w:r>
          </w:p>
        </w:tc>
        <w:tc>
          <w:tcPr>
            <w:tcW w:w="6593" w:type="dxa"/>
          </w:tcPr>
          <w:p w14:paraId="7B5A5428" w14:textId="5CF1CBEC"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User toggles mode switch or selects “Charging” on the Smartphone App.</w:t>
            </w:r>
          </w:p>
        </w:tc>
      </w:tr>
      <w:tr w:rsidR="005E043C" w14:paraId="4B54A866" w14:textId="77777777" w:rsidTr="005B2075">
        <w:trPr>
          <w:trHeight w:val="444"/>
        </w:trPr>
        <w:tc>
          <w:tcPr>
            <w:tcW w:w="3325" w:type="dxa"/>
            <w:shd w:val="clear" w:color="auto" w:fill="D9D9D9" w:themeFill="background1" w:themeFillShade="D9"/>
          </w:tcPr>
          <w:p w14:paraId="79DE2A97" w14:textId="094DA540"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DESCRIPTION</w:t>
            </w:r>
          </w:p>
        </w:tc>
        <w:tc>
          <w:tcPr>
            <w:tcW w:w="6593" w:type="dxa"/>
            <w:shd w:val="clear" w:color="auto" w:fill="D9D9D9" w:themeFill="background1" w:themeFillShade="D9"/>
          </w:tcPr>
          <w:p w14:paraId="5B14E2FB" w14:textId="77777777" w:rsidR="005E043C" w:rsidRPr="00763064" w:rsidRDefault="005E043C" w:rsidP="00763064">
            <w:pPr>
              <w:spacing w:before="128"/>
              <w:rPr>
                <w:rFonts w:asciiTheme="majorHAnsi" w:eastAsia="Calibri" w:hAnsiTheme="majorHAnsi" w:cs="Calibri"/>
                <w:color w:val="000000"/>
                <w:sz w:val="24"/>
                <w:szCs w:val="24"/>
              </w:rPr>
            </w:pPr>
          </w:p>
        </w:tc>
      </w:tr>
      <w:tr w:rsidR="005E043C" w14:paraId="35147FFB" w14:textId="77777777" w:rsidTr="005B2075">
        <w:trPr>
          <w:trHeight w:val="714"/>
        </w:trPr>
        <w:tc>
          <w:tcPr>
            <w:tcW w:w="3325" w:type="dxa"/>
          </w:tcPr>
          <w:p w14:paraId="48B17774" w14:textId="77777777" w:rsidR="005E043C" w:rsidRPr="00763064" w:rsidRDefault="005E043C" w:rsidP="00763064">
            <w:pPr>
              <w:rPr>
                <w:rFonts w:asciiTheme="majorHAnsi" w:eastAsia="Times New Roman" w:hAnsiTheme="majorHAnsi" w:cs="Times New Roman"/>
                <w:b/>
                <w:bCs/>
                <w:sz w:val="26"/>
                <w:szCs w:val="26"/>
              </w:rPr>
            </w:pPr>
            <w:r w:rsidRPr="00763064">
              <w:rPr>
                <w:rFonts w:asciiTheme="majorHAnsi" w:hAnsiTheme="majorHAnsi"/>
                <w:b/>
                <w:bCs/>
                <w:sz w:val="26"/>
                <w:szCs w:val="26"/>
              </w:rPr>
              <w:t>Step</w:t>
            </w:r>
          </w:p>
          <w:p w14:paraId="09CD3C81" w14:textId="77777777" w:rsidR="005E043C" w:rsidRPr="00763064" w:rsidRDefault="005E043C" w:rsidP="00763064">
            <w:pPr>
              <w:spacing w:before="128"/>
              <w:rPr>
                <w:rFonts w:asciiTheme="majorHAnsi" w:eastAsia="Calibri" w:hAnsiTheme="majorHAnsi" w:cs="Calibri"/>
                <w:b/>
                <w:bCs/>
                <w:color w:val="000000"/>
                <w:sz w:val="26"/>
                <w:szCs w:val="26"/>
              </w:rPr>
            </w:pPr>
          </w:p>
        </w:tc>
        <w:tc>
          <w:tcPr>
            <w:tcW w:w="6593" w:type="dxa"/>
          </w:tcPr>
          <w:p w14:paraId="2196E679" w14:textId="1AE59362" w:rsidR="005E043C" w:rsidRPr="00EC678F" w:rsidRDefault="005E043C" w:rsidP="00763064">
            <w:pPr>
              <w:tabs>
                <w:tab w:val="left" w:pos="1170"/>
              </w:tabs>
              <w:spacing w:before="128"/>
              <w:rPr>
                <w:rFonts w:asciiTheme="majorHAnsi" w:eastAsia="Calibri" w:hAnsiTheme="majorHAnsi" w:cs="Calibri"/>
                <w:b/>
                <w:bCs/>
                <w:color w:val="000000"/>
                <w:sz w:val="26"/>
                <w:szCs w:val="26"/>
              </w:rPr>
            </w:pPr>
            <w:r w:rsidRPr="00EC678F">
              <w:rPr>
                <w:rFonts w:asciiTheme="majorHAnsi" w:eastAsia="Calibri" w:hAnsiTheme="majorHAnsi" w:cs="Calibri"/>
                <w:b/>
                <w:bCs/>
                <w:color w:val="000000"/>
                <w:sz w:val="26"/>
                <w:szCs w:val="26"/>
              </w:rPr>
              <w:t>Action</w:t>
            </w:r>
          </w:p>
        </w:tc>
      </w:tr>
      <w:tr w:rsidR="005E043C" w14:paraId="5E52422C" w14:textId="77777777" w:rsidTr="005B2075">
        <w:trPr>
          <w:trHeight w:val="650"/>
        </w:trPr>
        <w:tc>
          <w:tcPr>
            <w:tcW w:w="3325" w:type="dxa"/>
          </w:tcPr>
          <w:p w14:paraId="6E7E99B8" w14:textId="44005584"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1</w:t>
            </w:r>
          </w:p>
        </w:tc>
        <w:tc>
          <w:tcPr>
            <w:tcW w:w="6593" w:type="dxa"/>
          </w:tcPr>
          <w:p w14:paraId="09DC2A5F" w14:textId="05DC6BA5"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User toggles the relay switch or selects “Charging Mode” in the app.</w:t>
            </w:r>
          </w:p>
        </w:tc>
      </w:tr>
      <w:tr w:rsidR="005E043C" w14:paraId="3CC08957" w14:textId="77777777" w:rsidTr="005B2075">
        <w:trPr>
          <w:trHeight w:val="666"/>
        </w:trPr>
        <w:tc>
          <w:tcPr>
            <w:tcW w:w="3325" w:type="dxa"/>
          </w:tcPr>
          <w:p w14:paraId="14C16CA7" w14:textId="5BDD8D81"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2</w:t>
            </w:r>
          </w:p>
        </w:tc>
        <w:tc>
          <w:tcPr>
            <w:tcW w:w="6593" w:type="dxa"/>
          </w:tcPr>
          <w:p w14:paraId="5B71EDE6" w14:textId="7C656077" w:rsidR="005E043C" w:rsidRPr="00763064" w:rsidRDefault="00CE6AD8" w:rsidP="00763064">
            <w:pPr>
              <w:tabs>
                <w:tab w:val="left" w:pos="915"/>
              </w:tabs>
              <w:spacing w:before="128"/>
              <w:rPr>
                <w:rFonts w:asciiTheme="majorHAnsi" w:eastAsia="Calibri" w:hAnsiTheme="majorHAnsi" w:cs="Calibri"/>
                <w:color w:val="000000"/>
                <w:sz w:val="24"/>
                <w:szCs w:val="24"/>
              </w:rPr>
            </w:pPr>
            <w:r>
              <w:rPr>
                <w:rFonts w:asciiTheme="majorHAnsi" w:hAnsiTheme="majorHAnsi"/>
              </w:rPr>
              <w:t xml:space="preserve">Microcontroller </w:t>
            </w:r>
            <w:r w:rsidR="005E043C" w:rsidRPr="00763064">
              <w:rPr>
                <w:rFonts w:asciiTheme="majorHAnsi" w:hAnsiTheme="majorHAnsi"/>
              </w:rPr>
              <w:t>checks battery voltage via ADC from the voltage divider.</w:t>
            </w:r>
          </w:p>
        </w:tc>
      </w:tr>
      <w:tr w:rsidR="005E043C" w14:paraId="186A9B51" w14:textId="77777777" w:rsidTr="005B2075">
        <w:trPr>
          <w:trHeight w:val="444"/>
        </w:trPr>
        <w:tc>
          <w:tcPr>
            <w:tcW w:w="3325" w:type="dxa"/>
          </w:tcPr>
          <w:p w14:paraId="4161A0F4" w14:textId="5D8A84EC"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3</w:t>
            </w:r>
          </w:p>
        </w:tc>
        <w:tc>
          <w:tcPr>
            <w:tcW w:w="6593" w:type="dxa"/>
          </w:tcPr>
          <w:p w14:paraId="59687C04" w14:textId="0543FCFA"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If voltage ≤ 2.8V, charging circuit is enabled.</w:t>
            </w:r>
          </w:p>
        </w:tc>
      </w:tr>
      <w:tr w:rsidR="005E043C" w14:paraId="44027BE6" w14:textId="77777777" w:rsidTr="005B2075">
        <w:trPr>
          <w:trHeight w:val="666"/>
        </w:trPr>
        <w:tc>
          <w:tcPr>
            <w:tcW w:w="3325" w:type="dxa"/>
          </w:tcPr>
          <w:p w14:paraId="4CD5418D" w14:textId="261A43A1"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4</w:t>
            </w:r>
          </w:p>
        </w:tc>
        <w:tc>
          <w:tcPr>
            <w:tcW w:w="6593" w:type="dxa"/>
          </w:tcPr>
          <w:p w14:paraId="2C4090DF" w14:textId="0AE5D0ED" w:rsidR="005E043C" w:rsidRPr="00763064" w:rsidRDefault="005E043C" w:rsidP="00763064">
            <w:pPr>
              <w:tabs>
                <w:tab w:val="left" w:pos="1245"/>
              </w:tabs>
              <w:spacing w:before="128"/>
              <w:rPr>
                <w:rFonts w:asciiTheme="majorHAnsi" w:eastAsia="Calibri" w:hAnsiTheme="majorHAnsi" w:cs="Calibri"/>
                <w:color w:val="000000"/>
                <w:sz w:val="24"/>
                <w:szCs w:val="24"/>
              </w:rPr>
            </w:pPr>
            <w:r w:rsidRPr="00763064">
              <w:rPr>
                <w:rFonts w:asciiTheme="majorHAnsi" w:hAnsiTheme="majorHAnsi"/>
              </w:rPr>
              <w:t>Voltage is monitored continuously during charging.</w:t>
            </w:r>
          </w:p>
        </w:tc>
      </w:tr>
      <w:tr w:rsidR="005E043C" w14:paraId="4BEE2056" w14:textId="77777777" w:rsidTr="005B2075">
        <w:trPr>
          <w:trHeight w:val="666"/>
        </w:trPr>
        <w:tc>
          <w:tcPr>
            <w:tcW w:w="3325" w:type="dxa"/>
          </w:tcPr>
          <w:p w14:paraId="2E580BEF" w14:textId="58A12E8F"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5</w:t>
            </w:r>
          </w:p>
        </w:tc>
        <w:tc>
          <w:tcPr>
            <w:tcW w:w="6593" w:type="dxa"/>
          </w:tcPr>
          <w:p w14:paraId="02CEA073" w14:textId="201E6D26"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Once voltage ≥ 3.8V, charging circuit is turned off.</w:t>
            </w:r>
          </w:p>
        </w:tc>
      </w:tr>
      <w:tr w:rsidR="005E043C" w14:paraId="5FBB3665" w14:textId="77777777" w:rsidTr="005B2075">
        <w:trPr>
          <w:trHeight w:val="666"/>
        </w:trPr>
        <w:tc>
          <w:tcPr>
            <w:tcW w:w="3325" w:type="dxa"/>
          </w:tcPr>
          <w:p w14:paraId="095B64CE" w14:textId="3A841132"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6</w:t>
            </w:r>
          </w:p>
        </w:tc>
        <w:tc>
          <w:tcPr>
            <w:tcW w:w="6593" w:type="dxa"/>
          </w:tcPr>
          <w:p w14:paraId="1236E9FC" w14:textId="58B0869A" w:rsidR="005E043C" w:rsidRPr="00763064" w:rsidRDefault="005E043C" w:rsidP="00763064">
            <w:pPr>
              <w:spacing w:before="128"/>
              <w:rPr>
                <w:rFonts w:asciiTheme="majorHAnsi" w:eastAsia="Calibri" w:hAnsiTheme="majorHAnsi" w:cs="Calibri"/>
                <w:color w:val="000000"/>
                <w:sz w:val="24"/>
                <w:szCs w:val="24"/>
              </w:rPr>
            </w:pPr>
            <w:r w:rsidRPr="00763064">
              <w:rPr>
                <w:rFonts w:asciiTheme="majorHAnsi" w:hAnsiTheme="majorHAnsi"/>
              </w:rPr>
              <w:t>System goes to standby, waiting for next command.</w:t>
            </w:r>
          </w:p>
        </w:tc>
      </w:tr>
      <w:tr w:rsidR="005E043C" w14:paraId="6D6586CA" w14:textId="77777777" w:rsidTr="005B2075">
        <w:trPr>
          <w:trHeight w:val="666"/>
        </w:trPr>
        <w:tc>
          <w:tcPr>
            <w:tcW w:w="3325" w:type="dxa"/>
            <w:shd w:val="clear" w:color="auto" w:fill="D9D9D9" w:themeFill="background1" w:themeFillShade="D9"/>
          </w:tcPr>
          <w:p w14:paraId="5E5730AA" w14:textId="50494ECF"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EXTENSIONS</w:t>
            </w:r>
          </w:p>
        </w:tc>
        <w:tc>
          <w:tcPr>
            <w:tcW w:w="6593" w:type="dxa"/>
            <w:shd w:val="clear" w:color="auto" w:fill="D9D9D9" w:themeFill="background1" w:themeFillShade="D9"/>
          </w:tcPr>
          <w:p w14:paraId="51F2DF18" w14:textId="3898850B" w:rsidR="005E043C" w:rsidRPr="00763064" w:rsidRDefault="005E043C" w:rsidP="00763064">
            <w:pPr>
              <w:spacing w:before="128"/>
              <w:rPr>
                <w:rFonts w:asciiTheme="majorHAnsi" w:hAnsiTheme="majorHAnsi"/>
              </w:rPr>
            </w:pPr>
          </w:p>
        </w:tc>
      </w:tr>
      <w:tr w:rsidR="005E043C" w14:paraId="56F754C3" w14:textId="77777777" w:rsidTr="005B2075">
        <w:trPr>
          <w:trHeight w:val="666"/>
        </w:trPr>
        <w:tc>
          <w:tcPr>
            <w:tcW w:w="3325" w:type="dxa"/>
          </w:tcPr>
          <w:p w14:paraId="4C6D4E1B" w14:textId="15428985"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3a</w:t>
            </w:r>
          </w:p>
        </w:tc>
        <w:tc>
          <w:tcPr>
            <w:tcW w:w="6593" w:type="dxa"/>
          </w:tcPr>
          <w:p w14:paraId="185A3030" w14:textId="4E34CCDD" w:rsidR="005E043C" w:rsidRPr="00763064" w:rsidRDefault="005E043C" w:rsidP="00763064">
            <w:pPr>
              <w:spacing w:before="128"/>
              <w:rPr>
                <w:rFonts w:asciiTheme="majorHAnsi" w:hAnsiTheme="majorHAnsi"/>
              </w:rPr>
            </w:pPr>
            <w:r w:rsidRPr="00763064">
              <w:rPr>
                <w:rFonts w:asciiTheme="majorHAnsi" w:hAnsiTheme="majorHAnsi"/>
              </w:rPr>
              <w:t>If voltage &gt; 2.8V on startup: Charging does not start. System waits and monitors.</w:t>
            </w:r>
          </w:p>
        </w:tc>
      </w:tr>
      <w:tr w:rsidR="005E043C" w14:paraId="12F0E3D4" w14:textId="77777777" w:rsidTr="005B2075">
        <w:trPr>
          <w:trHeight w:val="666"/>
        </w:trPr>
        <w:tc>
          <w:tcPr>
            <w:tcW w:w="3325" w:type="dxa"/>
          </w:tcPr>
          <w:p w14:paraId="319E13C4" w14:textId="53F55AF0"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eastAsia="Calibri" w:hAnsiTheme="majorHAnsi" w:cs="Calibri"/>
                <w:b/>
                <w:bCs/>
                <w:color w:val="000000"/>
                <w:sz w:val="26"/>
                <w:szCs w:val="26"/>
              </w:rPr>
              <w:t>4a</w:t>
            </w:r>
          </w:p>
        </w:tc>
        <w:tc>
          <w:tcPr>
            <w:tcW w:w="6593" w:type="dxa"/>
          </w:tcPr>
          <w:p w14:paraId="18691900" w14:textId="21287131" w:rsidR="005E043C" w:rsidRPr="00763064" w:rsidRDefault="005E043C" w:rsidP="00763064">
            <w:pPr>
              <w:spacing w:before="128"/>
              <w:rPr>
                <w:rFonts w:asciiTheme="majorHAnsi" w:hAnsiTheme="majorHAnsi"/>
              </w:rPr>
            </w:pPr>
            <w:r w:rsidRPr="00763064">
              <w:rPr>
                <w:rFonts w:asciiTheme="majorHAnsi" w:hAnsiTheme="majorHAnsi"/>
              </w:rPr>
              <w:t>If voltage exceeds safety threshold (&gt;4.2V): Emergency stop is triggered.</w:t>
            </w:r>
          </w:p>
        </w:tc>
      </w:tr>
      <w:tr w:rsidR="005E043C" w14:paraId="30388ACD" w14:textId="77777777" w:rsidTr="005B2075">
        <w:trPr>
          <w:trHeight w:val="666"/>
        </w:trPr>
        <w:tc>
          <w:tcPr>
            <w:tcW w:w="3325" w:type="dxa"/>
          </w:tcPr>
          <w:p w14:paraId="79DCCFFD" w14:textId="1064582D" w:rsidR="005E043C" w:rsidRPr="00763064" w:rsidRDefault="005E043C" w:rsidP="00763064">
            <w:pPr>
              <w:spacing w:before="128"/>
              <w:rPr>
                <w:rFonts w:asciiTheme="majorHAnsi" w:eastAsia="Calibri" w:hAnsiTheme="majorHAnsi" w:cs="Calibri"/>
                <w:b/>
                <w:bCs/>
                <w:color w:val="000000"/>
                <w:sz w:val="26"/>
                <w:szCs w:val="26"/>
              </w:rPr>
            </w:pPr>
            <w:r w:rsidRPr="00763064">
              <w:rPr>
                <w:rFonts w:asciiTheme="majorHAnsi" w:hAnsiTheme="majorHAnsi"/>
                <w:b/>
                <w:bCs/>
                <w:sz w:val="26"/>
                <w:szCs w:val="26"/>
              </w:rPr>
              <w:t>VARIATIONS</w:t>
            </w:r>
          </w:p>
        </w:tc>
        <w:tc>
          <w:tcPr>
            <w:tcW w:w="6593" w:type="dxa"/>
          </w:tcPr>
          <w:p w14:paraId="272421FC" w14:textId="3AEF9EC3" w:rsidR="005E043C" w:rsidRPr="005E7DA9" w:rsidRDefault="005E043C" w:rsidP="00763064">
            <w:pPr>
              <w:spacing w:before="128"/>
              <w:rPr>
                <w:rFonts w:asciiTheme="majorHAnsi" w:hAnsiTheme="majorHAnsi"/>
                <w:b/>
                <w:bCs/>
              </w:rPr>
            </w:pPr>
            <w:r w:rsidRPr="005E043C">
              <w:rPr>
                <w:rFonts w:asciiTheme="majorHAnsi" w:eastAsia="Times New Roman" w:hAnsiTheme="majorHAnsi" w:cs="Times New Roman"/>
                <w:b/>
                <w:bCs/>
                <w:sz w:val="24"/>
                <w:szCs w:val="24"/>
              </w:rPr>
              <w:t>Branching Action</w:t>
            </w:r>
          </w:p>
        </w:tc>
      </w:tr>
      <w:tr w:rsidR="005E043C" w14:paraId="5257511F" w14:textId="77777777" w:rsidTr="005B2075">
        <w:trPr>
          <w:trHeight w:val="666"/>
        </w:trPr>
        <w:tc>
          <w:tcPr>
            <w:tcW w:w="3325" w:type="dxa"/>
          </w:tcPr>
          <w:p w14:paraId="357D6D5C" w14:textId="77777777" w:rsidR="005E043C" w:rsidRPr="00763064" w:rsidRDefault="005E043C" w:rsidP="00763064">
            <w:pPr>
              <w:spacing w:before="128"/>
              <w:rPr>
                <w:rFonts w:asciiTheme="majorHAnsi" w:eastAsia="Calibri" w:hAnsiTheme="majorHAnsi" w:cs="Calibri"/>
                <w:color w:val="000000"/>
                <w:sz w:val="24"/>
                <w:szCs w:val="24"/>
              </w:rPr>
            </w:pPr>
          </w:p>
        </w:tc>
        <w:tc>
          <w:tcPr>
            <w:tcW w:w="65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7"/>
            </w:tblGrid>
            <w:tr w:rsidR="005E043C" w:rsidRPr="005E043C" w14:paraId="73213D80" w14:textId="77777777" w:rsidTr="005E043C">
              <w:trPr>
                <w:tblHeader/>
                <w:tblCellSpacing w:w="15" w:type="dxa"/>
              </w:trPr>
              <w:tc>
                <w:tcPr>
                  <w:tcW w:w="0" w:type="auto"/>
                  <w:vAlign w:val="center"/>
                  <w:hideMark/>
                </w:tcPr>
                <w:p w14:paraId="67B703FF" w14:textId="494D70DD" w:rsidR="005E043C" w:rsidRPr="005E043C" w:rsidRDefault="005E043C" w:rsidP="00763064">
                  <w:pPr>
                    <w:widowControl/>
                    <w:rPr>
                      <w:rFonts w:asciiTheme="majorHAnsi" w:eastAsia="Times New Roman" w:hAnsiTheme="majorHAnsi" w:cs="Times New Roman"/>
                      <w:sz w:val="24"/>
                      <w:szCs w:val="24"/>
                    </w:rPr>
                  </w:pPr>
                </w:p>
              </w:tc>
            </w:tr>
            <w:tr w:rsidR="005E043C" w:rsidRPr="005E043C" w14:paraId="2FE53985" w14:textId="77777777" w:rsidTr="005E043C">
              <w:trPr>
                <w:tblCellSpacing w:w="15" w:type="dxa"/>
              </w:trPr>
              <w:tc>
                <w:tcPr>
                  <w:tcW w:w="0" w:type="auto"/>
                  <w:vAlign w:val="center"/>
                  <w:hideMark/>
                </w:tcPr>
                <w:p w14:paraId="5D415EF8" w14:textId="4A1FE0D0" w:rsidR="005E043C" w:rsidRPr="005E043C" w:rsidRDefault="005E043C" w:rsidP="00763064">
                  <w:pPr>
                    <w:widowControl/>
                    <w:rPr>
                      <w:rFonts w:asciiTheme="majorHAnsi" w:eastAsia="Times New Roman" w:hAnsiTheme="majorHAnsi" w:cs="Times New Roman"/>
                      <w:sz w:val="24"/>
                      <w:szCs w:val="24"/>
                    </w:rPr>
                  </w:pPr>
                  <w:r w:rsidRPr="005E043C">
                    <w:rPr>
                      <w:rFonts w:asciiTheme="majorHAnsi" w:eastAsia="Times New Roman" w:hAnsiTheme="majorHAnsi" w:cs="Times New Roman"/>
                      <w:sz w:val="24"/>
                      <w:szCs w:val="24"/>
                    </w:rPr>
                    <w:t xml:space="preserve">Battery not connected → Error displayed on </w:t>
                  </w:r>
                  <w:r w:rsidRPr="00763064">
                    <w:rPr>
                      <w:rFonts w:asciiTheme="majorHAnsi" w:eastAsia="Times New Roman" w:hAnsiTheme="majorHAnsi" w:cs="Times New Roman"/>
                      <w:sz w:val="24"/>
                      <w:szCs w:val="24"/>
                    </w:rPr>
                    <w:t>UI;</w:t>
                  </w:r>
                  <w:r w:rsidRPr="005E043C">
                    <w:rPr>
                      <w:rFonts w:asciiTheme="majorHAnsi" w:eastAsia="Times New Roman" w:hAnsiTheme="majorHAnsi" w:cs="Times New Roman"/>
                      <w:sz w:val="24"/>
                      <w:szCs w:val="24"/>
                    </w:rPr>
                    <w:t xml:space="preserve"> system prevents charging.</w:t>
                  </w:r>
                </w:p>
              </w:tc>
            </w:tr>
            <w:tr w:rsidR="005E043C" w:rsidRPr="005E043C" w14:paraId="2E3EF5C9" w14:textId="77777777" w:rsidTr="005E043C">
              <w:trPr>
                <w:tblCellSpacing w:w="15" w:type="dxa"/>
              </w:trPr>
              <w:tc>
                <w:tcPr>
                  <w:tcW w:w="0" w:type="auto"/>
                  <w:vAlign w:val="center"/>
                  <w:hideMark/>
                </w:tcPr>
                <w:p w14:paraId="07DC6C9A" w14:textId="6DD622A1" w:rsidR="005E043C" w:rsidRPr="005E043C" w:rsidRDefault="005E043C" w:rsidP="00763064">
                  <w:pPr>
                    <w:widowControl/>
                    <w:rPr>
                      <w:rFonts w:asciiTheme="majorHAnsi" w:eastAsia="Times New Roman" w:hAnsiTheme="majorHAnsi" w:cs="Times New Roman"/>
                      <w:sz w:val="24"/>
                      <w:szCs w:val="24"/>
                    </w:rPr>
                  </w:pPr>
                </w:p>
              </w:tc>
            </w:tr>
          </w:tbl>
          <w:p w14:paraId="27D931C6" w14:textId="77777777" w:rsidR="005E043C" w:rsidRPr="00763064" w:rsidRDefault="005E043C" w:rsidP="00763064">
            <w:pPr>
              <w:spacing w:before="128"/>
              <w:rPr>
                <w:rFonts w:asciiTheme="majorHAnsi" w:hAnsiTheme="majorHAnsi"/>
              </w:rPr>
            </w:pPr>
          </w:p>
        </w:tc>
      </w:tr>
      <w:tr w:rsidR="005E043C" w14:paraId="355EEB55" w14:textId="77777777" w:rsidTr="005B2075">
        <w:trPr>
          <w:trHeight w:val="666"/>
        </w:trPr>
        <w:tc>
          <w:tcPr>
            <w:tcW w:w="3325" w:type="dxa"/>
          </w:tcPr>
          <w:p w14:paraId="565BDD10" w14:textId="77777777" w:rsidR="005E043C" w:rsidRPr="00763064" w:rsidRDefault="005E043C" w:rsidP="00763064">
            <w:pPr>
              <w:spacing w:before="128"/>
              <w:rPr>
                <w:rFonts w:asciiTheme="majorHAnsi" w:eastAsia="Calibri" w:hAnsiTheme="majorHAnsi" w:cs="Calibri"/>
                <w:color w:val="000000"/>
                <w:sz w:val="24"/>
                <w:szCs w:val="24"/>
              </w:rPr>
            </w:pPr>
          </w:p>
        </w:tc>
        <w:tc>
          <w:tcPr>
            <w:tcW w:w="6593" w:type="dxa"/>
          </w:tcPr>
          <w:p w14:paraId="1D3C8249" w14:textId="4AFB77C5" w:rsidR="005E043C" w:rsidRPr="00763064" w:rsidRDefault="005E043C" w:rsidP="004E0B1D">
            <w:pPr>
              <w:keepNext/>
              <w:spacing w:before="128"/>
              <w:rPr>
                <w:rFonts w:asciiTheme="majorHAnsi" w:hAnsiTheme="majorHAnsi"/>
              </w:rPr>
            </w:pPr>
            <w:r w:rsidRPr="005E043C">
              <w:rPr>
                <w:rFonts w:asciiTheme="majorHAnsi" w:eastAsia="Times New Roman" w:hAnsiTheme="majorHAnsi" w:cs="Times New Roman"/>
                <w:sz w:val="24"/>
                <w:szCs w:val="24"/>
              </w:rPr>
              <w:t>User aborts charging → System immediately disables charger.</w:t>
            </w:r>
          </w:p>
        </w:tc>
      </w:tr>
    </w:tbl>
    <w:p w14:paraId="6A15D0BE" w14:textId="67A1DCC2" w:rsidR="007F55CC" w:rsidRDefault="004E0B1D" w:rsidP="004E0B1D">
      <w:pPr>
        <w:pStyle w:val="Caption"/>
        <w:rPr>
          <w:rFonts w:ascii="Calibri" w:eastAsia="Calibri" w:hAnsi="Calibri" w:cs="Calibri"/>
          <w:color w:val="000000"/>
          <w:sz w:val="24"/>
          <w:szCs w:val="24"/>
        </w:rPr>
      </w:pPr>
      <w:bookmarkStart w:id="178" w:name="_Toc205156121"/>
      <w:bookmarkStart w:id="179" w:name="_Toc205156691"/>
      <w:r>
        <w:t xml:space="preserve">Table </w:t>
      </w:r>
      <w:r>
        <w:fldChar w:fldCharType="begin"/>
      </w:r>
      <w:r>
        <w:instrText xml:space="preserve"> SEQ Table \* ARABIC </w:instrText>
      </w:r>
      <w:r>
        <w:fldChar w:fldCharType="separate"/>
      </w:r>
      <w:r w:rsidR="00957CBE">
        <w:rPr>
          <w:noProof/>
        </w:rPr>
        <w:t>3</w:t>
      </w:r>
      <w:r>
        <w:fldChar w:fldCharType="end"/>
      </w:r>
      <w:r>
        <w:t xml:space="preserve"> </w:t>
      </w:r>
      <w:r w:rsidRPr="00790B19">
        <w:t>Use Case battery charging</w:t>
      </w:r>
      <w:bookmarkEnd w:id="178"/>
      <w:bookmarkEnd w:id="179"/>
    </w:p>
    <w:p w14:paraId="786BD72C" w14:textId="5C2ABBA7" w:rsidR="008E410A" w:rsidRDefault="008E410A">
      <w:pPr>
        <w:pBdr>
          <w:top w:val="nil"/>
          <w:left w:val="nil"/>
          <w:bottom w:val="nil"/>
          <w:right w:val="nil"/>
          <w:between w:val="nil"/>
        </w:pBdr>
        <w:spacing w:before="128"/>
        <w:rPr>
          <w:rFonts w:ascii="Calibri" w:eastAsia="Calibri" w:hAnsi="Calibri" w:cs="Calibri"/>
          <w:color w:val="000000"/>
          <w:sz w:val="24"/>
          <w:szCs w:val="24"/>
        </w:rPr>
      </w:pPr>
    </w:p>
    <w:p w14:paraId="6E6DDB7E" w14:textId="078A6B36" w:rsidR="008E410A" w:rsidRDefault="008E410A">
      <w:pPr>
        <w:pBdr>
          <w:top w:val="nil"/>
          <w:left w:val="nil"/>
          <w:bottom w:val="nil"/>
          <w:right w:val="nil"/>
          <w:between w:val="nil"/>
        </w:pBdr>
        <w:spacing w:before="128"/>
        <w:rPr>
          <w:rFonts w:ascii="Calibri" w:eastAsia="Calibri" w:hAnsi="Calibri" w:cs="Calibri"/>
          <w:color w:val="000000"/>
          <w:sz w:val="24"/>
          <w:szCs w:val="24"/>
        </w:rPr>
      </w:pPr>
    </w:p>
    <w:p w14:paraId="643FA299" w14:textId="784DB952" w:rsidR="008E410A" w:rsidRDefault="008E410A">
      <w:pPr>
        <w:pBdr>
          <w:top w:val="nil"/>
          <w:left w:val="nil"/>
          <w:bottom w:val="nil"/>
          <w:right w:val="nil"/>
          <w:between w:val="nil"/>
        </w:pBdr>
        <w:spacing w:before="128"/>
        <w:rPr>
          <w:rFonts w:ascii="Calibri" w:eastAsia="Calibri" w:hAnsi="Calibri" w:cs="Calibri"/>
          <w:color w:val="000000"/>
          <w:sz w:val="24"/>
          <w:szCs w:val="24"/>
        </w:rPr>
      </w:pPr>
    </w:p>
    <w:p w14:paraId="58CB74A6" w14:textId="77777777" w:rsidR="008E410A" w:rsidRDefault="008E410A">
      <w:pPr>
        <w:pBdr>
          <w:top w:val="nil"/>
          <w:left w:val="nil"/>
          <w:bottom w:val="nil"/>
          <w:right w:val="nil"/>
          <w:between w:val="nil"/>
        </w:pBdr>
        <w:spacing w:before="128"/>
        <w:rPr>
          <w:rFonts w:ascii="Calibri" w:eastAsia="Calibri" w:hAnsi="Calibri" w:cs="Calibri"/>
          <w:color w:val="000000"/>
          <w:sz w:val="24"/>
          <w:szCs w:val="24"/>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593"/>
      </w:tblGrid>
      <w:tr w:rsidR="000E216D" w14:paraId="14FC3D53" w14:textId="77777777" w:rsidTr="005B2075">
        <w:trPr>
          <w:trHeight w:val="444"/>
        </w:trPr>
        <w:tc>
          <w:tcPr>
            <w:tcW w:w="3325" w:type="dxa"/>
          </w:tcPr>
          <w:p w14:paraId="621BC084"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Use Case</w:t>
            </w:r>
          </w:p>
        </w:tc>
        <w:tc>
          <w:tcPr>
            <w:tcW w:w="6593" w:type="dxa"/>
          </w:tcPr>
          <w:p w14:paraId="5DB572A6" w14:textId="059E1068" w:rsidR="000E216D" w:rsidRPr="008E410A" w:rsidRDefault="000E216D" w:rsidP="0048262F">
            <w:pPr>
              <w:tabs>
                <w:tab w:val="left" w:pos="1335"/>
              </w:tabs>
              <w:spacing w:before="128"/>
              <w:rPr>
                <w:rFonts w:asciiTheme="majorHAnsi" w:eastAsia="Calibri" w:hAnsiTheme="majorHAnsi" w:cstheme="minorHAnsi"/>
                <w:color w:val="000000"/>
                <w:sz w:val="24"/>
                <w:szCs w:val="24"/>
              </w:rPr>
            </w:pPr>
            <w:r w:rsidRPr="008E410A">
              <w:rPr>
                <w:rFonts w:asciiTheme="majorHAnsi" w:eastAsia="Calibri" w:hAnsiTheme="majorHAnsi" w:cstheme="minorHAnsi"/>
                <w:color w:val="000000"/>
                <w:sz w:val="24"/>
                <w:szCs w:val="24"/>
              </w:rPr>
              <w:t>Start Battery Discharging Cycle</w:t>
            </w:r>
          </w:p>
        </w:tc>
      </w:tr>
      <w:tr w:rsidR="000E216D" w14:paraId="15FF1C75" w14:textId="77777777" w:rsidTr="005B2075">
        <w:trPr>
          <w:trHeight w:val="1364"/>
        </w:trPr>
        <w:tc>
          <w:tcPr>
            <w:tcW w:w="3325" w:type="dxa"/>
          </w:tcPr>
          <w:p w14:paraId="2BC945A9"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Context of use</w:t>
            </w:r>
          </w:p>
        </w:tc>
        <w:tc>
          <w:tcPr>
            <w:tcW w:w="6593" w:type="dxa"/>
          </w:tcPr>
          <w:p w14:paraId="63823A30" w14:textId="60A643F9"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A user wants to safely discharge a Li-Ion battery using the small battery testbench system with automatic voltage monitoring and cut-off control.</w:t>
            </w:r>
          </w:p>
        </w:tc>
      </w:tr>
      <w:tr w:rsidR="000E216D" w14:paraId="6445D3E8" w14:textId="77777777" w:rsidTr="005B2075">
        <w:trPr>
          <w:trHeight w:val="666"/>
        </w:trPr>
        <w:tc>
          <w:tcPr>
            <w:tcW w:w="3325" w:type="dxa"/>
          </w:tcPr>
          <w:p w14:paraId="76F35FE2"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Scope</w:t>
            </w:r>
          </w:p>
        </w:tc>
        <w:tc>
          <w:tcPr>
            <w:tcW w:w="6593" w:type="dxa"/>
          </w:tcPr>
          <w:p w14:paraId="71B267D2" w14:textId="77777777"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Battery Testbench System (Hardware + Arduino firmware + Smartphone interface)</w:t>
            </w:r>
          </w:p>
        </w:tc>
      </w:tr>
      <w:tr w:rsidR="000E216D" w14:paraId="0E645CC8" w14:textId="77777777" w:rsidTr="005B2075">
        <w:trPr>
          <w:trHeight w:val="396"/>
        </w:trPr>
        <w:tc>
          <w:tcPr>
            <w:tcW w:w="3325" w:type="dxa"/>
          </w:tcPr>
          <w:p w14:paraId="65DF456B"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Level</w:t>
            </w:r>
          </w:p>
        </w:tc>
        <w:tc>
          <w:tcPr>
            <w:tcW w:w="6593" w:type="dxa"/>
          </w:tcPr>
          <w:p w14:paraId="4177076B" w14:textId="77777777"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Primary Task</w:t>
            </w:r>
          </w:p>
        </w:tc>
      </w:tr>
      <w:tr w:rsidR="000E216D" w14:paraId="1F7CC255" w14:textId="77777777" w:rsidTr="005B2075">
        <w:trPr>
          <w:trHeight w:val="396"/>
        </w:trPr>
        <w:tc>
          <w:tcPr>
            <w:tcW w:w="3325" w:type="dxa"/>
          </w:tcPr>
          <w:p w14:paraId="3B480E04"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Primary actor</w:t>
            </w:r>
          </w:p>
        </w:tc>
        <w:tc>
          <w:tcPr>
            <w:tcW w:w="6593" w:type="dxa"/>
          </w:tcPr>
          <w:p w14:paraId="564E937B" w14:textId="77777777"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User (operator of the testbench)</w:t>
            </w:r>
          </w:p>
        </w:tc>
      </w:tr>
      <w:tr w:rsidR="000E216D" w14:paraId="0C01FC1D" w14:textId="77777777" w:rsidTr="005B2075">
        <w:trPr>
          <w:trHeight w:val="1206"/>
        </w:trPr>
        <w:tc>
          <w:tcPr>
            <w:tcW w:w="3325" w:type="dxa"/>
          </w:tcPr>
          <w:p w14:paraId="1037F8E5" w14:textId="77777777" w:rsidR="000E216D" w:rsidRPr="008E410A" w:rsidRDefault="000E216D" w:rsidP="0048262F">
            <w:pPr>
              <w:tabs>
                <w:tab w:val="left" w:pos="1680"/>
              </w:tabs>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Stakeholder &amp; Interests</w:t>
            </w:r>
          </w:p>
        </w:tc>
        <w:tc>
          <w:tcPr>
            <w:tcW w:w="6593" w:type="dxa"/>
          </w:tcPr>
          <w:p w14:paraId="4E541DA4" w14:textId="77777777" w:rsidR="000E216D" w:rsidRPr="008E410A" w:rsidRDefault="000E216D" w:rsidP="0048262F">
            <w:pPr>
              <w:spacing w:before="128"/>
              <w:rPr>
                <w:rFonts w:asciiTheme="majorHAnsi" w:eastAsia="Calibri" w:hAnsiTheme="majorHAnsi" w:cstheme="minorHAnsi"/>
                <w:color w:val="000000"/>
                <w:sz w:val="24"/>
                <w:szCs w:val="24"/>
              </w:rPr>
            </w:pPr>
            <w:r w:rsidRPr="008E410A">
              <w:rPr>
                <w:rStyle w:val="Strong"/>
                <w:rFonts w:asciiTheme="majorHAnsi" w:hAnsiTheme="majorHAnsi" w:cstheme="minorHAnsi"/>
                <w:b w:val="0"/>
                <w:bCs w:val="0"/>
              </w:rPr>
              <w:t>User</w:t>
            </w:r>
            <w:r w:rsidRPr="008E410A">
              <w:rPr>
                <w:rFonts w:asciiTheme="majorHAnsi" w:hAnsiTheme="majorHAnsi" w:cstheme="minorHAnsi"/>
              </w:rPr>
              <w:t xml:space="preserve"> – wants to safely test and charge batteries without risk. </w:t>
            </w:r>
            <w:r w:rsidRPr="008E410A">
              <w:rPr>
                <w:rFonts w:asciiTheme="majorHAnsi" w:hAnsiTheme="majorHAnsi" w:cstheme="minorHAnsi"/>
              </w:rPr>
              <w:br/>
            </w:r>
            <w:r w:rsidRPr="008E410A">
              <w:rPr>
                <w:rStyle w:val="Strong"/>
                <w:rFonts w:asciiTheme="majorHAnsi" w:hAnsiTheme="majorHAnsi" w:cstheme="minorHAnsi"/>
                <w:b w:val="0"/>
                <w:bCs w:val="0"/>
              </w:rPr>
              <w:t>Supervisor</w:t>
            </w:r>
            <w:r w:rsidRPr="008E410A">
              <w:rPr>
                <w:rFonts w:asciiTheme="majorHAnsi" w:hAnsiTheme="majorHAnsi" w:cstheme="minorHAnsi"/>
              </w:rPr>
              <w:t xml:space="preserve"> – expects safe, functional implementation for evaluation.</w:t>
            </w:r>
          </w:p>
        </w:tc>
      </w:tr>
      <w:tr w:rsidR="000E216D" w14:paraId="3393731A" w14:textId="77777777" w:rsidTr="005B2075">
        <w:trPr>
          <w:trHeight w:val="936"/>
        </w:trPr>
        <w:tc>
          <w:tcPr>
            <w:tcW w:w="3325" w:type="dxa"/>
          </w:tcPr>
          <w:p w14:paraId="4331AEB7"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Preconditions</w:t>
            </w:r>
          </w:p>
        </w:tc>
        <w:tc>
          <w:tcPr>
            <w:tcW w:w="6593" w:type="dxa"/>
          </w:tcPr>
          <w:p w14:paraId="64087593" w14:textId="62C5A256"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 xml:space="preserve">Battery is connected, system is powered, </w:t>
            </w:r>
            <w:r w:rsidR="00F40B52" w:rsidRPr="00164E96">
              <w:rPr>
                <w:rFonts w:asciiTheme="majorHAnsi" w:hAnsiTheme="majorHAnsi" w:cstheme="minorHAnsi"/>
              </w:rPr>
              <w:t xml:space="preserve">and the discharging </w:t>
            </w:r>
            <w:commentRangeStart w:id="180"/>
            <w:r w:rsidR="00F40B52" w:rsidRPr="00164E96">
              <w:rPr>
                <w:rFonts w:asciiTheme="majorHAnsi" w:hAnsiTheme="majorHAnsi" w:cstheme="minorHAnsi"/>
              </w:rPr>
              <w:t>mode</w:t>
            </w:r>
            <w:commentRangeEnd w:id="180"/>
            <w:r w:rsidR="00F40B52" w:rsidRPr="00164E96">
              <w:rPr>
                <w:rStyle w:val="CommentReference"/>
                <w:rFonts w:asciiTheme="majorHAnsi" w:hAnsiTheme="majorHAnsi" w:cstheme="minorHAnsi"/>
              </w:rPr>
              <w:commentReference w:id="180"/>
            </w:r>
            <w:r w:rsidR="00F40B52" w:rsidRPr="00164E96">
              <w:rPr>
                <w:rFonts w:asciiTheme="majorHAnsi" w:hAnsiTheme="majorHAnsi" w:cstheme="minorHAnsi"/>
              </w:rPr>
              <w:t xml:space="preserve"> is selected through the UI</w:t>
            </w:r>
            <w:r w:rsidR="00F40B52" w:rsidRPr="008E410A">
              <w:rPr>
                <w:rFonts w:asciiTheme="majorHAnsi" w:hAnsiTheme="majorHAnsi" w:cstheme="minorHAnsi"/>
              </w:rPr>
              <w:t xml:space="preserve"> </w:t>
            </w:r>
            <w:r w:rsidRPr="008E410A">
              <w:rPr>
                <w:rFonts w:asciiTheme="majorHAnsi" w:hAnsiTheme="majorHAnsi" w:cstheme="minorHAnsi"/>
              </w:rPr>
              <w:t>or hardware switch.</w:t>
            </w:r>
          </w:p>
        </w:tc>
      </w:tr>
      <w:tr w:rsidR="000E216D" w14:paraId="43FB146F" w14:textId="77777777" w:rsidTr="005B2075">
        <w:trPr>
          <w:trHeight w:val="666"/>
        </w:trPr>
        <w:tc>
          <w:tcPr>
            <w:tcW w:w="3325" w:type="dxa"/>
          </w:tcPr>
          <w:p w14:paraId="3AB37919"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Success End Condition</w:t>
            </w:r>
          </w:p>
        </w:tc>
        <w:tc>
          <w:tcPr>
            <w:tcW w:w="6593" w:type="dxa"/>
          </w:tcPr>
          <w:p w14:paraId="123986F5" w14:textId="14F8A83A"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 xml:space="preserve">Battery discharges to 2.8 V and load </w:t>
            </w:r>
            <w:proofErr w:type="gramStart"/>
            <w:r w:rsidRPr="008E410A">
              <w:rPr>
                <w:rFonts w:asciiTheme="majorHAnsi" w:hAnsiTheme="majorHAnsi" w:cstheme="minorHAnsi"/>
              </w:rPr>
              <w:t>is</w:t>
            </w:r>
            <w:proofErr w:type="gramEnd"/>
            <w:r w:rsidRPr="008E410A">
              <w:rPr>
                <w:rFonts w:asciiTheme="majorHAnsi" w:hAnsiTheme="majorHAnsi" w:cstheme="minorHAnsi"/>
              </w:rPr>
              <w:t xml:space="preserve"> safely disconnected.</w:t>
            </w:r>
          </w:p>
        </w:tc>
      </w:tr>
      <w:tr w:rsidR="000E216D" w14:paraId="147CE30E" w14:textId="77777777" w:rsidTr="005B2075">
        <w:trPr>
          <w:trHeight w:val="920"/>
        </w:trPr>
        <w:tc>
          <w:tcPr>
            <w:tcW w:w="3325" w:type="dxa"/>
          </w:tcPr>
          <w:p w14:paraId="124BBF58"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Failed End Condition</w:t>
            </w:r>
          </w:p>
        </w:tc>
        <w:tc>
          <w:tcPr>
            <w:tcW w:w="6593" w:type="dxa"/>
          </w:tcPr>
          <w:p w14:paraId="7EF83E59" w14:textId="13AF5BA7"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Discharging fails due to undervoltage, disconnection, or user abortion.</w:t>
            </w:r>
          </w:p>
        </w:tc>
      </w:tr>
      <w:tr w:rsidR="000E216D" w14:paraId="754FA7B2" w14:textId="77777777" w:rsidTr="005B2075">
        <w:trPr>
          <w:trHeight w:val="666"/>
        </w:trPr>
        <w:tc>
          <w:tcPr>
            <w:tcW w:w="3325" w:type="dxa"/>
          </w:tcPr>
          <w:p w14:paraId="161F5A58"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Trigger</w:t>
            </w:r>
          </w:p>
        </w:tc>
        <w:tc>
          <w:tcPr>
            <w:tcW w:w="6593" w:type="dxa"/>
          </w:tcPr>
          <w:p w14:paraId="4BD995AB" w14:textId="179E96AF" w:rsidR="000E216D" w:rsidRPr="008E410A" w:rsidRDefault="000E216D" w:rsidP="0048262F">
            <w:pPr>
              <w:spacing w:before="128"/>
              <w:rPr>
                <w:rFonts w:asciiTheme="majorHAnsi" w:eastAsia="Calibri" w:hAnsiTheme="majorHAnsi" w:cstheme="minorHAnsi"/>
                <w:color w:val="000000"/>
                <w:sz w:val="24"/>
                <w:szCs w:val="24"/>
              </w:rPr>
            </w:pPr>
            <w:r w:rsidRPr="008E410A">
              <w:rPr>
                <w:rFonts w:asciiTheme="majorHAnsi" w:hAnsiTheme="majorHAnsi" w:cstheme="minorHAnsi"/>
              </w:rPr>
              <w:t>User toggles relay or selects "Discharging Mode" in smartphone app.</w:t>
            </w:r>
          </w:p>
        </w:tc>
      </w:tr>
      <w:tr w:rsidR="000E216D" w14:paraId="433AB4E0" w14:textId="77777777" w:rsidTr="005B2075">
        <w:trPr>
          <w:trHeight w:val="444"/>
        </w:trPr>
        <w:tc>
          <w:tcPr>
            <w:tcW w:w="3325" w:type="dxa"/>
            <w:shd w:val="clear" w:color="auto" w:fill="D9D9D9" w:themeFill="background1" w:themeFillShade="D9"/>
          </w:tcPr>
          <w:p w14:paraId="0BE14B0F"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DESCRIPTION</w:t>
            </w:r>
          </w:p>
        </w:tc>
        <w:tc>
          <w:tcPr>
            <w:tcW w:w="6593" w:type="dxa"/>
            <w:shd w:val="clear" w:color="auto" w:fill="D9D9D9" w:themeFill="background1" w:themeFillShade="D9"/>
          </w:tcPr>
          <w:p w14:paraId="5D09276F" w14:textId="77777777" w:rsidR="000E216D" w:rsidRPr="008E410A" w:rsidRDefault="000E216D" w:rsidP="0048262F">
            <w:pPr>
              <w:spacing w:before="128"/>
              <w:rPr>
                <w:rFonts w:asciiTheme="majorHAnsi" w:eastAsia="Calibri" w:hAnsiTheme="majorHAnsi" w:cstheme="minorHAnsi"/>
                <w:color w:val="000000"/>
                <w:sz w:val="24"/>
                <w:szCs w:val="24"/>
              </w:rPr>
            </w:pPr>
          </w:p>
        </w:tc>
      </w:tr>
      <w:tr w:rsidR="000E216D" w14:paraId="43B2A283" w14:textId="77777777" w:rsidTr="005B2075">
        <w:trPr>
          <w:trHeight w:val="714"/>
        </w:trPr>
        <w:tc>
          <w:tcPr>
            <w:tcW w:w="3325" w:type="dxa"/>
          </w:tcPr>
          <w:p w14:paraId="3E39D043" w14:textId="77777777" w:rsidR="000E216D" w:rsidRPr="008E410A" w:rsidRDefault="000E216D" w:rsidP="0048262F">
            <w:pPr>
              <w:rPr>
                <w:rFonts w:asciiTheme="majorHAnsi" w:eastAsia="Times New Roman" w:hAnsiTheme="majorHAnsi" w:cstheme="minorHAnsi"/>
                <w:b/>
                <w:bCs/>
                <w:sz w:val="26"/>
                <w:szCs w:val="26"/>
              </w:rPr>
            </w:pPr>
            <w:r w:rsidRPr="008E410A">
              <w:rPr>
                <w:rFonts w:asciiTheme="majorHAnsi" w:hAnsiTheme="majorHAnsi" w:cstheme="minorHAnsi"/>
                <w:b/>
                <w:bCs/>
                <w:sz w:val="26"/>
                <w:szCs w:val="26"/>
              </w:rPr>
              <w:t>Step</w:t>
            </w:r>
          </w:p>
          <w:p w14:paraId="4AF780D7" w14:textId="77777777" w:rsidR="000E216D" w:rsidRPr="008E410A" w:rsidRDefault="000E216D" w:rsidP="0048262F">
            <w:pPr>
              <w:spacing w:before="128"/>
              <w:rPr>
                <w:rFonts w:asciiTheme="majorHAnsi" w:eastAsia="Calibri" w:hAnsiTheme="majorHAnsi" w:cstheme="minorHAnsi"/>
                <w:b/>
                <w:bCs/>
                <w:color w:val="000000"/>
                <w:sz w:val="26"/>
                <w:szCs w:val="26"/>
              </w:rPr>
            </w:pPr>
          </w:p>
        </w:tc>
        <w:tc>
          <w:tcPr>
            <w:tcW w:w="6593" w:type="dxa"/>
          </w:tcPr>
          <w:p w14:paraId="1416A488" w14:textId="77777777" w:rsidR="000E216D" w:rsidRPr="008E410A" w:rsidRDefault="000E216D" w:rsidP="0048262F">
            <w:pPr>
              <w:tabs>
                <w:tab w:val="left" w:pos="1170"/>
              </w:tabs>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Action</w:t>
            </w:r>
          </w:p>
        </w:tc>
      </w:tr>
      <w:tr w:rsidR="000E216D" w14:paraId="6E8A76C7" w14:textId="77777777" w:rsidTr="005B2075">
        <w:trPr>
          <w:trHeight w:val="650"/>
        </w:trPr>
        <w:tc>
          <w:tcPr>
            <w:tcW w:w="3325" w:type="dxa"/>
          </w:tcPr>
          <w:p w14:paraId="371162C4"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1</w:t>
            </w:r>
          </w:p>
        </w:tc>
        <w:tc>
          <w:tcPr>
            <w:tcW w:w="65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7"/>
            </w:tblGrid>
            <w:tr w:rsidR="000E216D" w:rsidRPr="000E216D" w14:paraId="177E9867" w14:textId="77777777" w:rsidTr="000E216D">
              <w:trPr>
                <w:tblCellSpacing w:w="15" w:type="dxa"/>
              </w:trPr>
              <w:tc>
                <w:tcPr>
                  <w:tcW w:w="0" w:type="auto"/>
                  <w:vAlign w:val="center"/>
                  <w:hideMark/>
                </w:tcPr>
                <w:p w14:paraId="609A38B6" w14:textId="77777777" w:rsidR="000E216D" w:rsidRPr="000E216D" w:rsidRDefault="000E216D" w:rsidP="0048262F">
                  <w:pPr>
                    <w:widowControl/>
                    <w:rPr>
                      <w:rFonts w:asciiTheme="majorHAnsi" w:eastAsia="Times New Roman" w:hAnsiTheme="majorHAnsi" w:cstheme="minorHAnsi"/>
                      <w:sz w:val="24"/>
                      <w:szCs w:val="24"/>
                    </w:rPr>
                  </w:pPr>
                  <w:r w:rsidRPr="000E216D">
                    <w:rPr>
                      <w:rFonts w:asciiTheme="majorHAnsi" w:eastAsia="Times New Roman" w:hAnsiTheme="majorHAnsi" w:cstheme="minorHAnsi"/>
                      <w:sz w:val="24"/>
                      <w:szCs w:val="24"/>
                    </w:rPr>
                    <w:t>User initiates discharging mode (switch or app).</w:t>
                  </w:r>
                </w:p>
              </w:tc>
            </w:tr>
          </w:tbl>
          <w:p w14:paraId="6EA96BAD" w14:textId="77777777" w:rsidR="000E216D" w:rsidRPr="000E216D" w:rsidRDefault="000E216D" w:rsidP="0048262F">
            <w:pPr>
              <w:widowControl/>
              <w:rPr>
                <w:rFonts w:asciiTheme="majorHAnsi" w:eastAsia="Times New Roman" w:hAnsiTheme="majorHAnsi" w:cstheme="min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E216D" w:rsidRPr="000E216D" w14:paraId="5809D74F" w14:textId="77777777" w:rsidTr="000E216D">
              <w:trPr>
                <w:tblCellSpacing w:w="15" w:type="dxa"/>
              </w:trPr>
              <w:tc>
                <w:tcPr>
                  <w:tcW w:w="0" w:type="auto"/>
                  <w:vAlign w:val="center"/>
                  <w:hideMark/>
                </w:tcPr>
                <w:p w14:paraId="7494B7E4" w14:textId="485CB3B2" w:rsidR="000E216D" w:rsidRPr="000E216D" w:rsidRDefault="000E216D" w:rsidP="0048262F">
                  <w:pPr>
                    <w:widowControl/>
                    <w:rPr>
                      <w:rFonts w:asciiTheme="majorHAnsi" w:eastAsia="Times New Roman" w:hAnsiTheme="majorHAnsi" w:cstheme="minorHAnsi"/>
                      <w:sz w:val="24"/>
                      <w:szCs w:val="24"/>
                    </w:rPr>
                  </w:pPr>
                </w:p>
              </w:tc>
              <w:tc>
                <w:tcPr>
                  <w:tcW w:w="0" w:type="auto"/>
                  <w:vAlign w:val="center"/>
                  <w:hideMark/>
                </w:tcPr>
                <w:p w14:paraId="085FA356" w14:textId="78358C38" w:rsidR="000E216D" w:rsidRPr="000E216D" w:rsidRDefault="000E216D" w:rsidP="0048262F">
                  <w:pPr>
                    <w:widowControl/>
                    <w:rPr>
                      <w:rFonts w:asciiTheme="majorHAnsi" w:eastAsia="Times New Roman" w:hAnsiTheme="majorHAnsi" w:cstheme="minorHAnsi"/>
                      <w:sz w:val="24"/>
                      <w:szCs w:val="24"/>
                    </w:rPr>
                  </w:pPr>
                </w:p>
              </w:tc>
            </w:tr>
          </w:tbl>
          <w:p w14:paraId="0C95CCF7" w14:textId="77777777" w:rsidR="000E216D" w:rsidRPr="000E216D" w:rsidRDefault="000E216D" w:rsidP="0048262F">
            <w:pPr>
              <w:widowControl/>
              <w:rPr>
                <w:rFonts w:asciiTheme="majorHAnsi" w:eastAsia="Times New Roman" w:hAnsiTheme="majorHAnsi" w:cstheme="minorHAnsi"/>
                <w:vanish/>
                <w:sz w:val="24"/>
                <w:szCs w:val="24"/>
              </w:rPr>
            </w:pPr>
          </w:p>
          <w:p w14:paraId="4FB3FC5F" w14:textId="77777777" w:rsidR="000E216D" w:rsidRPr="000E216D" w:rsidRDefault="000E216D" w:rsidP="0048262F">
            <w:pPr>
              <w:widowControl/>
              <w:rPr>
                <w:rFonts w:asciiTheme="majorHAnsi" w:eastAsia="Times New Roman" w:hAnsiTheme="majorHAnsi" w:cstheme="minorHAnsi"/>
                <w:vanish/>
                <w:sz w:val="24"/>
                <w:szCs w:val="24"/>
              </w:rPr>
            </w:pPr>
          </w:p>
          <w:p w14:paraId="03DB4473" w14:textId="77777777" w:rsidR="000E216D" w:rsidRPr="000E216D" w:rsidRDefault="000E216D" w:rsidP="0048262F">
            <w:pPr>
              <w:widowControl/>
              <w:rPr>
                <w:rFonts w:asciiTheme="majorHAnsi" w:eastAsia="Times New Roman" w:hAnsiTheme="majorHAnsi" w:cstheme="minorHAnsi"/>
                <w:vanish/>
                <w:sz w:val="24"/>
                <w:szCs w:val="24"/>
              </w:rPr>
            </w:pPr>
          </w:p>
          <w:p w14:paraId="3D191116" w14:textId="77777777" w:rsidR="000E216D" w:rsidRPr="000E216D" w:rsidRDefault="000E216D" w:rsidP="0048262F">
            <w:pPr>
              <w:widowControl/>
              <w:rPr>
                <w:rFonts w:asciiTheme="majorHAnsi" w:eastAsia="Times New Roman" w:hAnsiTheme="majorHAnsi" w:cstheme="minorHAnsi"/>
                <w:vanish/>
                <w:sz w:val="24"/>
                <w:szCs w:val="24"/>
              </w:rPr>
            </w:pPr>
          </w:p>
          <w:p w14:paraId="3106D79D" w14:textId="3CFD6861" w:rsidR="000E216D" w:rsidRPr="008E410A" w:rsidRDefault="000E216D" w:rsidP="0048262F">
            <w:pPr>
              <w:spacing w:before="128"/>
              <w:rPr>
                <w:rFonts w:asciiTheme="majorHAnsi" w:eastAsia="Calibri" w:hAnsiTheme="majorHAnsi" w:cstheme="minorHAnsi"/>
                <w:color w:val="000000"/>
                <w:sz w:val="24"/>
                <w:szCs w:val="24"/>
              </w:rPr>
            </w:pPr>
          </w:p>
        </w:tc>
      </w:tr>
      <w:tr w:rsidR="000E216D" w14:paraId="690918ED" w14:textId="77777777" w:rsidTr="005B2075">
        <w:trPr>
          <w:trHeight w:val="666"/>
        </w:trPr>
        <w:tc>
          <w:tcPr>
            <w:tcW w:w="3325" w:type="dxa"/>
          </w:tcPr>
          <w:p w14:paraId="50FB9AD7"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2</w:t>
            </w:r>
          </w:p>
        </w:tc>
        <w:tc>
          <w:tcPr>
            <w:tcW w:w="6593" w:type="dxa"/>
          </w:tcPr>
          <w:p w14:paraId="5F700F55" w14:textId="7E67FE1E" w:rsidR="000E216D" w:rsidRPr="008E410A" w:rsidRDefault="000E216D" w:rsidP="0048262F">
            <w:pPr>
              <w:tabs>
                <w:tab w:val="left" w:pos="915"/>
              </w:tabs>
              <w:spacing w:before="128"/>
              <w:rPr>
                <w:rFonts w:asciiTheme="majorHAnsi" w:eastAsia="Calibri" w:hAnsiTheme="majorHAnsi" w:cstheme="minorHAnsi"/>
                <w:color w:val="000000"/>
                <w:sz w:val="24"/>
                <w:szCs w:val="24"/>
              </w:rPr>
            </w:pPr>
            <w:r w:rsidRPr="000E216D">
              <w:rPr>
                <w:rFonts w:asciiTheme="majorHAnsi" w:eastAsia="Times New Roman" w:hAnsiTheme="majorHAnsi" w:cstheme="minorHAnsi"/>
                <w:sz w:val="24"/>
                <w:szCs w:val="24"/>
              </w:rPr>
              <w:t>Arduino measures battery voltage via voltage divider and ADC.</w:t>
            </w:r>
          </w:p>
        </w:tc>
      </w:tr>
      <w:tr w:rsidR="000E216D" w14:paraId="331DC55B" w14:textId="77777777" w:rsidTr="005B2075">
        <w:trPr>
          <w:trHeight w:val="444"/>
        </w:trPr>
        <w:tc>
          <w:tcPr>
            <w:tcW w:w="3325" w:type="dxa"/>
          </w:tcPr>
          <w:p w14:paraId="1D0E2F44"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lastRenderedPageBreak/>
              <w:t>3</w:t>
            </w:r>
          </w:p>
        </w:tc>
        <w:tc>
          <w:tcPr>
            <w:tcW w:w="6593" w:type="dxa"/>
          </w:tcPr>
          <w:p w14:paraId="4437FE26" w14:textId="6E71D818" w:rsidR="000E216D" w:rsidRPr="008E410A" w:rsidRDefault="000E216D" w:rsidP="0048262F">
            <w:pPr>
              <w:spacing w:before="128"/>
              <w:rPr>
                <w:rFonts w:asciiTheme="majorHAnsi" w:eastAsia="Calibri" w:hAnsiTheme="majorHAnsi" w:cstheme="minorHAnsi"/>
                <w:color w:val="000000"/>
                <w:sz w:val="24"/>
                <w:szCs w:val="24"/>
              </w:rPr>
            </w:pPr>
            <w:r w:rsidRPr="000E216D">
              <w:rPr>
                <w:rFonts w:asciiTheme="majorHAnsi" w:eastAsia="Times New Roman" w:hAnsiTheme="majorHAnsi" w:cstheme="minorHAnsi"/>
                <w:sz w:val="24"/>
                <w:szCs w:val="24"/>
              </w:rPr>
              <w:t>If voltage ≥ 3.8 V → enable discharge load.</w:t>
            </w:r>
          </w:p>
        </w:tc>
      </w:tr>
      <w:tr w:rsidR="000E216D" w14:paraId="0BA6DA93" w14:textId="77777777" w:rsidTr="005B2075">
        <w:trPr>
          <w:trHeight w:val="666"/>
        </w:trPr>
        <w:tc>
          <w:tcPr>
            <w:tcW w:w="3325" w:type="dxa"/>
          </w:tcPr>
          <w:p w14:paraId="18290DD3"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4</w:t>
            </w:r>
          </w:p>
        </w:tc>
        <w:tc>
          <w:tcPr>
            <w:tcW w:w="6593" w:type="dxa"/>
          </w:tcPr>
          <w:p w14:paraId="7A04225A" w14:textId="3CB91B9F" w:rsidR="000E216D" w:rsidRPr="008E410A" w:rsidRDefault="000E216D" w:rsidP="0048262F">
            <w:pPr>
              <w:tabs>
                <w:tab w:val="left" w:pos="1245"/>
              </w:tabs>
              <w:spacing w:before="128"/>
              <w:rPr>
                <w:rFonts w:asciiTheme="majorHAnsi" w:eastAsia="Calibri" w:hAnsiTheme="majorHAnsi" w:cstheme="minorHAnsi"/>
                <w:color w:val="000000"/>
                <w:sz w:val="24"/>
                <w:szCs w:val="24"/>
              </w:rPr>
            </w:pPr>
            <w:r w:rsidRPr="000E216D">
              <w:rPr>
                <w:rFonts w:asciiTheme="majorHAnsi" w:eastAsia="Times New Roman" w:hAnsiTheme="majorHAnsi" w:cstheme="minorHAnsi"/>
                <w:sz w:val="24"/>
                <w:szCs w:val="24"/>
              </w:rPr>
              <w:t>Continuously monitor voltage during discharge</w:t>
            </w:r>
          </w:p>
        </w:tc>
      </w:tr>
      <w:tr w:rsidR="000E216D" w14:paraId="71807806" w14:textId="77777777" w:rsidTr="005B2075">
        <w:trPr>
          <w:trHeight w:val="666"/>
        </w:trPr>
        <w:tc>
          <w:tcPr>
            <w:tcW w:w="3325" w:type="dxa"/>
          </w:tcPr>
          <w:p w14:paraId="1B1BE0E4"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5</w:t>
            </w:r>
          </w:p>
        </w:tc>
        <w:tc>
          <w:tcPr>
            <w:tcW w:w="6593" w:type="dxa"/>
          </w:tcPr>
          <w:p w14:paraId="178F5A1B" w14:textId="2C2CBAE2" w:rsidR="000E216D" w:rsidRPr="008E410A" w:rsidRDefault="000E216D" w:rsidP="0048262F">
            <w:pPr>
              <w:spacing w:before="128"/>
              <w:rPr>
                <w:rFonts w:asciiTheme="majorHAnsi" w:eastAsia="Calibri" w:hAnsiTheme="majorHAnsi" w:cstheme="minorHAnsi"/>
                <w:color w:val="000000"/>
                <w:sz w:val="24"/>
                <w:szCs w:val="24"/>
              </w:rPr>
            </w:pPr>
            <w:r w:rsidRPr="000E216D">
              <w:rPr>
                <w:rFonts w:asciiTheme="majorHAnsi" w:eastAsia="Times New Roman" w:hAnsiTheme="majorHAnsi" w:cstheme="minorHAnsi"/>
                <w:sz w:val="24"/>
                <w:szCs w:val="24"/>
              </w:rPr>
              <w:t>If voltage ≤ 2.8 V → stop discharge</w:t>
            </w:r>
          </w:p>
        </w:tc>
      </w:tr>
      <w:tr w:rsidR="000E216D" w14:paraId="5A2FAC46" w14:textId="77777777" w:rsidTr="005B2075">
        <w:trPr>
          <w:trHeight w:val="666"/>
        </w:trPr>
        <w:tc>
          <w:tcPr>
            <w:tcW w:w="3325" w:type="dxa"/>
          </w:tcPr>
          <w:p w14:paraId="6889838D"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6</w:t>
            </w:r>
          </w:p>
        </w:tc>
        <w:tc>
          <w:tcPr>
            <w:tcW w:w="6593" w:type="dxa"/>
          </w:tcPr>
          <w:p w14:paraId="7E889E59" w14:textId="6970DF8F" w:rsidR="000E216D" w:rsidRPr="008E410A" w:rsidRDefault="000E216D" w:rsidP="0048262F">
            <w:pPr>
              <w:spacing w:before="128"/>
              <w:rPr>
                <w:rFonts w:asciiTheme="majorHAnsi" w:eastAsia="Calibri" w:hAnsiTheme="majorHAnsi" w:cstheme="minorHAnsi"/>
                <w:color w:val="000000"/>
                <w:sz w:val="24"/>
                <w:szCs w:val="24"/>
              </w:rPr>
            </w:pPr>
            <w:r w:rsidRPr="000E216D">
              <w:rPr>
                <w:rFonts w:asciiTheme="majorHAnsi" w:eastAsia="Times New Roman" w:hAnsiTheme="majorHAnsi" w:cstheme="minorHAnsi"/>
                <w:sz w:val="24"/>
                <w:szCs w:val="24"/>
              </w:rPr>
              <w:t>System returns to standby.</w:t>
            </w:r>
          </w:p>
        </w:tc>
      </w:tr>
      <w:tr w:rsidR="000E216D" w14:paraId="462ECA35" w14:textId="77777777" w:rsidTr="005B2075">
        <w:trPr>
          <w:trHeight w:val="666"/>
        </w:trPr>
        <w:tc>
          <w:tcPr>
            <w:tcW w:w="3325" w:type="dxa"/>
            <w:shd w:val="clear" w:color="auto" w:fill="D9D9D9" w:themeFill="background1" w:themeFillShade="D9"/>
          </w:tcPr>
          <w:p w14:paraId="71F0E1A7"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EXTENSIONS</w:t>
            </w:r>
          </w:p>
        </w:tc>
        <w:tc>
          <w:tcPr>
            <w:tcW w:w="6593" w:type="dxa"/>
            <w:shd w:val="clear" w:color="auto" w:fill="D9D9D9" w:themeFill="background1" w:themeFillShade="D9"/>
          </w:tcPr>
          <w:p w14:paraId="410DB6E8" w14:textId="77777777" w:rsidR="000E216D" w:rsidRPr="008E410A" w:rsidRDefault="000E216D" w:rsidP="0048262F">
            <w:pPr>
              <w:spacing w:before="128"/>
              <w:rPr>
                <w:rFonts w:asciiTheme="majorHAnsi" w:hAnsiTheme="majorHAnsi" w:cstheme="minorHAnsi"/>
              </w:rPr>
            </w:pPr>
          </w:p>
        </w:tc>
      </w:tr>
      <w:tr w:rsidR="000E216D" w14:paraId="25A70654" w14:textId="77777777" w:rsidTr="005B2075">
        <w:trPr>
          <w:trHeight w:val="666"/>
        </w:trPr>
        <w:tc>
          <w:tcPr>
            <w:tcW w:w="3325" w:type="dxa"/>
          </w:tcPr>
          <w:p w14:paraId="0C102AA0"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3a</w:t>
            </w:r>
          </w:p>
        </w:tc>
        <w:tc>
          <w:tcPr>
            <w:tcW w:w="6593" w:type="dxa"/>
          </w:tcPr>
          <w:p w14:paraId="633FE7A8" w14:textId="29AAC2FA" w:rsidR="000E216D" w:rsidRPr="008E410A" w:rsidRDefault="0048262F" w:rsidP="0048262F">
            <w:pPr>
              <w:spacing w:before="128"/>
              <w:rPr>
                <w:rFonts w:asciiTheme="majorHAnsi" w:hAnsiTheme="majorHAnsi" w:cstheme="minorHAnsi"/>
              </w:rPr>
            </w:pPr>
            <w:r w:rsidRPr="008E410A">
              <w:rPr>
                <w:rFonts w:asciiTheme="majorHAnsi" w:hAnsiTheme="majorHAnsi" w:cstheme="minorHAnsi"/>
              </w:rPr>
              <w:t>If voltage &lt; 3.8 V on start → do not enable discharge; monitor periodically.</w:t>
            </w:r>
          </w:p>
        </w:tc>
      </w:tr>
      <w:tr w:rsidR="000E216D" w14:paraId="5294B44F" w14:textId="77777777" w:rsidTr="005B2075">
        <w:trPr>
          <w:trHeight w:val="666"/>
        </w:trPr>
        <w:tc>
          <w:tcPr>
            <w:tcW w:w="3325" w:type="dxa"/>
          </w:tcPr>
          <w:p w14:paraId="13AA8661"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eastAsia="Calibri" w:hAnsiTheme="majorHAnsi" w:cstheme="minorHAnsi"/>
                <w:b/>
                <w:bCs/>
                <w:color w:val="000000"/>
                <w:sz w:val="26"/>
                <w:szCs w:val="26"/>
              </w:rPr>
              <w:t>4a</w:t>
            </w:r>
          </w:p>
        </w:tc>
        <w:tc>
          <w:tcPr>
            <w:tcW w:w="6593" w:type="dxa"/>
          </w:tcPr>
          <w:p w14:paraId="0FF2041E" w14:textId="551944F5" w:rsidR="000E216D" w:rsidRPr="008E410A" w:rsidRDefault="0048262F" w:rsidP="0048262F">
            <w:pPr>
              <w:spacing w:before="128"/>
              <w:rPr>
                <w:rFonts w:asciiTheme="majorHAnsi" w:hAnsiTheme="majorHAnsi" w:cstheme="minorHAnsi"/>
              </w:rPr>
            </w:pPr>
            <w:r w:rsidRPr="008E410A">
              <w:rPr>
                <w:rFonts w:asciiTheme="majorHAnsi" w:hAnsiTheme="majorHAnsi" w:cstheme="minorHAnsi"/>
              </w:rPr>
              <w:t>If voltage drops below safety threshold (&lt;2.5 V) → trigger emergency stop.</w:t>
            </w:r>
          </w:p>
        </w:tc>
      </w:tr>
      <w:tr w:rsidR="000E216D" w14:paraId="1BA1C131" w14:textId="77777777" w:rsidTr="005B2075">
        <w:trPr>
          <w:trHeight w:val="666"/>
        </w:trPr>
        <w:tc>
          <w:tcPr>
            <w:tcW w:w="3325" w:type="dxa"/>
          </w:tcPr>
          <w:p w14:paraId="2DD62A7E" w14:textId="77777777" w:rsidR="000E216D" w:rsidRPr="008E410A" w:rsidRDefault="000E216D" w:rsidP="0048262F">
            <w:pPr>
              <w:spacing w:before="128"/>
              <w:rPr>
                <w:rFonts w:asciiTheme="majorHAnsi" w:eastAsia="Calibri" w:hAnsiTheme="majorHAnsi" w:cstheme="minorHAnsi"/>
                <w:b/>
                <w:bCs/>
                <w:color w:val="000000"/>
                <w:sz w:val="26"/>
                <w:szCs w:val="26"/>
              </w:rPr>
            </w:pPr>
            <w:r w:rsidRPr="008E410A">
              <w:rPr>
                <w:rFonts w:asciiTheme="majorHAnsi" w:hAnsiTheme="majorHAnsi" w:cstheme="minorHAnsi"/>
                <w:b/>
                <w:bCs/>
                <w:sz w:val="26"/>
                <w:szCs w:val="26"/>
              </w:rPr>
              <w:t>VARIATIONS</w:t>
            </w:r>
          </w:p>
        </w:tc>
        <w:tc>
          <w:tcPr>
            <w:tcW w:w="6593" w:type="dxa"/>
          </w:tcPr>
          <w:p w14:paraId="0C28FDEA" w14:textId="77777777" w:rsidR="000E216D" w:rsidRPr="008E410A" w:rsidRDefault="000E216D" w:rsidP="0048262F">
            <w:pPr>
              <w:spacing w:before="128"/>
              <w:rPr>
                <w:rFonts w:asciiTheme="majorHAnsi" w:hAnsiTheme="majorHAnsi" w:cstheme="minorHAnsi"/>
                <w:b/>
                <w:bCs/>
              </w:rPr>
            </w:pPr>
            <w:r w:rsidRPr="008E410A">
              <w:rPr>
                <w:rFonts w:asciiTheme="majorHAnsi" w:eastAsia="Times New Roman" w:hAnsiTheme="majorHAnsi" w:cstheme="minorHAnsi"/>
                <w:b/>
                <w:bCs/>
                <w:sz w:val="24"/>
                <w:szCs w:val="24"/>
              </w:rPr>
              <w:t>Branching Action</w:t>
            </w:r>
          </w:p>
        </w:tc>
      </w:tr>
      <w:tr w:rsidR="000E216D" w14:paraId="2F34BB42" w14:textId="77777777" w:rsidTr="005B2075">
        <w:trPr>
          <w:trHeight w:val="666"/>
        </w:trPr>
        <w:tc>
          <w:tcPr>
            <w:tcW w:w="3325" w:type="dxa"/>
          </w:tcPr>
          <w:p w14:paraId="277D3DB5" w14:textId="77777777" w:rsidR="000E216D" w:rsidRPr="008E410A" w:rsidRDefault="000E216D" w:rsidP="0048262F">
            <w:pPr>
              <w:spacing w:before="128"/>
              <w:rPr>
                <w:rFonts w:asciiTheme="majorHAnsi" w:eastAsia="Calibri" w:hAnsiTheme="majorHAnsi" w:cstheme="minorHAnsi"/>
                <w:color w:val="000000"/>
                <w:sz w:val="24"/>
                <w:szCs w:val="24"/>
              </w:rPr>
            </w:pPr>
          </w:p>
        </w:tc>
        <w:tc>
          <w:tcPr>
            <w:tcW w:w="65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9"/>
            </w:tblGrid>
            <w:tr w:rsidR="000E216D" w:rsidRPr="008E410A" w14:paraId="6078E459" w14:textId="77777777" w:rsidTr="004F1E22">
              <w:trPr>
                <w:tblHeader/>
                <w:tblCellSpacing w:w="15" w:type="dxa"/>
              </w:trPr>
              <w:tc>
                <w:tcPr>
                  <w:tcW w:w="0" w:type="auto"/>
                  <w:vAlign w:val="center"/>
                  <w:hideMark/>
                </w:tcPr>
                <w:p w14:paraId="0AB5187B" w14:textId="77777777" w:rsidR="000E216D" w:rsidRPr="008E410A" w:rsidRDefault="000E216D" w:rsidP="0048262F">
                  <w:pPr>
                    <w:widowControl/>
                    <w:rPr>
                      <w:rFonts w:asciiTheme="majorHAnsi" w:eastAsia="Times New Roman" w:hAnsiTheme="majorHAnsi" w:cstheme="minorHAnsi"/>
                      <w:sz w:val="24"/>
                      <w:szCs w:val="24"/>
                    </w:rPr>
                  </w:pPr>
                </w:p>
              </w:tc>
            </w:tr>
            <w:tr w:rsidR="000E216D" w:rsidRPr="008E410A" w14:paraId="74C75D31" w14:textId="77777777" w:rsidTr="004F1E22">
              <w:trPr>
                <w:tblCellSpacing w:w="15" w:type="dxa"/>
              </w:trPr>
              <w:tc>
                <w:tcPr>
                  <w:tcW w:w="0" w:type="auto"/>
                  <w:vAlign w:val="center"/>
                  <w:hideMark/>
                </w:tcPr>
                <w:p w14:paraId="18DD16FB" w14:textId="54ED2253" w:rsidR="000E216D" w:rsidRPr="008E410A" w:rsidRDefault="0048262F" w:rsidP="0048262F">
                  <w:pPr>
                    <w:widowControl/>
                    <w:rPr>
                      <w:rFonts w:asciiTheme="majorHAnsi" w:eastAsia="Times New Roman" w:hAnsiTheme="majorHAnsi" w:cstheme="minorHAnsi"/>
                      <w:sz w:val="24"/>
                      <w:szCs w:val="24"/>
                    </w:rPr>
                  </w:pPr>
                  <w:r w:rsidRPr="008E410A">
                    <w:rPr>
                      <w:rFonts w:asciiTheme="majorHAnsi" w:hAnsiTheme="majorHAnsi" w:cstheme="minorHAnsi"/>
                    </w:rPr>
                    <w:t>Battery not connected → Show error, disable discharging.</w:t>
                  </w:r>
                </w:p>
              </w:tc>
            </w:tr>
            <w:tr w:rsidR="000E216D" w:rsidRPr="008E410A" w14:paraId="39D7535B" w14:textId="77777777" w:rsidTr="004F1E22">
              <w:trPr>
                <w:tblCellSpacing w:w="15" w:type="dxa"/>
              </w:trPr>
              <w:tc>
                <w:tcPr>
                  <w:tcW w:w="0" w:type="auto"/>
                  <w:vAlign w:val="center"/>
                  <w:hideMark/>
                </w:tcPr>
                <w:p w14:paraId="1F4F21FB" w14:textId="77777777" w:rsidR="000E216D" w:rsidRPr="008E410A" w:rsidRDefault="000E216D" w:rsidP="0048262F">
                  <w:pPr>
                    <w:widowControl/>
                    <w:rPr>
                      <w:rFonts w:asciiTheme="majorHAnsi" w:eastAsia="Times New Roman" w:hAnsiTheme="majorHAnsi" w:cstheme="minorHAnsi"/>
                      <w:sz w:val="24"/>
                      <w:szCs w:val="24"/>
                    </w:rPr>
                  </w:pPr>
                </w:p>
              </w:tc>
            </w:tr>
          </w:tbl>
          <w:p w14:paraId="14A5943E" w14:textId="77777777" w:rsidR="000E216D" w:rsidRPr="008E410A" w:rsidRDefault="000E216D" w:rsidP="0048262F">
            <w:pPr>
              <w:spacing w:before="128"/>
              <w:rPr>
                <w:rFonts w:asciiTheme="majorHAnsi" w:hAnsiTheme="majorHAnsi" w:cstheme="minorHAnsi"/>
              </w:rPr>
            </w:pPr>
          </w:p>
        </w:tc>
      </w:tr>
      <w:tr w:rsidR="000E216D" w14:paraId="36F0D35A" w14:textId="77777777" w:rsidTr="005B2075">
        <w:trPr>
          <w:trHeight w:val="666"/>
        </w:trPr>
        <w:tc>
          <w:tcPr>
            <w:tcW w:w="3325" w:type="dxa"/>
          </w:tcPr>
          <w:p w14:paraId="15009750" w14:textId="77777777" w:rsidR="000E216D" w:rsidRPr="008E410A" w:rsidRDefault="000E216D" w:rsidP="0048262F">
            <w:pPr>
              <w:spacing w:before="128"/>
              <w:rPr>
                <w:rFonts w:asciiTheme="majorHAnsi" w:eastAsia="Calibri" w:hAnsiTheme="majorHAnsi" w:cstheme="minorHAnsi"/>
                <w:color w:val="000000"/>
                <w:sz w:val="24"/>
                <w:szCs w:val="24"/>
              </w:rPr>
            </w:pPr>
          </w:p>
        </w:tc>
        <w:tc>
          <w:tcPr>
            <w:tcW w:w="6593" w:type="dxa"/>
          </w:tcPr>
          <w:p w14:paraId="52B9A4B7" w14:textId="28BAA1FC" w:rsidR="000E216D" w:rsidRPr="008E410A" w:rsidRDefault="0048262F" w:rsidP="008B2275">
            <w:pPr>
              <w:keepNext/>
              <w:spacing w:before="128"/>
              <w:rPr>
                <w:rFonts w:asciiTheme="majorHAnsi" w:hAnsiTheme="majorHAnsi" w:cstheme="minorHAnsi"/>
              </w:rPr>
            </w:pPr>
            <w:r w:rsidRPr="008E410A">
              <w:rPr>
                <w:rFonts w:asciiTheme="majorHAnsi" w:hAnsiTheme="majorHAnsi" w:cstheme="minorHAnsi"/>
              </w:rPr>
              <w:t>User aborts discharging → Stop discharging immediately and go to standby.</w:t>
            </w:r>
          </w:p>
        </w:tc>
      </w:tr>
    </w:tbl>
    <w:p w14:paraId="32B676D1" w14:textId="76D8AC47" w:rsidR="007F55CC" w:rsidRDefault="008B2275" w:rsidP="008B2275">
      <w:pPr>
        <w:pStyle w:val="Caption"/>
        <w:rPr>
          <w:rFonts w:ascii="Calibri" w:eastAsia="Calibri" w:hAnsi="Calibri" w:cs="Calibri"/>
          <w:color w:val="000000"/>
          <w:sz w:val="24"/>
          <w:szCs w:val="24"/>
        </w:rPr>
      </w:pPr>
      <w:bookmarkStart w:id="181" w:name="_Toc205156122"/>
      <w:bookmarkStart w:id="182" w:name="_Toc205156692"/>
      <w:r>
        <w:t xml:space="preserve">Table </w:t>
      </w:r>
      <w:r>
        <w:fldChar w:fldCharType="begin"/>
      </w:r>
      <w:r>
        <w:instrText xml:space="preserve"> SEQ Table \* ARABIC </w:instrText>
      </w:r>
      <w:r>
        <w:fldChar w:fldCharType="separate"/>
      </w:r>
      <w:r w:rsidR="00957CBE">
        <w:rPr>
          <w:noProof/>
        </w:rPr>
        <w:t>4</w:t>
      </w:r>
      <w:r>
        <w:fldChar w:fldCharType="end"/>
      </w:r>
      <w:r>
        <w:t xml:space="preserve"> </w:t>
      </w:r>
      <w:r w:rsidRPr="00200D9F">
        <w:t xml:space="preserve">Use Case battery </w:t>
      </w:r>
      <w:r>
        <w:t>dis</w:t>
      </w:r>
      <w:r w:rsidRPr="00200D9F">
        <w:t>charging</w:t>
      </w:r>
      <w:bookmarkEnd w:id="181"/>
      <w:bookmarkEnd w:id="182"/>
    </w:p>
    <w:p w14:paraId="4EC5C4AB" w14:textId="77777777" w:rsidR="00896BFA" w:rsidRDefault="00896BFA" w:rsidP="00896BFA">
      <w:pPr>
        <w:pStyle w:val="Heading2"/>
        <w:numPr>
          <w:ilvl w:val="0"/>
          <w:numId w:val="0"/>
        </w:numPr>
      </w:pPr>
    </w:p>
    <w:p w14:paraId="3A006930" w14:textId="69C3BA6C" w:rsidR="00FD64E5" w:rsidRDefault="004F1E22" w:rsidP="00F326F3">
      <w:pPr>
        <w:pStyle w:val="Heading2"/>
      </w:pPr>
      <w:bookmarkStart w:id="183" w:name="_Toc204764798"/>
      <w:bookmarkStart w:id="184" w:name="_Toc205157021"/>
      <w:r>
        <w:t>Module Responsibility Map</w:t>
      </w:r>
      <w:bookmarkEnd w:id="183"/>
      <w:bookmarkEnd w:id="184"/>
    </w:p>
    <w:p w14:paraId="2AAE3868" w14:textId="503D320B" w:rsidR="00F40747" w:rsidRDefault="00F40747" w:rsidP="00D00599">
      <w:pPr>
        <w:pStyle w:val="Heading2"/>
        <w:numPr>
          <w:ilvl w:val="0"/>
          <w:numId w:val="0"/>
        </w:numPr>
      </w:pPr>
      <w:bookmarkStart w:id="185" w:name="_Toc204764799"/>
      <w:bookmarkEnd w:id="185"/>
    </w:p>
    <w:p w14:paraId="1C775ADA" w14:textId="555C30D4" w:rsidR="00F40747" w:rsidRPr="00755EB8" w:rsidRDefault="00F40747" w:rsidP="00536F38">
      <w:r>
        <w:t>T</w:t>
      </w:r>
      <w:r>
        <w:t>hese are the modules for the Main Arduino ESP23 and their descriptions. Also following the table, a module dependency diagram is provided for further understanding</w:t>
      </w:r>
    </w:p>
    <w:p w14:paraId="29E52979" w14:textId="77777777" w:rsidR="00F40747" w:rsidRDefault="00F40747" w:rsidP="00FC39B7"/>
    <w:tbl>
      <w:tblPr>
        <w:tblW w:w="102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6"/>
        <w:gridCol w:w="3343"/>
        <w:gridCol w:w="3456"/>
      </w:tblGrid>
      <w:tr w:rsidR="00F40747" w:rsidRPr="00FD64E5" w14:paraId="1B829643" w14:textId="77777777" w:rsidTr="0048575B">
        <w:trPr>
          <w:tblHeader/>
          <w:tblCellSpacing w:w="15" w:type="dxa"/>
        </w:trPr>
        <w:tc>
          <w:tcPr>
            <w:tcW w:w="3411" w:type="dxa"/>
            <w:vAlign w:val="center"/>
            <w:hideMark/>
          </w:tcPr>
          <w:p w14:paraId="5774DD59" w14:textId="77777777" w:rsidR="00F40747" w:rsidRPr="00FD64E5" w:rsidRDefault="00F40747" w:rsidP="0048575B">
            <w:pPr>
              <w:widowControl/>
              <w:jc w:val="center"/>
              <w:rPr>
                <w:rFonts w:ascii="Times New Roman" w:eastAsia="Times New Roman" w:hAnsi="Times New Roman" w:cs="Times New Roman"/>
                <w:b/>
                <w:bCs/>
                <w:sz w:val="24"/>
                <w:szCs w:val="24"/>
              </w:rPr>
            </w:pPr>
            <w:r w:rsidRPr="00FD64E5">
              <w:rPr>
                <w:rFonts w:ascii="Times New Roman" w:eastAsia="Times New Roman" w:hAnsi="Times New Roman" w:cs="Times New Roman"/>
                <w:b/>
                <w:bCs/>
                <w:sz w:val="24"/>
                <w:szCs w:val="24"/>
              </w:rPr>
              <w:t>Module / File(s)</w:t>
            </w:r>
          </w:p>
        </w:tc>
        <w:tc>
          <w:tcPr>
            <w:tcW w:w="3799" w:type="dxa"/>
            <w:vAlign w:val="center"/>
            <w:hideMark/>
          </w:tcPr>
          <w:p w14:paraId="395C89BB" w14:textId="77777777" w:rsidR="00F40747" w:rsidRPr="00FD64E5" w:rsidRDefault="00F40747" w:rsidP="0048575B">
            <w:pPr>
              <w:widowControl/>
              <w:jc w:val="center"/>
              <w:rPr>
                <w:rFonts w:ascii="Times New Roman" w:eastAsia="Times New Roman" w:hAnsi="Times New Roman" w:cs="Times New Roman"/>
                <w:b/>
                <w:bCs/>
                <w:sz w:val="24"/>
                <w:szCs w:val="24"/>
              </w:rPr>
            </w:pPr>
            <w:r w:rsidRPr="00FD64E5">
              <w:rPr>
                <w:rFonts w:ascii="Times New Roman" w:eastAsia="Times New Roman" w:hAnsi="Times New Roman" w:cs="Times New Roman"/>
                <w:b/>
                <w:bCs/>
                <w:sz w:val="24"/>
                <w:szCs w:val="24"/>
              </w:rPr>
              <w:t>Key Responsibilities</w:t>
            </w:r>
          </w:p>
        </w:tc>
        <w:tc>
          <w:tcPr>
            <w:tcW w:w="2925" w:type="dxa"/>
            <w:vAlign w:val="center"/>
            <w:hideMark/>
          </w:tcPr>
          <w:p w14:paraId="2E1CA214" w14:textId="77777777" w:rsidR="00F40747" w:rsidRPr="00FD64E5" w:rsidRDefault="00F40747" w:rsidP="0048575B">
            <w:pPr>
              <w:widowControl/>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Exposed APIs</w:t>
            </w:r>
          </w:p>
        </w:tc>
      </w:tr>
      <w:tr w:rsidR="00F40747" w:rsidRPr="00FD64E5" w14:paraId="03EE7A6C" w14:textId="77777777" w:rsidTr="0048575B">
        <w:trPr>
          <w:tblCellSpacing w:w="15" w:type="dxa"/>
        </w:trPr>
        <w:tc>
          <w:tcPr>
            <w:tcW w:w="3411" w:type="dxa"/>
            <w:vAlign w:val="center"/>
            <w:hideMark/>
          </w:tcPr>
          <w:p w14:paraId="7BCB3644"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bluetooth_</w:t>
            </w:r>
            <w:proofErr w:type="gramStart"/>
            <w:r w:rsidRPr="00FD64E5">
              <w:rPr>
                <w:rFonts w:ascii="Courier New" w:eastAsia="Times New Roman" w:hAnsi="Courier New" w:cs="Courier New"/>
                <w:b/>
                <w:bCs/>
                <w:sz w:val="20"/>
                <w:szCs w:val="20"/>
              </w:rPr>
              <w:t>controller</w:t>
            </w:r>
            <w:proofErr w:type="spellEnd"/>
            <w:r>
              <w:rPr>
                <w:rFonts w:ascii="Courier New" w:eastAsia="Times New Roman" w:hAnsi="Courier New" w:cs="Courier New"/>
                <w:b/>
                <w:bCs/>
                <w:sz w:val="20"/>
                <w:szCs w:val="20"/>
              </w:rPr>
              <w:t>.</w:t>
            </w:r>
            <w:r w:rsidRPr="00FD64E5">
              <w:rPr>
                <w:rFonts w:ascii="Courier New" w:eastAsia="Times New Roman" w:hAnsi="Courier New" w:cs="Courier New"/>
                <w:b/>
                <w:bCs/>
                <w:sz w:val="20"/>
                <w:szCs w:val="20"/>
              </w:rPr>
              <w:t>(</w:t>
            </w:r>
            <w:proofErr w:type="gramEnd"/>
            <w:r w:rsidRPr="00FD64E5">
              <w:rPr>
                <w:rFonts w:ascii="Courier New" w:eastAsia="Times New Roman" w:hAnsi="Courier New" w:cs="Courier New"/>
                <w:b/>
                <w:bCs/>
                <w:sz w:val="20"/>
                <w:szCs w:val="20"/>
              </w:rPr>
              <w:t>h/</w:t>
            </w:r>
            <w:proofErr w:type="spellStart"/>
            <w:r w:rsidRPr="00FD64E5">
              <w:rPr>
                <w:rFonts w:ascii="Courier New" w:eastAsia="Times New Roman" w:hAnsi="Courier New" w:cs="Courier New"/>
                <w:b/>
                <w:bCs/>
                <w:sz w:val="20"/>
                <w:szCs w:val="20"/>
              </w:rPr>
              <w:t>cpp</w:t>
            </w:r>
            <w:proofErr w:type="spellEnd"/>
            <w:r w:rsidRPr="00FD64E5">
              <w:rPr>
                <w:rFonts w:ascii="Courier New" w:eastAsia="Times New Roman" w:hAnsi="Courier New" w:cs="Courier New"/>
                <w:b/>
                <w:bCs/>
                <w:sz w:val="20"/>
                <w:szCs w:val="20"/>
              </w:rPr>
              <w:t>)</w:t>
            </w:r>
          </w:p>
        </w:tc>
        <w:tc>
          <w:tcPr>
            <w:tcW w:w="3799" w:type="dxa"/>
            <w:vAlign w:val="center"/>
            <w:hideMark/>
          </w:tcPr>
          <w:p w14:paraId="3DEDDC2B" w14:textId="77777777" w:rsidR="00F40747" w:rsidRPr="00FD64E5" w:rsidRDefault="00F40747" w:rsidP="0048575B">
            <w:pPr>
              <w:widowControl/>
              <w:rPr>
                <w:rFonts w:ascii="Times New Roman" w:eastAsia="Times New Roman" w:hAnsi="Times New Roman" w:cs="Times New Roman"/>
                <w:sz w:val="24"/>
                <w:szCs w:val="24"/>
              </w:rPr>
            </w:pPr>
            <w:r w:rsidRPr="00FD64E5">
              <w:rPr>
                <w:rFonts w:ascii="Times New Roman" w:eastAsia="Times New Roman" w:hAnsi="Times New Roman" w:cs="Times New Roman"/>
                <w:sz w:val="24"/>
                <w:szCs w:val="24"/>
              </w:rPr>
              <w:t xml:space="preserve">Initialize BLE server, </w:t>
            </w:r>
            <w:r>
              <w:rPr>
                <w:rFonts w:ascii="Times New Roman" w:eastAsia="Times New Roman" w:hAnsi="Times New Roman" w:cs="Times New Roman"/>
                <w:sz w:val="24"/>
                <w:szCs w:val="24"/>
              </w:rPr>
              <w:t>Send strings through the server, check connection state</w:t>
            </w:r>
          </w:p>
        </w:tc>
        <w:tc>
          <w:tcPr>
            <w:tcW w:w="2925" w:type="dxa"/>
            <w:vAlign w:val="center"/>
            <w:hideMark/>
          </w:tcPr>
          <w:p w14:paraId="6924350F" w14:textId="77777777" w:rsidR="00F40747" w:rsidRDefault="00F40747" w:rsidP="0048575B">
            <w:pPr>
              <w:widowControl/>
              <w:rPr>
                <w:rFonts w:ascii="Courier New" w:eastAsia="Times New Roman" w:hAnsi="Courier New" w:cs="Courier New"/>
                <w:sz w:val="20"/>
                <w:szCs w:val="20"/>
              </w:rPr>
            </w:pPr>
            <w:proofErr w:type="spellStart"/>
            <w:proofErr w:type="gramStart"/>
            <w:r w:rsidRPr="00FD64E5">
              <w:rPr>
                <w:rFonts w:ascii="Courier New" w:eastAsia="Times New Roman" w:hAnsi="Courier New" w:cs="Courier New"/>
                <w:sz w:val="20"/>
                <w:szCs w:val="20"/>
              </w:rPr>
              <w:t>setupBLE</w:t>
            </w:r>
            <w:proofErr w:type="spellEnd"/>
            <w:r w:rsidRPr="00FD64E5">
              <w:rPr>
                <w:rFonts w:ascii="Courier New" w:eastAsia="Times New Roman" w:hAnsi="Courier New" w:cs="Courier New"/>
                <w:sz w:val="20"/>
                <w:szCs w:val="20"/>
              </w:rPr>
              <w:t>(</w:t>
            </w:r>
            <w:proofErr w:type="gramEnd"/>
            <w:r w:rsidRPr="00FD64E5">
              <w:rPr>
                <w:rFonts w:ascii="Courier New" w:eastAsia="Times New Roman" w:hAnsi="Courier New" w:cs="Courier New"/>
                <w:sz w:val="20"/>
                <w:szCs w:val="20"/>
              </w:rPr>
              <w:t xml:space="preserve">…); </w:t>
            </w:r>
            <w:proofErr w:type="spellStart"/>
            <w:proofErr w:type="gramStart"/>
            <w:r w:rsidRPr="00FD64E5">
              <w:rPr>
                <w:rFonts w:ascii="Courier New" w:eastAsia="Times New Roman" w:hAnsi="Courier New" w:cs="Courier New"/>
                <w:sz w:val="20"/>
                <w:szCs w:val="20"/>
              </w:rPr>
              <w:t>sendBLEString</w:t>
            </w:r>
            <w:proofErr w:type="spellEnd"/>
            <w:r w:rsidRPr="00FD64E5">
              <w:rPr>
                <w:rFonts w:ascii="Courier New" w:eastAsia="Times New Roman" w:hAnsi="Courier New" w:cs="Courier New"/>
                <w:sz w:val="20"/>
                <w:szCs w:val="20"/>
              </w:rPr>
              <w:t>(</w:t>
            </w:r>
            <w:proofErr w:type="gramEnd"/>
            <w:r w:rsidRPr="00FD64E5">
              <w:rPr>
                <w:rFonts w:ascii="Courier New" w:eastAsia="Times New Roman" w:hAnsi="Courier New" w:cs="Courier New"/>
                <w:sz w:val="20"/>
                <w:szCs w:val="20"/>
              </w:rPr>
              <w:t>…</w:t>
            </w:r>
            <w:r>
              <w:rPr>
                <w:rFonts w:ascii="Courier New" w:eastAsia="Times New Roman" w:hAnsi="Courier New" w:cs="Courier New"/>
                <w:sz w:val="20"/>
                <w:szCs w:val="20"/>
              </w:rPr>
              <w:t>);</w:t>
            </w:r>
          </w:p>
          <w:p w14:paraId="2D147FAE" w14:textId="77777777" w:rsidR="00F40747" w:rsidRDefault="00F40747" w:rsidP="0048575B">
            <w:pPr>
              <w:widowControl/>
              <w:rPr>
                <w:rFonts w:ascii="Courier New" w:eastAsia="Times New Roman" w:hAnsi="Courier New" w:cs="Courier New"/>
                <w:sz w:val="20"/>
                <w:szCs w:val="20"/>
              </w:rPr>
            </w:pPr>
            <w:proofErr w:type="spellStart"/>
            <w:proofErr w:type="gramStart"/>
            <w:r w:rsidRPr="00E5534C">
              <w:rPr>
                <w:rFonts w:ascii="Courier New" w:eastAsia="Times New Roman" w:hAnsi="Courier New" w:cs="Courier New"/>
                <w:sz w:val="20"/>
                <w:szCs w:val="20"/>
              </w:rPr>
              <w:t>isBLEConnected</w:t>
            </w:r>
            <w:proofErr w:type="spellEnd"/>
            <w:r w:rsidRPr="00E5534C">
              <w:rPr>
                <w:rFonts w:ascii="Courier New" w:eastAsia="Times New Roman" w:hAnsi="Courier New" w:cs="Courier New"/>
                <w:sz w:val="20"/>
                <w:szCs w:val="20"/>
              </w:rPr>
              <w:t>(</w:t>
            </w:r>
            <w:proofErr w:type="gramEnd"/>
            <w:r w:rsidRPr="00E5534C">
              <w:rPr>
                <w:rFonts w:ascii="Courier New" w:eastAsia="Times New Roman" w:hAnsi="Courier New" w:cs="Courier New"/>
                <w:sz w:val="20"/>
                <w:szCs w:val="20"/>
              </w:rPr>
              <w:t>);</w:t>
            </w:r>
          </w:p>
          <w:p w14:paraId="0672FA06" w14:textId="77777777" w:rsidR="00F40747" w:rsidRPr="00FD64E5" w:rsidRDefault="00F40747" w:rsidP="0048575B">
            <w:pPr>
              <w:widowControl/>
              <w:rPr>
                <w:rFonts w:ascii="Times New Roman" w:eastAsia="Times New Roman" w:hAnsi="Times New Roman" w:cs="Times New Roman"/>
                <w:sz w:val="24"/>
                <w:szCs w:val="24"/>
              </w:rPr>
            </w:pPr>
          </w:p>
        </w:tc>
      </w:tr>
      <w:tr w:rsidR="00F40747" w:rsidRPr="00FD64E5" w14:paraId="7DFA7FAB" w14:textId="77777777" w:rsidTr="0048575B">
        <w:trPr>
          <w:tblCellSpacing w:w="15" w:type="dxa"/>
        </w:trPr>
        <w:tc>
          <w:tcPr>
            <w:tcW w:w="3411" w:type="dxa"/>
            <w:vAlign w:val="center"/>
            <w:hideMark/>
          </w:tcPr>
          <w:p w14:paraId="6EDB2439"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circuit_</w:t>
            </w:r>
            <w:proofErr w:type="gramStart"/>
            <w:r w:rsidRPr="00FD64E5">
              <w:rPr>
                <w:rFonts w:ascii="Courier New" w:eastAsia="Times New Roman" w:hAnsi="Courier New" w:cs="Courier New"/>
                <w:b/>
                <w:bCs/>
                <w:sz w:val="20"/>
                <w:szCs w:val="20"/>
              </w:rPr>
              <w:t>control</w:t>
            </w:r>
            <w:proofErr w:type="spellEnd"/>
            <w:r>
              <w:rPr>
                <w:rFonts w:ascii="Courier New" w:eastAsia="Times New Roman" w:hAnsi="Courier New" w:cs="Courier New"/>
                <w:b/>
                <w:bCs/>
                <w:sz w:val="20"/>
                <w:szCs w:val="20"/>
              </w:rPr>
              <w:t>.</w:t>
            </w:r>
            <w:r w:rsidRPr="00FD64E5">
              <w:rPr>
                <w:rFonts w:ascii="Courier New" w:eastAsia="Times New Roman" w:hAnsi="Courier New" w:cs="Courier New"/>
                <w:b/>
                <w:bCs/>
                <w:sz w:val="20"/>
                <w:szCs w:val="20"/>
              </w:rPr>
              <w:t>(</w:t>
            </w:r>
            <w:proofErr w:type="gramEnd"/>
            <w:r w:rsidRPr="00FD64E5">
              <w:rPr>
                <w:rFonts w:ascii="Courier New" w:eastAsia="Times New Roman" w:hAnsi="Courier New" w:cs="Courier New"/>
                <w:b/>
                <w:bCs/>
                <w:sz w:val="20"/>
                <w:szCs w:val="20"/>
              </w:rPr>
              <w:t>h/</w:t>
            </w:r>
            <w:proofErr w:type="spellStart"/>
            <w:r w:rsidRPr="00FD64E5">
              <w:rPr>
                <w:rFonts w:ascii="Courier New" w:eastAsia="Times New Roman" w:hAnsi="Courier New" w:cs="Courier New"/>
                <w:b/>
                <w:bCs/>
                <w:sz w:val="20"/>
                <w:szCs w:val="20"/>
              </w:rPr>
              <w:t>cpp</w:t>
            </w:r>
            <w:proofErr w:type="spellEnd"/>
            <w:r w:rsidRPr="00FD64E5">
              <w:rPr>
                <w:rFonts w:ascii="Courier New" w:eastAsia="Times New Roman" w:hAnsi="Courier New" w:cs="Courier New"/>
                <w:b/>
                <w:bCs/>
                <w:sz w:val="20"/>
                <w:szCs w:val="20"/>
              </w:rPr>
              <w:t>)</w:t>
            </w:r>
          </w:p>
        </w:tc>
        <w:tc>
          <w:tcPr>
            <w:tcW w:w="3799" w:type="dxa"/>
            <w:vAlign w:val="center"/>
            <w:hideMark/>
          </w:tcPr>
          <w:p w14:paraId="6809983D" w14:textId="77777777" w:rsidR="00F40747" w:rsidRPr="00FD64E5" w:rsidRDefault="00F40747" w:rsidP="0048575B">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Issue control and state change commands to the circuit, parse control strings which are received from the mobile App, read and set the circuit mode</w:t>
            </w:r>
          </w:p>
        </w:tc>
        <w:tc>
          <w:tcPr>
            <w:tcW w:w="2925" w:type="dxa"/>
            <w:vAlign w:val="center"/>
            <w:hideMark/>
          </w:tcPr>
          <w:p w14:paraId="53224DFA" w14:textId="77777777" w:rsidR="00F40747" w:rsidRPr="00005AFA" w:rsidRDefault="00F40747" w:rsidP="0048575B">
            <w:pPr>
              <w:widowControl/>
              <w:rPr>
                <w:rFonts w:ascii="Courier New" w:eastAsia="Times New Roman" w:hAnsi="Courier New" w:cs="Courier New"/>
                <w:sz w:val="20"/>
                <w:szCs w:val="20"/>
              </w:rPr>
            </w:pPr>
          </w:p>
          <w:p w14:paraId="66164649" w14:textId="77777777" w:rsidR="00F40747" w:rsidRPr="00005AFA" w:rsidRDefault="00F40747" w:rsidP="0048575B">
            <w:pPr>
              <w:widowControl/>
              <w:rPr>
                <w:rFonts w:ascii="Courier New" w:eastAsia="Times New Roman" w:hAnsi="Courier New" w:cs="Courier New"/>
                <w:sz w:val="20"/>
                <w:szCs w:val="20"/>
              </w:rPr>
            </w:pPr>
            <w:proofErr w:type="spellStart"/>
            <w:proofErr w:type="gramStart"/>
            <w:r w:rsidRPr="00005AFA">
              <w:rPr>
                <w:rFonts w:ascii="Courier New" w:eastAsia="Times New Roman" w:hAnsi="Courier New" w:cs="Courier New"/>
                <w:sz w:val="20"/>
                <w:szCs w:val="20"/>
              </w:rPr>
              <w:t>getBoundarySettingsString</w:t>
            </w:r>
            <w:proofErr w:type="spellEnd"/>
            <w:r w:rsidRPr="00005AFA">
              <w:rPr>
                <w:rFonts w:ascii="Courier New" w:eastAsia="Times New Roman" w:hAnsi="Courier New" w:cs="Courier New"/>
                <w:sz w:val="20"/>
                <w:szCs w:val="20"/>
              </w:rPr>
              <w:t>(</w:t>
            </w:r>
            <w:proofErr w:type="gramEnd"/>
            <w:r w:rsidRPr="00005AFA">
              <w:rPr>
                <w:rFonts w:ascii="Courier New" w:eastAsia="Times New Roman" w:hAnsi="Courier New" w:cs="Courier New"/>
                <w:sz w:val="20"/>
                <w:szCs w:val="20"/>
              </w:rPr>
              <w:t>);</w:t>
            </w:r>
          </w:p>
          <w:p w14:paraId="7F934FE2" w14:textId="77777777" w:rsidR="00F40747" w:rsidRPr="00005AFA" w:rsidRDefault="00F40747" w:rsidP="0048575B">
            <w:pPr>
              <w:widowControl/>
              <w:rPr>
                <w:rFonts w:ascii="Courier New" w:eastAsia="Times New Roman" w:hAnsi="Courier New" w:cs="Courier New"/>
                <w:sz w:val="20"/>
                <w:szCs w:val="20"/>
              </w:rPr>
            </w:pPr>
            <w:proofErr w:type="spellStart"/>
            <w:proofErr w:type="gramStart"/>
            <w:r w:rsidRPr="00005AFA">
              <w:rPr>
                <w:rFonts w:ascii="Courier New" w:eastAsia="Times New Roman" w:hAnsi="Courier New" w:cs="Courier New"/>
                <w:sz w:val="20"/>
                <w:szCs w:val="20"/>
              </w:rPr>
              <w:t>parseControlString</w:t>
            </w:r>
            <w:proofErr w:type="spellEnd"/>
            <w:r w:rsidRPr="005878B1">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005AFA">
              <w:rPr>
                <w:rFonts w:ascii="Courier New" w:eastAsia="Times New Roman" w:hAnsi="Courier New" w:cs="Courier New"/>
                <w:sz w:val="20"/>
                <w:szCs w:val="20"/>
              </w:rPr>
              <w:t>);</w:t>
            </w:r>
          </w:p>
          <w:p w14:paraId="516C8A7C" w14:textId="77777777" w:rsidR="00F40747" w:rsidRPr="00005AFA" w:rsidRDefault="00F40747" w:rsidP="0048575B">
            <w:pPr>
              <w:widowControl/>
              <w:rPr>
                <w:rFonts w:ascii="Courier New" w:eastAsia="Times New Roman" w:hAnsi="Courier New" w:cs="Courier New"/>
                <w:sz w:val="20"/>
                <w:szCs w:val="20"/>
              </w:rPr>
            </w:pPr>
            <w:proofErr w:type="spellStart"/>
            <w:proofErr w:type="gramStart"/>
            <w:r w:rsidRPr="00005AFA">
              <w:rPr>
                <w:rFonts w:ascii="Courier New" w:eastAsia="Times New Roman" w:hAnsi="Courier New" w:cs="Courier New"/>
                <w:sz w:val="20"/>
                <w:szCs w:val="20"/>
              </w:rPr>
              <w:t>getCircuitMode</w:t>
            </w:r>
            <w:proofErr w:type="spellEnd"/>
            <w:r w:rsidRPr="00005AFA">
              <w:rPr>
                <w:rFonts w:ascii="Courier New" w:eastAsia="Times New Roman" w:hAnsi="Courier New" w:cs="Courier New"/>
                <w:sz w:val="20"/>
                <w:szCs w:val="20"/>
              </w:rPr>
              <w:t>(</w:t>
            </w:r>
            <w:proofErr w:type="gramEnd"/>
            <w:r w:rsidRPr="00005AFA">
              <w:rPr>
                <w:rFonts w:ascii="Courier New" w:eastAsia="Times New Roman" w:hAnsi="Courier New" w:cs="Courier New"/>
                <w:sz w:val="20"/>
                <w:szCs w:val="20"/>
              </w:rPr>
              <w:t>);</w:t>
            </w:r>
          </w:p>
          <w:p w14:paraId="4C099AC7" w14:textId="77777777" w:rsidR="00F40747" w:rsidRPr="00005AFA" w:rsidRDefault="00F40747" w:rsidP="0048575B">
            <w:pPr>
              <w:widowControl/>
              <w:rPr>
                <w:rFonts w:ascii="Courier New" w:eastAsia="Times New Roman" w:hAnsi="Courier New" w:cs="Courier New"/>
                <w:sz w:val="20"/>
                <w:szCs w:val="20"/>
              </w:rPr>
            </w:pPr>
            <w:proofErr w:type="spellStart"/>
            <w:proofErr w:type="gramStart"/>
            <w:r w:rsidRPr="00005AFA">
              <w:rPr>
                <w:rFonts w:ascii="Courier New" w:eastAsia="Times New Roman" w:hAnsi="Courier New" w:cs="Courier New"/>
                <w:sz w:val="20"/>
                <w:szCs w:val="20"/>
              </w:rPr>
              <w:t>setCircuitMode</w:t>
            </w:r>
            <w:proofErr w:type="spellEnd"/>
            <w:r w:rsidRPr="00005AFA">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005AFA">
              <w:rPr>
                <w:rFonts w:ascii="Courier New" w:eastAsia="Times New Roman" w:hAnsi="Courier New" w:cs="Courier New"/>
                <w:sz w:val="20"/>
                <w:szCs w:val="20"/>
              </w:rPr>
              <w:t>);</w:t>
            </w:r>
          </w:p>
          <w:p w14:paraId="27839511" w14:textId="77777777" w:rsidR="00F40747" w:rsidRPr="00FD64E5" w:rsidRDefault="00F40747" w:rsidP="0048575B">
            <w:pPr>
              <w:widowControl/>
              <w:rPr>
                <w:rFonts w:ascii="Times New Roman" w:eastAsia="Times New Roman" w:hAnsi="Times New Roman" w:cs="Times New Roman"/>
                <w:sz w:val="24"/>
                <w:szCs w:val="24"/>
              </w:rPr>
            </w:pPr>
          </w:p>
        </w:tc>
      </w:tr>
      <w:tr w:rsidR="00F40747" w:rsidRPr="00FD64E5" w14:paraId="7F1CB2CC" w14:textId="77777777" w:rsidTr="0048575B">
        <w:trPr>
          <w:tblCellSpacing w:w="15" w:type="dxa"/>
        </w:trPr>
        <w:tc>
          <w:tcPr>
            <w:tcW w:w="3411" w:type="dxa"/>
            <w:vAlign w:val="center"/>
            <w:hideMark/>
          </w:tcPr>
          <w:p w14:paraId="0E00C2CD"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circuit_</w:t>
            </w:r>
            <w:proofErr w:type="gramStart"/>
            <w:r w:rsidRPr="00FD64E5">
              <w:rPr>
                <w:rFonts w:ascii="Courier New" w:eastAsia="Times New Roman" w:hAnsi="Courier New" w:cs="Courier New"/>
                <w:b/>
                <w:bCs/>
                <w:sz w:val="20"/>
                <w:szCs w:val="20"/>
              </w:rPr>
              <w:t>measurements</w:t>
            </w:r>
            <w:proofErr w:type="spellEnd"/>
            <w:r w:rsidRPr="00FD64E5">
              <w:rPr>
                <w:rFonts w:ascii="Courier New" w:eastAsia="Times New Roman" w:hAnsi="Courier New" w:cs="Courier New"/>
                <w:b/>
                <w:bCs/>
                <w:sz w:val="20"/>
                <w:szCs w:val="20"/>
              </w:rPr>
              <w:t>.(</w:t>
            </w:r>
            <w:proofErr w:type="gramEnd"/>
            <w:r w:rsidRPr="00FD64E5">
              <w:rPr>
                <w:rFonts w:ascii="Courier New" w:eastAsia="Times New Roman" w:hAnsi="Courier New" w:cs="Courier New"/>
                <w:b/>
                <w:bCs/>
                <w:sz w:val="20"/>
                <w:szCs w:val="20"/>
              </w:rPr>
              <w:t>h/</w:t>
            </w:r>
            <w:proofErr w:type="spellStart"/>
            <w:r w:rsidRPr="00FD64E5">
              <w:rPr>
                <w:rFonts w:ascii="Courier New" w:eastAsia="Times New Roman" w:hAnsi="Courier New" w:cs="Courier New"/>
                <w:b/>
                <w:bCs/>
                <w:sz w:val="20"/>
                <w:szCs w:val="20"/>
              </w:rPr>
              <w:t>cpp</w:t>
            </w:r>
            <w:proofErr w:type="spellEnd"/>
            <w:r w:rsidRPr="00FD64E5">
              <w:rPr>
                <w:rFonts w:ascii="Courier New" w:eastAsia="Times New Roman" w:hAnsi="Courier New" w:cs="Courier New"/>
                <w:b/>
                <w:bCs/>
                <w:sz w:val="20"/>
                <w:szCs w:val="20"/>
              </w:rPr>
              <w:t>)</w:t>
            </w:r>
          </w:p>
        </w:tc>
        <w:tc>
          <w:tcPr>
            <w:tcW w:w="3799" w:type="dxa"/>
            <w:vAlign w:val="center"/>
            <w:hideMark/>
          </w:tcPr>
          <w:p w14:paraId="4E3DF9BB" w14:textId="77777777" w:rsidR="00F40747" w:rsidRPr="00FD64E5" w:rsidRDefault="00F40747" w:rsidP="0048575B">
            <w:pPr>
              <w:widowControl/>
              <w:rPr>
                <w:rFonts w:ascii="Times New Roman" w:eastAsia="Times New Roman" w:hAnsi="Times New Roman" w:cs="Times New Roman"/>
                <w:sz w:val="24"/>
                <w:szCs w:val="24"/>
              </w:rPr>
            </w:pPr>
            <w:r w:rsidRPr="00FD64E5">
              <w:rPr>
                <w:rFonts w:ascii="Times New Roman" w:eastAsia="Times New Roman" w:hAnsi="Times New Roman" w:cs="Times New Roman"/>
                <w:sz w:val="24"/>
                <w:szCs w:val="24"/>
              </w:rPr>
              <w:t xml:space="preserve">Read battery voltage &amp; shunt voltage via </w:t>
            </w:r>
            <w:r w:rsidRPr="00FD64E5">
              <w:rPr>
                <w:rFonts w:ascii="Times New Roman" w:eastAsia="Times New Roman" w:hAnsi="Times New Roman" w:cs="Times New Roman"/>
                <w:b/>
                <w:bCs/>
                <w:sz w:val="24"/>
                <w:szCs w:val="24"/>
              </w:rPr>
              <w:t>ADS1115</w:t>
            </w:r>
            <w:r w:rsidRPr="00FD64E5">
              <w:rPr>
                <w:rFonts w:ascii="Times New Roman" w:eastAsia="Times New Roman" w:hAnsi="Times New Roman" w:cs="Times New Roman"/>
                <w:sz w:val="24"/>
                <w:szCs w:val="24"/>
              </w:rPr>
              <w:t>, read temperature forwarded by the Nano, convert to SI units.</w:t>
            </w:r>
          </w:p>
        </w:tc>
        <w:tc>
          <w:tcPr>
            <w:tcW w:w="2925" w:type="dxa"/>
            <w:vAlign w:val="center"/>
            <w:hideMark/>
          </w:tcPr>
          <w:p w14:paraId="3AA24ACF" w14:textId="77777777" w:rsidR="00F40747" w:rsidRPr="00FD64E5" w:rsidRDefault="00F40747" w:rsidP="0048575B">
            <w:pPr>
              <w:widowControl/>
              <w:rPr>
                <w:rFonts w:ascii="Times New Roman" w:eastAsia="Times New Roman" w:hAnsi="Times New Roman" w:cs="Times New Roman"/>
                <w:sz w:val="24"/>
                <w:szCs w:val="24"/>
              </w:rPr>
            </w:pPr>
            <w:proofErr w:type="spellStart"/>
            <w:proofErr w:type="gramStart"/>
            <w:r w:rsidRPr="00FD64E5">
              <w:rPr>
                <w:rFonts w:ascii="Courier New" w:eastAsia="Times New Roman" w:hAnsi="Courier New" w:cs="Courier New"/>
                <w:sz w:val="20"/>
                <w:szCs w:val="20"/>
              </w:rPr>
              <w:t>getVoltageAndCurrent</w:t>
            </w:r>
            <w:proofErr w:type="spellEnd"/>
            <w:r w:rsidRPr="00FD64E5">
              <w:rPr>
                <w:rFonts w:ascii="Courier New" w:eastAsia="Times New Roman" w:hAnsi="Courier New" w:cs="Courier New"/>
                <w:sz w:val="20"/>
                <w:szCs w:val="20"/>
              </w:rPr>
              <w:t>(</w:t>
            </w:r>
            <w:proofErr w:type="gramEnd"/>
            <w:r w:rsidRPr="00FD64E5">
              <w:rPr>
                <w:rFonts w:ascii="Courier New" w:eastAsia="Times New Roman" w:hAnsi="Courier New" w:cs="Courier New"/>
                <w:sz w:val="20"/>
                <w:szCs w:val="20"/>
              </w:rPr>
              <w:t>…)</w:t>
            </w:r>
            <w:r w:rsidRPr="00FD64E5">
              <w:rPr>
                <w:rFonts w:ascii="Times New Roman" w:eastAsia="Times New Roman" w:hAnsi="Times New Roman" w:cs="Times New Roman"/>
                <w:sz w:val="24"/>
                <w:szCs w:val="24"/>
              </w:rPr>
              <w:t xml:space="preserve">, </w:t>
            </w:r>
            <w:proofErr w:type="spellStart"/>
            <w:proofErr w:type="gramStart"/>
            <w:r w:rsidRPr="00FD64E5">
              <w:rPr>
                <w:rFonts w:ascii="Courier New" w:eastAsia="Times New Roman" w:hAnsi="Courier New" w:cs="Courier New"/>
                <w:sz w:val="20"/>
                <w:szCs w:val="20"/>
              </w:rPr>
              <w:t>getRealtimeDataString</w:t>
            </w:r>
            <w:proofErr w:type="spellEnd"/>
            <w:r w:rsidRPr="00FD64E5">
              <w:rPr>
                <w:rFonts w:ascii="Courier New" w:eastAsia="Times New Roman" w:hAnsi="Courier New" w:cs="Courier New"/>
                <w:sz w:val="20"/>
                <w:szCs w:val="20"/>
              </w:rPr>
              <w:t>(</w:t>
            </w:r>
            <w:proofErr w:type="gramEnd"/>
            <w:r w:rsidRPr="00FD64E5">
              <w:rPr>
                <w:rFonts w:ascii="Courier New" w:eastAsia="Times New Roman" w:hAnsi="Courier New" w:cs="Courier New"/>
                <w:sz w:val="20"/>
                <w:szCs w:val="20"/>
              </w:rPr>
              <w:t>…)</w:t>
            </w:r>
            <w:r w:rsidRPr="00FD64E5">
              <w:rPr>
                <w:rFonts w:ascii="Times New Roman" w:eastAsia="Times New Roman" w:hAnsi="Times New Roman" w:cs="Times New Roman"/>
                <w:sz w:val="24"/>
                <w:szCs w:val="24"/>
              </w:rPr>
              <w:t xml:space="preserve"> </w:t>
            </w:r>
          </w:p>
        </w:tc>
      </w:tr>
      <w:tr w:rsidR="00F40747" w:rsidRPr="00FD64E5" w14:paraId="22DC0D43" w14:textId="77777777" w:rsidTr="0048575B">
        <w:trPr>
          <w:tblCellSpacing w:w="15" w:type="dxa"/>
        </w:trPr>
        <w:tc>
          <w:tcPr>
            <w:tcW w:w="3411" w:type="dxa"/>
            <w:vAlign w:val="center"/>
            <w:hideMark/>
          </w:tcPr>
          <w:p w14:paraId="0B0446E1"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circuit_</w:t>
            </w:r>
            <w:proofErr w:type="gramStart"/>
            <w:r w:rsidRPr="00FD64E5">
              <w:rPr>
                <w:rFonts w:ascii="Courier New" w:eastAsia="Times New Roman" w:hAnsi="Courier New" w:cs="Courier New"/>
                <w:b/>
                <w:bCs/>
                <w:sz w:val="20"/>
                <w:szCs w:val="20"/>
              </w:rPr>
              <w:t>operation</w:t>
            </w:r>
            <w:proofErr w:type="spellEnd"/>
            <w:r w:rsidRPr="00FD64E5">
              <w:rPr>
                <w:rFonts w:ascii="Courier New" w:eastAsia="Times New Roman" w:hAnsi="Courier New" w:cs="Courier New"/>
                <w:b/>
                <w:bCs/>
                <w:sz w:val="20"/>
                <w:szCs w:val="20"/>
              </w:rPr>
              <w:t>.(</w:t>
            </w:r>
            <w:proofErr w:type="gramEnd"/>
            <w:r w:rsidRPr="00FD64E5">
              <w:rPr>
                <w:rFonts w:ascii="Courier New" w:eastAsia="Times New Roman" w:hAnsi="Courier New" w:cs="Courier New"/>
                <w:b/>
                <w:bCs/>
                <w:sz w:val="20"/>
                <w:szCs w:val="20"/>
              </w:rPr>
              <w:t>h/</w:t>
            </w:r>
            <w:proofErr w:type="spellStart"/>
            <w:r w:rsidRPr="00FD64E5">
              <w:rPr>
                <w:rFonts w:ascii="Courier New" w:eastAsia="Times New Roman" w:hAnsi="Courier New" w:cs="Courier New"/>
                <w:b/>
                <w:bCs/>
                <w:sz w:val="20"/>
                <w:szCs w:val="20"/>
              </w:rPr>
              <w:t>cpp</w:t>
            </w:r>
            <w:proofErr w:type="spellEnd"/>
            <w:r w:rsidRPr="00FD64E5">
              <w:rPr>
                <w:rFonts w:ascii="Courier New" w:eastAsia="Times New Roman" w:hAnsi="Courier New" w:cs="Courier New"/>
                <w:b/>
                <w:bCs/>
                <w:sz w:val="20"/>
                <w:szCs w:val="20"/>
              </w:rPr>
              <w:t>)</w:t>
            </w:r>
          </w:p>
        </w:tc>
        <w:tc>
          <w:tcPr>
            <w:tcW w:w="3799" w:type="dxa"/>
            <w:vAlign w:val="center"/>
            <w:hideMark/>
          </w:tcPr>
          <w:p w14:paraId="3E1FE880" w14:textId="77777777" w:rsidR="00F40747" w:rsidRPr="00FD64E5" w:rsidRDefault="00F40747" w:rsidP="0048575B">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lowest-level module to the circuit which controls the signals </w:t>
            </w:r>
            <w:r>
              <w:rPr>
                <w:rFonts w:ascii="Times New Roman" w:eastAsia="Times New Roman" w:hAnsi="Times New Roman" w:cs="Times New Roman"/>
                <w:sz w:val="24"/>
                <w:szCs w:val="24"/>
              </w:rPr>
              <w:lastRenderedPageBreak/>
              <w:t xml:space="preserve">sent from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to control it. </w:t>
            </w:r>
            <w:r w:rsidRPr="00FD64E5">
              <w:rPr>
                <w:rFonts w:ascii="Times New Roman" w:eastAsia="Times New Roman" w:hAnsi="Times New Roman" w:cs="Times New Roman"/>
                <w:sz w:val="24"/>
                <w:szCs w:val="24"/>
              </w:rPr>
              <w:t>sets PWM duty for charge or discharge, flips the DPDT relay, enforces pulse-mode</w:t>
            </w:r>
            <w:r>
              <w:rPr>
                <w:rFonts w:ascii="Times New Roman" w:eastAsia="Times New Roman" w:hAnsi="Times New Roman" w:cs="Times New Roman"/>
                <w:sz w:val="24"/>
                <w:szCs w:val="24"/>
              </w:rPr>
              <w:t>, set pulse timers, get current pulse state, trigger safety relay</w:t>
            </w:r>
          </w:p>
        </w:tc>
        <w:tc>
          <w:tcPr>
            <w:tcW w:w="2925" w:type="dxa"/>
            <w:vAlign w:val="center"/>
            <w:hideMark/>
          </w:tcPr>
          <w:p w14:paraId="69274A45" w14:textId="77777777" w:rsidR="00F40747" w:rsidRDefault="00F40747" w:rsidP="0048575B">
            <w:pPr>
              <w:widowControl/>
              <w:rPr>
                <w:rFonts w:ascii="Courier New" w:eastAsia="Times New Roman" w:hAnsi="Courier New" w:cs="Courier New"/>
                <w:sz w:val="20"/>
                <w:szCs w:val="20"/>
              </w:rPr>
            </w:pPr>
          </w:p>
          <w:p w14:paraId="235915C1"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circuitOperationSetup</w:t>
            </w:r>
            <w:proofErr w:type="spellEnd"/>
            <w:r w:rsidRPr="005878B1">
              <w:rPr>
                <w:rFonts w:ascii="Courier New" w:eastAsia="Times New Roman" w:hAnsi="Courier New" w:cs="Courier New"/>
                <w:sz w:val="20"/>
                <w:szCs w:val="20"/>
              </w:rPr>
              <w:t>(</w:t>
            </w:r>
            <w:proofErr w:type="gramEnd"/>
            <w:r w:rsidRPr="005878B1">
              <w:rPr>
                <w:rFonts w:ascii="Courier New" w:eastAsia="Times New Roman" w:hAnsi="Courier New" w:cs="Courier New"/>
                <w:sz w:val="20"/>
                <w:szCs w:val="20"/>
              </w:rPr>
              <w:t>(</w:t>
            </w:r>
            <w:r>
              <w:rPr>
                <w:rFonts w:ascii="Courier New" w:eastAsia="Times New Roman" w:hAnsi="Courier New" w:cs="Courier New"/>
                <w:sz w:val="20"/>
                <w:szCs w:val="20"/>
              </w:rPr>
              <w:t>…</w:t>
            </w:r>
            <w:r w:rsidRPr="005878B1">
              <w:rPr>
                <w:rFonts w:ascii="Courier New" w:eastAsia="Times New Roman" w:hAnsi="Courier New" w:cs="Courier New"/>
                <w:sz w:val="20"/>
                <w:szCs w:val="20"/>
              </w:rPr>
              <w:t>);</w:t>
            </w:r>
          </w:p>
          <w:p w14:paraId="2BA45B0A"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operateCircuit</w:t>
            </w:r>
            <w:proofErr w:type="spellEnd"/>
            <w:r w:rsidRPr="005878B1">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5878B1">
              <w:rPr>
                <w:rFonts w:ascii="Courier New" w:eastAsia="Times New Roman" w:hAnsi="Courier New" w:cs="Courier New"/>
                <w:sz w:val="20"/>
                <w:szCs w:val="20"/>
              </w:rPr>
              <w:t>);</w:t>
            </w:r>
          </w:p>
          <w:p w14:paraId="5B4564E0"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lastRenderedPageBreak/>
              <w:t>getCircuitVoltage</w:t>
            </w:r>
            <w:proofErr w:type="spellEnd"/>
            <w:r w:rsidRPr="005878B1">
              <w:rPr>
                <w:rFonts w:ascii="Courier New" w:eastAsia="Times New Roman" w:hAnsi="Courier New" w:cs="Courier New"/>
                <w:sz w:val="20"/>
                <w:szCs w:val="20"/>
              </w:rPr>
              <w:t>(</w:t>
            </w:r>
            <w:proofErr w:type="gramEnd"/>
            <w:r w:rsidRPr="005878B1">
              <w:rPr>
                <w:rFonts w:ascii="Courier New" w:eastAsia="Times New Roman" w:hAnsi="Courier New" w:cs="Courier New"/>
                <w:sz w:val="20"/>
                <w:szCs w:val="20"/>
              </w:rPr>
              <w:t>);</w:t>
            </w:r>
          </w:p>
          <w:p w14:paraId="103BC1D7"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getCircuitCurrent</w:t>
            </w:r>
            <w:proofErr w:type="spellEnd"/>
            <w:r w:rsidRPr="005878B1">
              <w:rPr>
                <w:rFonts w:ascii="Courier New" w:eastAsia="Times New Roman" w:hAnsi="Courier New" w:cs="Courier New"/>
                <w:sz w:val="20"/>
                <w:szCs w:val="20"/>
              </w:rPr>
              <w:t>(</w:t>
            </w:r>
            <w:proofErr w:type="gramEnd"/>
            <w:r w:rsidRPr="005878B1">
              <w:rPr>
                <w:rFonts w:ascii="Courier New" w:eastAsia="Times New Roman" w:hAnsi="Courier New" w:cs="Courier New"/>
                <w:sz w:val="20"/>
                <w:szCs w:val="20"/>
              </w:rPr>
              <w:t>);</w:t>
            </w:r>
          </w:p>
          <w:p w14:paraId="5F880E20"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setPulseOnTime</w:t>
            </w:r>
            <w:proofErr w:type="spellEnd"/>
            <w:r w:rsidRPr="005878B1">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5878B1">
              <w:rPr>
                <w:rFonts w:ascii="Courier New" w:eastAsia="Times New Roman" w:hAnsi="Courier New" w:cs="Courier New"/>
                <w:sz w:val="20"/>
                <w:szCs w:val="20"/>
              </w:rPr>
              <w:t>);</w:t>
            </w:r>
          </w:p>
          <w:p w14:paraId="0192C43C"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setPulseOffTime</w:t>
            </w:r>
            <w:proofErr w:type="spellEnd"/>
            <w:r w:rsidRPr="005878B1">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5878B1">
              <w:rPr>
                <w:rFonts w:ascii="Courier New" w:eastAsia="Times New Roman" w:hAnsi="Courier New" w:cs="Courier New"/>
                <w:sz w:val="20"/>
                <w:szCs w:val="20"/>
              </w:rPr>
              <w:t>);</w:t>
            </w:r>
          </w:p>
          <w:p w14:paraId="767EE6C5"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setDesiredCurrent</w:t>
            </w:r>
            <w:proofErr w:type="spellEnd"/>
            <w:r w:rsidRPr="005878B1">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5878B1">
              <w:rPr>
                <w:rFonts w:ascii="Courier New" w:eastAsia="Times New Roman" w:hAnsi="Courier New" w:cs="Courier New"/>
                <w:sz w:val="20"/>
                <w:szCs w:val="20"/>
              </w:rPr>
              <w:t>);</w:t>
            </w:r>
          </w:p>
          <w:p w14:paraId="7D67FD83"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getPulseState</w:t>
            </w:r>
            <w:proofErr w:type="spellEnd"/>
            <w:r w:rsidRPr="005878B1">
              <w:rPr>
                <w:rFonts w:ascii="Courier New" w:eastAsia="Times New Roman" w:hAnsi="Courier New" w:cs="Courier New"/>
                <w:sz w:val="20"/>
                <w:szCs w:val="20"/>
              </w:rPr>
              <w:t>(</w:t>
            </w:r>
            <w:proofErr w:type="gramEnd"/>
            <w:r w:rsidRPr="005878B1">
              <w:rPr>
                <w:rFonts w:ascii="Courier New" w:eastAsia="Times New Roman" w:hAnsi="Courier New" w:cs="Courier New"/>
                <w:sz w:val="20"/>
                <w:szCs w:val="20"/>
              </w:rPr>
              <w:t>);</w:t>
            </w:r>
          </w:p>
          <w:p w14:paraId="19759031" w14:textId="77777777" w:rsidR="00F40747" w:rsidRPr="005878B1" w:rsidRDefault="00F40747" w:rsidP="0048575B">
            <w:pPr>
              <w:widowControl/>
              <w:rPr>
                <w:rFonts w:ascii="Courier New" w:eastAsia="Times New Roman" w:hAnsi="Courier New" w:cs="Courier New"/>
                <w:sz w:val="20"/>
                <w:szCs w:val="20"/>
              </w:rPr>
            </w:pPr>
            <w:proofErr w:type="spellStart"/>
            <w:proofErr w:type="gramStart"/>
            <w:r w:rsidRPr="005878B1">
              <w:rPr>
                <w:rFonts w:ascii="Courier New" w:eastAsia="Times New Roman" w:hAnsi="Courier New" w:cs="Courier New"/>
                <w:sz w:val="20"/>
                <w:szCs w:val="20"/>
              </w:rPr>
              <w:t>triggerSafetyRelay</w:t>
            </w:r>
            <w:proofErr w:type="spellEnd"/>
            <w:r w:rsidRPr="005878B1">
              <w:rPr>
                <w:rFonts w:ascii="Courier New" w:eastAsia="Times New Roman" w:hAnsi="Courier New" w:cs="Courier New"/>
                <w:sz w:val="20"/>
                <w:szCs w:val="20"/>
              </w:rPr>
              <w:t>(</w:t>
            </w:r>
            <w:proofErr w:type="gramEnd"/>
            <w:r w:rsidRPr="005878B1">
              <w:rPr>
                <w:rFonts w:ascii="Courier New" w:eastAsia="Times New Roman" w:hAnsi="Courier New" w:cs="Courier New"/>
                <w:sz w:val="20"/>
                <w:szCs w:val="20"/>
              </w:rPr>
              <w:t>);</w:t>
            </w:r>
          </w:p>
          <w:p w14:paraId="4E29562E" w14:textId="77777777" w:rsidR="00F40747" w:rsidRPr="00FD64E5" w:rsidRDefault="00F40747" w:rsidP="0048575B">
            <w:pPr>
              <w:widowControl/>
              <w:rPr>
                <w:rFonts w:ascii="Times New Roman" w:eastAsia="Times New Roman" w:hAnsi="Times New Roman" w:cs="Times New Roman"/>
                <w:sz w:val="24"/>
                <w:szCs w:val="24"/>
              </w:rPr>
            </w:pPr>
          </w:p>
        </w:tc>
      </w:tr>
      <w:tr w:rsidR="00F40747" w:rsidRPr="00FD64E5" w14:paraId="3A0ECBBE" w14:textId="77777777" w:rsidTr="0048575B">
        <w:trPr>
          <w:tblCellSpacing w:w="15" w:type="dxa"/>
        </w:trPr>
        <w:tc>
          <w:tcPr>
            <w:tcW w:w="3411" w:type="dxa"/>
            <w:vAlign w:val="center"/>
            <w:hideMark/>
          </w:tcPr>
          <w:p w14:paraId="6EF5820D"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lastRenderedPageBreak/>
              <w:t>circuit_</w:t>
            </w:r>
            <w:proofErr w:type="gramStart"/>
            <w:r w:rsidRPr="00FD64E5">
              <w:rPr>
                <w:rFonts w:ascii="Courier New" w:eastAsia="Times New Roman" w:hAnsi="Courier New" w:cs="Courier New"/>
                <w:b/>
                <w:bCs/>
                <w:sz w:val="20"/>
                <w:szCs w:val="20"/>
              </w:rPr>
              <w:t>safety</w:t>
            </w:r>
            <w:proofErr w:type="spellEnd"/>
            <w:r w:rsidRPr="00FD64E5">
              <w:rPr>
                <w:rFonts w:ascii="Courier New" w:eastAsia="Times New Roman" w:hAnsi="Courier New" w:cs="Courier New"/>
                <w:b/>
                <w:bCs/>
                <w:sz w:val="20"/>
                <w:szCs w:val="20"/>
              </w:rPr>
              <w:t>.(</w:t>
            </w:r>
            <w:proofErr w:type="gramEnd"/>
            <w:r w:rsidRPr="00FD64E5">
              <w:rPr>
                <w:rFonts w:ascii="Courier New" w:eastAsia="Times New Roman" w:hAnsi="Courier New" w:cs="Courier New"/>
                <w:b/>
                <w:bCs/>
                <w:sz w:val="20"/>
                <w:szCs w:val="20"/>
              </w:rPr>
              <w:t>h/</w:t>
            </w:r>
            <w:proofErr w:type="spellStart"/>
            <w:r w:rsidRPr="00FD64E5">
              <w:rPr>
                <w:rFonts w:ascii="Courier New" w:eastAsia="Times New Roman" w:hAnsi="Courier New" w:cs="Courier New"/>
                <w:b/>
                <w:bCs/>
                <w:sz w:val="20"/>
                <w:szCs w:val="20"/>
              </w:rPr>
              <w:t>cpp</w:t>
            </w:r>
            <w:proofErr w:type="spellEnd"/>
            <w:r w:rsidRPr="00FD64E5">
              <w:rPr>
                <w:rFonts w:ascii="Courier New" w:eastAsia="Times New Roman" w:hAnsi="Courier New" w:cs="Courier New"/>
                <w:b/>
                <w:bCs/>
                <w:sz w:val="20"/>
                <w:szCs w:val="20"/>
              </w:rPr>
              <w:t>)</w:t>
            </w:r>
          </w:p>
        </w:tc>
        <w:tc>
          <w:tcPr>
            <w:tcW w:w="3799" w:type="dxa"/>
            <w:vAlign w:val="center"/>
            <w:hideMark/>
          </w:tcPr>
          <w:p w14:paraId="5B8B2E33" w14:textId="77777777" w:rsidR="00F40747" w:rsidRPr="00FD64E5" w:rsidRDefault="00F40747" w:rsidP="0048575B">
            <w:pPr>
              <w:widowControl/>
              <w:rPr>
                <w:rFonts w:ascii="Times New Roman" w:eastAsia="Times New Roman" w:hAnsi="Times New Roman" w:cs="Times New Roman"/>
                <w:sz w:val="24"/>
                <w:szCs w:val="24"/>
              </w:rPr>
            </w:pPr>
            <w:r w:rsidRPr="00FD64E5">
              <w:rPr>
                <w:rFonts w:ascii="Times New Roman" w:eastAsia="Times New Roman" w:hAnsi="Times New Roman" w:cs="Times New Roman"/>
                <w:sz w:val="24"/>
                <w:szCs w:val="24"/>
              </w:rPr>
              <w:t xml:space="preserve">Validate every sample against the limits in </w:t>
            </w:r>
            <w:proofErr w:type="spellStart"/>
            <w:r w:rsidRPr="00FD64E5">
              <w:rPr>
                <w:rFonts w:ascii="Courier New" w:eastAsia="Times New Roman" w:hAnsi="Courier New" w:cs="Courier New"/>
                <w:b/>
                <w:bCs/>
                <w:sz w:val="20"/>
                <w:szCs w:val="20"/>
              </w:rPr>
              <w:t>circuit_config.h</w:t>
            </w:r>
            <w:proofErr w:type="spellEnd"/>
            <w:r w:rsidRPr="00FD64E5">
              <w:rPr>
                <w:rFonts w:ascii="Times New Roman" w:eastAsia="Times New Roman" w:hAnsi="Times New Roman" w:cs="Times New Roman"/>
                <w:sz w:val="24"/>
                <w:szCs w:val="24"/>
              </w:rPr>
              <w:t xml:space="preserve"> and return safety codes</w:t>
            </w:r>
            <w:r>
              <w:rPr>
                <w:rFonts w:ascii="Times New Roman" w:eastAsia="Times New Roman" w:hAnsi="Times New Roman" w:cs="Times New Roman"/>
                <w:sz w:val="24"/>
                <w:szCs w:val="24"/>
              </w:rPr>
              <w:t xml:space="preserve">, check if circuit is safe with input measurements, get error messages from the returned safety code from </w:t>
            </w:r>
            <w:proofErr w:type="spellStart"/>
            <w:r w:rsidRPr="002F75A3">
              <w:rPr>
                <w:rFonts w:ascii="Courier New" w:eastAsia="Times New Roman" w:hAnsi="Courier New" w:cs="Courier New"/>
                <w:sz w:val="20"/>
                <w:szCs w:val="20"/>
              </w:rPr>
              <w:t>checkCircuitSafety</w:t>
            </w:r>
            <w:proofErr w:type="spellEnd"/>
          </w:p>
        </w:tc>
        <w:tc>
          <w:tcPr>
            <w:tcW w:w="2925" w:type="dxa"/>
            <w:vAlign w:val="center"/>
            <w:hideMark/>
          </w:tcPr>
          <w:p w14:paraId="05782F93" w14:textId="77777777" w:rsidR="00F40747" w:rsidRPr="002F75A3" w:rsidRDefault="00F40747" w:rsidP="0048575B">
            <w:pPr>
              <w:widowControl/>
              <w:rPr>
                <w:rFonts w:ascii="Courier New" w:eastAsia="Times New Roman" w:hAnsi="Courier New" w:cs="Courier New"/>
                <w:sz w:val="20"/>
                <w:szCs w:val="20"/>
              </w:rPr>
            </w:pPr>
            <w:proofErr w:type="spellStart"/>
            <w:proofErr w:type="gramStart"/>
            <w:r w:rsidRPr="002F75A3">
              <w:rPr>
                <w:rFonts w:ascii="Courier New" w:eastAsia="Times New Roman" w:hAnsi="Courier New" w:cs="Courier New"/>
                <w:sz w:val="20"/>
                <w:szCs w:val="20"/>
              </w:rPr>
              <w:t>checkCircuitSafety</w:t>
            </w:r>
            <w:proofErr w:type="spellEnd"/>
            <w:r w:rsidRPr="002F75A3">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2F75A3">
              <w:rPr>
                <w:rFonts w:ascii="Courier New" w:eastAsia="Times New Roman" w:hAnsi="Courier New" w:cs="Courier New"/>
                <w:sz w:val="20"/>
                <w:szCs w:val="20"/>
              </w:rPr>
              <w:t>);</w:t>
            </w:r>
          </w:p>
          <w:p w14:paraId="6EC5D418" w14:textId="77777777" w:rsidR="00F40747" w:rsidRPr="002F75A3" w:rsidRDefault="00F40747" w:rsidP="0048575B">
            <w:pPr>
              <w:widowControl/>
              <w:rPr>
                <w:rFonts w:ascii="Courier New" w:eastAsia="Times New Roman" w:hAnsi="Courier New" w:cs="Courier New"/>
                <w:sz w:val="20"/>
                <w:szCs w:val="20"/>
              </w:rPr>
            </w:pPr>
            <w:proofErr w:type="spellStart"/>
            <w:proofErr w:type="gramStart"/>
            <w:r w:rsidRPr="002F75A3">
              <w:rPr>
                <w:rFonts w:ascii="Courier New" w:eastAsia="Times New Roman" w:hAnsi="Courier New" w:cs="Courier New"/>
                <w:sz w:val="20"/>
                <w:szCs w:val="20"/>
              </w:rPr>
              <w:t>isTemperatureSafe</w:t>
            </w:r>
            <w:proofErr w:type="spellEnd"/>
            <w:r w:rsidRPr="002F75A3">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2F75A3">
              <w:rPr>
                <w:rFonts w:ascii="Courier New" w:eastAsia="Times New Roman" w:hAnsi="Courier New" w:cs="Courier New"/>
                <w:sz w:val="20"/>
                <w:szCs w:val="20"/>
              </w:rPr>
              <w:t>);</w:t>
            </w:r>
          </w:p>
          <w:p w14:paraId="366697AD" w14:textId="77777777" w:rsidR="00F40747" w:rsidRPr="002F75A3" w:rsidRDefault="00F40747" w:rsidP="0048575B">
            <w:pPr>
              <w:widowControl/>
              <w:rPr>
                <w:rFonts w:ascii="Courier New" w:eastAsia="Times New Roman" w:hAnsi="Courier New" w:cs="Courier New"/>
                <w:sz w:val="20"/>
                <w:szCs w:val="20"/>
              </w:rPr>
            </w:pPr>
            <w:proofErr w:type="spellStart"/>
            <w:proofErr w:type="gramStart"/>
            <w:r w:rsidRPr="002F75A3">
              <w:rPr>
                <w:rFonts w:ascii="Courier New" w:eastAsia="Times New Roman" w:hAnsi="Courier New" w:cs="Courier New"/>
                <w:sz w:val="20"/>
                <w:szCs w:val="20"/>
              </w:rPr>
              <w:t>isCurrentSafe</w:t>
            </w:r>
            <w:proofErr w:type="spellEnd"/>
            <w:r w:rsidRPr="002F75A3">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2F75A3">
              <w:rPr>
                <w:rFonts w:ascii="Courier New" w:eastAsia="Times New Roman" w:hAnsi="Courier New" w:cs="Courier New"/>
                <w:sz w:val="20"/>
                <w:szCs w:val="20"/>
              </w:rPr>
              <w:t>);</w:t>
            </w:r>
          </w:p>
          <w:p w14:paraId="18D5A489" w14:textId="77777777" w:rsidR="00F40747" w:rsidRPr="002F75A3" w:rsidRDefault="00F40747" w:rsidP="0048575B">
            <w:pPr>
              <w:widowControl/>
              <w:rPr>
                <w:rFonts w:ascii="Courier New" w:eastAsia="Times New Roman" w:hAnsi="Courier New" w:cs="Courier New"/>
                <w:sz w:val="20"/>
                <w:szCs w:val="20"/>
              </w:rPr>
            </w:pPr>
            <w:proofErr w:type="spellStart"/>
            <w:proofErr w:type="gramStart"/>
            <w:r w:rsidRPr="002F75A3">
              <w:rPr>
                <w:rFonts w:ascii="Courier New" w:eastAsia="Times New Roman" w:hAnsi="Courier New" w:cs="Courier New"/>
                <w:sz w:val="20"/>
                <w:szCs w:val="20"/>
              </w:rPr>
              <w:t>isVoltageSafe</w:t>
            </w:r>
            <w:proofErr w:type="spellEnd"/>
            <w:r>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2F75A3">
              <w:rPr>
                <w:rFonts w:ascii="Courier New" w:eastAsia="Times New Roman" w:hAnsi="Courier New" w:cs="Courier New"/>
                <w:sz w:val="20"/>
                <w:szCs w:val="20"/>
              </w:rPr>
              <w:t>);</w:t>
            </w:r>
          </w:p>
          <w:p w14:paraId="5715E9B2" w14:textId="77777777" w:rsidR="00F40747" w:rsidRPr="002F75A3" w:rsidRDefault="00F40747" w:rsidP="0048575B">
            <w:pPr>
              <w:widowControl/>
              <w:rPr>
                <w:rFonts w:ascii="Courier New" w:eastAsia="Times New Roman" w:hAnsi="Courier New" w:cs="Courier New"/>
                <w:sz w:val="20"/>
                <w:szCs w:val="20"/>
              </w:rPr>
            </w:pPr>
            <w:proofErr w:type="spellStart"/>
            <w:proofErr w:type="gramStart"/>
            <w:r w:rsidRPr="002F75A3">
              <w:rPr>
                <w:rFonts w:ascii="Courier New" w:eastAsia="Times New Roman" w:hAnsi="Courier New" w:cs="Courier New"/>
                <w:sz w:val="20"/>
                <w:szCs w:val="20"/>
              </w:rPr>
              <w:t>getSafetyCodeString</w:t>
            </w:r>
            <w:proofErr w:type="spellEnd"/>
            <w:r w:rsidRPr="002F75A3">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Pr="002F75A3">
              <w:rPr>
                <w:rFonts w:ascii="Courier New" w:eastAsia="Times New Roman" w:hAnsi="Courier New" w:cs="Courier New"/>
                <w:sz w:val="20"/>
                <w:szCs w:val="20"/>
              </w:rPr>
              <w:t>);</w:t>
            </w:r>
          </w:p>
          <w:p w14:paraId="7EB327E7" w14:textId="77777777" w:rsidR="00F40747" w:rsidRPr="00FD64E5" w:rsidRDefault="00F40747" w:rsidP="0048575B">
            <w:pPr>
              <w:widowControl/>
              <w:rPr>
                <w:rFonts w:ascii="Times New Roman" w:eastAsia="Times New Roman" w:hAnsi="Times New Roman" w:cs="Times New Roman"/>
                <w:sz w:val="24"/>
                <w:szCs w:val="24"/>
              </w:rPr>
            </w:pPr>
          </w:p>
        </w:tc>
      </w:tr>
      <w:tr w:rsidR="00F40747" w:rsidRPr="00FD64E5" w14:paraId="03480C55" w14:textId="77777777" w:rsidTr="0048575B">
        <w:trPr>
          <w:trHeight w:val="778"/>
          <w:tblCellSpacing w:w="15" w:type="dxa"/>
        </w:trPr>
        <w:tc>
          <w:tcPr>
            <w:tcW w:w="3411" w:type="dxa"/>
            <w:vAlign w:val="center"/>
            <w:hideMark/>
          </w:tcPr>
          <w:p w14:paraId="64AB178E"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custom_types.h</w:t>
            </w:r>
            <w:proofErr w:type="spellEnd"/>
          </w:p>
        </w:tc>
        <w:tc>
          <w:tcPr>
            <w:tcW w:w="3799" w:type="dxa"/>
            <w:vAlign w:val="center"/>
            <w:hideMark/>
          </w:tcPr>
          <w:p w14:paraId="12B39322" w14:textId="77777777" w:rsidR="00F40747" w:rsidRPr="00FD64E5" w:rsidRDefault="00F40747" w:rsidP="0048575B">
            <w:pPr>
              <w:widowControl/>
              <w:rPr>
                <w:rFonts w:ascii="Times New Roman" w:eastAsia="Times New Roman" w:hAnsi="Times New Roman" w:cs="Times New Roman"/>
                <w:sz w:val="24"/>
                <w:szCs w:val="24"/>
              </w:rPr>
            </w:pPr>
            <w:r w:rsidRPr="00FD64E5">
              <w:rPr>
                <w:rFonts w:ascii="Times New Roman" w:eastAsia="Times New Roman" w:hAnsi="Times New Roman" w:cs="Times New Roman"/>
                <w:sz w:val="24"/>
                <w:szCs w:val="24"/>
              </w:rPr>
              <w:t>Enumerations for circuit states (</w:t>
            </w:r>
            <w:r w:rsidRPr="00FD64E5">
              <w:rPr>
                <w:rFonts w:ascii="Courier New" w:eastAsia="Times New Roman" w:hAnsi="Courier New" w:cs="Courier New"/>
                <w:sz w:val="20"/>
                <w:szCs w:val="20"/>
              </w:rPr>
              <w:t>c</w:t>
            </w:r>
            <w:r w:rsidRPr="00FD64E5">
              <w:rPr>
                <w:rFonts w:ascii="Times New Roman" w:eastAsia="Times New Roman" w:hAnsi="Times New Roman" w:cs="Times New Roman"/>
                <w:sz w:val="24"/>
                <w:szCs w:val="24"/>
              </w:rPr>
              <w:t xml:space="preserve">, </w:t>
            </w:r>
            <w:r w:rsidRPr="00FD64E5">
              <w:rPr>
                <w:rFonts w:ascii="Courier New" w:eastAsia="Times New Roman" w:hAnsi="Courier New" w:cs="Courier New"/>
                <w:sz w:val="20"/>
                <w:szCs w:val="20"/>
              </w:rPr>
              <w:t>d</w:t>
            </w:r>
            <w:r w:rsidRPr="00FD64E5">
              <w:rPr>
                <w:rFonts w:ascii="Times New Roman" w:eastAsia="Times New Roman" w:hAnsi="Times New Roman" w:cs="Times New Roman"/>
                <w:sz w:val="24"/>
                <w:szCs w:val="24"/>
              </w:rPr>
              <w:t xml:space="preserve">, </w:t>
            </w:r>
            <w:r w:rsidRPr="00FD64E5">
              <w:rPr>
                <w:rFonts w:ascii="Courier New" w:eastAsia="Times New Roman" w:hAnsi="Courier New" w:cs="Courier New"/>
                <w:sz w:val="20"/>
                <w:szCs w:val="20"/>
              </w:rPr>
              <w:t>o</w:t>
            </w:r>
            <w:r w:rsidRPr="00FD64E5">
              <w:rPr>
                <w:rFonts w:ascii="Times New Roman" w:eastAsia="Times New Roman" w:hAnsi="Times New Roman" w:cs="Times New Roman"/>
                <w:sz w:val="24"/>
                <w:szCs w:val="24"/>
              </w:rPr>
              <w:t>) and safety codes.</w:t>
            </w:r>
          </w:p>
        </w:tc>
        <w:tc>
          <w:tcPr>
            <w:tcW w:w="2925" w:type="dxa"/>
            <w:vAlign w:val="center"/>
            <w:hideMark/>
          </w:tcPr>
          <w:p w14:paraId="0E202C16" w14:textId="77777777" w:rsidR="00F40747" w:rsidRPr="00FD64E5" w:rsidRDefault="00F40747" w:rsidP="0048575B">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F40747" w:rsidRPr="00FD64E5" w14:paraId="061885F0" w14:textId="77777777" w:rsidTr="0048575B">
        <w:trPr>
          <w:trHeight w:val="1111"/>
          <w:tblCellSpacing w:w="15" w:type="dxa"/>
        </w:trPr>
        <w:tc>
          <w:tcPr>
            <w:tcW w:w="3411" w:type="dxa"/>
            <w:vAlign w:val="center"/>
            <w:hideMark/>
          </w:tcPr>
          <w:p w14:paraId="7E0DBF2A" w14:textId="77777777" w:rsidR="00F40747" w:rsidRPr="00FD64E5" w:rsidRDefault="00F40747" w:rsidP="0048575B">
            <w:pPr>
              <w:widowControl/>
              <w:rPr>
                <w:rFonts w:ascii="Times New Roman" w:eastAsia="Times New Roman" w:hAnsi="Times New Roman" w:cs="Times New Roman"/>
                <w:sz w:val="24"/>
                <w:szCs w:val="24"/>
              </w:rPr>
            </w:pPr>
            <w:proofErr w:type="spellStart"/>
            <w:r w:rsidRPr="00FD64E5">
              <w:rPr>
                <w:rFonts w:ascii="Courier New" w:eastAsia="Times New Roman" w:hAnsi="Courier New" w:cs="Courier New"/>
                <w:b/>
                <w:bCs/>
                <w:sz w:val="20"/>
                <w:szCs w:val="20"/>
              </w:rPr>
              <w:t>circuit_config.h</w:t>
            </w:r>
            <w:proofErr w:type="spellEnd"/>
          </w:p>
        </w:tc>
        <w:tc>
          <w:tcPr>
            <w:tcW w:w="3799" w:type="dxa"/>
            <w:vAlign w:val="center"/>
            <w:hideMark/>
          </w:tcPr>
          <w:p w14:paraId="706BA77E" w14:textId="77777777" w:rsidR="00F40747" w:rsidRPr="00FD64E5" w:rsidRDefault="00F40747" w:rsidP="0048575B">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file which includes general definitions for the Arduino configuration such as </w:t>
            </w:r>
            <w:r w:rsidRPr="00FD64E5">
              <w:rPr>
                <w:rFonts w:ascii="Times New Roman" w:eastAsia="Times New Roman" w:hAnsi="Times New Roman" w:cs="Times New Roman"/>
                <w:sz w:val="24"/>
                <w:szCs w:val="24"/>
              </w:rPr>
              <w:t xml:space="preserve">Pin mapping, BLE UUID, hard safety limits, default </w:t>
            </w:r>
            <w:r>
              <w:rPr>
                <w:rFonts w:ascii="Times New Roman" w:eastAsia="Times New Roman" w:hAnsi="Times New Roman" w:cs="Times New Roman"/>
                <w:sz w:val="24"/>
                <w:szCs w:val="24"/>
              </w:rPr>
              <w:t>settings</w:t>
            </w:r>
            <w:r w:rsidRPr="00FD64E5">
              <w:rPr>
                <w:rFonts w:ascii="Times New Roman" w:eastAsia="Times New Roman" w:hAnsi="Times New Roman" w:cs="Times New Roman"/>
                <w:sz w:val="24"/>
                <w:szCs w:val="24"/>
              </w:rPr>
              <w:t>.</w:t>
            </w:r>
          </w:p>
        </w:tc>
        <w:tc>
          <w:tcPr>
            <w:tcW w:w="2925" w:type="dxa"/>
            <w:vAlign w:val="center"/>
            <w:hideMark/>
          </w:tcPr>
          <w:p w14:paraId="6D0579A4" w14:textId="77777777" w:rsidR="00F40747" w:rsidRPr="00FD64E5" w:rsidRDefault="00F40747" w:rsidP="00E52165">
            <w:pPr>
              <w:keepNext/>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5D6F750" w14:textId="63F397DB" w:rsidR="00F40747" w:rsidRDefault="00E52165" w:rsidP="00E52165">
      <w:pPr>
        <w:pStyle w:val="Caption"/>
      </w:pPr>
      <w:bookmarkStart w:id="186" w:name="_Toc205156123"/>
      <w:bookmarkStart w:id="187" w:name="_Toc205156693"/>
      <w:r>
        <w:t xml:space="preserve">Table </w:t>
      </w:r>
      <w:r>
        <w:fldChar w:fldCharType="begin"/>
      </w:r>
      <w:r>
        <w:instrText xml:space="preserve"> SEQ Table \* ARABIC </w:instrText>
      </w:r>
      <w:r>
        <w:fldChar w:fldCharType="separate"/>
      </w:r>
      <w:r w:rsidR="00957CBE">
        <w:rPr>
          <w:noProof/>
        </w:rPr>
        <w:t>5</w:t>
      </w:r>
      <w:r>
        <w:fldChar w:fldCharType="end"/>
      </w:r>
      <w:r>
        <w:t xml:space="preserve"> Module Responsibility Map</w:t>
      </w:r>
      <w:bookmarkEnd w:id="186"/>
      <w:bookmarkEnd w:id="187"/>
    </w:p>
    <w:p w14:paraId="2EEA32E4" w14:textId="77777777" w:rsidR="00F40747" w:rsidRDefault="00F40747" w:rsidP="00C267DD">
      <w:pPr>
        <w:pStyle w:val="Heading2"/>
        <w:numPr>
          <w:ilvl w:val="0"/>
          <w:numId w:val="0"/>
        </w:numPr>
        <w:ind w:left="576"/>
      </w:pPr>
    </w:p>
    <w:p w14:paraId="69AF1ACF" w14:textId="77777777" w:rsidR="00F40747" w:rsidRDefault="00F40747" w:rsidP="00F40747">
      <w:pPr>
        <w:pStyle w:val="Heading2"/>
      </w:pPr>
      <w:bookmarkStart w:id="188" w:name="_Toc205157022"/>
      <w:r>
        <w:t>Module Dependency Diagram</w:t>
      </w:r>
      <w:bookmarkEnd w:id="188"/>
    </w:p>
    <w:p w14:paraId="7DA46A10" w14:textId="77777777" w:rsidR="00F40747" w:rsidRPr="003D1919" w:rsidRDefault="00F40747" w:rsidP="003D1919">
      <w:pPr>
        <w:pStyle w:val="Heading2"/>
        <w:numPr>
          <w:ilvl w:val="0"/>
          <w:numId w:val="0"/>
        </w:numPr>
        <w:ind w:left="576"/>
        <w:rPr>
          <w:b w:val="0"/>
          <w:bCs w:val="0"/>
        </w:rPr>
      </w:pPr>
    </w:p>
    <w:p w14:paraId="2785D31D" w14:textId="77777777" w:rsidR="00F40747" w:rsidRPr="003D1919" w:rsidRDefault="00F40747" w:rsidP="00B06295">
      <w:r w:rsidRPr="003D1919">
        <w:t xml:space="preserve">The following is a simplified diagram to describe how the modules in the code for </w:t>
      </w:r>
      <w:proofErr w:type="gramStart"/>
      <w:r w:rsidRPr="003D1919">
        <w:t>The</w:t>
      </w:r>
      <w:proofErr w:type="gramEnd"/>
      <w:r w:rsidRPr="003D1919">
        <w:t xml:space="preserve"> main Arduino ESP23 access each other.</w:t>
      </w:r>
    </w:p>
    <w:p w14:paraId="5400B735" w14:textId="77777777" w:rsidR="00F40747" w:rsidRPr="003D1919" w:rsidRDefault="00F40747" w:rsidP="00B06295">
      <w:r w:rsidRPr="003D1919">
        <w:br/>
        <w:t>to read the diagram, start with the module1 name going to the arrow direction to module</w:t>
      </w:r>
      <w:proofErr w:type="gramStart"/>
      <w:r w:rsidRPr="003D1919">
        <w:t>2 ,</w:t>
      </w:r>
      <w:proofErr w:type="gramEnd"/>
      <w:r w:rsidRPr="003D1919">
        <w:t xml:space="preserve"> saying the module1 accesses module2</w:t>
      </w:r>
    </w:p>
    <w:p w14:paraId="3A814485" w14:textId="58F0F4F9" w:rsidR="00F40747" w:rsidRDefault="00F40747" w:rsidP="00B06295">
      <w:r>
        <w:br/>
        <w:t xml:space="preserve">Examples: </w:t>
      </w:r>
    </w:p>
    <w:p w14:paraId="0C2E7B1C" w14:textId="77777777" w:rsidR="00F40747" w:rsidRDefault="00F40747" w:rsidP="00B06295">
      <w:r>
        <w:t xml:space="preserve">main </w:t>
      </w:r>
      <w:r w:rsidRPr="003842B8">
        <w:rPr>
          <w:b/>
          <w:bCs/>
        </w:rPr>
        <w:t>accesses</w:t>
      </w:r>
      <w:r>
        <w:t xml:space="preserve"> </w:t>
      </w:r>
      <w:proofErr w:type="spellStart"/>
      <w:r>
        <w:t>Bluetooth_controller</w:t>
      </w:r>
      <w:proofErr w:type="spellEnd"/>
    </w:p>
    <w:p w14:paraId="6E359E03" w14:textId="77777777" w:rsidR="00F40747" w:rsidRPr="00ED597B" w:rsidRDefault="00F40747" w:rsidP="00B06295">
      <w:proofErr w:type="spellStart"/>
      <w:r>
        <w:t>circuit_control</w:t>
      </w:r>
      <w:proofErr w:type="spellEnd"/>
      <w:r>
        <w:t xml:space="preserve"> </w:t>
      </w:r>
      <w:r w:rsidRPr="003842B8">
        <w:rPr>
          <w:b/>
          <w:bCs/>
        </w:rPr>
        <w:t>accesses</w:t>
      </w:r>
      <w:r>
        <w:t xml:space="preserve"> </w:t>
      </w:r>
      <w:proofErr w:type="spellStart"/>
      <w:r>
        <w:t>circuit_operation</w:t>
      </w:r>
      <w:proofErr w:type="spellEnd"/>
    </w:p>
    <w:p w14:paraId="19FBC5D0" w14:textId="47D8B59F" w:rsidR="00F40747" w:rsidRDefault="00926F53" w:rsidP="004F7D01">
      <w:r>
        <w:rPr>
          <w:noProof/>
        </w:rPr>
        <w:lastRenderedPageBreak/>
        <mc:AlternateContent>
          <mc:Choice Requires="wps">
            <w:drawing>
              <wp:anchor distT="0" distB="0" distL="114300" distR="114300" simplePos="0" relativeHeight="251759616" behindDoc="0" locked="0" layoutInCell="1" allowOverlap="1" wp14:anchorId="5FBC71BF" wp14:editId="404DE5EC">
                <wp:simplePos x="0" y="0"/>
                <wp:positionH relativeFrom="column">
                  <wp:posOffset>0</wp:posOffset>
                </wp:positionH>
                <wp:positionV relativeFrom="paragraph">
                  <wp:posOffset>3850005</wp:posOffset>
                </wp:positionV>
                <wp:extent cx="6469380" cy="635"/>
                <wp:effectExtent l="0" t="0" r="0" b="0"/>
                <wp:wrapTopAndBottom/>
                <wp:docPr id="824851952" name="Text Box 1"/>
                <wp:cNvGraphicFramePr/>
                <a:graphic xmlns:a="http://schemas.openxmlformats.org/drawingml/2006/main">
                  <a:graphicData uri="http://schemas.microsoft.com/office/word/2010/wordprocessingShape">
                    <wps:wsp>
                      <wps:cNvSpPr txBox="1"/>
                      <wps:spPr>
                        <a:xfrm>
                          <a:off x="0" y="0"/>
                          <a:ext cx="6469380" cy="635"/>
                        </a:xfrm>
                        <a:prstGeom prst="rect">
                          <a:avLst/>
                        </a:prstGeom>
                        <a:solidFill>
                          <a:prstClr val="white"/>
                        </a:solidFill>
                        <a:ln>
                          <a:noFill/>
                        </a:ln>
                      </wps:spPr>
                      <wps:txbx>
                        <w:txbxContent>
                          <w:p w14:paraId="1A893244" w14:textId="3E9F3225" w:rsidR="00926F53" w:rsidRPr="00D41CEF" w:rsidRDefault="00926F53" w:rsidP="00926F53">
                            <w:pPr>
                              <w:pStyle w:val="Caption"/>
                              <w:rPr>
                                <w:noProof/>
                                <w:sz w:val="22"/>
                                <w:szCs w:val="22"/>
                              </w:rPr>
                            </w:pPr>
                            <w:bookmarkStart w:id="189" w:name="_Toc205156681"/>
                            <w:r>
                              <w:t xml:space="preserve">Figure </w:t>
                            </w:r>
                            <w:r>
                              <w:fldChar w:fldCharType="begin"/>
                            </w:r>
                            <w:r>
                              <w:instrText xml:space="preserve"> SEQ Figure \* ARABIC </w:instrText>
                            </w:r>
                            <w:r>
                              <w:fldChar w:fldCharType="separate"/>
                            </w:r>
                            <w:r w:rsidR="003117C1">
                              <w:rPr>
                                <w:noProof/>
                              </w:rPr>
                              <w:t>29</w:t>
                            </w:r>
                            <w:r>
                              <w:fldChar w:fldCharType="end"/>
                            </w:r>
                            <w:r>
                              <w:t xml:space="preserve"> Module Dependency Diagram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C71BF" id="Text Box 1" o:spid="_x0000_s1040" type="#_x0000_t202" style="position:absolute;margin-left:0;margin-top:303.15pt;width:509.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" stroked="f">
                <v:textbox style="mso-fit-shape-to-text:t" inset="0,0,0,0">
                  <w:txbxContent>
                    <w:p w14:paraId="1A893244" w14:textId="3E9F3225" w:rsidR="00926F53" w:rsidRPr="00D41CEF" w:rsidRDefault="00926F53" w:rsidP="00926F53">
                      <w:pPr>
                        <w:pStyle w:val="Caption"/>
                        <w:rPr>
                          <w:noProof/>
                          <w:sz w:val="22"/>
                          <w:szCs w:val="22"/>
                        </w:rPr>
                      </w:pPr>
                      <w:bookmarkStart w:id="190" w:name="_Toc205156681"/>
                      <w:r>
                        <w:t xml:space="preserve">Figure </w:t>
                      </w:r>
                      <w:r>
                        <w:fldChar w:fldCharType="begin"/>
                      </w:r>
                      <w:r>
                        <w:instrText xml:space="preserve"> SEQ Figure \* ARABIC </w:instrText>
                      </w:r>
                      <w:r>
                        <w:fldChar w:fldCharType="separate"/>
                      </w:r>
                      <w:r w:rsidR="003117C1">
                        <w:rPr>
                          <w:noProof/>
                        </w:rPr>
                        <w:t>29</w:t>
                      </w:r>
                      <w:r>
                        <w:fldChar w:fldCharType="end"/>
                      </w:r>
                      <w:r>
                        <w:t xml:space="preserve"> Module Dependency Diagram</w:t>
                      </w:r>
                      <w:bookmarkEnd w:id="190"/>
                    </w:p>
                  </w:txbxContent>
                </v:textbox>
                <w10:wrap type="topAndBottom"/>
              </v:shape>
            </w:pict>
          </mc:Fallback>
        </mc:AlternateContent>
      </w:r>
      <w:r w:rsidR="00F40747">
        <w:rPr>
          <w:noProof/>
        </w:rPr>
        <w:drawing>
          <wp:anchor distT="0" distB="0" distL="114300" distR="114300" simplePos="0" relativeHeight="251752448" behindDoc="0" locked="0" layoutInCell="1" allowOverlap="1" wp14:anchorId="6AE0859E" wp14:editId="4272DC0F">
            <wp:simplePos x="0" y="0"/>
            <wp:positionH relativeFrom="margin">
              <wp:align>left</wp:align>
            </wp:positionH>
            <wp:positionV relativeFrom="paragraph">
              <wp:posOffset>344170</wp:posOffset>
            </wp:positionV>
            <wp:extent cx="6469380" cy="3642360"/>
            <wp:effectExtent l="0" t="0" r="7620" b="0"/>
            <wp:wrapTopAndBottom/>
            <wp:docPr id="966438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6938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32113" w14:textId="77777777" w:rsidR="00F40747" w:rsidRDefault="00F40747" w:rsidP="00955742"/>
    <w:p w14:paraId="4B0BBB7F" w14:textId="77777777" w:rsidR="00F40747" w:rsidRDefault="00F40747" w:rsidP="00955742"/>
    <w:p w14:paraId="65D7A4C5" w14:textId="77777777" w:rsidR="00F40747" w:rsidRDefault="00F40747" w:rsidP="00955742"/>
    <w:p w14:paraId="2D9C6DF1" w14:textId="616F6A87" w:rsidR="004F1E22" w:rsidRDefault="004F1E22" w:rsidP="00F326F3">
      <w:pPr>
        <w:pStyle w:val="Heading2"/>
      </w:pPr>
      <w:bookmarkStart w:id="191" w:name="_Toc204764811"/>
      <w:bookmarkStart w:id="192" w:name="_Toc205157023"/>
      <w:r>
        <w:t>Run-Time Flow (sequence diagram)</w:t>
      </w:r>
      <w:bookmarkEnd w:id="191"/>
      <w:bookmarkEnd w:id="192"/>
    </w:p>
    <w:p w14:paraId="2157FCC1" w14:textId="52EE9A71" w:rsidR="00F326F3" w:rsidRDefault="004F1E22" w:rsidP="004F7D01">
      <w:bookmarkStart w:id="193" w:name="_Toc204764812"/>
      <w:r>
        <w:rPr>
          <w:noProof/>
        </w:rPr>
        <mc:AlternateContent>
          <mc:Choice Requires="wps">
            <w:drawing>
              <wp:anchor distT="0" distB="0" distL="114300" distR="114300" simplePos="0" relativeHeight="251686912" behindDoc="0" locked="0" layoutInCell="1" allowOverlap="1" wp14:anchorId="26DBB6D6" wp14:editId="0DEA1549">
                <wp:simplePos x="0" y="0"/>
                <wp:positionH relativeFrom="column">
                  <wp:posOffset>-767715</wp:posOffset>
                </wp:positionH>
                <wp:positionV relativeFrom="paragraph">
                  <wp:posOffset>3296920</wp:posOffset>
                </wp:positionV>
                <wp:extent cx="72999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7299960" cy="635"/>
                        </a:xfrm>
                        <a:prstGeom prst="rect">
                          <a:avLst/>
                        </a:prstGeom>
                        <a:solidFill>
                          <a:prstClr val="white"/>
                        </a:solidFill>
                        <a:ln>
                          <a:noFill/>
                        </a:ln>
                      </wps:spPr>
                      <wps:txbx>
                        <w:txbxContent>
                          <w:p w14:paraId="685D13A3" w14:textId="2156DA55" w:rsidR="00EE0910" w:rsidRPr="0013408F" w:rsidRDefault="00EE0910" w:rsidP="004F1E22">
                            <w:pPr>
                              <w:pStyle w:val="Caption"/>
                              <w:rPr>
                                <w:rFonts w:ascii="Arial" w:eastAsia="Arial" w:hAnsi="Arial" w:cs="Arial"/>
                                <w:b/>
                                <w:bCs/>
                                <w:noProof/>
                                <w:color w:val="auto"/>
                                <w:sz w:val="24"/>
                                <w:szCs w:val="24"/>
                              </w:rPr>
                            </w:pPr>
                            <w:bookmarkStart w:id="194" w:name="_Toc205156682"/>
                            <w:r>
                              <w:t xml:space="preserve">Figure </w:t>
                            </w:r>
                            <w:r w:rsidR="00D1695E">
                              <w:fldChar w:fldCharType="begin"/>
                            </w:r>
                            <w:r w:rsidR="00D1695E">
                              <w:instrText xml:space="preserve"> SEQ Figure \* ARABIC </w:instrText>
                            </w:r>
                            <w:r w:rsidR="00D1695E">
                              <w:fldChar w:fldCharType="separate"/>
                            </w:r>
                            <w:r w:rsidR="003117C1">
                              <w:rPr>
                                <w:noProof/>
                              </w:rPr>
                              <w:t>30</w:t>
                            </w:r>
                            <w:r w:rsidR="00D1695E">
                              <w:rPr>
                                <w:noProof/>
                              </w:rPr>
                              <w:fldChar w:fldCharType="end"/>
                            </w:r>
                            <w:r>
                              <w:t xml:space="preserve"> </w:t>
                            </w:r>
                            <w:r w:rsidRPr="008D7C83">
                              <w:t xml:space="preserve">illustrates the 5 ms control loop executed on the ESP32 once the user has selected a mode via the </w:t>
                            </w:r>
                            <w:r w:rsidRPr="005E3496">
                              <w:t>smartphone application.</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BB6D6" id="Text Box 19" o:spid="_x0000_s1041" type="#_x0000_t202" style="position:absolute;margin-left:-60.45pt;margin-top:259.6pt;width:574.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" stroked="f">
                <v:textbox style="mso-fit-shape-to-text:t" inset="0,0,0,0">
                  <w:txbxContent>
                    <w:p w14:paraId="685D13A3" w14:textId="2156DA55" w:rsidR="00EE0910" w:rsidRPr="0013408F" w:rsidRDefault="00EE0910" w:rsidP="004F1E22">
                      <w:pPr>
                        <w:pStyle w:val="Caption"/>
                        <w:rPr>
                          <w:rFonts w:ascii="Arial" w:eastAsia="Arial" w:hAnsi="Arial" w:cs="Arial"/>
                          <w:b/>
                          <w:bCs/>
                          <w:noProof/>
                          <w:color w:val="auto"/>
                          <w:sz w:val="24"/>
                          <w:szCs w:val="24"/>
                        </w:rPr>
                      </w:pPr>
                      <w:bookmarkStart w:id="195" w:name="_Toc205156682"/>
                      <w:r>
                        <w:t xml:space="preserve">Figure </w:t>
                      </w:r>
                      <w:r w:rsidR="00D1695E">
                        <w:fldChar w:fldCharType="begin"/>
                      </w:r>
                      <w:r w:rsidR="00D1695E">
                        <w:instrText xml:space="preserve"> SEQ Figure \* ARABIC </w:instrText>
                      </w:r>
                      <w:r w:rsidR="00D1695E">
                        <w:fldChar w:fldCharType="separate"/>
                      </w:r>
                      <w:r w:rsidR="003117C1">
                        <w:rPr>
                          <w:noProof/>
                        </w:rPr>
                        <w:t>30</w:t>
                      </w:r>
                      <w:r w:rsidR="00D1695E">
                        <w:rPr>
                          <w:noProof/>
                        </w:rPr>
                        <w:fldChar w:fldCharType="end"/>
                      </w:r>
                      <w:r>
                        <w:t xml:space="preserve"> </w:t>
                      </w:r>
                      <w:r w:rsidRPr="008D7C83">
                        <w:t xml:space="preserve">illustrates the 5 ms control loop executed on the ESP32 once the user has selected a mode via the </w:t>
                      </w:r>
                      <w:r w:rsidRPr="005E3496">
                        <w:t>smartphone application.</w:t>
                      </w:r>
                      <w:bookmarkEnd w:id="195"/>
                    </w:p>
                  </w:txbxContent>
                </v:textbox>
                <w10:wrap type="topAndBottom"/>
              </v:shape>
            </w:pict>
          </mc:Fallback>
        </mc:AlternateContent>
      </w:r>
      <w:r>
        <w:rPr>
          <w:noProof/>
        </w:rPr>
        <w:drawing>
          <wp:anchor distT="0" distB="0" distL="114300" distR="114300" simplePos="0" relativeHeight="251684864" behindDoc="0" locked="0" layoutInCell="1" allowOverlap="1" wp14:anchorId="1D283776" wp14:editId="0BC408AE">
            <wp:simplePos x="0" y="0"/>
            <wp:positionH relativeFrom="column">
              <wp:posOffset>-767715</wp:posOffset>
            </wp:positionH>
            <wp:positionV relativeFrom="paragraph">
              <wp:posOffset>175260</wp:posOffset>
            </wp:positionV>
            <wp:extent cx="7299960" cy="30645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9996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6" w:name="_Toc204764813"/>
      <w:bookmarkEnd w:id="193"/>
      <w:bookmarkEnd w:id="196"/>
    </w:p>
    <w:p w14:paraId="4848C5CB" w14:textId="77777777" w:rsidR="00D05360" w:rsidRDefault="00D05360" w:rsidP="00D05360">
      <w:pPr>
        <w:pStyle w:val="Heading2"/>
        <w:numPr>
          <w:ilvl w:val="0"/>
          <w:numId w:val="0"/>
        </w:numPr>
        <w:ind w:left="576"/>
      </w:pPr>
      <w:bookmarkStart w:id="197" w:name="_Toc204764814"/>
    </w:p>
    <w:p w14:paraId="2AD8E3D9" w14:textId="77777777" w:rsidR="00D05360" w:rsidRDefault="00D05360" w:rsidP="00D05360">
      <w:pPr>
        <w:pStyle w:val="ListParagraph"/>
      </w:pPr>
    </w:p>
    <w:p w14:paraId="56CA2916" w14:textId="4B599F80" w:rsidR="00F326F3" w:rsidRDefault="000D5758" w:rsidP="00F326F3">
      <w:pPr>
        <w:pStyle w:val="Heading2"/>
      </w:pPr>
      <w:bookmarkStart w:id="198" w:name="_Toc205157024"/>
      <w:r>
        <w:t>Finite-State Machine (operation</w:t>
      </w:r>
      <w:r w:rsidR="00220E9B">
        <w:t xml:space="preserve"> logic</w:t>
      </w:r>
      <w:r>
        <w:t>)</w:t>
      </w:r>
      <w:bookmarkEnd w:id="197"/>
      <w:bookmarkEnd w:id="198"/>
    </w:p>
    <w:p w14:paraId="4B650A53" w14:textId="5087D0FB" w:rsidR="00D00599" w:rsidRDefault="00D00599" w:rsidP="00D00599">
      <w:pPr>
        <w:pStyle w:val="ListParagraph"/>
      </w:pPr>
    </w:p>
    <w:p w14:paraId="2A347C5F" w14:textId="3D3FFE39" w:rsidR="00D00599" w:rsidRDefault="00D00599" w:rsidP="00D00599">
      <w:pPr>
        <w:pStyle w:val="BodyText"/>
        <w:rPr>
          <w:rFonts w:ascii="Times New Roman" w:eastAsia="Times New Roman" w:hAnsi="Times New Roman" w:cs="Times New Roman"/>
        </w:rPr>
      </w:pPr>
      <w:r>
        <w:t xml:space="preserve">The diagram below illustrates the </w:t>
      </w:r>
      <w:r>
        <w:rPr>
          <w:rStyle w:val="Strong"/>
        </w:rPr>
        <w:t>finite-state machine (FSM)</w:t>
      </w:r>
      <w:r>
        <w:t xml:space="preserve"> that governs the operational logic of the battery testbench. It represents the different states the system can be in and how transitions between these states are triggered based on voltage levels and user actions.</w:t>
      </w:r>
    </w:p>
    <w:p w14:paraId="3A940342" w14:textId="034AA107" w:rsidR="00D00599" w:rsidRDefault="00D00599" w:rsidP="00D00599">
      <w:pPr>
        <w:pStyle w:val="BodyText"/>
      </w:pPr>
    </w:p>
    <w:p w14:paraId="5B4DBE09" w14:textId="05B20C8E" w:rsidR="00D00599" w:rsidRDefault="00D00599" w:rsidP="00D00599">
      <w:pPr>
        <w:pStyle w:val="BodyText"/>
      </w:pPr>
      <w:r>
        <w:t xml:space="preserve">The system begins in the </w:t>
      </w:r>
      <w:r>
        <w:rPr>
          <w:rStyle w:val="Strong"/>
        </w:rPr>
        <w:t>Idle</w:t>
      </w:r>
      <w:r>
        <w:t xml:space="preserve"> state, which acts as a neutral state awaiting user input.</w:t>
      </w:r>
    </w:p>
    <w:p w14:paraId="50804EE9" w14:textId="666A03BC" w:rsidR="00D00599" w:rsidRDefault="00D00599" w:rsidP="00D00599">
      <w:pPr>
        <w:pStyle w:val="BodyText"/>
      </w:pPr>
      <w:r>
        <w:t xml:space="preserve">If the user initiates a </w:t>
      </w:r>
      <w:r>
        <w:rPr>
          <w:rStyle w:val="Strong"/>
        </w:rPr>
        <w:t>charging cycle</w:t>
      </w:r>
      <w:r>
        <w:t xml:space="preserve"> and the battery voltage is </w:t>
      </w:r>
      <w:r>
        <w:rPr>
          <w:rStyle w:val="Strong"/>
        </w:rPr>
        <w:t>≤ 2.8 V</w:t>
      </w:r>
      <w:r>
        <w:t xml:space="preserve">, the system transitions from Idle to the </w:t>
      </w:r>
      <w:r>
        <w:rPr>
          <w:rStyle w:val="Strong"/>
        </w:rPr>
        <w:t>Charging</w:t>
      </w:r>
      <w:r>
        <w:t xml:space="preserve"> state. If the user selects </w:t>
      </w:r>
      <w:r>
        <w:rPr>
          <w:rStyle w:val="Strong"/>
        </w:rPr>
        <w:t>discharging</w:t>
      </w:r>
      <w:r>
        <w:t xml:space="preserve"> and the battery voltage is </w:t>
      </w:r>
      <w:r>
        <w:rPr>
          <w:rStyle w:val="Strong"/>
        </w:rPr>
        <w:t>≥ 3.8 V</w:t>
      </w:r>
      <w:r>
        <w:t xml:space="preserve">, the system enters the </w:t>
      </w:r>
      <w:r>
        <w:rPr>
          <w:rStyle w:val="Strong"/>
        </w:rPr>
        <w:t>Discharging</w:t>
      </w:r>
      <w:r>
        <w:t xml:space="preserve"> state. If at any point a </w:t>
      </w:r>
      <w:r>
        <w:rPr>
          <w:rStyle w:val="Strong"/>
        </w:rPr>
        <w:t>safety fault</w:t>
      </w:r>
      <w:r>
        <w:t xml:space="preserve"> (e.g., thermal overload, overcurrent, or faulty connection) is detected, the system transitions to the </w:t>
      </w:r>
      <w:r>
        <w:rPr>
          <w:rStyle w:val="Strong"/>
        </w:rPr>
        <w:t>Fault</w:t>
      </w:r>
      <w:r>
        <w:t xml:space="preserve"> state, halting all operations. From the Fault state, the system can only return to Idle upon receiving a </w:t>
      </w:r>
      <w:r>
        <w:rPr>
          <w:rStyle w:val="Strong"/>
        </w:rPr>
        <w:t>reset</w:t>
      </w:r>
      <w:r>
        <w:t xml:space="preserve"> signal from the user. Likewise, if voltage conditions are not met for the requested mode, or once charging/discharging is complete, the system returns to the Idle state.</w:t>
      </w:r>
    </w:p>
    <w:p w14:paraId="65603335" w14:textId="62F6E9F4" w:rsidR="00D00599" w:rsidRDefault="00D00599" w:rsidP="00D00599">
      <w:pPr>
        <w:pStyle w:val="BodyText"/>
      </w:pPr>
      <w:r>
        <w:t xml:space="preserve">This FSM provides a </w:t>
      </w:r>
      <w:r>
        <w:rPr>
          <w:rStyle w:val="Strong"/>
        </w:rPr>
        <w:t>structured control flow</w:t>
      </w:r>
      <w:r>
        <w:t xml:space="preserve"> that enhances the </w:t>
      </w:r>
      <w:r>
        <w:rPr>
          <w:rStyle w:val="Strong"/>
        </w:rPr>
        <w:t>safety, clarity, and reliability</w:t>
      </w:r>
      <w:r>
        <w:t xml:space="preserve"> of battery test operations, ensuring the system reacts predictably under both normal and faulty conditions</w:t>
      </w:r>
    </w:p>
    <w:p w14:paraId="1996DB3A" w14:textId="13DA17FA" w:rsidR="00D00599" w:rsidRDefault="00D00599" w:rsidP="0074292D"/>
    <w:p w14:paraId="0EEAF317" w14:textId="1E77312F" w:rsidR="00D00599" w:rsidRDefault="00D00599" w:rsidP="00A239FD"/>
    <w:p w14:paraId="04A8D594" w14:textId="69319756" w:rsidR="00C267DD" w:rsidRDefault="00926F53" w:rsidP="00C267DD">
      <w:pPr>
        <w:pBdr>
          <w:top w:val="nil"/>
          <w:left w:val="nil"/>
          <w:bottom w:val="nil"/>
          <w:right w:val="nil"/>
          <w:between w:val="nil"/>
        </w:pBdr>
        <w:rPr>
          <w:rFonts w:ascii="Calibri" w:eastAsia="Calibri" w:hAnsi="Calibri" w:cs="Calibri"/>
          <w:color w:val="000000"/>
          <w:sz w:val="24"/>
          <w:szCs w:val="24"/>
        </w:rPr>
      </w:pPr>
      <w:bookmarkStart w:id="199" w:name="_Toc204764816"/>
      <w:r>
        <w:rPr>
          <w:noProof/>
        </w:rPr>
        <mc:AlternateContent>
          <mc:Choice Requires="wps">
            <w:drawing>
              <wp:anchor distT="0" distB="0" distL="114300" distR="114300" simplePos="0" relativeHeight="251757568" behindDoc="0" locked="0" layoutInCell="1" allowOverlap="1" wp14:anchorId="2E87A86B" wp14:editId="554F5148">
                <wp:simplePos x="0" y="0"/>
                <wp:positionH relativeFrom="column">
                  <wp:posOffset>729615</wp:posOffset>
                </wp:positionH>
                <wp:positionV relativeFrom="paragraph">
                  <wp:posOffset>3890010</wp:posOffset>
                </wp:positionV>
                <wp:extent cx="4373245" cy="635"/>
                <wp:effectExtent l="0" t="0" r="0" b="0"/>
                <wp:wrapTopAndBottom/>
                <wp:docPr id="437619581" name="Text Box 1"/>
                <wp:cNvGraphicFramePr/>
                <a:graphic xmlns:a="http://schemas.openxmlformats.org/drawingml/2006/main">
                  <a:graphicData uri="http://schemas.microsoft.com/office/word/2010/wordprocessingShape">
                    <wps:wsp>
                      <wps:cNvSpPr txBox="1"/>
                      <wps:spPr>
                        <a:xfrm>
                          <a:off x="0" y="0"/>
                          <a:ext cx="4373245" cy="635"/>
                        </a:xfrm>
                        <a:prstGeom prst="rect">
                          <a:avLst/>
                        </a:prstGeom>
                        <a:solidFill>
                          <a:prstClr val="white"/>
                        </a:solidFill>
                        <a:ln>
                          <a:noFill/>
                        </a:ln>
                      </wps:spPr>
                      <wps:txbx>
                        <w:txbxContent>
                          <w:p w14:paraId="3FA7D70C" w14:textId="6BAFFDC1" w:rsidR="00926F53" w:rsidRPr="005C6F0B" w:rsidRDefault="00926F53" w:rsidP="00926F53">
                            <w:pPr>
                              <w:pStyle w:val="Caption"/>
                              <w:rPr>
                                <w:noProof/>
                                <w:sz w:val="22"/>
                                <w:szCs w:val="22"/>
                              </w:rPr>
                            </w:pPr>
                            <w:bookmarkStart w:id="200" w:name="_Toc205156683"/>
                            <w:r>
                              <w:t xml:space="preserve">Figure </w:t>
                            </w:r>
                            <w:r>
                              <w:fldChar w:fldCharType="begin"/>
                            </w:r>
                            <w:r>
                              <w:instrText xml:space="preserve"> SEQ Figure \* ARABIC </w:instrText>
                            </w:r>
                            <w:r>
                              <w:fldChar w:fldCharType="separate"/>
                            </w:r>
                            <w:r w:rsidR="003117C1">
                              <w:rPr>
                                <w:noProof/>
                              </w:rPr>
                              <w:t>31</w:t>
                            </w:r>
                            <w:r>
                              <w:fldChar w:fldCharType="end"/>
                            </w:r>
                            <w:r>
                              <w:t xml:space="preserve"> </w:t>
                            </w:r>
                            <w:r w:rsidRPr="00C55893">
                              <w:t>Finite-State Machine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7A86B" id="_x0000_s1042" type="#_x0000_t202" style="position:absolute;margin-left:57.45pt;margin-top:306.3pt;width:344.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" stroked="f">
                <v:textbox style="mso-fit-shape-to-text:t" inset="0,0,0,0">
                  <w:txbxContent>
                    <w:p w14:paraId="3FA7D70C" w14:textId="6BAFFDC1" w:rsidR="00926F53" w:rsidRPr="005C6F0B" w:rsidRDefault="00926F53" w:rsidP="00926F53">
                      <w:pPr>
                        <w:pStyle w:val="Caption"/>
                        <w:rPr>
                          <w:noProof/>
                          <w:sz w:val="22"/>
                          <w:szCs w:val="22"/>
                        </w:rPr>
                      </w:pPr>
                      <w:bookmarkStart w:id="201" w:name="_Toc205156683"/>
                      <w:r>
                        <w:t xml:space="preserve">Figure </w:t>
                      </w:r>
                      <w:r>
                        <w:fldChar w:fldCharType="begin"/>
                      </w:r>
                      <w:r>
                        <w:instrText xml:space="preserve"> SEQ Figure \* ARABIC </w:instrText>
                      </w:r>
                      <w:r>
                        <w:fldChar w:fldCharType="separate"/>
                      </w:r>
                      <w:r w:rsidR="003117C1">
                        <w:rPr>
                          <w:noProof/>
                        </w:rPr>
                        <w:t>31</w:t>
                      </w:r>
                      <w:r>
                        <w:fldChar w:fldCharType="end"/>
                      </w:r>
                      <w:r>
                        <w:t xml:space="preserve"> </w:t>
                      </w:r>
                      <w:r w:rsidRPr="00C55893">
                        <w:t>Finite-State Machine</w:t>
                      </w:r>
                      <w:bookmarkEnd w:id="201"/>
                    </w:p>
                  </w:txbxContent>
                </v:textbox>
                <w10:wrap type="topAndBottom"/>
              </v:shape>
            </w:pict>
          </mc:Fallback>
        </mc:AlternateContent>
      </w:r>
      <w:r w:rsidR="00B03960">
        <w:rPr>
          <w:noProof/>
        </w:rPr>
        <w:drawing>
          <wp:anchor distT="0" distB="0" distL="114300" distR="114300" simplePos="0" relativeHeight="251754496" behindDoc="0" locked="0" layoutInCell="1" allowOverlap="1" wp14:anchorId="5766FEDC" wp14:editId="0E6F6165">
            <wp:simplePos x="0" y="0"/>
            <wp:positionH relativeFrom="margin">
              <wp:posOffset>729615</wp:posOffset>
            </wp:positionH>
            <wp:positionV relativeFrom="paragraph">
              <wp:posOffset>316230</wp:posOffset>
            </wp:positionV>
            <wp:extent cx="4373245" cy="3516630"/>
            <wp:effectExtent l="0" t="0" r="8255"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24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9"/>
    </w:p>
    <w:p w14:paraId="6A80B848" w14:textId="77777777" w:rsidR="005459D5" w:rsidRDefault="005459D5">
      <w:pPr>
        <w:rPr>
          <w:rFonts w:ascii="Arial" w:eastAsia="Arial" w:hAnsi="Arial" w:cs="Arial"/>
          <w:b/>
          <w:bCs/>
          <w:i/>
          <w:iCs/>
          <w:sz w:val="28"/>
          <w:szCs w:val="24"/>
        </w:rPr>
      </w:pPr>
      <w:r>
        <w:br w:type="page"/>
      </w:r>
    </w:p>
    <w:p w14:paraId="5C163E58" w14:textId="1A1D20D1" w:rsidR="00C267DD" w:rsidRDefault="00C267DD" w:rsidP="008E1ECD">
      <w:pPr>
        <w:pStyle w:val="Heading2"/>
      </w:pPr>
      <w:bookmarkStart w:id="202" w:name="_Toc205157025"/>
      <w:r>
        <w:lastRenderedPageBreak/>
        <w:t>Key Software Assets</w:t>
      </w:r>
      <w:bookmarkEnd w:id="202"/>
    </w:p>
    <w:p w14:paraId="5C629CEB" w14:textId="311F0B40" w:rsidR="00C267DD" w:rsidRDefault="00C267DD" w:rsidP="00196AE8"/>
    <w:tbl>
      <w:tblPr>
        <w:tblStyle w:val="TableGrid"/>
        <w:tblW w:w="10057" w:type="dxa"/>
        <w:tblInd w:w="288" w:type="dxa"/>
        <w:tblLayout w:type="fixed"/>
        <w:tblLook w:val="04A0" w:firstRow="1" w:lastRow="0" w:firstColumn="1" w:lastColumn="0" w:noHBand="0" w:noVBand="1"/>
      </w:tblPr>
      <w:tblGrid>
        <w:gridCol w:w="4657"/>
        <w:gridCol w:w="5400"/>
      </w:tblGrid>
      <w:tr w:rsidR="00C267DD" w14:paraId="05FB3946" w14:textId="77777777" w:rsidTr="0048575B">
        <w:tc>
          <w:tcPr>
            <w:tcW w:w="4657" w:type="dxa"/>
          </w:tcPr>
          <w:p w14:paraId="4E2AD33D" w14:textId="77777777" w:rsidR="00C267DD" w:rsidRPr="0046251C" w:rsidRDefault="00C267DD" w:rsidP="00955742">
            <w:pPr>
              <w:rPr>
                <w:lang w:val="en-GB"/>
              </w:rPr>
            </w:pPr>
            <w:r w:rsidRPr="0046251C">
              <w:rPr>
                <w:lang w:val="en-GB"/>
              </w:rPr>
              <w:t>Asset Description</w:t>
            </w:r>
          </w:p>
        </w:tc>
        <w:tc>
          <w:tcPr>
            <w:tcW w:w="5400" w:type="dxa"/>
          </w:tcPr>
          <w:p w14:paraId="5BF6AC44" w14:textId="77777777" w:rsidR="00C267DD" w:rsidRPr="0046251C" w:rsidRDefault="00C267DD" w:rsidP="00955742">
            <w:pPr>
              <w:rPr>
                <w:lang w:val="en-GB"/>
              </w:rPr>
            </w:pPr>
            <w:r w:rsidRPr="0046251C">
              <w:rPr>
                <w:lang w:val="en-GB"/>
              </w:rPr>
              <w:t>Link</w:t>
            </w:r>
          </w:p>
          <w:p w14:paraId="213B9621" w14:textId="77777777" w:rsidR="00C267DD" w:rsidRPr="0046251C" w:rsidRDefault="00C267DD" w:rsidP="00955742">
            <w:pPr>
              <w:rPr>
                <w:lang w:val="en-GB"/>
              </w:rPr>
            </w:pPr>
          </w:p>
        </w:tc>
      </w:tr>
      <w:tr w:rsidR="00C267DD" w14:paraId="369E0FEE" w14:textId="77777777" w:rsidTr="0048575B">
        <w:tc>
          <w:tcPr>
            <w:tcW w:w="4657" w:type="dxa"/>
          </w:tcPr>
          <w:p w14:paraId="11D0D846" w14:textId="3F9DB324" w:rsidR="00C267DD" w:rsidRPr="0046251C" w:rsidRDefault="00C267DD" w:rsidP="00955742">
            <w:pPr>
              <w:rPr>
                <w:lang w:val="en-GB"/>
              </w:rPr>
            </w:pPr>
            <w:r w:rsidRPr="008A4A77">
              <w:rPr>
                <w:lang w:val="en-GB"/>
              </w:rPr>
              <w:t>Main Arduino Nano ESP23 Code</w:t>
            </w:r>
          </w:p>
        </w:tc>
        <w:tc>
          <w:tcPr>
            <w:tcW w:w="5400" w:type="dxa"/>
          </w:tcPr>
          <w:p w14:paraId="14059E7E" w14:textId="6964F55C" w:rsidR="00C267DD" w:rsidRPr="0046251C" w:rsidRDefault="00C267DD" w:rsidP="00955742">
            <w:pPr>
              <w:rPr>
                <w:lang w:val="en-GB"/>
              </w:rPr>
            </w:pPr>
            <w:hyperlink r:id="rId59" w:history="1">
              <w:r w:rsidRPr="005B42B1">
                <w:rPr>
                  <w:rStyle w:val="Hyperlink"/>
                  <w:lang w:val="en-GB"/>
                </w:rPr>
                <w:t>https://drive.google.com/drive/folders/1lBvDq91jFZmnWTkmGvt3CUgtvyRLim-l</w:t>
              </w:r>
            </w:hyperlink>
          </w:p>
        </w:tc>
      </w:tr>
      <w:tr w:rsidR="00C267DD" w14:paraId="77939BD0" w14:textId="77777777" w:rsidTr="0048575B">
        <w:tc>
          <w:tcPr>
            <w:tcW w:w="4657" w:type="dxa"/>
          </w:tcPr>
          <w:p w14:paraId="68D5F43A" w14:textId="064D782A" w:rsidR="00C267DD" w:rsidRPr="008A4A77" w:rsidRDefault="00C267DD" w:rsidP="00955742">
            <w:pPr>
              <w:rPr>
                <w:lang w:val="en-GB"/>
              </w:rPr>
            </w:pPr>
            <w:r>
              <w:rPr>
                <w:lang w:val="en-GB"/>
              </w:rPr>
              <w:t>Alternative Arduino Nano Code</w:t>
            </w:r>
          </w:p>
        </w:tc>
        <w:tc>
          <w:tcPr>
            <w:tcW w:w="5400" w:type="dxa"/>
          </w:tcPr>
          <w:p w14:paraId="73073BF2" w14:textId="4ED97361" w:rsidR="00C267DD" w:rsidRPr="0046251C" w:rsidRDefault="00C267DD" w:rsidP="00955742">
            <w:pPr>
              <w:rPr>
                <w:lang w:val="en-GB"/>
              </w:rPr>
            </w:pPr>
            <w:hyperlink r:id="rId60" w:history="1">
              <w:r w:rsidRPr="005B42B1">
                <w:rPr>
                  <w:rStyle w:val="Hyperlink"/>
                  <w:lang w:val="en-GB"/>
                </w:rPr>
                <w:t>https://drive.google.com/drive/folders/1MifQ_NFXDgHH5nza3k6Xadk_qCv7rxr8</w:t>
              </w:r>
            </w:hyperlink>
          </w:p>
        </w:tc>
      </w:tr>
      <w:tr w:rsidR="00C267DD" w14:paraId="18069C13" w14:textId="77777777" w:rsidTr="0048575B">
        <w:tc>
          <w:tcPr>
            <w:tcW w:w="4657" w:type="dxa"/>
          </w:tcPr>
          <w:p w14:paraId="74CD5FCA" w14:textId="77777777" w:rsidR="00C267DD" w:rsidRPr="0046251C" w:rsidRDefault="00C267DD" w:rsidP="00955742">
            <w:pPr>
              <w:rPr>
                <w:lang w:val="en-GB"/>
              </w:rPr>
            </w:pPr>
            <w:proofErr w:type="spellStart"/>
            <w:r>
              <w:rPr>
                <w:lang w:val="en-GB"/>
              </w:rPr>
              <w:t>Github</w:t>
            </w:r>
            <w:proofErr w:type="spellEnd"/>
            <w:r>
              <w:rPr>
                <w:lang w:val="en-GB"/>
              </w:rPr>
              <w:t xml:space="preserve"> Repository Containing all code projects (Alternative)</w:t>
            </w:r>
          </w:p>
        </w:tc>
        <w:tc>
          <w:tcPr>
            <w:tcW w:w="5400" w:type="dxa"/>
          </w:tcPr>
          <w:p w14:paraId="05E0B183" w14:textId="14029D66" w:rsidR="00C267DD" w:rsidRPr="0046251C" w:rsidRDefault="00C267DD" w:rsidP="00B03960">
            <w:pPr>
              <w:keepNext/>
              <w:rPr>
                <w:lang w:val="en-GB"/>
              </w:rPr>
            </w:pPr>
            <w:hyperlink r:id="rId61" w:history="1">
              <w:r w:rsidRPr="005B42B1">
                <w:rPr>
                  <w:rStyle w:val="Hyperlink"/>
                  <w:lang w:val="en-GB"/>
                </w:rPr>
                <w:t>https://github.com/</w:t>
              </w:r>
              <w:r w:rsidRPr="005B42B1">
                <w:rPr>
                  <w:rStyle w:val="Hyperlink"/>
                  <w:lang w:val="en-GB"/>
                </w:rPr>
                <w:t>K</w:t>
              </w:r>
              <w:r w:rsidRPr="005B42B1">
                <w:rPr>
                  <w:rStyle w:val="Hyperlink"/>
                  <w:lang w:val="en-GB"/>
                </w:rPr>
                <w:t>amelz70/Battery-Test-Bench</w:t>
              </w:r>
            </w:hyperlink>
          </w:p>
        </w:tc>
      </w:tr>
    </w:tbl>
    <w:p w14:paraId="509E4231" w14:textId="4E9C86C3" w:rsidR="00C267DD" w:rsidRPr="000D71BE" w:rsidRDefault="00B03960" w:rsidP="00B03960">
      <w:pPr>
        <w:pStyle w:val="Caption"/>
        <w:rPr>
          <w:lang w:val="en-GB"/>
        </w:rPr>
      </w:pPr>
      <w:bookmarkStart w:id="203" w:name="_Toc205156124"/>
      <w:bookmarkStart w:id="204" w:name="_Toc205156694"/>
      <w:r>
        <w:t xml:space="preserve">Table </w:t>
      </w:r>
      <w:r>
        <w:fldChar w:fldCharType="begin"/>
      </w:r>
      <w:r>
        <w:instrText xml:space="preserve"> SEQ Table \* ARABIC </w:instrText>
      </w:r>
      <w:r>
        <w:fldChar w:fldCharType="separate"/>
      </w:r>
      <w:r w:rsidR="00957CBE">
        <w:rPr>
          <w:noProof/>
        </w:rPr>
        <w:t>6</w:t>
      </w:r>
      <w:r>
        <w:fldChar w:fldCharType="end"/>
      </w:r>
      <w:r>
        <w:t xml:space="preserve"> Key Software Assets</w:t>
      </w:r>
      <w:bookmarkEnd w:id="203"/>
      <w:bookmarkEnd w:id="204"/>
    </w:p>
    <w:p w14:paraId="625E41F7" w14:textId="0A2928AD" w:rsidR="00C267DD" w:rsidRPr="00C267DD" w:rsidRDefault="00C267DD" w:rsidP="007D7F04">
      <w:pPr>
        <w:pStyle w:val="Heading2"/>
      </w:pPr>
      <w:bookmarkStart w:id="205" w:name="_Toc205157026"/>
      <w:r w:rsidRPr="00C267DD">
        <w:t>Further Software Improvements</w:t>
      </w:r>
      <w:bookmarkEnd w:id="205"/>
    </w:p>
    <w:p w14:paraId="55159DB6" w14:textId="58C276D3" w:rsidR="00C267DD" w:rsidRDefault="00C267DD" w:rsidP="00C267DD">
      <w:pPr>
        <w:pStyle w:val="ListParagraph"/>
        <w:pBdr>
          <w:top w:val="nil"/>
          <w:left w:val="nil"/>
          <w:bottom w:val="nil"/>
          <w:right w:val="nil"/>
          <w:between w:val="nil"/>
        </w:pBdr>
        <w:spacing w:before="128"/>
        <w:ind w:left="288" w:firstLine="0"/>
        <w:rPr>
          <w:rFonts w:ascii="Calibri" w:eastAsia="Calibri" w:hAnsi="Calibri" w:cs="Calibri"/>
          <w:color w:val="000000"/>
          <w:sz w:val="24"/>
          <w:szCs w:val="24"/>
        </w:rPr>
      </w:pPr>
      <w:r>
        <w:rPr>
          <w:rFonts w:ascii="Calibri" w:eastAsia="Calibri" w:hAnsi="Calibri" w:cs="Calibri"/>
          <w:color w:val="000000"/>
          <w:sz w:val="24"/>
          <w:szCs w:val="24"/>
        </w:rPr>
        <w:t>Some improvements can be done with simple modifications, these are some simple points to focus on in the future, where most of them don’t need too much work, only needing simple modifications to achieve their full functionality</w:t>
      </w:r>
    </w:p>
    <w:p w14:paraId="3950280F" w14:textId="77777777" w:rsidR="00C267DD" w:rsidRPr="0060413C" w:rsidRDefault="00C267DD" w:rsidP="00C267DD">
      <w:pPr>
        <w:pStyle w:val="ListParagraph"/>
        <w:pBdr>
          <w:top w:val="nil"/>
          <w:left w:val="nil"/>
          <w:bottom w:val="nil"/>
          <w:right w:val="nil"/>
          <w:between w:val="nil"/>
        </w:pBdr>
        <w:spacing w:before="128"/>
        <w:ind w:left="288" w:firstLine="0"/>
        <w:rPr>
          <w:rFonts w:ascii="Calibri" w:eastAsia="Calibri" w:hAnsi="Calibri" w:cs="Calibri"/>
          <w:color w:val="000000"/>
          <w:sz w:val="24"/>
          <w:szCs w:val="24"/>
        </w:rPr>
      </w:pPr>
    </w:p>
    <w:p w14:paraId="531D923A" w14:textId="4D0DA9B3" w:rsidR="00C267DD" w:rsidRPr="00F76E6D" w:rsidRDefault="00C267DD" w:rsidP="00F76E6D">
      <w:pPr>
        <w:ind w:firstLine="288"/>
        <w:rPr>
          <w:b/>
          <w:bCs/>
        </w:rPr>
      </w:pPr>
      <w:r w:rsidRPr="00F76E6D">
        <w:rPr>
          <w:b/>
          <w:bCs/>
        </w:rPr>
        <w:t>In Mobile App</w:t>
      </w:r>
    </w:p>
    <w:p w14:paraId="307F9F8D" w14:textId="77777777" w:rsidR="00C267DD" w:rsidRPr="00955742" w:rsidRDefault="00C267DD" w:rsidP="00955742"/>
    <w:p w14:paraId="2B18ADF4" w14:textId="4B259137" w:rsidR="00C267DD" w:rsidRPr="00955742" w:rsidRDefault="00C267DD" w:rsidP="00F76E6D">
      <w:pPr>
        <w:pStyle w:val="ListParagraph"/>
        <w:numPr>
          <w:ilvl w:val="0"/>
          <w:numId w:val="15"/>
        </w:numPr>
      </w:pPr>
      <w:r w:rsidRPr="00955742">
        <w:t>Adding Voltage Vs SOC Diagram</w:t>
      </w:r>
    </w:p>
    <w:p w14:paraId="6CD63949" w14:textId="77777777" w:rsidR="00C267DD" w:rsidRPr="00955742" w:rsidRDefault="00C267DD" w:rsidP="00955742"/>
    <w:p w14:paraId="7160A8F1" w14:textId="2D826D6F" w:rsidR="00C267DD" w:rsidRPr="00955742" w:rsidRDefault="00C267DD" w:rsidP="00F76E6D">
      <w:pPr>
        <w:pStyle w:val="ListParagraph"/>
        <w:numPr>
          <w:ilvl w:val="0"/>
          <w:numId w:val="15"/>
        </w:numPr>
      </w:pPr>
      <w:r w:rsidRPr="00955742">
        <w:t>The Bluetooth string parsing algorithm was built for normal Bluetooth, works for Bluetooth Low Energy, but can be simplified for that case</w:t>
      </w:r>
    </w:p>
    <w:p w14:paraId="243E1678" w14:textId="77777777" w:rsidR="00C267DD" w:rsidRPr="00955742" w:rsidRDefault="00C267DD" w:rsidP="00955742"/>
    <w:p w14:paraId="7CF0C93D" w14:textId="3C667E00" w:rsidR="00C267DD" w:rsidRPr="00955742" w:rsidRDefault="00C267DD" w:rsidP="00F76E6D">
      <w:pPr>
        <w:pStyle w:val="ListParagraph"/>
        <w:numPr>
          <w:ilvl w:val="0"/>
          <w:numId w:val="15"/>
        </w:numPr>
      </w:pPr>
      <w:r w:rsidRPr="00955742">
        <w:t>SOC when read in states which it cannot be read in, is received as “-1”, simple adjustments for the SOC diagram processing can be done to render the chart properly</w:t>
      </w:r>
    </w:p>
    <w:p w14:paraId="3C652C96" w14:textId="77777777" w:rsidR="00C267DD" w:rsidRPr="00955742" w:rsidRDefault="00C267DD" w:rsidP="00955742"/>
    <w:p w14:paraId="106C410D" w14:textId="72367B94" w:rsidR="00C267DD" w:rsidRPr="00955742" w:rsidRDefault="00C267DD" w:rsidP="00F76E6D">
      <w:pPr>
        <w:pStyle w:val="ListParagraph"/>
        <w:numPr>
          <w:ilvl w:val="0"/>
          <w:numId w:val="15"/>
        </w:numPr>
      </w:pPr>
      <w:r w:rsidRPr="00955742">
        <w:t>The app receives mock values for SOH but doesn’t render them, this value can be calculated and sent from the main Arduino with simple modifications</w:t>
      </w:r>
    </w:p>
    <w:p w14:paraId="240838EF" w14:textId="77777777" w:rsidR="00C267DD" w:rsidRPr="00955742" w:rsidRDefault="00C267DD" w:rsidP="00955742"/>
    <w:p w14:paraId="6A7CFEEA" w14:textId="30460A5F" w:rsidR="00C267DD" w:rsidRPr="00955742" w:rsidRDefault="00C267DD" w:rsidP="00F76E6D">
      <w:pPr>
        <w:pStyle w:val="ListParagraph"/>
        <w:numPr>
          <w:ilvl w:val="0"/>
          <w:numId w:val="15"/>
        </w:numPr>
      </w:pPr>
      <w:r w:rsidRPr="00955742">
        <w:t>Error messages are not fully displayed on the screen, better to replace the notification with a simple on-screen label, which appears with the error for 1 second, and disappears to imitate the notification functionality</w:t>
      </w:r>
    </w:p>
    <w:p w14:paraId="584C4BE5" w14:textId="77777777" w:rsidR="00C267DD" w:rsidRPr="00955742" w:rsidRDefault="00C267DD" w:rsidP="00955742"/>
    <w:p w14:paraId="020877D2" w14:textId="02872D81" w:rsidR="00C267DD" w:rsidRPr="00F76E6D" w:rsidRDefault="00C267DD" w:rsidP="00F76E6D">
      <w:pPr>
        <w:ind w:firstLine="360"/>
        <w:rPr>
          <w:b/>
          <w:bCs/>
        </w:rPr>
      </w:pPr>
      <w:r w:rsidRPr="00F76E6D">
        <w:rPr>
          <w:b/>
          <w:bCs/>
        </w:rPr>
        <w:t>In Main Arduino ESP32</w:t>
      </w:r>
    </w:p>
    <w:p w14:paraId="19E96EC9" w14:textId="77777777" w:rsidR="00C267DD" w:rsidRPr="00955742" w:rsidRDefault="00C267DD" w:rsidP="00955742"/>
    <w:p w14:paraId="2B4BD10B" w14:textId="7FD45D8A" w:rsidR="00C267DD" w:rsidRPr="00955742" w:rsidRDefault="00C267DD" w:rsidP="003E7F64">
      <w:pPr>
        <w:pStyle w:val="ListParagraph"/>
        <w:numPr>
          <w:ilvl w:val="0"/>
          <w:numId w:val="15"/>
        </w:numPr>
      </w:pPr>
      <w:r w:rsidRPr="00955742">
        <w:t>Turning the code into a full state-machine can be done for easier future maintenance, simplification of code understanding, easier feature extension, and better integration with UML diagrams like “State Machine Diagram”</w:t>
      </w:r>
    </w:p>
    <w:p w14:paraId="169F4A12" w14:textId="77777777" w:rsidR="00C267DD" w:rsidRPr="00955742" w:rsidRDefault="00C267DD" w:rsidP="00955742"/>
    <w:p w14:paraId="77E95B6B" w14:textId="6C9F9AC6" w:rsidR="00C267DD" w:rsidRPr="00955742" w:rsidRDefault="00C267DD" w:rsidP="003E7F64">
      <w:pPr>
        <w:pStyle w:val="ListParagraph"/>
        <w:numPr>
          <w:ilvl w:val="0"/>
          <w:numId w:val="15"/>
        </w:numPr>
      </w:pPr>
      <w:r w:rsidRPr="00955742">
        <w:t>Discharging should stop on 0% SOC. Handling that case can be done through adding a new error code and string, and handling it in the main loop, also the same for charging over 100%</w:t>
      </w:r>
    </w:p>
    <w:p w14:paraId="4E6511A1" w14:textId="77777777" w:rsidR="00C267DD" w:rsidRPr="00955742" w:rsidRDefault="00C267DD" w:rsidP="00955742"/>
    <w:p w14:paraId="16622DC6" w14:textId="19F49E1A" w:rsidR="00C267DD" w:rsidRPr="003E7F64" w:rsidRDefault="00C267DD" w:rsidP="00955742">
      <w:pPr>
        <w:rPr>
          <w:b/>
          <w:bCs/>
        </w:rPr>
      </w:pPr>
      <w:r w:rsidRPr="003E7F64">
        <w:rPr>
          <w:b/>
          <w:bCs/>
        </w:rPr>
        <w:t>In Alternative Arduino Nano</w:t>
      </w:r>
    </w:p>
    <w:p w14:paraId="4F82C811" w14:textId="77777777" w:rsidR="00C267DD" w:rsidRPr="00955742" w:rsidRDefault="00C267DD" w:rsidP="00955742"/>
    <w:p w14:paraId="6742046C" w14:textId="4B41C5FB" w:rsidR="00C267DD" w:rsidRPr="00955742" w:rsidRDefault="00C267DD" w:rsidP="003E7F64">
      <w:pPr>
        <w:pStyle w:val="ListParagraph"/>
        <w:numPr>
          <w:ilvl w:val="0"/>
          <w:numId w:val="15"/>
        </w:numPr>
      </w:pPr>
      <w:r w:rsidRPr="00955742">
        <w:t>Generalizing the module “</w:t>
      </w:r>
      <w:proofErr w:type="spellStart"/>
      <w:r w:rsidRPr="00955742">
        <w:t>circuit_measurements</w:t>
      </w:r>
      <w:proofErr w:type="spellEnd"/>
      <w:r w:rsidRPr="00955742">
        <w:t xml:space="preserve">” can be done with simple modification to be able to use the same file for both </w:t>
      </w:r>
      <w:proofErr w:type="spellStart"/>
      <w:r w:rsidRPr="00955742">
        <w:t>arduinos</w:t>
      </w:r>
      <w:proofErr w:type="spellEnd"/>
    </w:p>
    <w:p w14:paraId="6AB091AD" w14:textId="4B01FAD7" w:rsidR="00C267DD" w:rsidRPr="00955742" w:rsidRDefault="00C267DD" w:rsidP="007D07C3">
      <w:pPr>
        <w:pStyle w:val="ListParagraph"/>
        <w:numPr>
          <w:ilvl w:val="0"/>
          <w:numId w:val="15"/>
        </w:numPr>
      </w:pPr>
      <w:r w:rsidRPr="00955742">
        <w:t xml:space="preserve">Displaying Error when the alternative Arduino is not connected can be done through adding a new error code and code string the </w:t>
      </w:r>
      <w:proofErr w:type="spellStart"/>
      <w:r w:rsidRPr="00955742">
        <w:t>the</w:t>
      </w:r>
      <w:proofErr w:type="spellEnd"/>
      <w:r w:rsidRPr="00955742">
        <w:t xml:space="preserve"> main Arduino, and handling that case</w:t>
      </w:r>
    </w:p>
    <w:p w14:paraId="51F7300E" w14:textId="77777777" w:rsidR="00D00599" w:rsidRPr="00955742" w:rsidRDefault="00D00599" w:rsidP="00955742"/>
    <w:p w14:paraId="381C54B8" w14:textId="3A18F13B" w:rsidR="000D5758" w:rsidRPr="00955742" w:rsidRDefault="000D5758" w:rsidP="00955742">
      <w:bookmarkStart w:id="206" w:name="_Toc204764815"/>
      <w:bookmarkEnd w:id="206"/>
    </w:p>
    <w:p w14:paraId="47030C33" w14:textId="018E48CA" w:rsidR="00687E00" w:rsidRPr="00955742" w:rsidRDefault="00687E00" w:rsidP="00955742"/>
    <w:p w14:paraId="7D3CB896" w14:textId="2F338634" w:rsidR="00A274F4" w:rsidRPr="00955742" w:rsidRDefault="00A274F4" w:rsidP="00955742">
      <w:bookmarkStart w:id="207" w:name="_Toc204764817"/>
      <w:bookmarkEnd w:id="207"/>
    </w:p>
    <w:p w14:paraId="66B045B1" w14:textId="136E781C" w:rsidR="00D00599" w:rsidRPr="00955742" w:rsidRDefault="00D00599" w:rsidP="00955742"/>
    <w:p w14:paraId="45A6BD0C" w14:textId="77777777" w:rsidR="00C267DD" w:rsidRPr="00AC29EA" w:rsidRDefault="00C267DD" w:rsidP="000115EA">
      <w:pPr>
        <w:pStyle w:val="Heading1"/>
      </w:pPr>
      <w:bookmarkStart w:id="208" w:name="_Toc204527948"/>
      <w:bookmarkStart w:id="209" w:name="_Toc205157027"/>
      <w:r w:rsidRPr="00AC29EA">
        <w:t xml:space="preserve">Mobile </w:t>
      </w:r>
      <w:commentRangeStart w:id="210"/>
      <w:r w:rsidRPr="00AC29EA">
        <w:t>Application</w:t>
      </w:r>
      <w:commentRangeEnd w:id="210"/>
      <w:r w:rsidRPr="00AC29EA">
        <w:rPr>
          <w:rStyle w:val="CommentReference"/>
        </w:rPr>
        <w:commentReference w:id="210"/>
      </w:r>
      <w:bookmarkEnd w:id="208"/>
      <w:bookmarkEnd w:id="209"/>
    </w:p>
    <w:p w14:paraId="28AF4B74" w14:textId="77777777" w:rsidR="00C267DD" w:rsidRPr="003B49CC" w:rsidRDefault="00C267DD" w:rsidP="00C267DD">
      <w:pPr>
        <w:pStyle w:val="BodyText"/>
        <w:ind w:left="288"/>
        <w:rPr>
          <w:sz w:val="22"/>
          <w:szCs w:val="20"/>
        </w:rPr>
      </w:pPr>
      <w:r>
        <w:rPr>
          <w:sz w:val="22"/>
          <w:szCs w:val="20"/>
        </w:rPr>
        <w:t>The following is a manual and some demo screen-shots from the mobile application for better understanding of its’ function</w:t>
      </w:r>
    </w:p>
    <w:p w14:paraId="67EE6FAA" w14:textId="77777777" w:rsidR="00C267DD" w:rsidRDefault="00C267DD" w:rsidP="00C267DD">
      <w:pPr>
        <w:pBdr>
          <w:top w:val="nil"/>
          <w:left w:val="nil"/>
          <w:bottom w:val="nil"/>
          <w:right w:val="nil"/>
          <w:between w:val="nil"/>
        </w:pBdr>
        <w:rPr>
          <w:rFonts w:ascii="Calibri" w:eastAsia="Calibri" w:hAnsi="Calibri" w:cs="Calibri"/>
          <w:color w:val="000000"/>
          <w:sz w:val="24"/>
          <w:szCs w:val="24"/>
        </w:rPr>
      </w:pPr>
    </w:p>
    <w:tbl>
      <w:tblPr>
        <w:tblStyle w:val="TableGrid"/>
        <w:tblW w:w="0" w:type="auto"/>
        <w:tblLook w:val="04A0" w:firstRow="1" w:lastRow="0" w:firstColumn="1" w:lastColumn="0" w:noHBand="0" w:noVBand="1"/>
      </w:tblPr>
      <w:tblGrid>
        <w:gridCol w:w="985"/>
        <w:gridCol w:w="5248"/>
        <w:gridCol w:w="3117"/>
      </w:tblGrid>
      <w:tr w:rsidR="00C267DD" w14:paraId="6982A9E5" w14:textId="77777777" w:rsidTr="0048575B">
        <w:tc>
          <w:tcPr>
            <w:tcW w:w="985" w:type="dxa"/>
          </w:tcPr>
          <w:p w14:paraId="413EB462" w14:textId="77777777" w:rsidR="00C267DD" w:rsidRPr="00812ACF" w:rsidRDefault="00C267DD" w:rsidP="0048575B">
            <w:pPr>
              <w:spacing w:before="128"/>
              <w:rPr>
                <w:rFonts w:asciiTheme="majorHAnsi" w:eastAsia="Calibri" w:hAnsiTheme="majorHAnsi" w:cs="Calibri"/>
                <w:b/>
                <w:bCs/>
                <w:color w:val="000000"/>
                <w:sz w:val="24"/>
                <w:szCs w:val="24"/>
              </w:rPr>
            </w:pPr>
            <w:r w:rsidRPr="00812ACF">
              <w:rPr>
                <w:rFonts w:asciiTheme="majorHAnsi" w:eastAsia="Calibri" w:hAnsiTheme="majorHAnsi" w:cs="Calibri"/>
                <w:b/>
                <w:bCs/>
                <w:color w:val="000000"/>
                <w:sz w:val="24"/>
                <w:szCs w:val="24"/>
              </w:rPr>
              <w:t>Step</w:t>
            </w:r>
          </w:p>
        </w:tc>
        <w:tc>
          <w:tcPr>
            <w:tcW w:w="5248" w:type="dxa"/>
          </w:tcPr>
          <w:p w14:paraId="1D9AF576" w14:textId="77777777" w:rsidR="00C267DD" w:rsidRPr="00812ACF" w:rsidRDefault="00C267DD" w:rsidP="0048575B">
            <w:pPr>
              <w:spacing w:before="128"/>
              <w:rPr>
                <w:rFonts w:asciiTheme="majorHAnsi" w:eastAsia="Calibri" w:hAnsiTheme="majorHAnsi" w:cs="Calibri"/>
                <w:b/>
                <w:bCs/>
                <w:color w:val="000000"/>
                <w:sz w:val="24"/>
                <w:szCs w:val="24"/>
              </w:rPr>
            </w:pPr>
            <w:r w:rsidRPr="00812ACF">
              <w:rPr>
                <w:rFonts w:asciiTheme="majorHAnsi" w:eastAsia="Calibri" w:hAnsiTheme="majorHAnsi" w:cs="Calibri"/>
                <w:b/>
                <w:bCs/>
                <w:color w:val="000000"/>
                <w:sz w:val="24"/>
                <w:szCs w:val="24"/>
              </w:rPr>
              <w:t>Interface</w:t>
            </w:r>
          </w:p>
        </w:tc>
        <w:tc>
          <w:tcPr>
            <w:tcW w:w="3117" w:type="dxa"/>
          </w:tcPr>
          <w:p w14:paraId="5CC76BE2" w14:textId="77777777" w:rsidR="00C267DD" w:rsidRPr="00812ACF" w:rsidRDefault="00C267DD" w:rsidP="0048575B">
            <w:pPr>
              <w:spacing w:before="128"/>
              <w:rPr>
                <w:rFonts w:asciiTheme="majorHAnsi" w:eastAsia="Calibri" w:hAnsiTheme="majorHAnsi" w:cs="Calibri"/>
                <w:b/>
                <w:bCs/>
                <w:color w:val="000000"/>
                <w:sz w:val="24"/>
                <w:szCs w:val="24"/>
              </w:rPr>
            </w:pPr>
            <w:r w:rsidRPr="00812ACF">
              <w:rPr>
                <w:rFonts w:asciiTheme="majorHAnsi" w:eastAsia="Calibri" w:hAnsiTheme="majorHAnsi" w:cs="Calibri"/>
                <w:b/>
                <w:bCs/>
                <w:color w:val="000000"/>
                <w:sz w:val="24"/>
                <w:szCs w:val="24"/>
              </w:rPr>
              <w:t>Caption</w:t>
            </w:r>
          </w:p>
        </w:tc>
      </w:tr>
      <w:tr w:rsidR="00C267DD" w14:paraId="06D534A2" w14:textId="77777777" w:rsidTr="0048575B">
        <w:tc>
          <w:tcPr>
            <w:tcW w:w="985" w:type="dxa"/>
          </w:tcPr>
          <w:p w14:paraId="54BCAC81"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1</w:t>
            </w:r>
          </w:p>
        </w:tc>
        <w:tc>
          <w:tcPr>
            <w:tcW w:w="5248" w:type="dxa"/>
          </w:tcPr>
          <w:p w14:paraId="6532A36F"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8CE1049" wp14:editId="1453C79E">
                  <wp:extent cx="1657350" cy="3678929"/>
                  <wp:effectExtent l="0" t="0" r="0" b="0"/>
                  <wp:docPr id="371535086" name="Picture 37153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9594" cy="3728306"/>
                          </a:xfrm>
                          <a:prstGeom prst="rect">
                            <a:avLst/>
                          </a:prstGeom>
                          <a:noFill/>
                          <a:ln>
                            <a:noFill/>
                          </a:ln>
                        </pic:spPr>
                      </pic:pic>
                    </a:graphicData>
                  </a:graphic>
                </wp:inline>
              </w:drawing>
            </w:r>
          </w:p>
        </w:tc>
        <w:tc>
          <w:tcPr>
            <w:tcW w:w="3117" w:type="dxa"/>
          </w:tcPr>
          <w:p w14:paraId="62B4B99B"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When The A</w:t>
            </w:r>
            <w:r w:rsidRPr="00A91B22">
              <w:rPr>
                <w:rFonts w:asciiTheme="majorHAnsi" w:eastAsia="Calibri" w:hAnsiTheme="majorHAnsi" w:cs="Calibri"/>
                <w:color w:val="000000"/>
                <w:sz w:val="24"/>
                <w:szCs w:val="24"/>
              </w:rPr>
              <w:t>pp</w:t>
            </w:r>
            <w:r>
              <w:rPr>
                <w:rFonts w:asciiTheme="majorHAnsi" w:eastAsia="Calibri" w:hAnsiTheme="majorHAnsi" w:cs="Calibri"/>
                <w:color w:val="000000"/>
                <w:sz w:val="24"/>
                <w:szCs w:val="24"/>
              </w:rPr>
              <w:t xml:space="preserve"> is opened it shows the home page which in turn has:</w:t>
            </w:r>
          </w:p>
          <w:p w14:paraId="4A4158CF"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Navigation Bar:</w:t>
            </w:r>
          </w:p>
          <w:p w14:paraId="47F8CD72"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-BT Connection: goes to Bluetooth connection controls which is the one currently shown</w:t>
            </w:r>
            <w:r>
              <w:rPr>
                <w:rFonts w:asciiTheme="majorHAnsi" w:eastAsia="Calibri" w:hAnsiTheme="majorHAnsi" w:cs="Calibri"/>
                <w:color w:val="000000"/>
                <w:sz w:val="24"/>
                <w:szCs w:val="24"/>
              </w:rPr>
              <w:br/>
              <w:t>-Charging Mode: goes to charging mode controls which will be later shown</w:t>
            </w:r>
          </w:p>
          <w:p w14:paraId="2EEE7CDC"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-Measurements: goes to Measurements page shown later</w:t>
            </w:r>
          </w:p>
          <w:p w14:paraId="0E38D3B9"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-Settings: goes to </w:t>
            </w:r>
            <w:proofErr w:type="spellStart"/>
            <w:r>
              <w:rPr>
                <w:rFonts w:asciiTheme="majorHAnsi" w:eastAsia="Calibri" w:hAnsiTheme="majorHAnsi" w:cs="Calibri"/>
                <w:color w:val="000000"/>
                <w:sz w:val="24"/>
                <w:szCs w:val="24"/>
              </w:rPr>
              <w:t>Setttings</w:t>
            </w:r>
            <w:proofErr w:type="spellEnd"/>
            <w:r>
              <w:rPr>
                <w:rFonts w:asciiTheme="majorHAnsi" w:eastAsia="Calibri" w:hAnsiTheme="majorHAnsi" w:cs="Calibri"/>
                <w:color w:val="000000"/>
                <w:sz w:val="24"/>
                <w:szCs w:val="24"/>
              </w:rPr>
              <w:t xml:space="preserve"> page shown later</w:t>
            </w:r>
          </w:p>
          <w:p w14:paraId="351F24D8" w14:textId="77777777" w:rsidR="00C267DD" w:rsidRPr="00A91B22" w:rsidRDefault="00C267DD" w:rsidP="0048575B">
            <w:pPr>
              <w:spacing w:before="128"/>
              <w:rPr>
                <w:rFonts w:asciiTheme="majorHAnsi" w:eastAsia="Calibri" w:hAnsiTheme="majorHAnsi" w:cs="Calibri"/>
                <w:color w:val="000000"/>
                <w:sz w:val="24"/>
                <w:szCs w:val="24"/>
              </w:rPr>
            </w:pPr>
          </w:p>
        </w:tc>
      </w:tr>
      <w:tr w:rsidR="00C267DD" w14:paraId="635507B4" w14:textId="77777777" w:rsidTr="0048575B">
        <w:tc>
          <w:tcPr>
            <w:tcW w:w="985" w:type="dxa"/>
          </w:tcPr>
          <w:p w14:paraId="3C50ED3D"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2</w:t>
            </w:r>
          </w:p>
        </w:tc>
        <w:tc>
          <w:tcPr>
            <w:tcW w:w="5248" w:type="dxa"/>
          </w:tcPr>
          <w:p w14:paraId="07AA1475"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6D1DBF0E" wp14:editId="293760F1">
                  <wp:extent cx="1714500" cy="3805788"/>
                  <wp:effectExtent l="0" t="0" r="0" b="4445"/>
                  <wp:docPr id="371535087" name="Picture 37153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7013" cy="3833565"/>
                          </a:xfrm>
                          <a:prstGeom prst="rect">
                            <a:avLst/>
                          </a:prstGeom>
                          <a:noFill/>
                          <a:ln>
                            <a:noFill/>
                          </a:ln>
                        </pic:spPr>
                      </pic:pic>
                    </a:graphicData>
                  </a:graphic>
                </wp:inline>
              </w:drawing>
            </w:r>
          </w:p>
        </w:tc>
        <w:tc>
          <w:tcPr>
            <w:tcW w:w="3117" w:type="dxa"/>
          </w:tcPr>
          <w:p w14:paraId="22DF7112"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BT Connection Page:</w:t>
            </w:r>
          </w:p>
          <w:p w14:paraId="71018B97"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Enables selection of the Bluetooth device to connect to by pressing “Select Bluetooth Connection”</w:t>
            </w:r>
            <w:r>
              <w:rPr>
                <w:rFonts w:asciiTheme="majorHAnsi" w:eastAsia="Calibri" w:hAnsiTheme="majorHAnsi" w:cs="Calibri"/>
                <w:color w:val="000000"/>
                <w:sz w:val="24"/>
                <w:szCs w:val="24"/>
              </w:rPr>
              <w:br/>
            </w:r>
            <w:r>
              <w:rPr>
                <w:rFonts w:asciiTheme="majorHAnsi" w:eastAsia="Calibri" w:hAnsiTheme="majorHAnsi" w:cs="Calibri"/>
                <w:color w:val="000000"/>
                <w:sz w:val="24"/>
                <w:szCs w:val="24"/>
              </w:rPr>
              <w:br/>
              <w:t>Also enables disconnection be pressing “Disconnect Bluetooth”</w:t>
            </w:r>
            <w:r>
              <w:rPr>
                <w:rFonts w:asciiTheme="majorHAnsi" w:eastAsia="Calibri" w:hAnsiTheme="majorHAnsi" w:cs="Calibri"/>
                <w:color w:val="000000"/>
                <w:sz w:val="24"/>
                <w:szCs w:val="24"/>
              </w:rPr>
              <w:br/>
            </w:r>
          </w:p>
        </w:tc>
      </w:tr>
      <w:tr w:rsidR="00C267DD" w14:paraId="0680B96E" w14:textId="77777777" w:rsidTr="0048575B">
        <w:tc>
          <w:tcPr>
            <w:tcW w:w="985" w:type="dxa"/>
          </w:tcPr>
          <w:p w14:paraId="50157B4D"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3</w:t>
            </w:r>
          </w:p>
        </w:tc>
        <w:tc>
          <w:tcPr>
            <w:tcW w:w="5248" w:type="dxa"/>
          </w:tcPr>
          <w:p w14:paraId="63281CED"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4C8EC3E8" wp14:editId="1BFE8AA1">
                  <wp:extent cx="1793918" cy="3987800"/>
                  <wp:effectExtent l="0" t="0" r="0" b="0"/>
                  <wp:docPr id="481738849" name="Picture 48173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7773" cy="4063058"/>
                          </a:xfrm>
                          <a:prstGeom prst="rect">
                            <a:avLst/>
                          </a:prstGeom>
                          <a:noFill/>
                          <a:ln>
                            <a:noFill/>
                          </a:ln>
                        </pic:spPr>
                      </pic:pic>
                    </a:graphicData>
                  </a:graphic>
                </wp:inline>
              </w:drawing>
            </w:r>
          </w:p>
        </w:tc>
        <w:tc>
          <w:tcPr>
            <w:tcW w:w="3117" w:type="dxa"/>
          </w:tcPr>
          <w:p w14:paraId="14EA95C7"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Upon </w:t>
            </w:r>
            <w:proofErr w:type="gramStart"/>
            <w:r>
              <w:rPr>
                <w:rFonts w:asciiTheme="majorHAnsi" w:eastAsia="Calibri" w:hAnsiTheme="majorHAnsi" w:cs="Calibri"/>
                <w:color w:val="000000"/>
                <w:sz w:val="24"/>
                <w:szCs w:val="24"/>
              </w:rPr>
              <w:t>pressing  “</w:t>
            </w:r>
            <w:proofErr w:type="gramEnd"/>
            <w:r>
              <w:rPr>
                <w:rFonts w:asciiTheme="majorHAnsi" w:eastAsia="Calibri" w:hAnsiTheme="majorHAnsi" w:cs="Calibri"/>
                <w:color w:val="000000"/>
                <w:sz w:val="24"/>
                <w:szCs w:val="24"/>
              </w:rPr>
              <w:t xml:space="preserve">Select Bluetooth Connection” From the BT Connection page, </w:t>
            </w:r>
            <w:r w:rsidRPr="00A91B22">
              <w:rPr>
                <w:rFonts w:asciiTheme="majorHAnsi" w:eastAsia="Calibri" w:hAnsiTheme="majorHAnsi" w:cs="Calibri"/>
                <w:color w:val="000000"/>
                <w:sz w:val="24"/>
                <w:szCs w:val="24"/>
              </w:rPr>
              <w:t>Bluetooth menu pops up</w:t>
            </w:r>
            <w:r>
              <w:rPr>
                <w:rFonts w:asciiTheme="majorHAnsi" w:eastAsia="Calibri" w:hAnsiTheme="majorHAnsi" w:cs="Calibri"/>
                <w:color w:val="000000"/>
                <w:sz w:val="24"/>
                <w:szCs w:val="24"/>
              </w:rPr>
              <w:t xml:space="preserve"> as shown</w:t>
            </w:r>
            <w:r w:rsidRPr="00A91B22">
              <w:rPr>
                <w:rFonts w:asciiTheme="majorHAnsi" w:eastAsia="Calibri" w:hAnsiTheme="majorHAnsi" w:cs="Calibri"/>
                <w:color w:val="000000"/>
                <w:sz w:val="24"/>
                <w:szCs w:val="24"/>
              </w:rPr>
              <w:t>,</w:t>
            </w:r>
            <w:r>
              <w:rPr>
                <w:rFonts w:asciiTheme="majorHAnsi" w:eastAsia="Calibri" w:hAnsiTheme="majorHAnsi" w:cs="Calibri"/>
                <w:color w:val="000000"/>
                <w:sz w:val="24"/>
                <w:szCs w:val="24"/>
              </w:rPr>
              <w:br/>
            </w:r>
            <w:r>
              <w:rPr>
                <w:rFonts w:asciiTheme="majorHAnsi" w:eastAsia="Calibri" w:hAnsiTheme="majorHAnsi" w:cs="Calibri"/>
                <w:color w:val="000000"/>
                <w:sz w:val="24"/>
                <w:szCs w:val="24"/>
              </w:rPr>
              <w:br/>
              <w:t>For now we’re</w:t>
            </w:r>
            <w:r w:rsidRPr="00A91B22">
              <w:rPr>
                <w:rFonts w:asciiTheme="majorHAnsi" w:eastAsia="Calibri" w:hAnsiTheme="majorHAnsi" w:cs="Calibri"/>
                <w:color w:val="000000"/>
                <w:sz w:val="24"/>
                <w:szCs w:val="24"/>
              </w:rPr>
              <w:t xml:space="preserve"> selecting ESP32 test device</w:t>
            </w:r>
            <w:r>
              <w:rPr>
                <w:rFonts w:asciiTheme="majorHAnsi" w:eastAsia="Calibri" w:hAnsiTheme="majorHAnsi" w:cs="Calibri"/>
                <w:color w:val="000000"/>
                <w:sz w:val="24"/>
                <w:szCs w:val="24"/>
              </w:rPr>
              <w:t xml:space="preserve"> which is the default name for our device in this project</w:t>
            </w:r>
          </w:p>
        </w:tc>
      </w:tr>
      <w:tr w:rsidR="00C267DD" w14:paraId="5807337C" w14:textId="77777777" w:rsidTr="0048575B">
        <w:tc>
          <w:tcPr>
            <w:tcW w:w="985" w:type="dxa"/>
          </w:tcPr>
          <w:p w14:paraId="1356650A"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4</w:t>
            </w:r>
          </w:p>
        </w:tc>
        <w:tc>
          <w:tcPr>
            <w:tcW w:w="5248" w:type="dxa"/>
          </w:tcPr>
          <w:p w14:paraId="746EED52"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0F18F2D2" wp14:editId="4B281BD5">
                  <wp:extent cx="1702676" cy="3784972"/>
                  <wp:effectExtent l="0" t="0" r="0" b="6350"/>
                  <wp:docPr id="481738851" name="Picture 48173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08878" cy="3798758"/>
                          </a:xfrm>
                          <a:prstGeom prst="rect">
                            <a:avLst/>
                          </a:prstGeom>
                          <a:noFill/>
                          <a:ln>
                            <a:noFill/>
                          </a:ln>
                        </pic:spPr>
                      </pic:pic>
                    </a:graphicData>
                  </a:graphic>
                </wp:inline>
              </w:drawing>
            </w:r>
          </w:p>
        </w:tc>
        <w:tc>
          <w:tcPr>
            <w:tcW w:w="3117" w:type="dxa"/>
          </w:tcPr>
          <w:p w14:paraId="5E9367EF"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When the </w:t>
            </w:r>
            <w:r w:rsidRPr="00A91B22">
              <w:rPr>
                <w:rFonts w:asciiTheme="majorHAnsi" w:eastAsia="Calibri" w:hAnsiTheme="majorHAnsi" w:cs="Calibri"/>
                <w:color w:val="000000"/>
                <w:sz w:val="24"/>
                <w:szCs w:val="24"/>
              </w:rPr>
              <w:t>Bluetooth</w:t>
            </w:r>
            <w:r>
              <w:rPr>
                <w:rFonts w:asciiTheme="majorHAnsi" w:eastAsia="Calibri" w:hAnsiTheme="majorHAnsi" w:cs="Calibri"/>
                <w:color w:val="000000"/>
                <w:sz w:val="24"/>
                <w:szCs w:val="24"/>
              </w:rPr>
              <w:t xml:space="preserve"> device is</w:t>
            </w:r>
            <w:r w:rsidRPr="00A91B22">
              <w:rPr>
                <w:rFonts w:asciiTheme="majorHAnsi" w:eastAsia="Calibri" w:hAnsiTheme="majorHAnsi" w:cs="Calibri"/>
                <w:color w:val="000000"/>
                <w:sz w:val="24"/>
                <w:szCs w:val="24"/>
              </w:rPr>
              <w:t xml:space="preserve"> </w:t>
            </w:r>
            <w:proofErr w:type="spellStart"/>
            <w:proofErr w:type="gramStart"/>
            <w:r w:rsidRPr="00A91B22">
              <w:rPr>
                <w:rFonts w:asciiTheme="majorHAnsi" w:eastAsia="Calibri" w:hAnsiTheme="majorHAnsi" w:cs="Calibri"/>
                <w:color w:val="000000"/>
                <w:sz w:val="24"/>
                <w:szCs w:val="24"/>
              </w:rPr>
              <w:t>connected</w:t>
            </w:r>
            <w:r>
              <w:rPr>
                <w:rFonts w:asciiTheme="majorHAnsi" w:eastAsia="Calibri" w:hAnsiTheme="majorHAnsi" w:cs="Calibri"/>
                <w:color w:val="000000"/>
                <w:sz w:val="24"/>
                <w:szCs w:val="24"/>
              </w:rPr>
              <w:t>,all</w:t>
            </w:r>
            <w:proofErr w:type="spellEnd"/>
            <w:proofErr w:type="gramEnd"/>
            <w:r>
              <w:rPr>
                <w:rFonts w:asciiTheme="majorHAnsi" w:eastAsia="Calibri" w:hAnsiTheme="majorHAnsi" w:cs="Calibri"/>
                <w:color w:val="000000"/>
                <w:sz w:val="24"/>
                <w:szCs w:val="24"/>
              </w:rPr>
              <w:t xml:space="preserve"> the</w:t>
            </w:r>
            <w:r w:rsidRPr="00A91B22">
              <w:rPr>
                <w:rFonts w:asciiTheme="majorHAnsi" w:eastAsia="Calibri" w:hAnsiTheme="majorHAnsi" w:cs="Calibri"/>
                <w:color w:val="000000"/>
                <w:sz w:val="24"/>
                <w:szCs w:val="24"/>
              </w:rPr>
              <w:t xml:space="preserve"> navigation </w:t>
            </w:r>
            <w:r>
              <w:rPr>
                <w:rFonts w:asciiTheme="majorHAnsi" w:eastAsia="Calibri" w:hAnsiTheme="majorHAnsi" w:cs="Calibri"/>
                <w:color w:val="000000"/>
                <w:sz w:val="24"/>
                <w:szCs w:val="24"/>
              </w:rPr>
              <w:t xml:space="preserve">items become </w:t>
            </w:r>
            <w:r w:rsidRPr="00A91B22">
              <w:rPr>
                <w:rFonts w:asciiTheme="majorHAnsi" w:eastAsia="Calibri" w:hAnsiTheme="majorHAnsi" w:cs="Calibri"/>
                <w:color w:val="000000"/>
                <w:sz w:val="24"/>
                <w:szCs w:val="24"/>
              </w:rPr>
              <w:t>enabled</w:t>
            </w:r>
          </w:p>
        </w:tc>
      </w:tr>
      <w:tr w:rsidR="00C267DD" w14:paraId="19B30353" w14:textId="77777777" w:rsidTr="0048575B">
        <w:tc>
          <w:tcPr>
            <w:tcW w:w="985" w:type="dxa"/>
          </w:tcPr>
          <w:p w14:paraId="274EF8F6"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5</w:t>
            </w:r>
          </w:p>
        </w:tc>
        <w:tc>
          <w:tcPr>
            <w:tcW w:w="5248" w:type="dxa"/>
          </w:tcPr>
          <w:p w14:paraId="1BB1B1D6"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5CC0A766" wp14:editId="65E2D8E8">
                  <wp:extent cx="1655379" cy="3679833"/>
                  <wp:effectExtent l="0" t="0" r="2540" b="0"/>
                  <wp:docPr id="481738853" name="Picture 4817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64481" cy="3700067"/>
                          </a:xfrm>
                          <a:prstGeom prst="rect">
                            <a:avLst/>
                          </a:prstGeom>
                          <a:noFill/>
                          <a:ln>
                            <a:noFill/>
                          </a:ln>
                        </pic:spPr>
                      </pic:pic>
                    </a:graphicData>
                  </a:graphic>
                </wp:inline>
              </w:drawing>
            </w:r>
          </w:p>
        </w:tc>
        <w:tc>
          <w:tcPr>
            <w:tcW w:w="3117" w:type="dxa"/>
          </w:tcPr>
          <w:p w14:paraId="0B0028A0"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Upon </w:t>
            </w:r>
            <w:proofErr w:type="gramStart"/>
            <w:r w:rsidRPr="00A91B22">
              <w:rPr>
                <w:rFonts w:asciiTheme="majorHAnsi" w:eastAsia="Calibri" w:hAnsiTheme="majorHAnsi" w:cs="Calibri"/>
                <w:color w:val="000000"/>
                <w:sz w:val="24"/>
                <w:szCs w:val="24"/>
              </w:rPr>
              <w:t>Press</w:t>
            </w:r>
            <w:r>
              <w:rPr>
                <w:rFonts w:asciiTheme="majorHAnsi" w:eastAsia="Calibri" w:hAnsiTheme="majorHAnsi" w:cs="Calibri"/>
                <w:color w:val="000000"/>
                <w:sz w:val="24"/>
                <w:szCs w:val="24"/>
              </w:rPr>
              <w:t xml:space="preserve">ing </w:t>
            </w:r>
            <w:r w:rsidRPr="00A91B22">
              <w:rPr>
                <w:rFonts w:asciiTheme="majorHAnsi" w:eastAsia="Calibri" w:hAnsiTheme="majorHAnsi" w:cs="Calibri"/>
                <w:color w:val="000000"/>
                <w:sz w:val="24"/>
                <w:szCs w:val="24"/>
              </w:rPr>
              <w:t xml:space="preserve"> </w:t>
            </w:r>
            <w:r>
              <w:rPr>
                <w:rFonts w:asciiTheme="majorHAnsi" w:eastAsia="Calibri" w:hAnsiTheme="majorHAnsi" w:cs="Calibri"/>
                <w:color w:val="000000"/>
                <w:sz w:val="24"/>
                <w:szCs w:val="24"/>
              </w:rPr>
              <w:t>“</w:t>
            </w:r>
            <w:proofErr w:type="gramEnd"/>
            <w:r>
              <w:rPr>
                <w:rFonts w:asciiTheme="majorHAnsi" w:eastAsia="Calibri" w:hAnsiTheme="majorHAnsi" w:cs="Calibri"/>
                <w:color w:val="000000"/>
                <w:sz w:val="24"/>
                <w:szCs w:val="24"/>
              </w:rPr>
              <w:t>C</w:t>
            </w:r>
            <w:r w:rsidRPr="00A91B22">
              <w:rPr>
                <w:rFonts w:asciiTheme="majorHAnsi" w:eastAsia="Calibri" w:hAnsiTheme="majorHAnsi" w:cs="Calibri"/>
                <w:color w:val="000000"/>
                <w:sz w:val="24"/>
                <w:szCs w:val="24"/>
              </w:rPr>
              <w:t xml:space="preserve">harging </w:t>
            </w:r>
            <w:r>
              <w:rPr>
                <w:rFonts w:asciiTheme="majorHAnsi" w:eastAsia="Calibri" w:hAnsiTheme="majorHAnsi" w:cs="Calibri"/>
                <w:color w:val="000000"/>
                <w:sz w:val="24"/>
                <w:szCs w:val="24"/>
              </w:rPr>
              <w:t>M</w:t>
            </w:r>
            <w:r w:rsidRPr="00A91B22">
              <w:rPr>
                <w:rFonts w:asciiTheme="majorHAnsi" w:eastAsia="Calibri" w:hAnsiTheme="majorHAnsi" w:cs="Calibri"/>
                <w:color w:val="000000"/>
                <w:sz w:val="24"/>
                <w:szCs w:val="24"/>
              </w:rPr>
              <w:t>ode</w:t>
            </w:r>
            <w:r>
              <w:rPr>
                <w:rFonts w:asciiTheme="majorHAnsi" w:eastAsia="Calibri" w:hAnsiTheme="majorHAnsi" w:cs="Calibri"/>
                <w:color w:val="000000"/>
                <w:sz w:val="24"/>
                <w:szCs w:val="24"/>
              </w:rPr>
              <w:t>” from the NAV bar</w:t>
            </w:r>
            <w:r w:rsidRPr="00A91B22">
              <w:rPr>
                <w:rFonts w:asciiTheme="majorHAnsi" w:eastAsia="Calibri" w:hAnsiTheme="majorHAnsi" w:cs="Calibri"/>
                <w:color w:val="000000"/>
                <w:sz w:val="24"/>
                <w:szCs w:val="24"/>
              </w:rPr>
              <w:t>,</w:t>
            </w:r>
            <w:r>
              <w:rPr>
                <w:rFonts w:asciiTheme="majorHAnsi" w:eastAsia="Calibri" w:hAnsiTheme="majorHAnsi" w:cs="Calibri"/>
                <w:color w:val="000000"/>
                <w:sz w:val="24"/>
                <w:szCs w:val="24"/>
              </w:rPr>
              <w:t xml:space="preserve"> the</w:t>
            </w:r>
            <w:r w:rsidRPr="00A91B22">
              <w:rPr>
                <w:rFonts w:asciiTheme="majorHAnsi" w:eastAsia="Calibri" w:hAnsiTheme="majorHAnsi" w:cs="Calibri"/>
                <w:color w:val="000000"/>
                <w:sz w:val="24"/>
                <w:szCs w:val="24"/>
              </w:rPr>
              <w:t xml:space="preserve"> mode menu pops up</w:t>
            </w:r>
          </w:p>
          <w:p w14:paraId="20233959"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Each of the shown buttons correspond to changing the state of the circuit to its’ shown name.</w:t>
            </w:r>
          </w:p>
          <w:p w14:paraId="025BE028"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br/>
            </w:r>
            <w:proofErr w:type="gramStart"/>
            <w:r>
              <w:rPr>
                <w:rFonts w:asciiTheme="majorHAnsi" w:eastAsia="Calibri" w:hAnsiTheme="majorHAnsi" w:cs="Calibri"/>
                <w:color w:val="000000"/>
                <w:sz w:val="24"/>
                <w:szCs w:val="24"/>
              </w:rPr>
              <w:t>Also</w:t>
            </w:r>
            <w:proofErr w:type="gramEnd"/>
            <w:r>
              <w:rPr>
                <w:rFonts w:asciiTheme="majorHAnsi" w:eastAsia="Calibri" w:hAnsiTheme="majorHAnsi" w:cs="Calibri"/>
                <w:color w:val="000000"/>
                <w:sz w:val="24"/>
                <w:szCs w:val="24"/>
              </w:rPr>
              <w:t xml:space="preserve"> whenever a state is currently active, its’ shown button is disabled as it makes sense to not change the state of the circuit to its’ current state</w:t>
            </w:r>
          </w:p>
        </w:tc>
      </w:tr>
      <w:tr w:rsidR="00C267DD" w14:paraId="4450E871" w14:textId="77777777" w:rsidTr="0048575B">
        <w:tc>
          <w:tcPr>
            <w:tcW w:w="985" w:type="dxa"/>
          </w:tcPr>
          <w:p w14:paraId="039341C1"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6</w:t>
            </w:r>
          </w:p>
        </w:tc>
        <w:tc>
          <w:tcPr>
            <w:tcW w:w="5248" w:type="dxa"/>
          </w:tcPr>
          <w:p w14:paraId="434E2EE1"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4AA828DA" wp14:editId="3034149A">
                  <wp:extent cx="2033751" cy="4520937"/>
                  <wp:effectExtent l="0" t="0" r="5080" b="0"/>
                  <wp:docPr id="481738854" name="Picture 48173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115" cy="4530638"/>
                          </a:xfrm>
                          <a:prstGeom prst="rect">
                            <a:avLst/>
                          </a:prstGeom>
                          <a:noFill/>
                          <a:ln>
                            <a:noFill/>
                          </a:ln>
                        </pic:spPr>
                      </pic:pic>
                    </a:graphicData>
                  </a:graphic>
                </wp:inline>
              </w:drawing>
            </w:r>
          </w:p>
        </w:tc>
        <w:tc>
          <w:tcPr>
            <w:tcW w:w="3117" w:type="dxa"/>
          </w:tcPr>
          <w:p w14:paraId="29693632"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This is how e</w:t>
            </w:r>
            <w:r w:rsidRPr="00A91B22">
              <w:rPr>
                <w:rFonts w:asciiTheme="majorHAnsi" w:eastAsia="Calibri" w:hAnsiTheme="majorHAnsi" w:cs="Calibri"/>
                <w:color w:val="000000"/>
                <w:sz w:val="24"/>
                <w:szCs w:val="24"/>
              </w:rPr>
              <w:t>rror message</w:t>
            </w:r>
            <w:r>
              <w:rPr>
                <w:rFonts w:asciiTheme="majorHAnsi" w:eastAsia="Calibri" w:hAnsiTheme="majorHAnsi" w:cs="Calibri"/>
                <w:color w:val="000000"/>
                <w:sz w:val="24"/>
                <w:szCs w:val="24"/>
              </w:rPr>
              <w:t>s are displayed. In this case,</w:t>
            </w:r>
            <w:r w:rsidRPr="00A91B22">
              <w:rPr>
                <w:rFonts w:asciiTheme="majorHAnsi" w:eastAsia="Calibri" w:hAnsiTheme="majorHAnsi" w:cs="Calibri"/>
                <w:color w:val="000000"/>
                <w:sz w:val="24"/>
                <w:szCs w:val="24"/>
              </w:rPr>
              <w:t xml:space="preserve"> voltage </w:t>
            </w:r>
            <w:r>
              <w:rPr>
                <w:rFonts w:asciiTheme="majorHAnsi" w:eastAsia="Calibri" w:hAnsiTheme="majorHAnsi" w:cs="Calibri"/>
                <w:color w:val="000000"/>
                <w:sz w:val="24"/>
                <w:szCs w:val="24"/>
              </w:rPr>
              <w:t xml:space="preserve">is </w:t>
            </w:r>
            <w:r w:rsidRPr="00A91B22">
              <w:rPr>
                <w:rFonts w:asciiTheme="majorHAnsi" w:eastAsia="Calibri" w:hAnsiTheme="majorHAnsi" w:cs="Calibri"/>
                <w:color w:val="000000"/>
                <w:sz w:val="24"/>
                <w:szCs w:val="24"/>
              </w:rPr>
              <w:t>out of range</w:t>
            </w:r>
            <w:r>
              <w:rPr>
                <w:rFonts w:asciiTheme="majorHAnsi" w:eastAsia="Calibri" w:hAnsiTheme="majorHAnsi" w:cs="Calibri"/>
                <w:color w:val="000000"/>
                <w:sz w:val="24"/>
                <w:szCs w:val="24"/>
              </w:rPr>
              <w:t>.</w:t>
            </w:r>
            <w:r>
              <w:rPr>
                <w:rFonts w:asciiTheme="majorHAnsi" w:eastAsia="Calibri" w:hAnsiTheme="majorHAnsi" w:cs="Calibri"/>
                <w:color w:val="000000"/>
                <w:sz w:val="24"/>
                <w:szCs w:val="24"/>
              </w:rPr>
              <w:br/>
              <w:t>There are also error messages for other measurements like temperature and current</w:t>
            </w:r>
          </w:p>
        </w:tc>
      </w:tr>
      <w:tr w:rsidR="00C267DD" w14:paraId="565921DD" w14:textId="77777777" w:rsidTr="0048575B">
        <w:tc>
          <w:tcPr>
            <w:tcW w:w="985" w:type="dxa"/>
          </w:tcPr>
          <w:p w14:paraId="6EF20D71"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7</w:t>
            </w:r>
          </w:p>
        </w:tc>
        <w:tc>
          <w:tcPr>
            <w:tcW w:w="5248" w:type="dxa"/>
          </w:tcPr>
          <w:p w14:paraId="56FA9273"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590736E1" wp14:editId="04D134E7">
                  <wp:extent cx="1765738" cy="3925156"/>
                  <wp:effectExtent l="0" t="0" r="6350" b="0"/>
                  <wp:docPr id="481738855" name="Picture 48173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6678" cy="3949474"/>
                          </a:xfrm>
                          <a:prstGeom prst="rect">
                            <a:avLst/>
                          </a:prstGeom>
                          <a:noFill/>
                          <a:ln>
                            <a:noFill/>
                          </a:ln>
                        </pic:spPr>
                      </pic:pic>
                    </a:graphicData>
                  </a:graphic>
                </wp:inline>
              </w:drawing>
            </w:r>
          </w:p>
        </w:tc>
        <w:tc>
          <w:tcPr>
            <w:tcW w:w="3117" w:type="dxa"/>
          </w:tcPr>
          <w:p w14:paraId="65D11CEB"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Upon </w:t>
            </w:r>
            <w:proofErr w:type="gramStart"/>
            <w:r w:rsidRPr="00A91B22">
              <w:rPr>
                <w:rFonts w:asciiTheme="majorHAnsi" w:eastAsia="Calibri" w:hAnsiTheme="majorHAnsi" w:cs="Calibri"/>
                <w:color w:val="000000"/>
                <w:sz w:val="24"/>
                <w:szCs w:val="24"/>
              </w:rPr>
              <w:t>Press</w:t>
            </w:r>
            <w:r>
              <w:rPr>
                <w:rFonts w:asciiTheme="majorHAnsi" w:eastAsia="Calibri" w:hAnsiTheme="majorHAnsi" w:cs="Calibri"/>
                <w:color w:val="000000"/>
                <w:sz w:val="24"/>
                <w:szCs w:val="24"/>
              </w:rPr>
              <w:t xml:space="preserve">ing </w:t>
            </w:r>
            <w:r w:rsidRPr="00A91B22">
              <w:rPr>
                <w:rFonts w:asciiTheme="majorHAnsi" w:eastAsia="Calibri" w:hAnsiTheme="majorHAnsi" w:cs="Calibri"/>
                <w:color w:val="000000"/>
                <w:sz w:val="24"/>
                <w:szCs w:val="24"/>
              </w:rPr>
              <w:t xml:space="preserve"> </w:t>
            </w:r>
            <w:r>
              <w:rPr>
                <w:rFonts w:asciiTheme="majorHAnsi" w:eastAsia="Calibri" w:hAnsiTheme="majorHAnsi" w:cs="Calibri"/>
                <w:color w:val="000000"/>
                <w:sz w:val="24"/>
                <w:szCs w:val="24"/>
              </w:rPr>
              <w:t>“</w:t>
            </w:r>
            <w:proofErr w:type="gramEnd"/>
            <w:r>
              <w:rPr>
                <w:rFonts w:asciiTheme="majorHAnsi" w:eastAsia="Calibri" w:hAnsiTheme="majorHAnsi" w:cs="Calibri"/>
                <w:color w:val="000000"/>
                <w:sz w:val="24"/>
                <w:szCs w:val="24"/>
              </w:rPr>
              <w:t>M</w:t>
            </w:r>
            <w:r w:rsidRPr="00A91B22">
              <w:rPr>
                <w:rFonts w:asciiTheme="majorHAnsi" w:eastAsia="Calibri" w:hAnsiTheme="majorHAnsi" w:cs="Calibri"/>
                <w:color w:val="000000"/>
                <w:sz w:val="24"/>
                <w:szCs w:val="24"/>
              </w:rPr>
              <w:t>easurements</w:t>
            </w:r>
            <w:r>
              <w:rPr>
                <w:rFonts w:asciiTheme="majorHAnsi" w:eastAsia="Calibri" w:hAnsiTheme="majorHAnsi" w:cs="Calibri"/>
                <w:color w:val="000000"/>
                <w:sz w:val="24"/>
                <w:szCs w:val="24"/>
              </w:rPr>
              <w:t>” from the NAV bar</w:t>
            </w:r>
            <w:r w:rsidRPr="00A91B22">
              <w:rPr>
                <w:rFonts w:asciiTheme="majorHAnsi" w:eastAsia="Calibri" w:hAnsiTheme="majorHAnsi" w:cs="Calibri"/>
                <w:color w:val="000000"/>
                <w:sz w:val="24"/>
                <w:szCs w:val="24"/>
              </w:rPr>
              <w:t>,</w:t>
            </w:r>
            <w:r>
              <w:rPr>
                <w:rFonts w:asciiTheme="majorHAnsi" w:eastAsia="Calibri" w:hAnsiTheme="majorHAnsi" w:cs="Calibri"/>
                <w:color w:val="000000"/>
                <w:sz w:val="24"/>
                <w:szCs w:val="24"/>
              </w:rPr>
              <w:t xml:space="preserve"> the</w:t>
            </w:r>
            <w:r w:rsidRPr="00A91B22">
              <w:rPr>
                <w:rFonts w:asciiTheme="majorHAnsi" w:eastAsia="Calibri" w:hAnsiTheme="majorHAnsi" w:cs="Calibri"/>
                <w:color w:val="000000"/>
                <w:sz w:val="24"/>
                <w:szCs w:val="24"/>
              </w:rPr>
              <w:t xml:space="preserve"> measurements menu pops up</w:t>
            </w:r>
          </w:p>
          <w:p w14:paraId="224F46BA"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This shows the real-time values as shown</w:t>
            </w:r>
            <w:r>
              <w:rPr>
                <w:rFonts w:asciiTheme="majorHAnsi" w:eastAsia="Calibri" w:hAnsiTheme="majorHAnsi" w:cs="Calibri"/>
                <w:color w:val="000000"/>
                <w:sz w:val="24"/>
                <w:szCs w:val="24"/>
              </w:rPr>
              <w:br/>
            </w:r>
            <w:r>
              <w:rPr>
                <w:rFonts w:asciiTheme="majorHAnsi" w:eastAsia="Calibri" w:hAnsiTheme="majorHAnsi" w:cs="Calibri"/>
                <w:color w:val="000000"/>
                <w:sz w:val="24"/>
                <w:szCs w:val="24"/>
              </w:rPr>
              <w:br/>
              <w:t xml:space="preserve">each measurement has its’ own chart graph which is shown upon pressing its’ corresponding chart button </w:t>
            </w:r>
          </w:p>
        </w:tc>
      </w:tr>
      <w:tr w:rsidR="00C267DD" w14:paraId="1C1AA612" w14:textId="77777777" w:rsidTr="0048575B">
        <w:tc>
          <w:tcPr>
            <w:tcW w:w="985" w:type="dxa"/>
          </w:tcPr>
          <w:p w14:paraId="34750263"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8</w:t>
            </w:r>
          </w:p>
        </w:tc>
        <w:tc>
          <w:tcPr>
            <w:tcW w:w="5248" w:type="dxa"/>
          </w:tcPr>
          <w:p w14:paraId="07E96769"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68E72941" wp14:editId="07268A51">
                  <wp:extent cx="1858142" cy="4130566"/>
                  <wp:effectExtent l="0" t="0" r="8890" b="3810"/>
                  <wp:docPr id="481738856" name="Picture 48173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60620" cy="4136074"/>
                          </a:xfrm>
                          <a:prstGeom prst="rect">
                            <a:avLst/>
                          </a:prstGeom>
                          <a:noFill/>
                          <a:ln>
                            <a:noFill/>
                          </a:ln>
                        </pic:spPr>
                      </pic:pic>
                    </a:graphicData>
                  </a:graphic>
                </wp:inline>
              </w:drawing>
            </w:r>
          </w:p>
        </w:tc>
        <w:tc>
          <w:tcPr>
            <w:tcW w:w="3117" w:type="dxa"/>
          </w:tcPr>
          <w:p w14:paraId="2030D9A6" w14:textId="77777777" w:rsidR="00C267DD" w:rsidRPr="00A91B22" w:rsidRDefault="00C267DD" w:rsidP="0048575B">
            <w:pPr>
              <w:spacing w:before="128"/>
              <w:rPr>
                <w:rFonts w:asciiTheme="majorHAnsi" w:eastAsia="Calibri" w:hAnsiTheme="majorHAnsi" w:cs="Calibri"/>
                <w:color w:val="000000"/>
                <w:sz w:val="24"/>
                <w:szCs w:val="24"/>
              </w:rPr>
            </w:pPr>
            <w:r w:rsidRPr="00066C2E">
              <w:rPr>
                <w:rFonts w:asciiTheme="majorHAnsi" w:eastAsia="Calibri" w:hAnsiTheme="majorHAnsi" w:cs="Calibri"/>
                <w:color w:val="000000"/>
                <w:sz w:val="24"/>
                <w:szCs w:val="24"/>
              </w:rPr>
              <w:t xml:space="preserve">As an example, upon pressing the “Temperature Chart” </w:t>
            </w:r>
            <w:r>
              <w:rPr>
                <w:rFonts w:asciiTheme="majorHAnsi" w:eastAsia="Calibri" w:hAnsiTheme="majorHAnsi" w:cs="Calibri"/>
                <w:color w:val="000000"/>
                <w:sz w:val="24"/>
                <w:szCs w:val="24"/>
              </w:rPr>
              <w:t xml:space="preserve">button, the Temperature chart </w:t>
            </w:r>
            <w:r w:rsidRPr="00066C2E">
              <w:rPr>
                <w:rFonts w:asciiTheme="majorHAnsi" w:eastAsia="Calibri" w:hAnsiTheme="majorHAnsi" w:cs="Calibri"/>
                <w:color w:val="000000"/>
                <w:sz w:val="24"/>
                <w:szCs w:val="24"/>
              </w:rPr>
              <w:t>pops up,</w:t>
            </w:r>
            <w:r>
              <w:rPr>
                <w:rFonts w:asciiTheme="majorHAnsi" w:eastAsia="Calibri" w:hAnsiTheme="majorHAnsi" w:cs="Calibri"/>
                <w:color w:val="000000"/>
                <w:sz w:val="24"/>
                <w:szCs w:val="24"/>
              </w:rPr>
              <w:br/>
              <w:t>This shows the time on the X-axis, and the temperature on the Y-axis. This is also valid and the same for all the other measurements like Current, Voltage</w:t>
            </w:r>
            <w:r>
              <w:rPr>
                <w:rFonts w:asciiTheme="majorHAnsi" w:eastAsia="Calibri" w:hAnsiTheme="majorHAnsi" w:cs="Calibri"/>
                <w:color w:val="000000"/>
                <w:sz w:val="24"/>
                <w:szCs w:val="24"/>
              </w:rPr>
              <w:br/>
            </w:r>
            <w:r>
              <w:rPr>
                <w:rFonts w:asciiTheme="majorHAnsi" w:eastAsia="Calibri" w:hAnsiTheme="majorHAnsi" w:cs="Calibri"/>
                <w:color w:val="000000"/>
                <w:sz w:val="24"/>
                <w:szCs w:val="24"/>
              </w:rPr>
              <w:br/>
              <w:t>Theres also the button “Select time window” which enables choosing different time windows for the graph. See next figure for an example</w:t>
            </w:r>
            <w:r w:rsidRPr="00A91B22">
              <w:rPr>
                <w:rFonts w:asciiTheme="majorHAnsi" w:eastAsia="Calibri" w:hAnsiTheme="majorHAnsi" w:cs="Calibri"/>
                <w:color w:val="000000"/>
                <w:sz w:val="24"/>
                <w:szCs w:val="24"/>
              </w:rPr>
              <w:t xml:space="preserve"> </w:t>
            </w:r>
          </w:p>
          <w:p w14:paraId="0D1A791E" w14:textId="77777777" w:rsidR="00C267DD" w:rsidRPr="00A91B22" w:rsidRDefault="00C267DD" w:rsidP="0048575B">
            <w:pPr>
              <w:rPr>
                <w:rFonts w:asciiTheme="majorHAnsi" w:eastAsia="Calibri" w:hAnsiTheme="majorHAnsi" w:cs="Calibri"/>
                <w:color w:val="000000"/>
                <w:sz w:val="24"/>
                <w:szCs w:val="24"/>
              </w:rPr>
            </w:pPr>
          </w:p>
          <w:p w14:paraId="4BA53622" w14:textId="77777777" w:rsidR="00C267DD" w:rsidRPr="00A91B22" w:rsidRDefault="00C267DD" w:rsidP="0048575B">
            <w:pPr>
              <w:jc w:val="center"/>
              <w:rPr>
                <w:rFonts w:asciiTheme="majorHAnsi" w:eastAsia="Calibri" w:hAnsiTheme="majorHAnsi" w:cs="Calibri"/>
                <w:sz w:val="24"/>
                <w:szCs w:val="24"/>
              </w:rPr>
            </w:pPr>
          </w:p>
        </w:tc>
      </w:tr>
      <w:tr w:rsidR="00C267DD" w14:paraId="6AC9BF0C" w14:textId="77777777" w:rsidTr="0048575B">
        <w:tc>
          <w:tcPr>
            <w:tcW w:w="985" w:type="dxa"/>
          </w:tcPr>
          <w:p w14:paraId="4561D3B6"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9</w:t>
            </w:r>
          </w:p>
        </w:tc>
        <w:tc>
          <w:tcPr>
            <w:tcW w:w="5248" w:type="dxa"/>
          </w:tcPr>
          <w:p w14:paraId="5503B86B"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6C9507E3" wp14:editId="2C5C6DBA">
                  <wp:extent cx="1765738" cy="3925156"/>
                  <wp:effectExtent l="0" t="0" r="6350" b="0"/>
                  <wp:docPr id="481738857" name="Picture 48173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7254" cy="3950755"/>
                          </a:xfrm>
                          <a:prstGeom prst="rect">
                            <a:avLst/>
                          </a:prstGeom>
                          <a:noFill/>
                          <a:ln>
                            <a:noFill/>
                          </a:ln>
                        </pic:spPr>
                      </pic:pic>
                    </a:graphicData>
                  </a:graphic>
                </wp:inline>
              </w:drawing>
            </w:r>
          </w:p>
        </w:tc>
        <w:tc>
          <w:tcPr>
            <w:tcW w:w="3117" w:type="dxa"/>
          </w:tcPr>
          <w:p w14:paraId="0AC6CFC5"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Upon </w:t>
            </w:r>
            <w:proofErr w:type="gramStart"/>
            <w:r>
              <w:rPr>
                <w:rFonts w:asciiTheme="majorHAnsi" w:eastAsia="Calibri" w:hAnsiTheme="majorHAnsi" w:cs="Calibri"/>
                <w:color w:val="000000"/>
                <w:sz w:val="24"/>
                <w:szCs w:val="24"/>
              </w:rPr>
              <w:t>pressing  “</w:t>
            </w:r>
            <w:proofErr w:type="gramEnd"/>
            <w:r>
              <w:rPr>
                <w:rFonts w:asciiTheme="majorHAnsi" w:eastAsia="Calibri" w:hAnsiTheme="majorHAnsi" w:cs="Calibri"/>
                <w:color w:val="000000"/>
                <w:sz w:val="24"/>
                <w:szCs w:val="24"/>
              </w:rPr>
              <w:t>Select T</w:t>
            </w:r>
            <w:r w:rsidRPr="00A91B22">
              <w:rPr>
                <w:rFonts w:asciiTheme="majorHAnsi" w:eastAsia="Calibri" w:hAnsiTheme="majorHAnsi" w:cs="Calibri"/>
                <w:color w:val="000000"/>
                <w:sz w:val="24"/>
                <w:szCs w:val="24"/>
              </w:rPr>
              <w:t xml:space="preserve">ime </w:t>
            </w:r>
            <w:r>
              <w:rPr>
                <w:rFonts w:asciiTheme="majorHAnsi" w:eastAsia="Calibri" w:hAnsiTheme="majorHAnsi" w:cs="Calibri"/>
                <w:color w:val="000000"/>
                <w:sz w:val="24"/>
                <w:szCs w:val="24"/>
              </w:rPr>
              <w:br/>
              <w:t>W</w:t>
            </w:r>
            <w:r w:rsidRPr="00A91B22">
              <w:rPr>
                <w:rFonts w:asciiTheme="majorHAnsi" w:eastAsia="Calibri" w:hAnsiTheme="majorHAnsi" w:cs="Calibri"/>
                <w:color w:val="000000"/>
                <w:sz w:val="24"/>
                <w:szCs w:val="24"/>
              </w:rPr>
              <w:t>indow</w:t>
            </w:r>
            <w:r>
              <w:rPr>
                <w:rFonts w:asciiTheme="majorHAnsi" w:eastAsia="Calibri" w:hAnsiTheme="majorHAnsi" w:cs="Calibri"/>
                <w:color w:val="000000"/>
                <w:sz w:val="24"/>
                <w:szCs w:val="24"/>
              </w:rPr>
              <w:t xml:space="preserve">” </w:t>
            </w:r>
            <w:r w:rsidRPr="00A91B22">
              <w:rPr>
                <w:rFonts w:asciiTheme="majorHAnsi" w:eastAsia="Calibri" w:hAnsiTheme="majorHAnsi" w:cs="Calibri"/>
                <w:color w:val="000000"/>
                <w:sz w:val="24"/>
                <w:szCs w:val="24"/>
              </w:rPr>
              <w:t xml:space="preserve">time window </w:t>
            </w:r>
            <w:r>
              <w:rPr>
                <w:rFonts w:asciiTheme="majorHAnsi" w:eastAsia="Calibri" w:hAnsiTheme="majorHAnsi" w:cs="Calibri"/>
                <w:color w:val="000000"/>
                <w:sz w:val="24"/>
                <w:szCs w:val="24"/>
              </w:rPr>
              <w:t xml:space="preserve">options </w:t>
            </w:r>
            <w:r w:rsidRPr="00A91B22">
              <w:rPr>
                <w:rFonts w:asciiTheme="majorHAnsi" w:eastAsia="Calibri" w:hAnsiTheme="majorHAnsi" w:cs="Calibri"/>
                <w:color w:val="000000"/>
                <w:sz w:val="24"/>
                <w:szCs w:val="24"/>
              </w:rPr>
              <w:t>pop up</w:t>
            </w:r>
            <w:r>
              <w:rPr>
                <w:rFonts w:asciiTheme="majorHAnsi" w:eastAsia="Calibri" w:hAnsiTheme="majorHAnsi" w:cs="Calibri"/>
                <w:color w:val="000000"/>
                <w:sz w:val="24"/>
                <w:szCs w:val="24"/>
              </w:rPr>
              <w:t xml:space="preserve"> as shown</w:t>
            </w:r>
            <w:r w:rsidRPr="00A91B22">
              <w:rPr>
                <w:rFonts w:asciiTheme="majorHAnsi" w:eastAsia="Calibri" w:hAnsiTheme="majorHAnsi" w:cs="Calibri"/>
                <w:color w:val="000000"/>
                <w:sz w:val="24"/>
                <w:szCs w:val="24"/>
              </w:rPr>
              <w:t>,</w:t>
            </w:r>
          </w:p>
          <w:p w14:paraId="081D6574" w14:textId="77777777" w:rsidR="00C267DD" w:rsidRPr="00A91B22" w:rsidRDefault="00C267DD" w:rsidP="0048575B">
            <w:pPr>
              <w:spacing w:before="128"/>
              <w:rPr>
                <w:rFonts w:asciiTheme="majorHAnsi" w:eastAsia="Calibri" w:hAnsiTheme="majorHAnsi" w:cs="Calibri"/>
                <w:color w:val="000000"/>
                <w:sz w:val="24"/>
                <w:szCs w:val="24"/>
              </w:rPr>
            </w:pPr>
            <w:r w:rsidRPr="00A91B22">
              <w:rPr>
                <w:rFonts w:asciiTheme="majorHAnsi" w:eastAsia="Calibri" w:hAnsiTheme="majorHAnsi" w:cs="Calibri"/>
                <w:color w:val="000000"/>
                <w:sz w:val="24"/>
                <w:szCs w:val="24"/>
              </w:rPr>
              <w:t>Selecting a time window shows only the interval</w:t>
            </w:r>
            <w:r>
              <w:rPr>
                <w:rFonts w:asciiTheme="majorHAnsi" w:eastAsia="Calibri" w:hAnsiTheme="majorHAnsi" w:cs="Calibri"/>
                <w:color w:val="000000"/>
                <w:sz w:val="24"/>
                <w:szCs w:val="24"/>
              </w:rPr>
              <w:t xml:space="preserve"> selected on the chart</w:t>
            </w:r>
          </w:p>
        </w:tc>
      </w:tr>
      <w:tr w:rsidR="00C267DD" w14:paraId="1A6ED572" w14:textId="77777777" w:rsidTr="0048575B">
        <w:tc>
          <w:tcPr>
            <w:tcW w:w="985" w:type="dxa"/>
          </w:tcPr>
          <w:p w14:paraId="58B31A22"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10</w:t>
            </w:r>
          </w:p>
        </w:tc>
        <w:tc>
          <w:tcPr>
            <w:tcW w:w="5248" w:type="dxa"/>
          </w:tcPr>
          <w:p w14:paraId="69FE5E0B"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70EA3F86" wp14:editId="6593F868">
                  <wp:extent cx="1702676" cy="3784972"/>
                  <wp:effectExtent l="0" t="0" r="0" b="6350"/>
                  <wp:docPr id="481738859" name="Picture 48173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10653" cy="3802705"/>
                          </a:xfrm>
                          <a:prstGeom prst="rect">
                            <a:avLst/>
                          </a:prstGeom>
                          <a:noFill/>
                          <a:ln>
                            <a:noFill/>
                          </a:ln>
                        </pic:spPr>
                      </pic:pic>
                    </a:graphicData>
                  </a:graphic>
                </wp:inline>
              </w:drawing>
            </w:r>
          </w:p>
        </w:tc>
        <w:tc>
          <w:tcPr>
            <w:tcW w:w="3117" w:type="dxa"/>
          </w:tcPr>
          <w:p w14:paraId="5E6AC813"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 xml:space="preserve">Upon </w:t>
            </w:r>
            <w:proofErr w:type="gramStart"/>
            <w:r w:rsidRPr="00A91B22">
              <w:rPr>
                <w:rFonts w:asciiTheme="majorHAnsi" w:eastAsia="Calibri" w:hAnsiTheme="majorHAnsi" w:cs="Calibri"/>
                <w:color w:val="000000"/>
                <w:sz w:val="24"/>
                <w:szCs w:val="24"/>
              </w:rPr>
              <w:t>Press</w:t>
            </w:r>
            <w:r>
              <w:rPr>
                <w:rFonts w:asciiTheme="majorHAnsi" w:eastAsia="Calibri" w:hAnsiTheme="majorHAnsi" w:cs="Calibri"/>
                <w:color w:val="000000"/>
                <w:sz w:val="24"/>
                <w:szCs w:val="24"/>
              </w:rPr>
              <w:t xml:space="preserve">ing </w:t>
            </w:r>
            <w:r w:rsidRPr="00A91B22">
              <w:rPr>
                <w:rFonts w:asciiTheme="majorHAnsi" w:eastAsia="Calibri" w:hAnsiTheme="majorHAnsi" w:cs="Calibri"/>
                <w:color w:val="000000"/>
                <w:sz w:val="24"/>
                <w:szCs w:val="24"/>
              </w:rPr>
              <w:t xml:space="preserve"> </w:t>
            </w:r>
            <w:r>
              <w:rPr>
                <w:rFonts w:asciiTheme="majorHAnsi" w:eastAsia="Calibri" w:hAnsiTheme="majorHAnsi" w:cs="Calibri"/>
                <w:color w:val="000000"/>
                <w:sz w:val="24"/>
                <w:szCs w:val="24"/>
              </w:rPr>
              <w:t>“</w:t>
            </w:r>
            <w:proofErr w:type="gramEnd"/>
            <w:r w:rsidRPr="00BF6A5E">
              <w:rPr>
                <w:rFonts w:asciiTheme="majorHAnsi" w:eastAsia="Calibri" w:hAnsiTheme="majorHAnsi" w:cs="Calibri"/>
                <w:color w:val="000000"/>
                <w:sz w:val="24"/>
                <w:szCs w:val="24"/>
              </w:rPr>
              <w:t>Settings</w:t>
            </w:r>
            <w:r>
              <w:rPr>
                <w:rFonts w:asciiTheme="majorHAnsi" w:eastAsia="Calibri" w:hAnsiTheme="majorHAnsi" w:cs="Calibri"/>
                <w:color w:val="000000"/>
                <w:sz w:val="24"/>
                <w:szCs w:val="24"/>
              </w:rPr>
              <w:t>” from the NAV bar</w:t>
            </w:r>
            <w:r w:rsidRPr="00A91B22">
              <w:rPr>
                <w:rFonts w:asciiTheme="majorHAnsi" w:eastAsia="Calibri" w:hAnsiTheme="majorHAnsi" w:cs="Calibri"/>
                <w:color w:val="000000"/>
                <w:sz w:val="24"/>
                <w:szCs w:val="24"/>
              </w:rPr>
              <w:t>,</w:t>
            </w:r>
            <w:r>
              <w:rPr>
                <w:rFonts w:asciiTheme="majorHAnsi" w:eastAsia="Calibri" w:hAnsiTheme="majorHAnsi" w:cs="Calibri"/>
                <w:color w:val="000000"/>
                <w:sz w:val="24"/>
                <w:szCs w:val="24"/>
              </w:rPr>
              <w:t xml:space="preserve"> the</w:t>
            </w:r>
            <w:r w:rsidRPr="00A91B22">
              <w:rPr>
                <w:rFonts w:asciiTheme="majorHAnsi" w:eastAsia="Calibri" w:hAnsiTheme="majorHAnsi" w:cs="Calibri"/>
                <w:color w:val="000000"/>
                <w:sz w:val="24"/>
                <w:szCs w:val="24"/>
              </w:rPr>
              <w:t xml:space="preserve"> </w:t>
            </w:r>
            <w:r w:rsidRPr="00BF6A5E">
              <w:rPr>
                <w:rFonts w:asciiTheme="majorHAnsi" w:eastAsia="Calibri" w:hAnsiTheme="majorHAnsi" w:cs="Calibri"/>
                <w:color w:val="000000"/>
                <w:sz w:val="24"/>
                <w:szCs w:val="24"/>
              </w:rPr>
              <w:t xml:space="preserve">settings </w:t>
            </w:r>
            <w:r w:rsidRPr="00A91B22">
              <w:rPr>
                <w:rFonts w:asciiTheme="majorHAnsi" w:eastAsia="Calibri" w:hAnsiTheme="majorHAnsi" w:cs="Calibri"/>
                <w:color w:val="000000"/>
                <w:sz w:val="24"/>
                <w:szCs w:val="24"/>
              </w:rPr>
              <w:t>menu pops up</w:t>
            </w:r>
          </w:p>
          <w:p w14:paraId="418A7950" w14:textId="77777777" w:rsidR="00C267DD"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This has the boundary values which are set on the Arduino where you cannot put settings out of that range.</w:t>
            </w:r>
          </w:p>
          <w:p w14:paraId="785CC7ED"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There are Charging settings and also Discharging, the user can fill in the desired settings for both states, then press save to submit them, the settings are also saved on a CSV file to recall upon restarting the app, further explanation later</w:t>
            </w:r>
          </w:p>
        </w:tc>
      </w:tr>
      <w:tr w:rsidR="00C267DD" w14:paraId="0D20A657" w14:textId="77777777" w:rsidTr="0048575B">
        <w:tc>
          <w:tcPr>
            <w:tcW w:w="985" w:type="dxa"/>
          </w:tcPr>
          <w:p w14:paraId="28FF441E"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11</w:t>
            </w:r>
          </w:p>
        </w:tc>
        <w:tc>
          <w:tcPr>
            <w:tcW w:w="5248" w:type="dxa"/>
          </w:tcPr>
          <w:p w14:paraId="63E4F43C"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78AD8A04" wp14:editId="593F6990">
                  <wp:extent cx="1767258" cy="3928533"/>
                  <wp:effectExtent l="0" t="0" r="4445" b="0"/>
                  <wp:docPr id="481738860" name="Picture 48173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9989" cy="3956833"/>
                          </a:xfrm>
                          <a:prstGeom prst="rect">
                            <a:avLst/>
                          </a:prstGeom>
                          <a:noFill/>
                          <a:ln>
                            <a:noFill/>
                          </a:ln>
                        </pic:spPr>
                      </pic:pic>
                    </a:graphicData>
                  </a:graphic>
                </wp:inline>
              </w:drawing>
            </w:r>
          </w:p>
        </w:tc>
        <w:tc>
          <w:tcPr>
            <w:tcW w:w="3117" w:type="dxa"/>
          </w:tcPr>
          <w:p w14:paraId="617A8A9F" w14:textId="77777777" w:rsidR="00C267DD" w:rsidRPr="00A91B22" w:rsidRDefault="00C267DD" w:rsidP="0048575B">
            <w:pPr>
              <w:spacing w:before="128"/>
              <w:rPr>
                <w:rFonts w:asciiTheme="majorHAnsi" w:eastAsia="Calibri" w:hAnsiTheme="majorHAnsi" w:cs="Calibri"/>
                <w:color w:val="000000"/>
                <w:sz w:val="24"/>
                <w:szCs w:val="24"/>
              </w:rPr>
            </w:pPr>
            <w:r>
              <w:rPr>
                <w:rFonts w:asciiTheme="majorHAnsi" w:eastAsia="Calibri" w:hAnsiTheme="majorHAnsi" w:cs="Calibri"/>
                <w:color w:val="000000"/>
                <w:sz w:val="24"/>
                <w:szCs w:val="24"/>
              </w:rPr>
              <w:t>Upon entering any value out of range from the settings, the app shows an error message specifying the field which has a problem.</w:t>
            </w:r>
          </w:p>
          <w:p w14:paraId="3524D406" w14:textId="77777777" w:rsidR="00C267DD" w:rsidRPr="00A91B22" w:rsidRDefault="00C267DD" w:rsidP="0048575B">
            <w:pPr>
              <w:rPr>
                <w:rFonts w:asciiTheme="majorHAnsi" w:eastAsia="Calibri" w:hAnsiTheme="majorHAnsi" w:cs="Calibri"/>
                <w:color w:val="000000"/>
                <w:sz w:val="24"/>
                <w:szCs w:val="24"/>
              </w:rPr>
            </w:pPr>
          </w:p>
          <w:p w14:paraId="60E6B0FC" w14:textId="77777777" w:rsidR="00C267DD" w:rsidRPr="00A91B22" w:rsidRDefault="00C267DD" w:rsidP="0048575B">
            <w:pPr>
              <w:jc w:val="center"/>
              <w:rPr>
                <w:rFonts w:asciiTheme="majorHAnsi" w:eastAsia="Calibri" w:hAnsiTheme="majorHAnsi" w:cs="Calibri"/>
                <w:sz w:val="24"/>
                <w:szCs w:val="24"/>
              </w:rPr>
            </w:pPr>
          </w:p>
        </w:tc>
      </w:tr>
      <w:tr w:rsidR="00C267DD" w14:paraId="594E3A59" w14:textId="77777777" w:rsidTr="0048575B">
        <w:tc>
          <w:tcPr>
            <w:tcW w:w="985" w:type="dxa"/>
          </w:tcPr>
          <w:p w14:paraId="389A1592"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t>12</w:t>
            </w:r>
          </w:p>
        </w:tc>
        <w:tc>
          <w:tcPr>
            <w:tcW w:w="5248" w:type="dxa"/>
          </w:tcPr>
          <w:p w14:paraId="0A3A6433" w14:textId="77777777" w:rsidR="00C267DD" w:rsidRDefault="00C267DD" w:rsidP="0048575B">
            <w:pPr>
              <w:spacing w:before="128"/>
              <w:rPr>
                <w:rFonts w:ascii="Calibri" w:eastAsia="Calibri" w:hAnsi="Calibri" w:cs="Calibri"/>
                <w:color w:val="000000"/>
                <w:sz w:val="24"/>
                <w:szCs w:val="24"/>
              </w:rPr>
            </w:pPr>
            <w:r>
              <w:rPr>
                <w:noProof/>
              </w:rPr>
              <w:drawing>
                <wp:inline distT="0" distB="0" distL="0" distR="0" wp14:anchorId="46A2A85D" wp14:editId="6921DFEF">
                  <wp:extent cx="1891862" cy="4205524"/>
                  <wp:effectExtent l="0" t="0" r="0" b="5080"/>
                  <wp:docPr id="481738862" name="Picture 48173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10500" cy="4246956"/>
                          </a:xfrm>
                          <a:prstGeom prst="rect">
                            <a:avLst/>
                          </a:prstGeom>
                          <a:noFill/>
                          <a:ln>
                            <a:noFill/>
                          </a:ln>
                        </pic:spPr>
                      </pic:pic>
                    </a:graphicData>
                  </a:graphic>
                </wp:inline>
              </w:drawing>
            </w:r>
          </w:p>
        </w:tc>
        <w:tc>
          <w:tcPr>
            <w:tcW w:w="3117" w:type="dxa"/>
          </w:tcPr>
          <w:p w14:paraId="7D22AA0D" w14:textId="77777777" w:rsidR="00C267DD" w:rsidRPr="00A91B22" w:rsidRDefault="00C267DD" w:rsidP="0048575B">
            <w:pPr>
              <w:spacing w:before="128"/>
              <w:rPr>
                <w:rFonts w:asciiTheme="majorHAnsi" w:eastAsia="Calibri" w:hAnsiTheme="majorHAnsi" w:cs="Calibri"/>
                <w:color w:val="000000"/>
                <w:sz w:val="24"/>
                <w:szCs w:val="24"/>
              </w:rPr>
            </w:pPr>
            <w:proofErr w:type="gramStart"/>
            <w:r>
              <w:rPr>
                <w:rFonts w:asciiTheme="majorHAnsi" w:eastAsia="Calibri" w:hAnsiTheme="majorHAnsi" w:cs="Calibri"/>
                <w:color w:val="000000"/>
                <w:sz w:val="24"/>
                <w:szCs w:val="24"/>
              </w:rPr>
              <w:t>Also</w:t>
            </w:r>
            <w:proofErr w:type="gramEnd"/>
            <w:r>
              <w:rPr>
                <w:rFonts w:asciiTheme="majorHAnsi" w:eastAsia="Calibri" w:hAnsiTheme="majorHAnsi" w:cs="Calibri"/>
                <w:color w:val="000000"/>
                <w:sz w:val="24"/>
                <w:szCs w:val="24"/>
              </w:rPr>
              <w:t xml:space="preserve"> m</w:t>
            </w:r>
            <w:r w:rsidRPr="00A91B22">
              <w:rPr>
                <w:rFonts w:asciiTheme="majorHAnsi" w:eastAsia="Calibri" w:hAnsiTheme="majorHAnsi" w:cs="Calibri"/>
                <w:color w:val="000000"/>
                <w:sz w:val="24"/>
                <w:szCs w:val="24"/>
              </w:rPr>
              <w:t>ultiple</w:t>
            </w:r>
            <w:r>
              <w:rPr>
                <w:rFonts w:asciiTheme="majorHAnsi" w:eastAsia="Calibri" w:hAnsiTheme="majorHAnsi" w:cs="Calibri"/>
                <w:color w:val="000000"/>
                <w:sz w:val="24"/>
                <w:szCs w:val="24"/>
              </w:rPr>
              <w:t xml:space="preserve"> validation</w:t>
            </w:r>
            <w:r w:rsidRPr="00A91B22">
              <w:rPr>
                <w:rFonts w:asciiTheme="majorHAnsi" w:eastAsia="Calibri" w:hAnsiTheme="majorHAnsi" w:cs="Calibri"/>
                <w:color w:val="000000"/>
                <w:sz w:val="24"/>
                <w:szCs w:val="24"/>
              </w:rPr>
              <w:t xml:space="preserve"> </w:t>
            </w:r>
            <w:r>
              <w:rPr>
                <w:rFonts w:asciiTheme="majorHAnsi" w:eastAsia="Calibri" w:hAnsiTheme="majorHAnsi" w:cs="Calibri"/>
                <w:color w:val="000000"/>
                <w:sz w:val="24"/>
                <w:szCs w:val="24"/>
              </w:rPr>
              <w:t xml:space="preserve">error </w:t>
            </w:r>
            <w:r w:rsidRPr="00A91B22">
              <w:rPr>
                <w:rFonts w:asciiTheme="majorHAnsi" w:eastAsia="Calibri" w:hAnsiTheme="majorHAnsi" w:cs="Calibri"/>
                <w:color w:val="000000"/>
                <w:sz w:val="24"/>
                <w:szCs w:val="24"/>
              </w:rPr>
              <w:t xml:space="preserve">messages </w:t>
            </w:r>
            <w:r>
              <w:rPr>
                <w:rFonts w:asciiTheme="majorHAnsi" w:eastAsia="Calibri" w:hAnsiTheme="majorHAnsi" w:cs="Calibri"/>
                <w:color w:val="000000"/>
                <w:sz w:val="24"/>
                <w:szCs w:val="24"/>
              </w:rPr>
              <w:t>can be shown to the user</w:t>
            </w:r>
          </w:p>
          <w:p w14:paraId="35E2B766" w14:textId="77777777" w:rsidR="00C267DD" w:rsidRPr="00A91B22" w:rsidRDefault="00C267DD" w:rsidP="0048575B">
            <w:pPr>
              <w:rPr>
                <w:rFonts w:asciiTheme="majorHAnsi" w:eastAsia="Calibri" w:hAnsiTheme="majorHAnsi" w:cs="Calibri"/>
                <w:color w:val="000000"/>
                <w:sz w:val="24"/>
                <w:szCs w:val="24"/>
              </w:rPr>
            </w:pPr>
          </w:p>
          <w:p w14:paraId="55A29580" w14:textId="77777777" w:rsidR="00C267DD" w:rsidRPr="00A91B22" w:rsidRDefault="00C267DD" w:rsidP="0048575B">
            <w:pPr>
              <w:rPr>
                <w:rFonts w:asciiTheme="majorHAnsi" w:eastAsia="Calibri" w:hAnsiTheme="majorHAnsi" w:cs="Calibri"/>
                <w:sz w:val="24"/>
                <w:szCs w:val="24"/>
              </w:rPr>
            </w:pPr>
          </w:p>
        </w:tc>
      </w:tr>
      <w:tr w:rsidR="00C267DD" w14:paraId="5AC50890" w14:textId="77777777" w:rsidTr="0048575B">
        <w:tc>
          <w:tcPr>
            <w:tcW w:w="985" w:type="dxa"/>
          </w:tcPr>
          <w:p w14:paraId="292142EC" w14:textId="77777777" w:rsidR="00C267DD" w:rsidRDefault="00C267DD" w:rsidP="0048575B">
            <w:pPr>
              <w:spacing w:before="128"/>
              <w:rPr>
                <w:rFonts w:ascii="Calibri" w:eastAsia="Calibri" w:hAnsi="Calibri" w:cs="Calibri"/>
                <w:color w:val="000000"/>
                <w:sz w:val="24"/>
                <w:szCs w:val="24"/>
              </w:rPr>
            </w:pPr>
            <w:r>
              <w:rPr>
                <w:rFonts w:ascii="Calibri" w:eastAsia="Calibri" w:hAnsi="Calibri" w:cs="Calibri"/>
                <w:color w:val="000000"/>
                <w:sz w:val="24"/>
                <w:szCs w:val="24"/>
              </w:rPr>
              <w:lastRenderedPageBreak/>
              <w:t>13</w:t>
            </w:r>
          </w:p>
        </w:tc>
        <w:tc>
          <w:tcPr>
            <w:tcW w:w="5248" w:type="dxa"/>
          </w:tcPr>
          <w:p w14:paraId="7C11225C" w14:textId="77777777" w:rsidR="00C267DD" w:rsidRDefault="00C267DD" w:rsidP="0048575B">
            <w:pPr>
              <w:spacing w:before="128"/>
              <w:rPr>
                <w:rFonts w:ascii="Calibri" w:eastAsia="Calibri" w:hAnsi="Calibri" w:cs="Calibri"/>
                <w:noProof/>
                <w:color w:val="000000"/>
                <w:sz w:val="24"/>
                <w:szCs w:val="24"/>
              </w:rPr>
            </w:pPr>
            <w:r>
              <w:rPr>
                <w:noProof/>
              </w:rPr>
              <w:drawing>
                <wp:inline distT="0" distB="0" distL="0" distR="0" wp14:anchorId="5398C018" wp14:editId="55080315">
                  <wp:extent cx="1770439" cy="3935606"/>
                  <wp:effectExtent l="0" t="0" r="1270" b="8255"/>
                  <wp:docPr id="481738861" name="Picture 48173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88137" cy="3974948"/>
                          </a:xfrm>
                          <a:prstGeom prst="rect">
                            <a:avLst/>
                          </a:prstGeom>
                          <a:noFill/>
                          <a:ln>
                            <a:noFill/>
                          </a:ln>
                        </pic:spPr>
                      </pic:pic>
                    </a:graphicData>
                  </a:graphic>
                </wp:inline>
              </w:drawing>
            </w:r>
          </w:p>
        </w:tc>
        <w:tc>
          <w:tcPr>
            <w:tcW w:w="3117" w:type="dxa"/>
          </w:tcPr>
          <w:p w14:paraId="38602054" w14:textId="77777777" w:rsidR="00C267DD" w:rsidRPr="00A91B22" w:rsidRDefault="00C267DD" w:rsidP="00B641F9">
            <w:pPr>
              <w:keepNext/>
              <w:spacing w:before="128"/>
              <w:rPr>
                <w:rFonts w:asciiTheme="majorHAnsi" w:eastAsia="Calibri" w:hAnsiTheme="majorHAnsi" w:cs="Calibri"/>
                <w:color w:val="000000"/>
                <w:sz w:val="24"/>
                <w:szCs w:val="24"/>
              </w:rPr>
            </w:pPr>
            <w:r w:rsidRPr="00A91B22">
              <w:rPr>
                <w:rFonts w:asciiTheme="majorHAnsi" w:eastAsia="Calibri" w:hAnsiTheme="majorHAnsi" w:cs="Calibri"/>
                <w:color w:val="000000"/>
                <w:sz w:val="24"/>
                <w:szCs w:val="24"/>
              </w:rPr>
              <w:t>When you save the settings, upon restarting the app and connecting again</w:t>
            </w:r>
            <w:r>
              <w:rPr>
                <w:rFonts w:asciiTheme="majorHAnsi" w:eastAsia="Calibri" w:hAnsiTheme="majorHAnsi" w:cs="Calibri"/>
                <w:color w:val="000000"/>
                <w:sz w:val="24"/>
                <w:szCs w:val="24"/>
              </w:rPr>
              <w:t xml:space="preserve"> to the Arduino</w:t>
            </w:r>
            <w:r w:rsidRPr="00A91B22">
              <w:rPr>
                <w:rFonts w:asciiTheme="majorHAnsi" w:eastAsia="Calibri" w:hAnsiTheme="majorHAnsi" w:cs="Calibri"/>
                <w:color w:val="000000"/>
                <w:sz w:val="24"/>
                <w:szCs w:val="24"/>
              </w:rPr>
              <w:t xml:space="preserve">, </w:t>
            </w:r>
            <w:r>
              <w:rPr>
                <w:rFonts w:asciiTheme="majorHAnsi" w:eastAsia="Calibri" w:hAnsiTheme="majorHAnsi" w:cs="Calibri"/>
                <w:color w:val="000000"/>
                <w:sz w:val="24"/>
                <w:szCs w:val="24"/>
              </w:rPr>
              <w:t xml:space="preserve">the </w:t>
            </w:r>
            <w:r w:rsidRPr="00A91B22">
              <w:rPr>
                <w:rFonts w:asciiTheme="majorHAnsi" w:eastAsia="Calibri" w:hAnsiTheme="majorHAnsi" w:cs="Calibri"/>
                <w:color w:val="000000"/>
                <w:sz w:val="24"/>
                <w:szCs w:val="24"/>
              </w:rPr>
              <w:t xml:space="preserve">settings </w:t>
            </w:r>
            <w:r>
              <w:rPr>
                <w:rFonts w:asciiTheme="majorHAnsi" w:eastAsia="Calibri" w:hAnsiTheme="majorHAnsi" w:cs="Calibri"/>
                <w:color w:val="000000"/>
                <w:sz w:val="24"/>
                <w:szCs w:val="24"/>
              </w:rPr>
              <w:t>saved on the CSV are first verified to the boundary values set on the Arduino, which are acquired upon connection to the device. If the recalled settings are valid and within the boundaries the app displays a message of</w:t>
            </w:r>
            <w:r>
              <w:rPr>
                <w:rFonts w:asciiTheme="majorHAnsi" w:eastAsia="Calibri" w:hAnsiTheme="majorHAnsi" w:cs="Calibri"/>
                <w:color w:val="000000"/>
                <w:sz w:val="24"/>
                <w:szCs w:val="24"/>
              </w:rPr>
              <w:br/>
              <w:t>“Settings recalled”, Otherwise the default values for the settings which are configured on the Arduino are used</w:t>
            </w:r>
          </w:p>
        </w:tc>
      </w:tr>
    </w:tbl>
    <w:p w14:paraId="7712E6DE" w14:textId="6262318B" w:rsidR="00E9698B" w:rsidRDefault="00B641F9" w:rsidP="00B641F9">
      <w:pPr>
        <w:pStyle w:val="Caption"/>
        <w:rPr>
          <w:rFonts w:ascii="Calibri" w:eastAsia="Calibri" w:hAnsi="Calibri" w:cs="Calibri"/>
          <w:color w:val="000000"/>
          <w:sz w:val="24"/>
          <w:szCs w:val="24"/>
        </w:rPr>
      </w:pPr>
      <w:bookmarkStart w:id="211" w:name="_Toc205156125"/>
      <w:bookmarkStart w:id="212" w:name="_Toc205156695"/>
      <w:r>
        <w:t xml:space="preserve">Table </w:t>
      </w:r>
      <w:r>
        <w:fldChar w:fldCharType="begin"/>
      </w:r>
      <w:r>
        <w:instrText xml:space="preserve"> SEQ Table \* ARABIC </w:instrText>
      </w:r>
      <w:r>
        <w:fldChar w:fldCharType="separate"/>
      </w:r>
      <w:r w:rsidR="00957CBE">
        <w:rPr>
          <w:noProof/>
        </w:rPr>
        <w:t>7</w:t>
      </w:r>
      <w:r>
        <w:fldChar w:fldCharType="end"/>
      </w:r>
      <w:r>
        <w:t xml:space="preserve"> Mobile Application Manual</w:t>
      </w:r>
      <w:bookmarkEnd w:id="211"/>
      <w:bookmarkEnd w:id="212"/>
    </w:p>
    <w:p w14:paraId="758F8FB8" w14:textId="38E2986F" w:rsidR="00E9698B" w:rsidRDefault="00E9698B" w:rsidP="00CC0B6A">
      <w:pPr>
        <w:pStyle w:val="Heading1"/>
      </w:pPr>
      <w:bookmarkStart w:id="213" w:name="_Toc204527950"/>
      <w:bookmarkStart w:id="214" w:name="_Toc204764819"/>
      <w:bookmarkStart w:id="215" w:name="_Toc205157028"/>
      <w:r w:rsidRPr="00E9698B">
        <w:t xml:space="preserve">Testing and </w:t>
      </w:r>
      <w:commentRangeStart w:id="216"/>
      <w:r w:rsidRPr="00E9698B">
        <w:t>Results</w:t>
      </w:r>
      <w:bookmarkEnd w:id="213"/>
      <w:commentRangeEnd w:id="216"/>
      <w:r w:rsidR="00896BFA">
        <w:rPr>
          <w:rStyle w:val="CommentReference"/>
          <w:rFonts w:ascii="Arial MT" w:eastAsia="Arial MT" w:hAnsi="Arial MT" w:cs="Arial MT"/>
          <w:b w:val="0"/>
          <w:bCs w:val="0"/>
        </w:rPr>
        <w:commentReference w:id="216"/>
      </w:r>
      <w:r w:rsidRPr="00E9698B">
        <w:t>:</w:t>
      </w:r>
      <w:bookmarkEnd w:id="214"/>
      <w:bookmarkEnd w:id="215"/>
    </w:p>
    <w:p w14:paraId="67FEBF7A" w14:textId="77777777" w:rsidR="00676AD5" w:rsidRPr="00DE1305" w:rsidRDefault="00676AD5" w:rsidP="00BD5F82">
      <w:bookmarkStart w:id="217" w:name="_Toc204764820"/>
      <w:bookmarkEnd w:id="217"/>
    </w:p>
    <w:p w14:paraId="1F8976B0" w14:textId="77777777" w:rsidR="00E9698B" w:rsidRPr="00E9698B" w:rsidRDefault="00E9698B" w:rsidP="00E9698B">
      <w:pPr>
        <w:pStyle w:val="Heading2"/>
      </w:pPr>
      <w:bookmarkStart w:id="218" w:name="_Toc204764821"/>
      <w:bookmarkStart w:id="219" w:name="_Toc205157029"/>
      <w:r w:rsidRPr="00E9698B">
        <w:rPr>
          <w:rStyle w:val="Strong"/>
          <w:b/>
          <w:bCs/>
        </w:rPr>
        <w:t>Pre-Testing Setup</w:t>
      </w:r>
      <w:bookmarkEnd w:id="218"/>
      <w:bookmarkEnd w:id="219"/>
    </w:p>
    <w:p w14:paraId="779B06B1" w14:textId="553DF2BA" w:rsidR="00E9698B" w:rsidRDefault="00E9698B" w:rsidP="00E9698B">
      <w:pPr>
        <w:jc w:val="both"/>
      </w:pPr>
      <w:r w:rsidRPr="008E2F7D">
        <w:t xml:space="preserve">In this pre-test, a controlled charging setup is used to evaluate the performance of </w:t>
      </w:r>
      <w:proofErr w:type="gramStart"/>
      <w:r w:rsidRPr="008E2F7D">
        <w:t>capacitor</w:t>
      </w:r>
      <w:r>
        <w:t xml:space="preserve"> </w:t>
      </w:r>
      <w:r w:rsidRPr="008E2F7D">
        <w:t>based</w:t>
      </w:r>
      <w:proofErr w:type="gramEnd"/>
      <w:r w:rsidRPr="008E2F7D">
        <w:t xml:space="preserve"> energy storage system. The system consists of two capacitors connected in series, each with a capacitance of 400 F, resulting in a total equivalent capacitance of 200 F. The capacitors are charged and discharged between a minimum voltage of 2.8 V and a maximum voltage of 4.8 V, which represents 0% to 100% State of Charge (SoC</w:t>
      </w:r>
      <w:proofErr w:type="gramStart"/>
      <w:r w:rsidRPr="008E2F7D">
        <w:t>).To</w:t>
      </w:r>
      <w:proofErr w:type="gramEnd"/>
      <w:r w:rsidRPr="008E2F7D">
        <w:t xml:space="preserve"> simulate a gradual charging/discharging process, the SoC is increased in 10% increments. Each 10% step corresponds to a voltage increment of 0.2 V.</w:t>
      </w:r>
    </w:p>
    <w:p w14:paraId="4495A2CF" w14:textId="77777777" w:rsidR="00E9698B" w:rsidRPr="008E2F7D" w:rsidRDefault="00E9698B" w:rsidP="00E9698B">
      <w:pPr>
        <w:jc w:val="both"/>
        <w:rPr>
          <w:b/>
          <w:bCs/>
        </w:rPr>
      </w:pPr>
    </w:p>
    <w:p w14:paraId="115C9C74" w14:textId="77777777" w:rsidR="00E9698B" w:rsidRPr="00E9698B" w:rsidRDefault="00E9698B" w:rsidP="00E9698B">
      <w:pPr>
        <w:rPr>
          <w:b/>
        </w:rPr>
      </w:pPr>
      <w:r w:rsidRPr="00E9698B">
        <w:rPr>
          <w:b/>
        </w:rPr>
        <w:t>SOC and Voltage Relation:</w:t>
      </w:r>
    </w:p>
    <w:p w14:paraId="28EAD433" w14:textId="77777777" w:rsidR="00E9698B" w:rsidRPr="008E2F7D" w:rsidRDefault="00E9698B" w:rsidP="00E9698B">
      <w:pPr>
        <w:pStyle w:val="ListParagraph"/>
        <w:numPr>
          <w:ilvl w:val="0"/>
          <w:numId w:val="19"/>
        </w:numPr>
        <w:pBdr>
          <w:top w:val="nil"/>
          <w:left w:val="nil"/>
          <w:bottom w:val="nil"/>
          <w:right w:val="nil"/>
          <w:between w:val="nil"/>
        </w:pBdr>
        <w:tabs>
          <w:tab w:val="left" w:pos="719"/>
        </w:tabs>
        <w:spacing w:before="285"/>
        <w:jc w:val="both"/>
        <w:rPr>
          <w:rFonts w:asciiTheme="minorHAnsi" w:hAnsiTheme="minorHAnsi" w:cstheme="minorHAnsi"/>
        </w:rPr>
      </w:pPr>
      <w:proofErr w:type="spellStart"/>
      <w:r w:rsidRPr="008E2F7D">
        <w:rPr>
          <w:rFonts w:asciiTheme="minorHAnsi" w:hAnsiTheme="minorHAnsi" w:cstheme="minorHAnsi"/>
        </w:rPr>
        <w:t>Vmin</w:t>
      </w:r>
      <w:proofErr w:type="spellEnd"/>
      <w:r w:rsidRPr="008E2F7D">
        <w:rPr>
          <w:rFonts w:asciiTheme="minorHAnsi" w:hAnsiTheme="minorHAnsi" w:cstheme="minorHAnsi"/>
        </w:rPr>
        <w:t xml:space="preserve"> = 2.8 V</w:t>
      </w:r>
    </w:p>
    <w:p w14:paraId="53DB7BFF" w14:textId="77777777" w:rsidR="00E9698B" w:rsidRPr="008E2F7D" w:rsidRDefault="00E9698B" w:rsidP="00E9698B">
      <w:pPr>
        <w:pStyle w:val="ListParagraph"/>
        <w:numPr>
          <w:ilvl w:val="0"/>
          <w:numId w:val="19"/>
        </w:numPr>
        <w:pBdr>
          <w:top w:val="nil"/>
          <w:left w:val="nil"/>
          <w:bottom w:val="nil"/>
          <w:right w:val="nil"/>
          <w:between w:val="nil"/>
        </w:pBdr>
        <w:tabs>
          <w:tab w:val="left" w:pos="719"/>
        </w:tabs>
        <w:spacing w:before="285"/>
        <w:jc w:val="both"/>
        <w:rPr>
          <w:rFonts w:asciiTheme="minorHAnsi" w:hAnsiTheme="minorHAnsi" w:cstheme="minorHAnsi"/>
        </w:rPr>
      </w:pPr>
      <w:r w:rsidRPr="008E2F7D">
        <w:rPr>
          <w:rFonts w:asciiTheme="minorHAnsi" w:hAnsiTheme="minorHAnsi" w:cstheme="minorHAnsi"/>
        </w:rPr>
        <w:t>Vmax = 4.8 V</w:t>
      </w:r>
    </w:p>
    <w:p w14:paraId="2630CCD1" w14:textId="77777777" w:rsidR="00E9698B" w:rsidRPr="008E2F7D" w:rsidRDefault="00E9698B" w:rsidP="00E9698B">
      <w:pPr>
        <w:pStyle w:val="ListParagraph"/>
        <w:numPr>
          <w:ilvl w:val="0"/>
          <w:numId w:val="19"/>
        </w:numPr>
        <w:pBdr>
          <w:top w:val="nil"/>
          <w:left w:val="nil"/>
          <w:bottom w:val="nil"/>
          <w:right w:val="nil"/>
          <w:between w:val="nil"/>
        </w:pBdr>
        <w:tabs>
          <w:tab w:val="left" w:pos="719"/>
        </w:tabs>
        <w:spacing w:before="285"/>
        <w:jc w:val="both"/>
        <w:rPr>
          <w:rFonts w:asciiTheme="minorHAnsi" w:hAnsiTheme="minorHAnsi" w:cstheme="minorHAnsi"/>
        </w:rPr>
      </w:pPr>
      <w:r w:rsidRPr="008E2F7D">
        <w:rPr>
          <w:rFonts w:asciiTheme="minorHAnsi" w:hAnsiTheme="minorHAnsi" w:cstheme="minorHAnsi"/>
        </w:rPr>
        <w:t xml:space="preserve">ΔV = Vmax - </w:t>
      </w:r>
      <w:proofErr w:type="spellStart"/>
      <w:r w:rsidRPr="008E2F7D">
        <w:rPr>
          <w:rFonts w:asciiTheme="minorHAnsi" w:hAnsiTheme="minorHAnsi" w:cstheme="minorHAnsi"/>
        </w:rPr>
        <w:t>Vmin</w:t>
      </w:r>
      <w:proofErr w:type="spellEnd"/>
      <w:r w:rsidRPr="008E2F7D">
        <w:rPr>
          <w:rFonts w:asciiTheme="minorHAnsi" w:hAnsiTheme="minorHAnsi" w:cstheme="minorHAnsi"/>
        </w:rPr>
        <w:t xml:space="preserve"> = 4.8 V - 2.8 V = 2.0 V</w:t>
      </w:r>
    </w:p>
    <w:p w14:paraId="392E25F9" w14:textId="15A0F314" w:rsidR="00E9698B" w:rsidRDefault="00E9698B" w:rsidP="00E9698B">
      <w:pPr>
        <w:pStyle w:val="ListParagraph"/>
        <w:numPr>
          <w:ilvl w:val="0"/>
          <w:numId w:val="19"/>
        </w:numPr>
      </w:pPr>
      <w:proofErr w:type="spellStart"/>
      <w:r w:rsidRPr="008E2F7D">
        <w:t>ΔV_step</w:t>
      </w:r>
      <w:proofErr w:type="spellEnd"/>
      <w:r w:rsidRPr="008E2F7D">
        <w:t xml:space="preserve"> = 0.1 × ΔV = 0.1 × 2.0 V = 0.2 V represents 10% SOC</w:t>
      </w:r>
    </w:p>
    <w:p w14:paraId="5A9A1324" w14:textId="77777777" w:rsidR="00E9698B" w:rsidRPr="008E2F7D" w:rsidRDefault="00E9698B" w:rsidP="00E9698B">
      <w:pPr>
        <w:pStyle w:val="ListParagraph"/>
        <w:numPr>
          <w:ilvl w:val="0"/>
          <w:numId w:val="19"/>
        </w:numPr>
      </w:pPr>
    </w:p>
    <w:p w14:paraId="3A739634" w14:textId="63DD33DA" w:rsidR="00E9698B" w:rsidRDefault="00E9698B" w:rsidP="00E9698B">
      <w:r w:rsidRPr="008E2F7D">
        <w:t>For example:</w:t>
      </w:r>
    </w:p>
    <w:p w14:paraId="381B21FD" w14:textId="77777777" w:rsidR="00E9698B" w:rsidRPr="008E2F7D" w:rsidRDefault="00E9698B" w:rsidP="00E9698B"/>
    <w:p w14:paraId="7F560D12" w14:textId="77777777" w:rsidR="00E9698B" w:rsidRPr="008E2F7D" w:rsidRDefault="00E9698B" w:rsidP="00E9698B">
      <w:r w:rsidRPr="008E2F7D">
        <w:t>2.8 V (0% SOC)</w:t>
      </w:r>
    </w:p>
    <w:p w14:paraId="234076FC" w14:textId="77777777" w:rsidR="00E9698B" w:rsidRPr="008E2F7D" w:rsidRDefault="00E9698B" w:rsidP="00E9698B">
      <w:r w:rsidRPr="008E2F7D">
        <w:t>3.0 V (10% SOC)</w:t>
      </w:r>
    </w:p>
    <w:p w14:paraId="7B21565E" w14:textId="77777777" w:rsidR="00E9698B" w:rsidRPr="008E2F7D" w:rsidRDefault="00E9698B" w:rsidP="00E9698B">
      <w:r w:rsidRPr="008E2F7D">
        <w:lastRenderedPageBreak/>
        <w:t>4.6 V (90% SOC)</w:t>
      </w:r>
    </w:p>
    <w:p w14:paraId="48FB5686" w14:textId="77777777" w:rsidR="00E9698B" w:rsidRPr="008E2F7D" w:rsidRDefault="00E9698B" w:rsidP="00E9698B">
      <w:r w:rsidRPr="008E2F7D">
        <w:t>4.8 V (100% SOC)</w:t>
      </w:r>
    </w:p>
    <w:p w14:paraId="6D332E9D" w14:textId="77777777" w:rsidR="00E9698B" w:rsidRPr="008E2F7D" w:rsidRDefault="00E9698B" w:rsidP="00E9698B">
      <w:pPr>
        <w:pBdr>
          <w:top w:val="nil"/>
          <w:left w:val="nil"/>
          <w:bottom w:val="nil"/>
          <w:right w:val="nil"/>
          <w:between w:val="nil"/>
        </w:pBdr>
        <w:tabs>
          <w:tab w:val="left" w:pos="719"/>
        </w:tabs>
        <w:spacing w:before="285"/>
        <w:rPr>
          <w:rFonts w:asciiTheme="minorHAnsi" w:hAnsiTheme="minorHAnsi" w:cstheme="minorHAnsi"/>
          <w:b/>
          <w:u w:val="single"/>
        </w:rPr>
      </w:pPr>
      <w:r w:rsidRPr="008E2F7D">
        <w:rPr>
          <w:rFonts w:asciiTheme="minorHAnsi" w:hAnsiTheme="minorHAnsi" w:cstheme="minorHAnsi"/>
          <w:b/>
          <w:u w:val="single"/>
        </w:rPr>
        <w:t>Charging Time per Step:</w:t>
      </w:r>
    </w:p>
    <w:p w14:paraId="5F90385E" w14:textId="77777777" w:rsidR="00E9698B" w:rsidRPr="00E9698B" w:rsidRDefault="00E9698B" w:rsidP="00E9698B">
      <w:pPr>
        <w:jc w:val="both"/>
        <w:rPr>
          <w:rFonts w:ascii="Arial" w:hAnsi="Arial" w:cs="Arial"/>
        </w:rPr>
      </w:pPr>
      <w:r w:rsidRPr="00E9698B">
        <w:rPr>
          <w:rFonts w:ascii="Arial" w:hAnsi="Arial" w:cs="Arial"/>
        </w:rPr>
        <w:t xml:space="preserve">A </w:t>
      </w:r>
      <w:r w:rsidRPr="00E9698B">
        <w:rPr>
          <w:rStyle w:val="Strong"/>
          <w:rFonts w:ascii="Arial" w:hAnsi="Arial" w:cs="Arial"/>
        </w:rPr>
        <w:t>constant current of 2 A</w:t>
      </w:r>
      <w:r w:rsidRPr="00E9698B">
        <w:rPr>
          <w:rFonts w:ascii="Arial" w:hAnsi="Arial" w:cs="Arial"/>
        </w:rPr>
        <w:t xml:space="preserve"> is applied during charging. The time required to charge the capacitor for each 10% SoC step is determined using the capacitor charge equation:</w:t>
      </w:r>
    </w:p>
    <w:p w14:paraId="3ACF4764" w14:textId="77777777" w:rsidR="00E9698B" w:rsidRPr="008E2F7D" w:rsidRDefault="00E9698B" w:rsidP="00E9698B">
      <w:pPr>
        <w:pBdr>
          <w:top w:val="nil"/>
          <w:left w:val="nil"/>
          <w:bottom w:val="nil"/>
          <w:right w:val="nil"/>
          <w:between w:val="nil"/>
        </w:pBdr>
        <w:tabs>
          <w:tab w:val="left" w:pos="719"/>
        </w:tabs>
        <w:spacing w:before="285"/>
        <w:jc w:val="center"/>
        <w:rPr>
          <w:rFonts w:asciiTheme="minorHAnsi" w:hAnsiTheme="minorHAnsi" w:cstheme="minorHAnsi"/>
          <w:i/>
        </w:rPr>
      </w:pPr>
      <w:r w:rsidRPr="008E2F7D">
        <w:rPr>
          <w:rFonts w:asciiTheme="minorHAnsi" w:hAnsiTheme="minorHAnsi" w:cstheme="minorHAnsi"/>
          <w:i/>
        </w:rPr>
        <w:t>Q = C × ΔV</w:t>
      </w:r>
    </w:p>
    <w:p w14:paraId="3CF2879E" w14:textId="77777777" w:rsidR="00E9698B" w:rsidRPr="008E2F7D" w:rsidRDefault="00E9698B" w:rsidP="00E9698B">
      <w:pPr>
        <w:pBdr>
          <w:top w:val="nil"/>
          <w:left w:val="nil"/>
          <w:bottom w:val="nil"/>
          <w:right w:val="nil"/>
          <w:between w:val="nil"/>
        </w:pBdr>
        <w:tabs>
          <w:tab w:val="left" w:pos="719"/>
        </w:tabs>
        <w:spacing w:before="285"/>
        <w:jc w:val="center"/>
        <w:rPr>
          <w:rFonts w:asciiTheme="minorHAnsi" w:hAnsiTheme="minorHAnsi" w:cstheme="minorHAnsi"/>
          <w:i/>
        </w:rPr>
      </w:pPr>
      <w:r w:rsidRPr="008E2F7D">
        <w:rPr>
          <w:rFonts w:asciiTheme="minorHAnsi" w:hAnsiTheme="minorHAnsi" w:cstheme="minorHAnsi"/>
          <w:i/>
        </w:rPr>
        <w:t xml:space="preserve">I = </w:t>
      </w:r>
      <w:proofErr w:type="spellStart"/>
      <w:r w:rsidRPr="008E2F7D">
        <w:rPr>
          <w:rFonts w:asciiTheme="minorHAnsi" w:hAnsiTheme="minorHAnsi" w:cstheme="minorHAnsi"/>
          <w:i/>
        </w:rPr>
        <w:t>dQ</w:t>
      </w:r>
      <w:proofErr w:type="spellEnd"/>
      <w:r w:rsidRPr="008E2F7D">
        <w:rPr>
          <w:rFonts w:asciiTheme="minorHAnsi" w:hAnsiTheme="minorHAnsi" w:cstheme="minorHAnsi"/>
          <w:i/>
        </w:rPr>
        <w:t>/</w:t>
      </w:r>
      <w:proofErr w:type="gramStart"/>
      <w:r w:rsidRPr="008E2F7D">
        <w:rPr>
          <w:rFonts w:asciiTheme="minorHAnsi" w:hAnsiTheme="minorHAnsi" w:cstheme="minorHAnsi"/>
          <w:i/>
        </w:rPr>
        <w:t>dt  →</w:t>
      </w:r>
      <w:proofErr w:type="gramEnd"/>
      <w:r w:rsidRPr="008E2F7D">
        <w:rPr>
          <w:rFonts w:asciiTheme="minorHAnsi" w:hAnsiTheme="minorHAnsi" w:cstheme="minorHAnsi"/>
          <w:i/>
        </w:rPr>
        <w:t xml:space="preserve">  dt = (C × ΔV) / I</w:t>
      </w:r>
    </w:p>
    <w:p w14:paraId="3F498C65" w14:textId="77777777" w:rsidR="00E9698B" w:rsidRPr="008E2F7D" w:rsidRDefault="00E9698B" w:rsidP="00E9698B">
      <w:pPr>
        <w:pBdr>
          <w:top w:val="nil"/>
          <w:left w:val="nil"/>
          <w:bottom w:val="nil"/>
          <w:right w:val="nil"/>
          <w:between w:val="nil"/>
        </w:pBdr>
        <w:tabs>
          <w:tab w:val="left" w:pos="719"/>
        </w:tabs>
        <w:spacing w:before="285"/>
        <w:jc w:val="center"/>
        <w:rPr>
          <w:rFonts w:asciiTheme="minorHAnsi" w:hAnsiTheme="minorHAnsi" w:cstheme="minorHAnsi"/>
          <w:i/>
        </w:rPr>
      </w:pPr>
      <w:proofErr w:type="spellStart"/>
      <w:r w:rsidRPr="008E2F7D">
        <w:rPr>
          <w:rFonts w:asciiTheme="minorHAnsi" w:hAnsiTheme="minorHAnsi" w:cstheme="minorHAnsi"/>
          <w:i/>
        </w:rPr>
        <w:t>dt_step</w:t>
      </w:r>
      <w:proofErr w:type="spellEnd"/>
      <w:r w:rsidRPr="008E2F7D">
        <w:rPr>
          <w:rFonts w:asciiTheme="minorHAnsi" w:hAnsiTheme="minorHAnsi" w:cstheme="minorHAnsi"/>
          <w:i/>
        </w:rPr>
        <w:t xml:space="preserve"> = (200 F × 0.2 V) / 2 A = 20 seconds</w:t>
      </w:r>
    </w:p>
    <w:p w14:paraId="039BC9EC" w14:textId="77777777" w:rsidR="00E9698B" w:rsidRPr="008E2F7D" w:rsidRDefault="00E9698B" w:rsidP="00E9698B">
      <w:pPr>
        <w:pStyle w:val="ListParagraph"/>
        <w:numPr>
          <w:ilvl w:val="0"/>
          <w:numId w:val="20"/>
        </w:numPr>
        <w:pBdr>
          <w:top w:val="nil"/>
          <w:left w:val="nil"/>
          <w:bottom w:val="nil"/>
          <w:right w:val="nil"/>
          <w:between w:val="nil"/>
        </w:pBdr>
        <w:tabs>
          <w:tab w:val="left" w:pos="719"/>
        </w:tabs>
        <w:spacing w:before="285"/>
        <w:rPr>
          <w:rFonts w:asciiTheme="minorHAnsi" w:hAnsiTheme="minorHAnsi" w:cstheme="minorHAnsi"/>
        </w:rPr>
      </w:pPr>
      <w:r w:rsidRPr="008E2F7D">
        <w:rPr>
          <w:rFonts w:asciiTheme="minorHAnsi" w:hAnsiTheme="minorHAnsi" w:cstheme="minorHAnsi"/>
        </w:rPr>
        <w:t>Charge for 20 seconds per 10% SOC step at 2 A</w:t>
      </w:r>
    </w:p>
    <w:p w14:paraId="0A9E244D" w14:textId="4E59AE6F" w:rsidR="00E9698B" w:rsidRDefault="00E9698B" w:rsidP="00E9698B">
      <w:pPr>
        <w:pStyle w:val="ListParagraph"/>
        <w:numPr>
          <w:ilvl w:val="0"/>
          <w:numId w:val="20"/>
        </w:numPr>
        <w:pBdr>
          <w:top w:val="nil"/>
          <w:left w:val="nil"/>
          <w:bottom w:val="nil"/>
          <w:right w:val="nil"/>
          <w:between w:val="nil"/>
        </w:pBdr>
        <w:tabs>
          <w:tab w:val="left" w:pos="719"/>
        </w:tabs>
        <w:spacing w:before="285"/>
        <w:rPr>
          <w:rFonts w:asciiTheme="minorHAnsi" w:hAnsiTheme="minorHAnsi" w:cstheme="minorHAnsi"/>
        </w:rPr>
      </w:pPr>
      <w:r w:rsidRPr="008E2F7D">
        <w:rPr>
          <w:rFonts w:asciiTheme="minorHAnsi" w:hAnsiTheme="minorHAnsi" w:cstheme="minorHAnsi"/>
        </w:rPr>
        <w:t>Then pause (OFF) for 5 seconds before next step</w:t>
      </w:r>
    </w:p>
    <w:p w14:paraId="6185B948" w14:textId="77777777" w:rsidR="00E9698B" w:rsidRPr="008E2F7D" w:rsidRDefault="00E9698B" w:rsidP="00E9698B">
      <w:pPr>
        <w:pStyle w:val="ListParagraph"/>
        <w:pBdr>
          <w:top w:val="nil"/>
          <w:left w:val="nil"/>
          <w:bottom w:val="nil"/>
          <w:right w:val="nil"/>
          <w:between w:val="nil"/>
        </w:pBdr>
        <w:tabs>
          <w:tab w:val="left" w:pos="719"/>
        </w:tabs>
        <w:spacing w:before="285"/>
        <w:ind w:left="720" w:firstLine="0"/>
        <w:rPr>
          <w:rFonts w:asciiTheme="minorHAnsi" w:hAnsiTheme="minorHAnsi" w:cstheme="minorHAnsi"/>
        </w:rPr>
      </w:pPr>
    </w:p>
    <w:p w14:paraId="09374C39" w14:textId="1803F3E5" w:rsidR="00E9698B" w:rsidRPr="00E9698B" w:rsidRDefault="00E9698B" w:rsidP="00E9698B">
      <w:pPr>
        <w:jc w:val="both"/>
        <w:rPr>
          <w:rFonts w:ascii="Arial" w:hAnsi="Arial" w:cs="Arial"/>
          <w:b/>
          <w:bCs/>
        </w:rPr>
      </w:pPr>
      <w:r w:rsidRPr="00E9698B">
        <w:rPr>
          <w:rFonts w:ascii="Arial" w:hAnsi="Arial" w:cs="Arial"/>
        </w:rPr>
        <w:t xml:space="preserve">Therefore, for each 0.2 V step, the capacitor is charged for </w:t>
      </w:r>
      <w:r w:rsidRPr="00E9698B">
        <w:rPr>
          <w:rStyle w:val="Strong"/>
          <w:rFonts w:ascii="Arial" w:hAnsi="Arial" w:cs="Arial"/>
        </w:rPr>
        <w:t>20 seconds</w:t>
      </w:r>
      <w:r w:rsidRPr="00E9698B">
        <w:rPr>
          <w:rFonts w:ascii="Arial" w:hAnsi="Arial" w:cs="Arial"/>
        </w:rPr>
        <w:t xml:space="preserve">, followed by a </w:t>
      </w:r>
      <w:r w:rsidRPr="00E9698B">
        <w:rPr>
          <w:rStyle w:val="Strong"/>
          <w:rFonts w:ascii="Arial" w:hAnsi="Arial" w:cs="Arial"/>
        </w:rPr>
        <w:t xml:space="preserve">pause of 5 seconds </w:t>
      </w:r>
      <w:r w:rsidRPr="00E9698B">
        <w:rPr>
          <w:rFonts w:ascii="Arial" w:hAnsi="Arial" w:cs="Arial"/>
        </w:rPr>
        <w:t>(pulse off time) before the next charging cycle begins. This pulsed charging strategy allows for more controlled charging behavior and gives time to measure the capacitor’s response or allow thermal effects to stabilize.</w:t>
      </w:r>
    </w:p>
    <w:p w14:paraId="2973CDF9" w14:textId="6AB058DA" w:rsidR="00E9698B" w:rsidRDefault="00E9698B" w:rsidP="00E9698B">
      <w:pPr>
        <w:pBdr>
          <w:top w:val="nil"/>
          <w:left w:val="nil"/>
          <w:bottom w:val="nil"/>
          <w:right w:val="nil"/>
          <w:between w:val="nil"/>
        </w:pBdr>
        <w:tabs>
          <w:tab w:val="left" w:pos="719"/>
        </w:tabs>
        <w:spacing w:before="285"/>
        <w:rPr>
          <w:i/>
        </w:rPr>
      </w:pPr>
    </w:p>
    <w:p w14:paraId="0A4D9A09" w14:textId="5E1B01E4" w:rsidR="00E9698B" w:rsidRDefault="00E9698B" w:rsidP="00E9698B">
      <w:pPr>
        <w:pBdr>
          <w:top w:val="nil"/>
          <w:left w:val="nil"/>
          <w:bottom w:val="nil"/>
          <w:right w:val="nil"/>
          <w:between w:val="nil"/>
        </w:pBdr>
        <w:tabs>
          <w:tab w:val="left" w:pos="719"/>
        </w:tabs>
        <w:spacing w:before="285"/>
        <w:rPr>
          <w:i/>
        </w:rPr>
      </w:pPr>
    </w:p>
    <w:p w14:paraId="14A5A903" w14:textId="17CEF01A" w:rsidR="00E9698B" w:rsidRDefault="005666B8" w:rsidP="00E259B1">
      <w:pPr>
        <w:rPr>
          <w:i/>
        </w:rPr>
      </w:pPr>
      <w:r>
        <w:rPr>
          <w:i/>
        </w:rPr>
        <w:br w:type="page"/>
      </w:r>
    </w:p>
    <w:p w14:paraId="671B2299" w14:textId="02EEAED2" w:rsidR="00E9698B" w:rsidRPr="00E9698B" w:rsidRDefault="00E9698B" w:rsidP="00E9698B">
      <w:pPr>
        <w:pStyle w:val="Heading2"/>
      </w:pPr>
      <w:bookmarkStart w:id="220" w:name="_Toc204764822"/>
      <w:bookmarkStart w:id="221" w:name="_Toc205157030"/>
      <w:r w:rsidRPr="008E2F7D">
        <w:lastRenderedPageBreak/>
        <w:t>Testing</w:t>
      </w:r>
      <w:r>
        <w:t xml:space="preserve"> Results and Curves</w:t>
      </w:r>
      <w:r w:rsidRPr="008E2F7D">
        <w:t xml:space="preserve"> for </w:t>
      </w:r>
      <w:r>
        <w:t>C</w:t>
      </w:r>
      <w:r w:rsidRPr="008E2F7D">
        <w:t>harging Mode:</w:t>
      </w:r>
      <w:bookmarkEnd w:id="220"/>
      <w:bookmarkEnd w:id="221"/>
    </w:p>
    <w:p w14:paraId="170B2578" w14:textId="4C8A9687" w:rsidR="00E9698B" w:rsidRDefault="00E9698B" w:rsidP="00E9698B">
      <w:pPr>
        <w:pStyle w:val="Caption"/>
        <w:ind w:left="1440" w:firstLine="720"/>
      </w:pPr>
      <w:bookmarkStart w:id="222" w:name="_Ref204807097"/>
      <w:bookmarkStart w:id="223" w:name="_Toc205156684"/>
      <w:bookmarkStart w:id="224" w:name="_Ref205156874"/>
      <w:bookmarkStart w:id="225" w:name="_Ref205156876"/>
      <w:bookmarkStart w:id="226" w:name="_Ref205156877"/>
      <w:r>
        <w:t xml:space="preserve">Figure </w:t>
      </w:r>
      <w:r w:rsidR="00D1695E">
        <w:fldChar w:fldCharType="begin"/>
      </w:r>
      <w:r w:rsidR="00D1695E">
        <w:instrText xml:space="preserve"> SEQ Figure \* ARABIC </w:instrText>
      </w:r>
      <w:r w:rsidR="00D1695E">
        <w:fldChar w:fldCharType="separate"/>
      </w:r>
      <w:r w:rsidR="003117C1">
        <w:rPr>
          <w:noProof/>
        </w:rPr>
        <w:t>32</w:t>
      </w:r>
      <w:r w:rsidR="00D1695E">
        <w:rPr>
          <w:noProof/>
        </w:rPr>
        <w:fldChar w:fldCharType="end"/>
      </w:r>
      <w:bookmarkEnd w:id="222"/>
      <w:r>
        <w:t>: Battery charging curve</w:t>
      </w:r>
      <w:r>
        <w:rPr>
          <w:noProof/>
        </w:rPr>
        <w:drawing>
          <wp:anchor distT="0" distB="0" distL="114300" distR="114300" simplePos="0" relativeHeight="251743232" behindDoc="0" locked="0" layoutInCell="1" allowOverlap="1" wp14:anchorId="21A936ED" wp14:editId="4E6BA215">
            <wp:simplePos x="0" y="0"/>
            <wp:positionH relativeFrom="column">
              <wp:posOffset>3122930</wp:posOffset>
            </wp:positionH>
            <wp:positionV relativeFrom="paragraph">
              <wp:posOffset>4432300</wp:posOffset>
            </wp:positionV>
            <wp:extent cx="3568700" cy="2317115"/>
            <wp:effectExtent l="0" t="0" r="0" b="6985"/>
            <wp:wrapThrough wrapText="bothSides">
              <wp:wrapPolygon edited="0">
                <wp:start x="0" y="0"/>
                <wp:lineTo x="0" y="21488"/>
                <wp:lineTo x="21446" y="21488"/>
                <wp:lineTo x="21446" y="0"/>
                <wp:lineTo x="0" y="0"/>
              </wp:wrapPolygon>
            </wp:wrapThrough>
            <wp:docPr id="1795199497" name="Picture 179519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3" name="Current.png"/>
                    <pic:cNvPicPr/>
                  </pic:nvPicPr>
                  <pic:blipFill>
                    <a:blip r:embed="rId75">
                      <a:extLst>
                        <a:ext uri="{28A0092B-C50C-407E-A947-70E740481C1C}">
                          <a14:useLocalDpi xmlns:a14="http://schemas.microsoft.com/office/drawing/2010/main" val="0"/>
                        </a:ext>
                      </a:extLst>
                    </a:blip>
                    <a:stretch>
                      <a:fillRect/>
                    </a:stretch>
                  </pic:blipFill>
                  <pic:spPr>
                    <a:xfrm>
                      <a:off x="0" y="0"/>
                      <a:ext cx="3568700" cy="2317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499E2DA9" wp14:editId="5661BD85">
            <wp:simplePos x="0" y="0"/>
            <wp:positionH relativeFrom="column">
              <wp:posOffset>-617855</wp:posOffset>
            </wp:positionH>
            <wp:positionV relativeFrom="paragraph">
              <wp:posOffset>4310380</wp:posOffset>
            </wp:positionV>
            <wp:extent cx="3456940" cy="2577465"/>
            <wp:effectExtent l="0" t="0" r="0" b="0"/>
            <wp:wrapThrough wrapText="bothSides">
              <wp:wrapPolygon edited="0">
                <wp:start x="0" y="0"/>
                <wp:lineTo x="0" y="21392"/>
                <wp:lineTo x="21425" y="21392"/>
                <wp:lineTo x="21425" y="0"/>
                <wp:lineTo x="0" y="0"/>
              </wp:wrapPolygon>
            </wp:wrapThrough>
            <wp:docPr id="1795199496" name="Picture 179519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6" name="Voltage Vs SOC.png"/>
                    <pic:cNvPicPr/>
                  </pic:nvPicPr>
                  <pic:blipFill>
                    <a:blip r:embed="rId76">
                      <a:extLst>
                        <a:ext uri="{28A0092B-C50C-407E-A947-70E740481C1C}">
                          <a14:useLocalDpi xmlns:a14="http://schemas.microsoft.com/office/drawing/2010/main" val="0"/>
                        </a:ext>
                      </a:extLst>
                    </a:blip>
                    <a:stretch>
                      <a:fillRect/>
                    </a:stretch>
                  </pic:blipFill>
                  <pic:spPr>
                    <a:xfrm>
                      <a:off x="0" y="0"/>
                      <a:ext cx="3456940" cy="2577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0" locked="0" layoutInCell="1" allowOverlap="1" wp14:anchorId="483512AE" wp14:editId="371A67EA">
            <wp:simplePos x="0" y="0"/>
            <wp:positionH relativeFrom="margin">
              <wp:posOffset>-236855</wp:posOffset>
            </wp:positionH>
            <wp:positionV relativeFrom="paragraph">
              <wp:posOffset>0</wp:posOffset>
            </wp:positionV>
            <wp:extent cx="6441440" cy="3441700"/>
            <wp:effectExtent l="0" t="0" r="0" b="6350"/>
            <wp:wrapThrough wrapText="bothSides">
              <wp:wrapPolygon edited="0">
                <wp:start x="0" y="0"/>
                <wp:lineTo x="0" y="21520"/>
                <wp:lineTo x="21528" y="21520"/>
                <wp:lineTo x="21528" y="0"/>
                <wp:lineTo x="0" y="0"/>
              </wp:wrapPolygon>
            </wp:wrapThrough>
            <wp:docPr id="1795199495" name="Picture 179519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5" name="Voltage.png"/>
                    <pic:cNvPicPr/>
                  </pic:nvPicPr>
                  <pic:blipFill>
                    <a:blip r:embed="rId77">
                      <a:extLst>
                        <a:ext uri="{28A0092B-C50C-407E-A947-70E740481C1C}">
                          <a14:useLocalDpi xmlns:a14="http://schemas.microsoft.com/office/drawing/2010/main" val="0"/>
                        </a:ext>
                      </a:extLst>
                    </a:blip>
                    <a:stretch>
                      <a:fillRect/>
                    </a:stretch>
                  </pic:blipFill>
                  <pic:spPr>
                    <a:xfrm>
                      <a:off x="0" y="0"/>
                      <a:ext cx="6441440" cy="3441700"/>
                    </a:xfrm>
                    <a:prstGeom prst="rect">
                      <a:avLst/>
                    </a:prstGeom>
                  </pic:spPr>
                </pic:pic>
              </a:graphicData>
            </a:graphic>
            <wp14:sizeRelH relativeFrom="margin">
              <wp14:pctWidth>0</wp14:pctWidth>
            </wp14:sizeRelH>
            <wp14:sizeRelV relativeFrom="margin">
              <wp14:pctHeight>0</wp14:pctHeight>
            </wp14:sizeRelV>
          </wp:anchor>
        </w:drawing>
      </w:r>
      <w:bookmarkEnd w:id="223"/>
      <w:bookmarkEnd w:id="224"/>
      <w:bookmarkEnd w:id="225"/>
      <w:bookmarkEnd w:id="226"/>
    </w:p>
    <w:p w14:paraId="148086BE" w14:textId="77777777" w:rsidR="00E9698B" w:rsidRDefault="00E9698B" w:rsidP="00E9698B">
      <w:pPr>
        <w:pBdr>
          <w:top w:val="nil"/>
          <w:left w:val="nil"/>
          <w:bottom w:val="nil"/>
          <w:right w:val="nil"/>
          <w:between w:val="nil"/>
        </w:pBdr>
        <w:tabs>
          <w:tab w:val="left" w:pos="719"/>
        </w:tabs>
        <w:spacing w:before="285"/>
        <w:ind w:left="719"/>
      </w:pPr>
    </w:p>
    <w:p w14:paraId="21BDD794" w14:textId="437DF3D2" w:rsidR="00E9698B" w:rsidRDefault="00E9698B" w:rsidP="00E9698B">
      <w:pPr>
        <w:pBdr>
          <w:top w:val="nil"/>
          <w:left w:val="nil"/>
          <w:bottom w:val="nil"/>
          <w:right w:val="nil"/>
          <w:between w:val="nil"/>
        </w:pBdr>
        <w:tabs>
          <w:tab w:val="left" w:pos="719"/>
        </w:tabs>
        <w:spacing w:before="285"/>
        <w:ind w:left="719"/>
      </w:pPr>
    </w:p>
    <w:p w14:paraId="24A4F3E2" w14:textId="77777777" w:rsidR="00E9698B" w:rsidRPr="00E9698B" w:rsidRDefault="00E9698B" w:rsidP="00E9698B"/>
    <w:p w14:paraId="435FDF2E" w14:textId="1951233D" w:rsidR="00E9698B" w:rsidRPr="00E9698B" w:rsidRDefault="00E9698B" w:rsidP="00E9698B">
      <w:pPr>
        <w:pStyle w:val="Caption"/>
      </w:pPr>
      <w:r>
        <w:tab/>
      </w:r>
      <w:bookmarkStart w:id="227" w:name="_Toc205156685"/>
      <w:r>
        <w:t xml:space="preserve">Figure </w:t>
      </w:r>
      <w:r w:rsidR="00D1695E">
        <w:fldChar w:fldCharType="begin"/>
      </w:r>
      <w:r w:rsidR="00D1695E">
        <w:instrText xml:space="preserve"> SEQ Figure \* ARABIC </w:instrText>
      </w:r>
      <w:r w:rsidR="00D1695E">
        <w:fldChar w:fldCharType="separate"/>
      </w:r>
      <w:r w:rsidR="003117C1">
        <w:rPr>
          <w:noProof/>
        </w:rPr>
        <w:t>33</w:t>
      </w:r>
      <w:r w:rsidR="00D1695E">
        <w:rPr>
          <w:noProof/>
        </w:rPr>
        <w:fldChar w:fldCharType="end"/>
      </w:r>
      <w:r>
        <w:t xml:space="preserve">: Voltage vs Soc </w:t>
      </w:r>
      <w:r>
        <w:tab/>
      </w:r>
      <w:r>
        <w:tab/>
      </w:r>
      <w:r>
        <w:tab/>
      </w:r>
      <w:r>
        <w:tab/>
      </w:r>
      <w:r>
        <w:tab/>
      </w:r>
      <w:r>
        <w:tab/>
        <w:t xml:space="preserve">Figure </w:t>
      </w:r>
      <w:r w:rsidR="00D1695E">
        <w:fldChar w:fldCharType="begin"/>
      </w:r>
      <w:r w:rsidR="00D1695E">
        <w:instrText xml:space="preserve"> SEQ Figure \* ARABIC </w:instrText>
      </w:r>
      <w:r w:rsidR="00D1695E">
        <w:fldChar w:fldCharType="separate"/>
      </w:r>
      <w:r w:rsidR="003117C1">
        <w:rPr>
          <w:noProof/>
        </w:rPr>
        <w:t>34</w:t>
      </w:r>
      <w:r w:rsidR="00D1695E">
        <w:rPr>
          <w:noProof/>
        </w:rPr>
        <w:fldChar w:fldCharType="end"/>
      </w:r>
      <w:r>
        <w:t>: Current</w:t>
      </w:r>
      <w:bookmarkEnd w:id="227"/>
      <w:r>
        <w:t xml:space="preserve"> </w:t>
      </w:r>
    </w:p>
    <w:p w14:paraId="6FE95EB1" w14:textId="77777777" w:rsidR="00E9698B" w:rsidRPr="00E9698B" w:rsidRDefault="00E9698B" w:rsidP="00E9698B"/>
    <w:p w14:paraId="1F48D679" w14:textId="77777777" w:rsidR="00E9698B" w:rsidRPr="00E9698B" w:rsidRDefault="00E9698B" w:rsidP="00E9698B"/>
    <w:p w14:paraId="0DA346E2" w14:textId="77777777" w:rsidR="00E9698B" w:rsidRPr="00E9698B" w:rsidRDefault="00E9698B" w:rsidP="00E9698B"/>
    <w:p w14:paraId="410F4A10" w14:textId="0A54537F" w:rsidR="00E9698B" w:rsidRPr="00E9698B" w:rsidRDefault="00C310D5" w:rsidP="00C310D5">
      <w:pPr>
        <w:jc w:val="both"/>
      </w:pPr>
      <w:r>
        <w:t xml:space="preserve">A charging curve was generated using a </w:t>
      </w:r>
      <w:r w:rsidR="00D629C1">
        <w:t>super capacitor</w:t>
      </w:r>
      <w:r>
        <w:t xml:space="preserve"> in place of a battery, with the capacitor configured to closely resemble the behavior of a real battery. Initially charged to 2.8 V—representing 0% State of Charge (SOC)—the capacitor was then charged up to 4.8 V (100% </w:t>
      </w:r>
      <w:r>
        <w:lastRenderedPageBreak/>
        <w:t xml:space="preserve">SOC) using a constant current of 2 A. The charging process was conducted in 20-second intervals, followed by a 5-second delay after each interval, during which the SOC increased by 10%. The resulting curve closely mirrored that of a real battery. In a typical battery, internal resistance causes a voltage drop during idle periods, whereas a capacitor lacks such internal resistance. However, the observed voltage drop during the delay periods was attributed to the resistance of the connecting wires, as the same wires were used for both charging and voltage measurement. To obtain a more accurate representation of a true capacitor charging curve, a separate set of wires should be used for voltage measurement, minimizing the influence of line </w:t>
      </w:r>
      <w:proofErr w:type="gramStart"/>
      <w:r>
        <w:t>resistance.</w:t>
      </w:r>
      <w:r w:rsidR="00D629C1">
        <w:t>(</w:t>
      </w:r>
      <w:proofErr w:type="gramEnd"/>
      <w:r w:rsidR="00A91270">
        <w:fldChar w:fldCharType="begin"/>
      </w:r>
      <w:r w:rsidR="00A91270">
        <w:instrText xml:space="preserve"> REF _Ref205156874 \h </w:instrText>
      </w:r>
      <w:r w:rsidR="00A91270">
        <w:fldChar w:fldCharType="separate"/>
      </w:r>
      <w:r w:rsidR="00A91270">
        <w:t xml:space="preserve">Figure </w:t>
      </w:r>
      <w:r w:rsidR="00A91270">
        <w:rPr>
          <w:noProof/>
        </w:rPr>
        <w:t>32</w:t>
      </w:r>
      <w:r w:rsidR="00A91270">
        <w:t>: Battery charging curve</w:t>
      </w:r>
      <w:r w:rsidR="00A91270">
        <w:fldChar w:fldCharType="end"/>
      </w:r>
      <w:r w:rsidR="00D629C1">
        <w:t>)</w:t>
      </w:r>
    </w:p>
    <w:p w14:paraId="4077F382" w14:textId="0D214792" w:rsidR="00E9698B" w:rsidRPr="00E9698B" w:rsidRDefault="00E9698B" w:rsidP="00E9698B"/>
    <w:p w14:paraId="51FFA1F8" w14:textId="69496A17" w:rsidR="00E9698B" w:rsidRPr="00E9698B" w:rsidRDefault="00E9698B" w:rsidP="00E9698B"/>
    <w:p w14:paraId="0B041738" w14:textId="207033AF" w:rsidR="00E9698B" w:rsidRPr="008E2F7D" w:rsidRDefault="00E9698B" w:rsidP="00C310D5">
      <w:pPr>
        <w:pStyle w:val="Heading2"/>
      </w:pPr>
      <w:bookmarkStart w:id="228" w:name="_Toc205157031"/>
      <w:r w:rsidRPr="008E2F7D">
        <w:t>Testing</w:t>
      </w:r>
      <w:r>
        <w:t xml:space="preserve"> Results and Curves</w:t>
      </w:r>
      <w:r w:rsidRPr="008E2F7D">
        <w:t xml:space="preserve"> for </w:t>
      </w:r>
      <w:r>
        <w:t>Disc</w:t>
      </w:r>
      <w:r w:rsidRPr="008E2F7D">
        <w:t>harging Mode:</w:t>
      </w:r>
      <w:bookmarkEnd w:id="228"/>
    </w:p>
    <w:p w14:paraId="46B4EC56" w14:textId="1FC50F5A" w:rsidR="00C310D5" w:rsidRDefault="00C310D5" w:rsidP="00E9698B">
      <w:pPr>
        <w:pStyle w:val="Caption"/>
        <w:ind w:left="2160" w:firstLine="720"/>
      </w:pPr>
      <w:r>
        <w:rPr>
          <w:b/>
          <w:noProof/>
        </w:rPr>
        <w:drawing>
          <wp:anchor distT="0" distB="0" distL="114300" distR="114300" simplePos="0" relativeHeight="251746304" behindDoc="0" locked="0" layoutInCell="1" allowOverlap="1" wp14:anchorId="058D41E9" wp14:editId="0A645BCF">
            <wp:simplePos x="0" y="0"/>
            <wp:positionH relativeFrom="margin">
              <wp:posOffset>-121285</wp:posOffset>
            </wp:positionH>
            <wp:positionV relativeFrom="paragraph">
              <wp:posOffset>142875</wp:posOffset>
            </wp:positionV>
            <wp:extent cx="6153785" cy="3164205"/>
            <wp:effectExtent l="0" t="0" r="0" b="0"/>
            <wp:wrapThrough wrapText="bothSides">
              <wp:wrapPolygon edited="0">
                <wp:start x="0" y="0"/>
                <wp:lineTo x="0" y="21457"/>
                <wp:lineTo x="21531" y="21457"/>
                <wp:lineTo x="21531" y="0"/>
                <wp:lineTo x="0" y="0"/>
              </wp:wrapPolygon>
            </wp:wrapThrough>
            <wp:docPr id="1795199498" name="Picture 179519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8" name="Voltage.png"/>
                    <pic:cNvPicPr/>
                  </pic:nvPicPr>
                  <pic:blipFill>
                    <a:blip r:embed="rId78">
                      <a:extLst>
                        <a:ext uri="{28A0092B-C50C-407E-A947-70E740481C1C}">
                          <a14:useLocalDpi xmlns:a14="http://schemas.microsoft.com/office/drawing/2010/main" val="0"/>
                        </a:ext>
                      </a:extLst>
                    </a:blip>
                    <a:stretch>
                      <a:fillRect/>
                    </a:stretch>
                  </pic:blipFill>
                  <pic:spPr>
                    <a:xfrm>
                      <a:off x="0" y="0"/>
                      <a:ext cx="6153785" cy="3164205"/>
                    </a:xfrm>
                    <a:prstGeom prst="rect">
                      <a:avLst/>
                    </a:prstGeom>
                  </pic:spPr>
                </pic:pic>
              </a:graphicData>
            </a:graphic>
            <wp14:sizeRelH relativeFrom="margin">
              <wp14:pctWidth>0</wp14:pctWidth>
            </wp14:sizeRelH>
            <wp14:sizeRelV relativeFrom="margin">
              <wp14:pctHeight>0</wp14:pctHeight>
            </wp14:sizeRelV>
          </wp:anchor>
        </w:drawing>
      </w:r>
    </w:p>
    <w:p w14:paraId="4E215E32" w14:textId="77777777" w:rsidR="00C310D5" w:rsidRDefault="00C310D5" w:rsidP="00E9698B">
      <w:pPr>
        <w:pStyle w:val="Caption"/>
        <w:ind w:left="2160" w:firstLine="720"/>
      </w:pPr>
    </w:p>
    <w:p w14:paraId="36FB79A4" w14:textId="1613FE06" w:rsidR="00E9698B" w:rsidRPr="000804E3" w:rsidRDefault="00E9698B" w:rsidP="00E9698B">
      <w:pPr>
        <w:pStyle w:val="Caption"/>
        <w:ind w:left="2160" w:firstLine="720"/>
      </w:pPr>
      <w:bookmarkStart w:id="229" w:name="_Ref204807263"/>
      <w:bookmarkStart w:id="230" w:name="_Toc205156686"/>
      <w:bookmarkStart w:id="231" w:name="_Ref205156840"/>
      <w:r>
        <w:t xml:space="preserve">Figure </w:t>
      </w:r>
      <w:r w:rsidR="00D1695E">
        <w:fldChar w:fldCharType="begin"/>
      </w:r>
      <w:r w:rsidR="00D1695E">
        <w:instrText xml:space="preserve"> SEQ Figure \* ARABIC </w:instrText>
      </w:r>
      <w:r w:rsidR="00D1695E">
        <w:fldChar w:fldCharType="separate"/>
      </w:r>
      <w:r w:rsidR="003117C1">
        <w:rPr>
          <w:noProof/>
        </w:rPr>
        <w:t>35</w:t>
      </w:r>
      <w:r w:rsidR="00D1695E">
        <w:rPr>
          <w:noProof/>
        </w:rPr>
        <w:fldChar w:fldCharType="end"/>
      </w:r>
      <w:bookmarkEnd w:id="229"/>
      <w:r>
        <w:t>: Battery discharging curve</w:t>
      </w:r>
      <w:bookmarkEnd w:id="230"/>
      <w:bookmarkEnd w:id="231"/>
    </w:p>
    <w:p w14:paraId="68764831" w14:textId="60547920" w:rsidR="00E9698B" w:rsidRDefault="00C310D5" w:rsidP="00E9698B">
      <w:pPr>
        <w:pBdr>
          <w:top w:val="nil"/>
          <w:left w:val="nil"/>
          <w:bottom w:val="nil"/>
          <w:right w:val="nil"/>
          <w:between w:val="nil"/>
        </w:pBdr>
        <w:tabs>
          <w:tab w:val="left" w:pos="719"/>
        </w:tabs>
        <w:spacing w:before="285"/>
        <w:ind w:left="719"/>
      </w:pPr>
      <w:r>
        <w:rPr>
          <w:noProof/>
        </w:rPr>
        <w:lastRenderedPageBreak/>
        <w:drawing>
          <wp:anchor distT="0" distB="0" distL="114300" distR="114300" simplePos="0" relativeHeight="251747328" behindDoc="0" locked="0" layoutInCell="1" allowOverlap="1" wp14:anchorId="320456EF" wp14:editId="125AEC2C">
            <wp:simplePos x="0" y="0"/>
            <wp:positionH relativeFrom="column">
              <wp:posOffset>2819400</wp:posOffset>
            </wp:positionH>
            <wp:positionV relativeFrom="paragraph">
              <wp:posOffset>191770</wp:posOffset>
            </wp:positionV>
            <wp:extent cx="4030038" cy="2491907"/>
            <wp:effectExtent l="0" t="0" r="8890" b="3810"/>
            <wp:wrapThrough wrapText="bothSides">
              <wp:wrapPolygon edited="0">
                <wp:start x="0" y="0"/>
                <wp:lineTo x="0" y="21468"/>
                <wp:lineTo x="21546" y="21468"/>
                <wp:lineTo x="21546" y="0"/>
                <wp:lineTo x="0" y="0"/>
              </wp:wrapPolygon>
            </wp:wrapThrough>
            <wp:docPr id="1795199499" name="Picture 179519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9" name="Current.png"/>
                    <pic:cNvPicPr/>
                  </pic:nvPicPr>
                  <pic:blipFill>
                    <a:blip r:embed="rId79">
                      <a:extLst>
                        <a:ext uri="{28A0092B-C50C-407E-A947-70E740481C1C}">
                          <a14:useLocalDpi xmlns:a14="http://schemas.microsoft.com/office/drawing/2010/main" val="0"/>
                        </a:ext>
                      </a:extLst>
                    </a:blip>
                    <a:stretch>
                      <a:fillRect/>
                    </a:stretch>
                  </pic:blipFill>
                  <pic:spPr>
                    <a:xfrm>
                      <a:off x="0" y="0"/>
                      <a:ext cx="4030038" cy="2491907"/>
                    </a:xfrm>
                    <a:prstGeom prst="rect">
                      <a:avLst/>
                    </a:prstGeom>
                  </pic:spPr>
                </pic:pic>
              </a:graphicData>
            </a:graphic>
          </wp:anchor>
        </w:drawing>
      </w:r>
      <w:r>
        <w:rPr>
          <w:noProof/>
        </w:rPr>
        <w:drawing>
          <wp:anchor distT="0" distB="0" distL="114300" distR="114300" simplePos="0" relativeHeight="251748352" behindDoc="0" locked="0" layoutInCell="1" allowOverlap="1" wp14:anchorId="02010C28" wp14:editId="2A0C6A57">
            <wp:simplePos x="0" y="0"/>
            <wp:positionH relativeFrom="column">
              <wp:posOffset>-495300</wp:posOffset>
            </wp:positionH>
            <wp:positionV relativeFrom="paragraph">
              <wp:posOffset>247015</wp:posOffset>
            </wp:positionV>
            <wp:extent cx="3061335" cy="2282190"/>
            <wp:effectExtent l="0" t="0" r="5715" b="3810"/>
            <wp:wrapThrough wrapText="bothSides">
              <wp:wrapPolygon edited="0">
                <wp:start x="0" y="0"/>
                <wp:lineTo x="0" y="21456"/>
                <wp:lineTo x="21506" y="21456"/>
                <wp:lineTo x="21506" y="0"/>
                <wp:lineTo x="0" y="0"/>
              </wp:wrapPolygon>
            </wp:wrapThrough>
            <wp:docPr id="1795199500" name="Picture 179519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99496" name="Voltage Vs SOC.png"/>
                    <pic:cNvPicPr/>
                  </pic:nvPicPr>
                  <pic:blipFill>
                    <a:blip r:embed="rId76">
                      <a:extLst>
                        <a:ext uri="{28A0092B-C50C-407E-A947-70E740481C1C}">
                          <a14:useLocalDpi xmlns:a14="http://schemas.microsoft.com/office/drawing/2010/main" val="0"/>
                        </a:ext>
                      </a:extLst>
                    </a:blip>
                    <a:stretch>
                      <a:fillRect/>
                    </a:stretch>
                  </pic:blipFill>
                  <pic:spPr>
                    <a:xfrm>
                      <a:off x="0" y="0"/>
                      <a:ext cx="3061335" cy="2282190"/>
                    </a:xfrm>
                    <a:prstGeom prst="rect">
                      <a:avLst/>
                    </a:prstGeom>
                  </pic:spPr>
                </pic:pic>
              </a:graphicData>
            </a:graphic>
            <wp14:sizeRelH relativeFrom="margin">
              <wp14:pctWidth>0</wp14:pctWidth>
            </wp14:sizeRelH>
            <wp14:sizeRelV relativeFrom="margin">
              <wp14:pctHeight>0</wp14:pctHeight>
            </wp14:sizeRelV>
          </wp:anchor>
        </w:drawing>
      </w:r>
    </w:p>
    <w:p w14:paraId="1CBC61CF" w14:textId="76F8BE0A" w:rsidR="00E9698B" w:rsidRDefault="00E9698B" w:rsidP="00E9698B">
      <w:pPr>
        <w:pBdr>
          <w:top w:val="nil"/>
          <w:left w:val="nil"/>
          <w:bottom w:val="nil"/>
          <w:right w:val="nil"/>
          <w:between w:val="nil"/>
        </w:pBdr>
        <w:tabs>
          <w:tab w:val="left" w:pos="719"/>
        </w:tabs>
        <w:spacing w:before="285"/>
        <w:ind w:left="719"/>
      </w:pPr>
    </w:p>
    <w:p w14:paraId="5B284CC3" w14:textId="2E2AA4C6" w:rsidR="00E9698B" w:rsidRDefault="00E9698B" w:rsidP="00E9698B">
      <w:pPr>
        <w:pStyle w:val="Caption"/>
      </w:pPr>
    </w:p>
    <w:p w14:paraId="47AB9994" w14:textId="77777777" w:rsidR="00E9698B" w:rsidRDefault="00E9698B" w:rsidP="00E9698B">
      <w:pPr>
        <w:pStyle w:val="Caption"/>
      </w:pPr>
    </w:p>
    <w:p w14:paraId="0D5AECC6" w14:textId="1053EA15" w:rsidR="00E9698B" w:rsidRDefault="00E9698B" w:rsidP="00E9698B">
      <w:pPr>
        <w:pStyle w:val="Caption"/>
        <w:rPr>
          <w:rFonts w:ascii="Calibri" w:eastAsia="Calibri" w:hAnsi="Calibri" w:cs="Calibri"/>
          <w:color w:val="000000"/>
          <w:sz w:val="24"/>
          <w:szCs w:val="24"/>
        </w:rPr>
      </w:pPr>
      <w:bookmarkStart w:id="232" w:name="_Toc205156687"/>
      <w:r>
        <w:t xml:space="preserve">Figure </w:t>
      </w:r>
      <w:r w:rsidR="00D1695E">
        <w:fldChar w:fldCharType="begin"/>
      </w:r>
      <w:r w:rsidR="00D1695E">
        <w:instrText xml:space="preserve"> SEQ Figure \* ARABIC </w:instrText>
      </w:r>
      <w:r w:rsidR="00D1695E">
        <w:fldChar w:fldCharType="separate"/>
      </w:r>
      <w:r w:rsidR="003117C1">
        <w:rPr>
          <w:noProof/>
        </w:rPr>
        <w:t>36</w:t>
      </w:r>
      <w:r w:rsidR="00D1695E">
        <w:rPr>
          <w:noProof/>
        </w:rPr>
        <w:fldChar w:fldCharType="end"/>
      </w:r>
      <w:r>
        <w:t>: Voltage vs Soc for discharging</w:t>
      </w:r>
      <w:r>
        <w:tab/>
      </w:r>
      <w:r>
        <w:tab/>
      </w:r>
      <w:r>
        <w:tab/>
      </w:r>
      <w:r>
        <w:tab/>
      </w:r>
      <w:r>
        <w:tab/>
        <w:t xml:space="preserve">Figure </w:t>
      </w:r>
      <w:r w:rsidR="00D1695E">
        <w:fldChar w:fldCharType="begin"/>
      </w:r>
      <w:r w:rsidR="00D1695E">
        <w:instrText xml:space="preserve"> SEQ Figure \* ARABIC </w:instrText>
      </w:r>
      <w:r w:rsidR="00D1695E">
        <w:fldChar w:fldCharType="separate"/>
      </w:r>
      <w:r w:rsidR="003117C1">
        <w:rPr>
          <w:noProof/>
        </w:rPr>
        <w:t>37</w:t>
      </w:r>
      <w:r w:rsidR="00D1695E">
        <w:rPr>
          <w:noProof/>
        </w:rPr>
        <w:fldChar w:fldCharType="end"/>
      </w:r>
      <w:r>
        <w:t>: Discharging current</w:t>
      </w:r>
      <w:bookmarkEnd w:id="232"/>
    </w:p>
    <w:p w14:paraId="2B2FDD1E" w14:textId="3DDE36BC" w:rsidR="00687E00" w:rsidRDefault="00687E00">
      <w:pPr>
        <w:pBdr>
          <w:top w:val="nil"/>
          <w:left w:val="nil"/>
          <w:bottom w:val="nil"/>
          <w:right w:val="nil"/>
          <w:between w:val="nil"/>
        </w:pBdr>
        <w:spacing w:before="128"/>
        <w:rPr>
          <w:rFonts w:ascii="Calibri" w:eastAsia="Calibri" w:hAnsi="Calibri" w:cs="Calibri"/>
          <w:color w:val="000000"/>
          <w:sz w:val="24"/>
          <w:szCs w:val="24"/>
        </w:rPr>
      </w:pPr>
    </w:p>
    <w:p w14:paraId="10E69813" w14:textId="7964D934" w:rsidR="00E9698B" w:rsidRDefault="00E9698B">
      <w:pPr>
        <w:pBdr>
          <w:top w:val="nil"/>
          <w:left w:val="nil"/>
          <w:bottom w:val="nil"/>
          <w:right w:val="nil"/>
          <w:between w:val="nil"/>
        </w:pBdr>
        <w:spacing w:before="128"/>
        <w:rPr>
          <w:rFonts w:ascii="Calibri" w:eastAsia="Calibri" w:hAnsi="Calibri" w:cs="Calibri"/>
          <w:color w:val="000000"/>
          <w:sz w:val="24"/>
          <w:szCs w:val="24"/>
        </w:rPr>
      </w:pPr>
    </w:p>
    <w:p w14:paraId="2CEDAAF6" w14:textId="34C457A4" w:rsidR="00E9698B" w:rsidRDefault="00E9698B">
      <w:pPr>
        <w:pBdr>
          <w:top w:val="nil"/>
          <w:left w:val="nil"/>
          <w:bottom w:val="nil"/>
          <w:right w:val="nil"/>
          <w:between w:val="nil"/>
        </w:pBdr>
        <w:spacing w:before="128"/>
        <w:rPr>
          <w:rFonts w:ascii="Calibri" w:eastAsia="Calibri" w:hAnsi="Calibri" w:cs="Calibri"/>
          <w:color w:val="000000"/>
          <w:sz w:val="24"/>
          <w:szCs w:val="24"/>
        </w:rPr>
      </w:pPr>
    </w:p>
    <w:p w14:paraId="6B62F1DD" w14:textId="1FFF4580" w:rsidR="00E9698B" w:rsidRDefault="00D629C1">
      <w:pPr>
        <w:pBdr>
          <w:top w:val="nil"/>
          <w:left w:val="nil"/>
          <w:bottom w:val="nil"/>
          <w:right w:val="nil"/>
          <w:between w:val="nil"/>
        </w:pBdr>
        <w:spacing w:before="128"/>
        <w:rPr>
          <w:rFonts w:ascii="Calibri" w:eastAsia="Calibri" w:hAnsi="Calibri" w:cs="Calibri"/>
          <w:color w:val="000000"/>
          <w:sz w:val="24"/>
          <w:szCs w:val="24"/>
        </w:rPr>
      </w:pPr>
      <w:r>
        <w:rPr>
          <w:rFonts w:ascii="Calibri" w:eastAsia="Calibri" w:hAnsi="Calibri" w:cs="Calibri"/>
          <w:color w:val="000000"/>
          <w:sz w:val="24"/>
          <w:szCs w:val="24"/>
        </w:rPr>
        <w:t xml:space="preserve">The procedure for generating the discharging curve closely followed the same method as the charging </w:t>
      </w:r>
      <w:proofErr w:type="gramStart"/>
      <w:r>
        <w:rPr>
          <w:rFonts w:ascii="Calibri" w:eastAsia="Calibri" w:hAnsi="Calibri" w:cs="Calibri"/>
          <w:color w:val="000000"/>
          <w:sz w:val="24"/>
          <w:szCs w:val="24"/>
        </w:rPr>
        <w:t>process.(</w:t>
      </w:r>
      <w:proofErr w:type="gramEnd"/>
      <w:r>
        <w:rPr>
          <w:rFonts w:ascii="Calibri" w:eastAsia="Calibri" w:hAnsi="Calibri" w:cs="Calibri"/>
          <w:color w:val="000000"/>
          <w:sz w:val="24"/>
          <w:szCs w:val="24"/>
        </w:rPr>
        <w:fldChar w:fldCharType="begin"/>
      </w:r>
      <w:r>
        <w:rPr>
          <w:rFonts w:ascii="Calibri" w:eastAsia="Calibri" w:hAnsi="Calibri" w:cs="Calibri"/>
          <w:color w:val="000000"/>
          <w:sz w:val="24"/>
          <w:szCs w:val="24"/>
        </w:rPr>
        <w:instrText xml:space="preserve"> REF _Ref204807263 \h </w:instrText>
      </w:r>
      <w:r>
        <w:rPr>
          <w:rFonts w:ascii="Calibri" w:eastAsia="Calibri" w:hAnsi="Calibri" w:cs="Calibri"/>
          <w:color w:val="000000"/>
          <w:sz w:val="24"/>
          <w:szCs w:val="24"/>
        </w:rPr>
      </w:r>
      <w:r>
        <w:rPr>
          <w:rFonts w:ascii="Calibri" w:eastAsia="Calibri" w:hAnsi="Calibri" w:cs="Calibri"/>
          <w:color w:val="000000"/>
          <w:sz w:val="24"/>
          <w:szCs w:val="24"/>
        </w:rPr>
        <w:fldChar w:fldCharType="separate"/>
      </w:r>
      <w:r w:rsidR="00A11E1D">
        <w:rPr>
          <w:noProof/>
        </w:rPr>
        <w:fldChar w:fldCharType="begin"/>
      </w:r>
      <w:r w:rsidR="00A11E1D">
        <w:instrText xml:space="preserve"> REF _Ref205156840 \h </w:instrText>
      </w:r>
      <w:r w:rsidR="00A11E1D">
        <w:rPr>
          <w:noProof/>
        </w:rPr>
      </w:r>
      <w:r w:rsidR="00A11E1D">
        <w:rPr>
          <w:noProof/>
        </w:rPr>
        <w:fldChar w:fldCharType="separate"/>
      </w:r>
      <w:r w:rsidR="00A11E1D">
        <w:t xml:space="preserve">Figure </w:t>
      </w:r>
      <w:r w:rsidR="00A11E1D">
        <w:rPr>
          <w:noProof/>
        </w:rPr>
        <w:t>35</w:t>
      </w:r>
      <w:r w:rsidR="00A11E1D">
        <w:t>: Battery discharging curve</w:t>
      </w:r>
      <w:r w:rsidR="00A11E1D">
        <w:rPr>
          <w:noProof/>
        </w:rPr>
        <w:fldChar w:fldCharType="end"/>
      </w:r>
      <w:r>
        <w:rPr>
          <w:rFonts w:ascii="Calibri" w:eastAsia="Calibri" w:hAnsi="Calibri" w:cs="Calibri"/>
          <w:color w:val="000000"/>
          <w:sz w:val="24"/>
          <w:szCs w:val="24"/>
        </w:rPr>
        <w:fldChar w:fldCharType="end"/>
      </w:r>
      <w:r>
        <w:rPr>
          <w:rFonts w:ascii="Calibri" w:eastAsia="Calibri" w:hAnsi="Calibri" w:cs="Calibri"/>
          <w:color w:val="000000"/>
          <w:sz w:val="24"/>
          <w:szCs w:val="24"/>
        </w:rPr>
        <w:t>)</w:t>
      </w:r>
    </w:p>
    <w:p w14:paraId="6E4A2696" w14:textId="77777777" w:rsidR="00D629C1" w:rsidRDefault="00D629C1">
      <w:pPr>
        <w:pBdr>
          <w:top w:val="nil"/>
          <w:left w:val="nil"/>
          <w:bottom w:val="nil"/>
          <w:right w:val="nil"/>
          <w:between w:val="nil"/>
        </w:pBdr>
        <w:spacing w:before="128"/>
        <w:rPr>
          <w:rFonts w:ascii="Calibri" w:eastAsia="Calibri" w:hAnsi="Calibri" w:cs="Calibri"/>
          <w:color w:val="000000"/>
          <w:sz w:val="24"/>
          <w:szCs w:val="24"/>
        </w:rPr>
      </w:pPr>
    </w:p>
    <w:p w14:paraId="295149C1"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2E8749D4"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0FAE787C"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3350ECF6"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429F70E2" w14:textId="77777777" w:rsidR="00687E00" w:rsidRDefault="00687E00">
      <w:pPr>
        <w:pBdr>
          <w:top w:val="nil"/>
          <w:left w:val="nil"/>
          <w:bottom w:val="nil"/>
          <w:right w:val="nil"/>
          <w:between w:val="nil"/>
        </w:pBdr>
        <w:spacing w:before="128"/>
        <w:rPr>
          <w:rFonts w:ascii="Calibri" w:eastAsia="Calibri" w:hAnsi="Calibri" w:cs="Calibri"/>
          <w:color w:val="000000"/>
          <w:sz w:val="24"/>
          <w:szCs w:val="24"/>
        </w:rPr>
      </w:pPr>
    </w:p>
    <w:p w14:paraId="79BA6DEF" w14:textId="55B533E3" w:rsidR="00687E00" w:rsidRDefault="00687E00">
      <w:pPr>
        <w:pBdr>
          <w:top w:val="nil"/>
          <w:left w:val="nil"/>
          <w:bottom w:val="nil"/>
          <w:right w:val="nil"/>
          <w:between w:val="nil"/>
        </w:pBdr>
        <w:rPr>
          <w:rFonts w:ascii="Calibri" w:eastAsia="Calibri" w:hAnsi="Calibri" w:cs="Calibri"/>
          <w:color w:val="000000"/>
          <w:sz w:val="24"/>
          <w:szCs w:val="24"/>
        </w:rPr>
      </w:pPr>
    </w:p>
    <w:p w14:paraId="00184FE1" w14:textId="69CB55A7" w:rsidR="00687E00" w:rsidRDefault="00687E00">
      <w:pPr>
        <w:pBdr>
          <w:top w:val="nil"/>
          <w:left w:val="nil"/>
          <w:bottom w:val="nil"/>
          <w:right w:val="nil"/>
          <w:between w:val="nil"/>
        </w:pBdr>
        <w:rPr>
          <w:rFonts w:ascii="Calibri" w:eastAsia="Calibri" w:hAnsi="Calibri" w:cs="Calibri"/>
          <w:color w:val="000000"/>
          <w:sz w:val="24"/>
          <w:szCs w:val="24"/>
        </w:rPr>
      </w:pPr>
    </w:p>
    <w:p w14:paraId="38A1E686" w14:textId="5D5DF595" w:rsidR="00D629C1" w:rsidRDefault="00D629C1">
      <w:pPr>
        <w:pBdr>
          <w:top w:val="nil"/>
          <w:left w:val="nil"/>
          <w:bottom w:val="nil"/>
          <w:right w:val="nil"/>
          <w:between w:val="nil"/>
        </w:pBdr>
        <w:rPr>
          <w:rFonts w:ascii="Calibri" w:eastAsia="Calibri" w:hAnsi="Calibri" w:cs="Calibri"/>
          <w:color w:val="000000"/>
          <w:sz w:val="24"/>
          <w:szCs w:val="24"/>
        </w:rPr>
      </w:pPr>
    </w:p>
    <w:p w14:paraId="78A34E6F" w14:textId="68F5D596" w:rsidR="00D629C1" w:rsidRDefault="00D629C1">
      <w:pPr>
        <w:pBdr>
          <w:top w:val="nil"/>
          <w:left w:val="nil"/>
          <w:bottom w:val="nil"/>
          <w:right w:val="nil"/>
          <w:between w:val="nil"/>
        </w:pBdr>
        <w:rPr>
          <w:rFonts w:ascii="Calibri" w:eastAsia="Calibri" w:hAnsi="Calibri" w:cs="Calibri"/>
          <w:color w:val="000000"/>
          <w:sz w:val="24"/>
          <w:szCs w:val="24"/>
        </w:rPr>
      </w:pPr>
    </w:p>
    <w:p w14:paraId="3A0FC1EB" w14:textId="6223FB48" w:rsidR="00D629C1" w:rsidRDefault="00D629C1">
      <w:pPr>
        <w:pBdr>
          <w:top w:val="nil"/>
          <w:left w:val="nil"/>
          <w:bottom w:val="nil"/>
          <w:right w:val="nil"/>
          <w:between w:val="nil"/>
        </w:pBdr>
        <w:rPr>
          <w:rFonts w:ascii="Calibri" w:eastAsia="Calibri" w:hAnsi="Calibri" w:cs="Calibri"/>
          <w:color w:val="000000"/>
          <w:sz w:val="24"/>
          <w:szCs w:val="24"/>
        </w:rPr>
      </w:pPr>
    </w:p>
    <w:p w14:paraId="196BF431" w14:textId="7C186080" w:rsidR="00D629C1" w:rsidRDefault="00D629C1">
      <w:pPr>
        <w:pBdr>
          <w:top w:val="nil"/>
          <w:left w:val="nil"/>
          <w:bottom w:val="nil"/>
          <w:right w:val="nil"/>
          <w:between w:val="nil"/>
        </w:pBdr>
        <w:rPr>
          <w:rFonts w:ascii="Calibri" w:eastAsia="Calibri" w:hAnsi="Calibri" w:cs="Calibri"/>
          <w:color w:val="000000"/>
          <w:sz w:val="24"/>
          <w:szCs w:val="24"/>
        </w:rPr>
      </w:pPr>
    </w:p>
    <w:p w14:paraId="4E3AFEBE" w14:textId="1CE6CEB0" w:rsidR="00D629C1" w:rsidRDefault="00D629C1">
      <w:pPr>
        <w:pBdr>
          <w:top w:val="nil"/>
          <w:left w:val="nil"/>
          <w:bottom w:val="nil"/>
          <w:right w:val="nil"/>
          <w:between w:val="nil"/>
        </w:pBdr>
        <w:rPr>
          <w:rFonts w:ascii="Calibri" w:eastAsia="Calibri" w:hAnsi="Calibri" w:cs="Calibri"/>
          <w:color w:val="000000"/>
          <w:sz w:val="24"/>
          <w:szCs w:val="24"/>
        </w:rPr>
      </w:pPr>
    </w:p>
    <w:p w14:paraId="5D93ED02" w14:textId="4F3CF355" w:rsidR="00D629C1" w:rsidRDefault="00D629C1">
      <w:pPr>
        <w:pBdr>
          <w:top w:val="nil"/>
          <w:left w:val="nil"/>
          <w:bottom w:val="nil"/>
          <w:right w:val="nil"/>
          <w:between w:val="nil"/>
        </w:pBdr>
        <w:rPr>
          <w:rFonts w:ascii="Calibri" w:eastAsia="Calibri" w:hAnsi="Calibri" w:cs="Calibri"/>
          <w:color w:val="000000"/>
          <w:sz w:val="24"/>
          <w:szCs w:val="24"/>
        </w:rPr>
      </w:pPr>
    </w:p>
    <w:p w14:paraId="704FDB3E" w14:textId="125BA4CA" w:rsidR="00D629C1" w:rsidRDefault="00D629C1">
      <w:pPr>
        <w:pBdr>
          <w:top w:val="nil"/>
          <w:left w:val="nil"/>
          <w:bottom w:val="nil"/>
          <w:right w:val="nil"/>
          <w:between w:val="nil"/>
        </w:pBdr>
        <w:rPr>
          <w:rFonts w:ascii="Calibri" w:eastAsia="Calibri" w:hAnsi="Calibri" w:cs="Calibri"/>
          <w:color w:val="000000"/>
          <w:sz w:val="24"/>
          <w:szCs w:val="24"/>
        </w:rPr>
      </w:pPr>
    </w:p>
    <w:p w14:paraId="60CD971F" w14:textId="3D444686" w:rsidR="00D629C1" w:rsidRDefault="00D629C1">
      <w:pPr>
        <w:pBdr>
          <w:top w:val="nil"/>
          <w:left w:val="nil"/>
          <w:bottom w:val="nil"/>
          <w:right w:val="nil"/>
          <w:between w:val="nil"/>
        </w:pBdr>
        <w:rPr>
          <w:rFonts w:ascii="Calibri" w:eastAsia="Calibri" w:hAnsi="Calibri" w:cs="Calibri"/>
          <w:color w:val="000000"/>
          <w:sz w:val="24"/>
          <w:szCs w:val="24"/>
        </w:rPr>
      </w:pPr>
    </w:p>
    <w:p w14:paraId="7F525CBD" w14:textId="77777777" w:rsidR="00D629C1" w:rsidRDefault="00D629C1">
      <w:pPr>
        <w:pBdr>
          <w:top w:val="nil"/>
          <w:left w:val="nil"/>
          <w:bottom w:val="nil"/>
          <w:right w:val="nil"/>
          <w:between w:val="nil"/>
        </w:pBdr>
        <w:rPr>
          <w:rFonts w:ascii="Calibri" w:eastAsia="Calibri" w:hAnsi="Calibri" w:cs="Calibri"/>
          <w:color w:val="000000"/>
          <w:sz w:val="24"/>
          <w:szCs w:val="24"/>
        </w:rPr>
      </w:pPr>
    </w:p>
    <w:p w14:paraId="3FBD2D80" w14:textId="77777777" w:rsidR="00687E00" w:rsidRDefault="00687E00">
      <w:pPr>
        <w:pBdr>
          <w:top w:val="nil"/>
          <w:left w:val="nil"/>
          <w:bottom w:val="nil"/>
          <w:right w:val="nil"/>
          <w:between w:val="nil"/>
        </w:pBdr>
        <w:spacing w:before="128"/>
        <w:rPr>
          <w:rFonts w:ascii="Calibri" w:eastAsia="Calibri" w:hAnsi="Calibri" w:cs="Calibri"/>
          <w:color w:val="000000"/>
          <w:sz w:val="24"/>
          <w:szCs w:val="24"/>
        </w:rPr>
      </w:pPr>
    </w:p>
    <w:p w14:paraId="57875B45" w14:textId="77777777" w:rsidR="00687E00" w:rsidRDefault="00A41A56" w:rsidP="00CC0B6A">
      <w:pPr>
        <w:pStyle w:val="Heading1"/>
        <w:tabs>
          <w:tab w:val="left" w:pos="430"/>
        </w:tabs>
      </w:pPr>
      <w:bookmarkStart w:id="233" w:name="_Toc204764824"/>
      <w:bookmarkStart w:id="234" w:name="_Toc205157032"/>
      <w:r>
        <w:lastRenderedPageBreak/>
        <w:t>Conclusion</w:t>
      </w:r>
      <w:bookmarkEnd w:id="233"/>
      <w:bookmarkEnd w:id="234"/>
    </w:p>
    <w:p w14:paraId="256CFF87" w14:textId="6193B4BC" w:rsidR="008E38E2" w:rsidRDefault="008E38E2" w:rsidP="000D079D">
      <w:pPr>
        <w:pBdr>
          <w:top w:val="nil"/>
          <w:left w:val="nil"/>
          <w:bottom w:val="nil"/>
          <w:right w:val="nil"/>
          <w:between w:val="nil"/>
        </w:pBdr>
        <w:tabs>
          <w:tab w:val="left" w:pos="719"/>
        </w:tabs>
        <w:rPr>
          <w:rFonts w:ascii="Arial" w:eastAsia="Arial" w:hAnsi="Arial" w:cs="Arial"/>
          <w:color w:val="000000"/>
        </w:rPr>
      </w:pPr>
    </w:p>
    <w:p w14:paraId="7A897034" w14:textId="77777777" w:rsidR="008E38E2" w:rsidRDefault="008E38E2" w:rsidP="000D079D">
      <w:pPr>
        <w:pBdr>
          <w:top w:val="nil"/>
          <w:left w:val="nil"/>
          <w:bottom w:val="nil"/>
          <w:right w:val="nil"/>
          <w:between w:val="nil"/>
        </w:pBdr>
        <w:tabs>
          <w:tab w:val="left" w:pos="719"/>
        </w:tabs>
      </w:pPr>
    </w:p>
    <w:p w14:paraId="364F7BC9" w14:textId="5970041B" w:rsidR="008E38E2" w:rsidRDefault="008E38E2" w:rsidP="008E38E2">
      <w:pPr>
        <w:pStyle w:val="Heading2"/>
      </w:pPr>
      <w:bookmarkStart w:id="235" w:name="_Toc204764825"/>
      <w:bookmarkStart w:id="236" w:name="_Toc205157033"/>
      <w:r>
        <w:t>Project Deliverables</w:t>
      </w:r>
      <w:bookmarkEnd w:id="235"/>
      <w:bookmarkEnd w:id="236"/>
    </w:p>
    <w:p w14:paraId="395A772C" w14:textId="77777777" w:rsidR="008E38E2" w:rsidRDefault="008E38E2" w:rsidP="00896BFA">
      <w:pPr>
        <w:pStyle w:val="Heading2"/>
        <w:numPr>
          <w:ilvl w:val="0"/>
          <w:numId w:val="0"/>
        </w:numPr>
        <w:ind w:left="576"/>
      </w:pPr>
      <w:bookmarkStart w:id="237" w:name="_Toc204764826"/>
      <w:bookmarkEnd w:id="237"/>
    </w:p>
    <w:p w14:paraId="224C8F95" w14:textId="76AE3B97" w:rsidR="008E38E2" w:rsidRDefault="008E38E2" w:rsidP="008E38E2">
      <w:pPr>
        <w:pBdr>
          <w:top w:val="nil"/>
          <w:left w:val="nil"/>
          <w:bottom w:val="nil"/>
          <w:right w:val="nil"/>
          <w:between w:val="nil"/>
        </w:pBdr>
        <w:tabs>
          <w:tab w:val="left" w:pos="719"/>
        </w:tabs>
      </w:pPr>
      <w:r>
        <w:t xml:space="preserve">The work produced a compact, micro-controller–based battery testbench capable of bidirectional conditioning (charge/discharge) of a single Li-ion secondary cell at currents up to </w:t>
      </w:r>
      <w:r w:rsidR="00C310D5" w:rsidRPr="00C310D5">
        <w:t>2</w:t>
      </w:r>
      <w:r w:rsidRPr="00C310D5">
        <w:t xml:space="preserve"> A</w:t>
      </w:r>
      <w:r>
        <w:t xml:space="preserve"> while observing industry-standard safety limits. Core accomplishments include</w:t>
      </w:r>
    </w:p>
    <w:p w14:paraId="6E2D1E7E" w14:textId="77777777" w:rsidR="008E38E2" w:rsidRDefault="008E38E2" w:rsidP="008E38E2">
      <w:pPr>
        <w:pBdr>
          <w:top w:val="nil"/>
          <w:left w:val="nil"/>
          <w:bottom w:val="nil"/>
          <w:right w:val="nil"/>
          <w:between w:val="nil"/>
        </w:pBdr>
        <w:tabs>
          <w:tab w:val="left" w:pos="719"/>
        </w:tabs>
      </w:pPr>
    </w:p>
    <w:p w14:paraId="53F7C008" w14:textId="77777777" w:rsidR="008E38E2" w:rsidRDefault="008E38E2" w:rsidP="008E38E2">
      <w:pPr>
        <w:pStyle w:val="ListParagraph"/>
        <w:numPr>
          <w:ilvl w:val="0"/>
          <w:numId w:val="13"/>
        </w:numPr>
        <w:pBdr>
          <w:top w:val="nil"/>
          <w:left w:val="nil"/>
          <w:bottom w:val="nil"/>
          <w:right w:val="nil"/>
          <w:between w:val="nil"/>
        </w:pBdr>
        <w:tabs>
          <w:tab w:val="left" w:pos="719"/>
        </w:tabs>
      </w:pPr>
      <w:r>
        <w:t>an ESP32 control firmware partitioned into measurement, supervisory control, safety interlock, and BLE communication layers;</w:t>
      </w:r>
    </w:p>
    <w:p w14:paraId="628EE146" w14:textId="77777777" w:rsidR="008E38E2" w:rsidRDefault="008E38E2" w:rsidP="008E38E2">
      <w:pPr>
        <w:pBdr>
          <w:top w:val="nil"/>
          <w:left w:val="nil"/>
          <w:bottom w:val="nil"/>
          <w:right w:val="nil"/>
          <w:between w:val="nil"/>
        </w:pBdr>
        <w:tabs>
          <w:tab w:val="left" w:pos="719"/>
        </w:tabs>
      </w:pPr>
    </w:p>
    <w:p w14:paraId="1E6529A0" w14:textId="77777777" w:rsidR="008E38E2" w:rsidRDefault="008E38E2" w:rsidP="008E38E2">
      <w:pPr>
        <w:pStyle w:val="ListParagraph"/>
        <w:numPr>
          <w:ilvl w:val="0"/>
          <w:numId w:val="13"/>
        </w:numPr>
        <w:pBdr>
          <w:top w:val="nil"/>
          <w:left w:val="nil"/>
          <w:bottom w:val="nil"/>
          <w:right w:val="nil"/>
          <w:between w:val="nil"/>
        </w:pBdr>
        <w:tabs>
          <w:tab w:val="left" w:pos="719"/>
        </w:tabs>
      </w:pPr>
      <w:r>
        <w:t>a precision sensing front-end (ADS1115, N = 16 oversampling, calibrated shunt and NTC network) yielding millivolt- and milliamp-level resolution;</w:t>
      </w:r>
    </w:p>
    <w:p w14:paraId="29FAA7E2" w14:textId="77777777" w:rsidR="008E38E2" w:rsidRDefault="008E38E2" w:rsidP="008E38E2">
      <w:pPr>
        <w:pBdr>
          <w:top w:val="nil"/>
          <w:left w:val="nil"/>
          <w:bottom w:val="nil"/>
          <w:right w:val="nil"/>
          <w:between w:val="nil"/>
        </w:pBdr>
        <w:tabs>
          <w:tab w:val="left" w:pos="719"/>
        </w:tabs>
      </w:pPr>
    </w:p>
    <w:p w14:paraId="10074AE4" w14:textId="77777777" w:rsidR="008E38E2" w:rsidRDefault="008E38E2" w:rsidP="008E38E2">
      <w:pPr>
        <w:pStyle w:val="ListParagraph"/>
        <w:numPr>
          <w:ilvl w:val="0"/>
          <w:numId w:val="13"/>
        </w:numPr>
        <w:pBdr>
          <w:top w:val="nil"/>
          <w:left w:val="nil"/>
          <w:bottom w:val="nil"/>
          <w:right w:val="nil"/>
          <w:between w:val="nil"/>
        </w:pBdr>
        <w:tabs>
          <w:tab w:val="left" w:pos="719"/>
        </w:tabs>
      </w:pPr>
      <w:r>
        <w:t>a finite-state safety machine that autonomously inhibits operation outside a 2.80 V – 3.80 V window or when T ≥ 60 °C;</w:t>
      </w:r>
    </w:p>
    <w:p w14:paraId="02D0D2BE" w14:textId="77777777" w:rsidR="008E38E2" w:rsidRDefault="008E38E2" w:rsidP="008E38E2">
      <w:pPr>
        <w:pBdr>
          <w:top w:val="nil"/>
          <w:left w:val="nil"/>
          <w:bottom w:val="nil"/>
          <w:right w:val="nil"/>
          <w:between w:val="nil"/>
        </w:pBdr>
        <w:tabs>
          <w:tab w:val="left" w:pos="719"/>
        </w:tabs>
      </w:pPr>
    </w:p>
    <w:p w14:paraId="3C37DD16" w14:textId="20316232" w:rsidR="000D079D" w:rsidRDefault="008E38E2" w:rsidP="008E38E2">
      <w:pPr>
        <w:pStyle w:val="ListParagraph"/>
        <w:numPr>
          <w:ilvl w:val="0"/>
          <w:numId w:val="13"/>
        </w:numPr>
        <w:pBdr>
          <w:top w:val="nil"/>
          <w:left w:val="nil"/>
          <w:bottom w:val="nil"/>
          <w:right w:val="nil"/>
          <w:between w:val="nil"/>
        </w:pBdr>
        <w:tabs>
          <w:tab w:val="left" w:pos="719"/>
        </w:tabs>
      </w:pPr>
      <w:r>
        <w:t>a BLE–smartphone HMI providing real-time telemetry and mode selection without tethered instrumentation.</w:t>
      </w:r>
    </w:p>
    <w:p w14:paraId="3CD02719" w14:textId="1878B610" w:rsidR="000D079D" w:rsidRDefault="000D079D" w:rsidP="000D079D">
      <w:pPr>
        <w:pBdr>
          <w:top w:val="nil"/>
          <w:left w:val="nil"/>
          <w:bottom w:val="nil"/>
          <w:right w:val="nil"/>
          <w:between w:val="nil"/>
        </w:pBdr>
        <w:tabs>
          <w:tab w:val="left" w:pos="719"/>
        </w:tabs>
      </w:pPr>
    </w:p>
    <w:p w14:paraId="69ED3E54" w14:textId="4D7D1766" w:rsidR="000D079D" w:rsidRDefault="000D079D" w:rsidP="000D079D">
      <w:pPr>
        <w:pBdr>
          <w:top w:val="nil"/>
          <w:left w:val="nil"/>
          <w:bottom w:val="nil"/>
          <w:right w:val="nil"/>
          <w:between w:val="nil"/>
        </w:pBdr>
        <w:tabs>
          <w:tab w:val="left" w:pos="719"/>
        </w:tabs>
      </w:pPr>
    </w:p>
    <w:p w14:paraId="52F779B2" w14:textId="7B04931A" w:rsidR="000D079D" w:rsidRDefault="000D079D" w:rsidP="000D079D">
      <w:pPr>
        <w:pBdr>
          <w:top w:val="nil"/>
          <w:left w:val="nil"/>
          <w:bottom w:val="nil"/>
          <w:right w:val="nil"/>
          <w:between w:val="nil"/>
        </w:pBdr>
        <w:tabs>
          <w:tab w:val="left" w:pos="719"/>
        </w:tabs>
      </w:pPr>
    </w:p>
    <w:p w14:paraId="798C4CCB" w14:textId="166B0DCC" w:rsidR="000D079D" w:rsidRDefault="000D079D" w:rsidP="000D079D">
      <w:pPr>
        <w:pBdr>
          <w:top w:val="nil"/>
          <w:left w:val="nil"/>
          <w:bottom w:val="nil"/>
          <w:right w:val="nil"/>
          <w:between w:val="nil"/>
        </w:pBdr>
        <w:tabs>
          <w:tab w:val="left" w:pos="719"/>
        </w:tabs>
      </w:pPr>
    </w:p>
    <w:p w14:paraId="3387363A" w14:textId="5E6E2CE7" w:rsidR="00305B41" w:rsidRDefault="00305B41" w:rsidP="00305B41">
      <w:pPr>
        <w:pBdr>
          <w:top w:val="nil"/>
          <w:left w:val="nil"/>
          <w:bottom w:val="nil"/>
          <w:right w:val="nil"/>
          <w:between w:val="nil"/>
        </w:pBdr>
        <w:tabs>
          <w:tab w:val="left" w:pos="719"/>
        </w:tabs>
        <w:rPr>
          <w:rStyle w:val="Heading2Char"/>
        </w:rPr>
      </w:pPr>
      <w:bookmarkStart w:id="238" w:name="_Toc204764827"/>
      <w:bookmarkStart w:id="239" w:name="_Toc205157034"/>
      <w:r w:rsidRPr="00305B41">
        <w:rPr>
          <w:rStyle w:val="Heading2Char"/>
        </w:rPr>
        <w:t>Utility and Scientific Relevance</w:t>
      </w:r>
      <w:bookmarkEnd w:id="238"/>
      <w:bookmarkEnd w:id="239"/>
    </w:p>
    <w:p w14:paraId="43BD79D4" w14:textId="77777777" w:rsidR="00305B41" w:rsidRDefault="00305B41" w:rsidP="00305B41">
      <w:pPr>
        <w:pBdr>
          <w:top w:val="nil"/>
          <w:left w:val="nil"/>
          <w:bottom w:val="nil"/>
          <w:right w:val="nil"/>
          <w:between w:val="nil"/>
        </w:pBdr>
        <w:tabs>
          <w:tab w:val="left" w:pos="719"/>
        </w:tabs>
      </w:pPr>
    </w:p>
    <w:p w14:paraId="6538266F" w14:textId="49B7030B" w:rsidR="00305B41" w:rsidRDefault="00305B41" w:rsidP="008502E8">
      <w:pPr>
        <w:pStyle w:val="ListParagraph"/>
        <w:numPr>
          <w:ilvl w:val="0"/>
          <w:numId w:val="14"/>
        </w:numPr>
        <w:pBdr>
          <w:top w:val="nil"/>
          <w:left w:val="nil"/>
          <w:bottom w:val="nil"/>
          <w:right w:val="nil"/>
          <w:between w:val="nil"/>
        </w:pBdr>
        <w:tabs>
          <w:tab w:val="left" w:pos="719"/>
        </w:tabs>
      </w:pPr>
      <w:r>
        <w:t>The resulting apparatus delivers laboratory-grade electrochemical characterization at a fraction of the cost of commercial cyclers, making it suited to</w:t>
      </w:r>
    </w:p>
    <w:p w14:paraId="36276896" w14:textId="77777777" w:rsidR="00305B41" w:rsidRDefault="00305B41" w:rsidP="00305B41">
      <w:pPr>
        <w:pBdr>
          <w:top w:val="nil"/>
          <w:left w:val="nil"/>
          <w:bottom w:val="nil"/>
          <w:right w:val="nil"/>
          <w:between w:val="nil"/>
        </w:pBdr>
        <w:tabs>
          <w:tab w:val="left" w:pos="719"/>
        </w:tabs>
      </w:pPr>
    </w:p>
    <w:p w14:paraId="20E40A6D" w14:textId="70102B56" w:rsidR="00305B41" w:rsidRDefault="00305B41" w:rsidP="008502E8">
      <w:pPr>
        <w:pStyle w:val="ListParagraph"/>
        <w:numPr>
          <w:ilvl w:val="0"/>
          <w:numId w:val="14"/>
        </w:numPr>
        <w:pBdr>
          <w:top w:val="nil"/>
          <w:left w:val="nil"/>
          <w:bottom w:val="nil"/>
          <w:right w:val="nil"/>
          <w:between w:val="nil"/>
        </w:pBdr>
        <w:tabs>
          <w:tab w:val="left" w:pos="719"/>
        </w:tabs>
      </w:pPr>
      <w:r>
        <w:t>instructional laboratories, where students can visualize open-circuit voltage, internal resistance, and coulombic efficiency in real time;</w:t>
      </w:r>
    </w:p>
    <w:p w14:paraId="6770B975" w14:textId="77777777" w:rsidR="00305B41" w:rsidRDefault="00305B41" w:rsidP="00305B41">
      <w:pPr>
        <w:pBdr>
          <w:top w:val="nil"/>
          <w:left w:val="nil"/>
          <w:bottom w:val="nil"/>
          <w:right w:val="nil"/>
          <w:between w:val="nil"/>
        </w:pBdr>
        <w:tabs>
          <w:tab w:val="left" w:pos="719"/>
        </w:tabs>
      </w:pPr>
    </w:p>
    <w:p w14:paraId="6A87B0BE" w14:textId="77777777" w:rsidR="00305B41" w:rsidRDefault="00305B41" w:rsidP="008502E8">
      <w:pPr>
        <w:pStyle w:val="ListParagraph"/>
        <w:numPr>
          <w:ilvl w:val="0"/>
          <w:numId w:val="14"/>
        </w:numPr>
        <w:pBdr>
          <w:top w:val="nil"/>
          <w:left w:val="nil"/>
          <w:bottom w:val="nil"/>
          <w:right w:val="nil"/>
          <w:between w:val="nil"/>
        </w:pBdr>
        <w:tabs>
          <w:tab w:val="left" w:pos="719"/>
        </w:tabs>
      </w:pPr>
      <w:r>
        <w:t>prototype R &amp;D, enabling rapid evaluation of novel cell chemistries or protection algorithms;</w:t>
      </w:r>
    </w:p>
    <w:p w14:paraId="729450CC" w14:textId="77777777" w:rsidR="00305B41" w:rsidRDefault="00305B41" w:rsidP="00305B41">
      <w:pPr>
        <w:pBdr>
          <w:top w:val="nil"/>
          <w:left w:val="nil"/>
          <w:bottom w:val="nil"/>
          <w:right w:val="nil"/>
          <w:between w:val="nil"/>
        </w:pBdr>
        <w:tabs>
          <w:tab w:val="left" w:pos="719"/>
        </w:tabs>
      </w:pPr>
    </w:p>
    <w:p w14:paraId="3EEC91E7" w14:textId="77777777" w:rsidR="00305B41" w:rsidRDefault="00305B41" w:rsidP="008502E8">
      <w:pPr>
        <w:pStyle w:val="ListParagraph"/>
        <w:numPr>
          <w:ilvl w:val="0"/>
          <w:numId w:val="14"/>
        </w:numPr>
        <w:pBdr>
          <w:top w:val="nil"/>
          <w:left w:val="nil"/>
          <w:bottom w:val="nil"/>
          <w:right w:val="nil"/>
          <w:between w:val="nil"/>
        </w:pBdr>
        <w:tabs>
          <w:tab w:val="left" w:pos="719"/>
        </w:tabs>
      </w:pPr>
      <w:r>
        <w:t>data-driven ageing studies, as the logged current–voltage–temperature (I-V-T) streams provide a foundation for state-of-health modelling.</w:t>
      </w:r>
    </w:p>
    <w:p w14:paraId="14A6250F" w14:textId="77777777" w:rsidR="00305B41" w:rsidRDefault="00305B41" w:rsidP="00305B41">
      <w:pPr>
        <w:pBdr>
          <w:top w:val="nil"/>
          <w:left w:val="nil"/>
          <w:bottom w:val="nil"/>
          <w:right w:val="nil"/>
          <w:between w:val="nil"/>
        </w:pBdr>
        <w:tabs>
          <w:tab w:val="left" w:pos="719"/>
        </w:tabs>
      </w:pPr>
    </w:p>
    <w:p w14:paraId="44E877A2" w14:textId="5A53CE6D" w:rsidR="00305B41" w:rsidRDefault="00305B41" w:rsidP="00305B41">
      <w:pPr>
        <w:pBdr>
          <w:top w:val="nil"/>
          <w:left w:val="nil"/>
          <w:bottom w:val="nil"/>
          <w:right w:val="nil"/>
          <w:between w:val="nil"/>
        </w:pBdr>
        <w:tabs>
          <w:tab w:val="left" w:pos="719"/>
        </w:tabs>
      </w:pPr>
      <w:bookmarkStart w:id="240" w:name="_Toc204764828"/>
      <w:bookmarkStart w:id="241" w:name="_Toc205157035"/>
      <w:r w:rsidRPr="00305B41">
        <w:rPr>
          <w:rStyle w:val="Heading2Char"/>
        </w:rPr>
        <w:t>Overall Assessment</w:t>
      </w:r>
      <w:bookmarkEnd w:id="240"/>
      <w:bookmarkEnd w:id="241"/>
    </w:p>
    <w:p w14:paraId="5A3FF45E" w14:textId="018C5403" w:rsidR="00825F7D" w:rsidRDefault="00305B41" w:rsidP="006E1A99">
      <w:pPr>
        <w:pBdr>
          <w:top w:val="nil"/>
          <w:left w:val="nil"/>
          <w:bottom w:val="nil"/>
          <w:right w:val="nil"/>
          <w:between w:val="nil"/>
        </w:pBdr>
        <w:tabs>
          <w:tab w:val="left" w:pos="719"/>
        </w:tabs>
      </w:pPr>
      <w:r>
        <w:t>All quantitative acceptance criteria were satisfied with margin, and qualitative feedback confirmed intuitive operability via the mobile interface. Consequently, the testbench constitutes a reliable, scalable platform for further electrochemical research and educational deployment</w:t>
      </w:r>
      <w:r w:rsidR="006E1A99">
        <w:t>.</w:t>
      </w:r>
    </w:p>
    <w:p w14:paraId="1290E56E" w14:textId="5BBE6DEC" w:rsidR="00825F7D" w:rsidRDefault="00825F7D" w:rsidP="000D079D">
      <w:pPr>
        <w:pBdr>
          <w:top w:val="nil"/>
          <w:left w:val="nil"/>
          <w:bottom w:val="nil"/>
          <w:right w:val="nil"/>
          <w:between w:val="nil"/>
        </w:pBdr>
        <w:tabs>
          <w:tab w:val="left" w:pos="719"/>
        </w:tabs>
      </w:pPr>
    </w:p>
    <w:p w14:paraId="0F563CD5" w14:textId="241DFB33" w:rsidR="00825F7D" w:rsidRDefault="00825F7D" w:rsidP="000D079D">
      <w:pPr>
        <w:pBdr>
          <w:top w:val="nil"/>
          <w:left w:val="nil"/>
          <w:bottom w:val="nil"/>
          <w:right w:val="nil"/>
          <w:between w:val="nil"/>
        </w:pBdr>
        <w:tabs>
          <w:tab w:val="left" w:pos="719"/>
        </w:tabs>
      </w:pPr>
    </w:p>
    <w:p w14:paraId="2D3AA4C0" w14:textId="3DCF2FB1" w:rsidR="007D473A" w:rsidRDefault="007D473A" w:rsidP="000D079D">
      <w:pPr>
        <w:pBdr>
          <w:top w:val="nil"/>
          <w:left w:val="nil"/>
          <w:bottom w:val="nil"/>
          <w:right w:val="nil"/>
          <w:between w:val="nil"/>
        </w:pBdr>
        <w:tabs>
          <w:tab w:val="left" w:pos="719"/>
        </w:tabs>
      </w:pPr>
    </w:p>
    <w:p w14:paraId="50658040" w14:textId="60F6071E" w:rsidR="007D473A" w:rsidRDefault="007D473A" w:rsidP="000D079D">
      <w:pPr>
        <w:pBdr>
          <w:top w:val="nil"/>
          <w:left w:val="nil"/>
          <w:bottom w:val="nil"/>
          <w:right w:val="nil"/>
          <w:between w:val="nil"/>
        </w:pBdr>
        <w:tabs>
          <w:tab w:val="left" w:pos="719"/>
        </w:tabs>
      </w:pPr>
    </w:p>
    <w:p w14:paraId="597BEB01" w14:textId="01F36ECB" w:rsidR="007D473A" w:rsidRDefault="007D473A" w:rsidP="000D079D">
      <w:pPr>
        <w:pBdr>
          <w:top w:val="nil"/>
          <w:left w:val="nil"/>
          <w:bottom w:val="nil"/>
          <w:right w:val="nil"/>
          <w:between w:val="nil"/>
        </w:pBdr>
        <w:tabs>
          <w:tab w:val="left" w:pos="719"/>
        </w:tabs>
      </w:pPr>
    </w:p>
    <w:p w14:paraId="72EE04A9" w14:textId="3035B9F7" w:rsidR="007D473A" w:rsidRDefault="007D473A" w:rsidP="000D079D">
      <w:pPr>
        <w:pBdr>
          <w:top w:val="nil"/>
          <w:left w:val="nil"/>
          <w:bottom w:val="nil"/>
          <w:right w:val="nil"/>
          <w:between w:val="nil"/>
        </w:pBdr>
        <w:tabs>
          <w:tab w:val="left" w:pos="719"/>
        </w:tabs>
      </w:pPr>
    </w:p>
    <w:p w14:paraId="182BF8CC" w14:textId="77777777" w:rsidR="007D473A" w:rsidRDefault="007D473A" w:rsidP="000D079D">
      <w:pPr>
        <w:pBdr>
          <w:top w:val="nil"/>
          <w:left w:val="nil"/>
          <w:bottom w:val="nil"/>
          <w:right w:val="nil"/>
          <w:between w:val="nil"/>
        </w:pBdr>
        <w:tabs>
          <w:tab w:val="left" w:pos="719"/>
        </w:tabs>
      </w:pPr>
    </w:p>
    <w:p w14:paraId="4BC7678E"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238685EB" w14:textId="7B1000BC" w:rsidR="000D079D" w:rsidRPr="000D079D" w:rsidRDefault="00A41A56" w:rsidP="00CC0B6A">
      <w:pPr>
        <w:pStyle w:val="Heading1"/>
        <w:tabs>
          <w:tab w:val="left" w:pos="430"/>
        </w:tabs>
      </w:pPr>
      <w:bookmarkStart w:id="242" w:name="_Toc204764829"/>
      <w:bookmarkStart w:id="243" w:name="_Toc205157036"/>
      <w:r>
        <w:lastRenderedPageBreak/>
        <w:t>Future Scope and Improvements</w:t>
      </w:r>
      <w:bookmarkEnd w:id="242"/>
      <w:bookmarkEnd w:id="243"/>
    </w:p>
    <w:p w14:paraId="080A2635" w14:textId="77777777" w:rsidR="000D079D" w:rsidRDefault="000D079D" w:rsidP="000D079D">
      <w:pPr>
        <w:tabs>
          <w:tab w:val="center" w:pos="4680"/>
        </w:tabs>
        <w:rPr>
          <w:rFonts w:ascii="Arial" w:eastAsia="Arial" w:hAnsi="Arial" w:cs="Arial"/>
          <w:b/>
          <w:bCs/>
          <w:sz w:val="28"/>
          <w:szCs w:val="26"/>
        </w:rPr>
      </w:pPr>
    </w:p>
    <w:p w14:paraId="10F81AD5" w14:textId="77777777" w:rsidR="00825F7D" w:rsidRDefault="00825F7D" w:rsidP="000D079D">
      <w:pPr>
        <w:tabs>
          <w:tab w:val="center" w:pos="4680"/>
        </w:tabs>
      </w:pPr>
    </w:p>
    <w:p w14:paraId="7D6DF7E2" w14:textId="77777777" w:rsidR="00825F7D" w:rsidRDefault="00825F7D" w:rsidP="000D079D">
      <w:pPr>
        <w:tabs>
          <w:tab w:val="center" w:pos="4680"/>
        </w:tabs>
      </w:pPr>
    </w:p>
    <w:p w14:paraId="077783EB" w14:textId="4E6CF59C" w:rsidR="00825F7D" w:rsidRPr="00825F7D" w:rsidRDefault="00825F7D" w:rsidP="00825F7D">
      <w:pPr>
        <w:tabs>
          <w:tab w:val="center" w:pos="4680"/>
        </w:tabs>
        <w:rPr>
          <w:b/>
          <w:bCs/>
        </w:rPr>
      </w:pPr>
      <w:r w:rsidRPr="00825F7D">
        <w:rPr>
          <w:b/>
          <w:bCs/>
        </w:rPr>
        <w:t>Cloud Connection</w:t>
      </w:r>
    </w:p>
    <w:p w14:paraId="0F0C7A5B" w14:textId="77777777" w:rsidR="00825F7D" w:rsidRPr="00825F7D" w:rsidRDefault="00825F7D" w:rsidP="00825F7D">
      <w:pPr>
        <w:numPr>
          <w:ilvl w:val="0"/>
          <w:numId w:val="9"/>
        </w:numPr>
        <w:tabs>
          <w:tab w:val="center" w:pos="4680"/>
        </w:tabs>
      </w:pPr>
      <w:r w:rsidRPr="00825F7D">
        <w:rPr>
          <w:b/>
          <w:bCs/>
        </w:rPr>
        <w:t>What it means:</w:t>
      </w:r>
      <w:r w:rsidRPr="00825F7D">
        <w:t xml:space="preserve"> Let the ESP32 send test data (voltage, current, temperature) straight to a cloud server (e.g., AWS IoT or Google Firebase).</w:t>
      </w:r>
    </w:p>
    <w:p w14:paraId="6CBEC06F" w14:textId="77777777" w:rsidR="00825F7D" w:rsidRPr="00825F7D" w:rsidRDefault="00825F7D" w:rsidP="00825F7D">
      <w:pPr>
        <w:numPr>
          <w:ilvl w:val="0"/>
          <w:numId w:val="9"/>
        </w:numPr>
        <w:tabs>
          <w:tab w:val="center" w:pos="4680"/>
        </w:tabs>
      </w:pPr>
      <w:r w:rsidRPr="00825F7D">
        <w:rPr>
          <w:b/>
          <w:bCs/>
        </w:rPr>
        <w:t>Why it helps:</w:t>
      </w:r>
    </w:p>
    <w:p w14:paraId="6CE9582F" w14:textId="77777777" w:rsidR="00825F7D" w:rsidRPr="00825F7D" w:rsidRDefault="00825F7D" w:rsidP="00825F7D">
      <w:pPr>
        <w:numPr>
          <w:ilvl w:val="1"/>
          <w:numId w:val="9"/>
        </w:numPr>
        <w:tabs>
          <w:tab w:val="center" w:pos="4680"/>
        </w:tabs>
      </w:pPr>
      <w:r w:rsidRPr="00825F7D">
        <w:t>You can watch tests live from any phone or PC—no need to stand by the bench.</w:t>
      </w:r>
    </w:p>
    <w:p w14:paraId="4EE8F8A3" w14:textId="77777777" w:rsidR="00825F7D" w:rsidRPr="00825F7D" w:rsidRDefault="00825F7D" w:rsidP="00825F7D">
      <w:pPr>
        <w:numPr>
          <w:ilvl w:val="1"/>
          <w:numId w:val="9"/>
        </w:numPr>
        <w:tabs>
          <w:tab w:val="center" w:pos="4680"/>
        </w:tabs>
      </w:pPr>
      <w:r w:rsidRPr="00825F7D">
        <w:t>Data is backed up automatically; easy to share with teammates.</w:t>
      </w:r>
    </w:p>
    <w:p w14:paraId="5A975EE7" w14:textId="77777777" w:rsidR="00825F7D" w:rsidRPr="00825F7D" w:rsidRDefault="00825F7D" w:rsidP="00825F7D">
      <w:pPr>
        <w:numPr>
          <w:ilvl w:val="0"/>
          <w:numId w:val="9"/>
        </w:numPr>
        <w:tabs>
          <w:tab w:val="center" w:pos="4680"/>
        </w:tabs>
      </w:pPr>
      <w:r w:rsidRPr="00825F7D">
        <w:rPr>
          <w:b/>
          <w:bCs/>
        </w:rPr>
        <w:t>How to start:</w:t>
      </w:r>
      <w:r w:rsidRPr="00825F7D">
        <w:t xml:space="preserve"> Add an MQTT or HTTPS routine in firmware and a tiny web-dashboard.</w:t>
      </w:r>
    </w:p>
    <w:p w14:paraId="7C20AE03" w14:textId="77777777" w:rsidR="00825F7D" w:rsidRPr="00825F7D" w:rsidRDefault="00000000" w:rsidP="00825F7D">
      <w:pPr>
        <w:tabs>
          <w:tab w:val="center" w:pos="4680"/>
        </w:tabs>
      </w:pPr>
      <w:r>
        <w:pict w14:anchorId="7BD4523F">
          <v:rect id="_x0000_i1025" style="width:0;height:1.5pt" o:hralign="center" o:hrstd="t" o:hr="t" fillcolor="#a0a0a0" stroked="f"/>
        </w:pict>
      </w:r>
    </w:p>
    <w:p w14:paraId="0CC0B117" w14:textId="2A18E252" w:rsidR="00825F7D" w:rsidRPr="00825F7D" w:rsidRDefault="00825F7D" w:rsidP="00825F7D">
      <w:pPr>
        <w:tabs>
          <w:tab w:val="center" w:pos="4680"/>
        </w:tabs>
        <w:rPr>
          <w:b/>
          <w:bCs/>
        </w:rPr>
      </w:pPr>
      <w:r w:rsidRPr="00825F7D">
        <w:rPr>
          <w:b/>
          <w:bCs/>
        </w:rPr>
        <w:t>Smarter State-of-Health (SOH) Check</w:t>
      </w:r>
    </w:p>
    <w:p w14:paraId="5756668B" w14:textId="77777777" w:rsidR="00825F7D" w:rsidRPr="00825F7D" w:rsidRDefault="00825F7D" w:rsidP="00825F7D">
      <w:pPr>
        <w:numPr>
          <w:ilvl w:val="0"/>
          <w:numId w:val="10"/>
        </w:numPr>
        <w:tabs>
          <w:tab w:val="center" w:pos="4680"/>
        </w:tabs>
      </w:pPr>
      <w:r w:rsidRPr="00825F7D">
        <w:rPr>
          <w:b/>
          <w:bCs/>
        </w:rPr>
        <w:t>What it means:</w:t>
      </w:r>
      <w:r w:rsidRPr="00825F7D">
        <w:t xml:space="preserve"> Use the stored data to guess battery age and remaining life.</w:t>
      </w:r>
    </w:p>
    <w:p w14:paraId="28A8BC43" w14:textId="77777777" w:rsidR="00825F7D" w:rsidRPr="00825F7D" w:rsidRDefault="00825F7D" w:rsidP="00825F7D">
      <w:pPr>
        <w:numPr>
          <w:ilvl w:val="0"/>
          <w:numId w:val="10"/>
        </w:numPr>
        <w:tabs>
          <w:tab w:val="center" w:pos="4680"/>
        </w:tabs>
      </w:pPr>
      <w:r w:rsidRPr="00825F7D">
        <w:rPr>
          <w:b/>
          <w:bCs/>
        </w:rPr>
        <w:t>Why it helps:</w:t>
      </w:r>
      <w:r w:rsidRPr="00825F7D">
        <w:t xml:space="preserve"> Shows if a cell is still good after many cycles.</w:t>
      </w:r>
    </w:p>
    <w:p w14:paraId="6C4B210A" w14:textId="77777777" w:rsidR="00825F7D" w:rsidRPr="00825F7D" w:rsidRDefault="00825F7D" w:rsidP="00825F7D">
      <w:pPr>
        <w:numPr>
          <w:ilvl w:val="0"/>
          <w:numId w:val="10"/>
        </w:numPr>
        <w:tabs>
          <w:tab w:val="center" w:pos="4680"/>
        </w:tabs>
      </w:pPr>
      <w:r w:rsidRPr="00825F7D">
        <w:rPr>
          <w:b/>
          <w:bCs/>
        </w:rPr>
        <w:t>First steps:</w:t>
      </w:r>
    </w:p>
    <w:p w14:paraId="193F8082" w14:textId="77777777" w:rsidR="00825F7D" w:rsidRPr="00825F7D" w:rsidRDefault="00825F7D" w:rsidP="00825F7D">
      <w:pPr>
        <w:numPr>
          <w:ilvl w:val="1"/>
          <w:numId w:val="10"/>
        </w:numPr>
        <w:tabs>
          <w:tab w:val="center" w:pos="4680"/>
        </w:tabs>
      </w:pPr>
      <w:r w:rsidRPr="00825F7D">
        <w:t>Log full charge/discharge curves to the cloud.</w:t>
      </w:r>
    </w:p>
    <w:p w14:paraId="3431C914" w14:textId="77777777" w:rsidR="00825F7D" w:rsidRPr="00825F7D" w:rsidRDefault="00825F7D" w:rsidP="00825F7D">
      <w:pPr>
        <w:numPr>
          <w:ilvl w:val="1"/>
          <w:numId w:val="10"/>
        </w:numPr>
        <w:tabs>
          <w:tab w:val="center" w:pos="4680"/>
        </w:tabs>
      </w:pPr>
      <w:r w:rsidRPr="00825F7D">
        <w:t>Run a simple Python script that compares today’s capacity, internal resistance, and voltage-decay slope with the very first cycle.</w:t>
      </w:r>
    </w:p>
    <w:p w14:paraId="74FBD389" w14:textId="77777777" w:rsidR="00825F7D" w:rsidRPr="00825F7D" w:rsidRDefault="00825F7D" w:rsidP="00825F7D">
      <w:pPr>
        <w:numPr>
          <w:ilvl w:val="1"/>
          <w:numId w:val="10"/>
        </w:numPr>
        <w:tabs>
          <w:tab w:val="center" w:pos="4680"/>
        </w:tabs>
      </w:pPr>
      <w:r w:rsidRPr="00825F7D">
        <w:t>Display the SOH percentage on the app (e.g., “Battery SOH = 92 %”).</w:t>
      </w:r>
    </w:p>
    <w:p w14:paraId="7BEF35B6" w14:textId="77777777" w:rsidR="00825F7D" w:rsidRPr="00825F7D" w:rsidRDefault="00000000" w:rsidP="00825F7D">
      <w:pPr>
        <w:tabs>
          <w:tab w:val="center" w:pos="4680"/>
        </w:tabs>
      </w:pPr>
      <w:r>
        <w:pict w14:anchorId="1B644535">
          <v:rect id="_x0000_i1026" style="width:0;height:1.5pt" o:hralign="center" o:hrstd="t" o:hr="t" fillcolor="#a0a0a0" stroked="f"/>
        </w:pict>
      </w:r>
    </w:p>
    <w:p w14:paraId="22EC8C91" w14:textId="35BA1F3E" w:rsidR="00825F7D" w:rsidRPr="00825F7D" w:rsidRDefault="00825F7D" w:rsidP="00825F7D">
      <w:pPr>
        <w:tabs>
          <w:tab w:val="center" w:pos="4680"/>
        </w:tabs>
        <w:rPr>
          <w:b/>
          <w:bCs/>
        </w:rPr>
      </w:pPr>
      <w:r w:rsidRPr="00825F7D">
        <w:rPr>
          <w:b/>
          <w:bCs/>
        </w:rPr>
        <w:t>Better Cooling for Power Parts</w:t>
      </w:r>
    </w:p>
    <w:p w14:paraId="67D95D7B" w14:textId="77777777" w:rsidR="00825F7D" w:rsidRPr="00825F7D" w:rsidRDefault="00825F7D" w:rsidP="00825F7D">
      <w:pPr>
        <w:numPr>
          <w:ilvl w:val="0"/>
          <w:numId w:val="11"/>
        </w:numPr>
        <w:tabs>
          <w:tab w:val="center" w:pos="4680"/>
        </w:tabs>
      </w:pPr>
      <w:r w:rsidRPr="00825F7D">
        <w:rPr>
          <w:b/>
          <w:bCs/>
        </w:rPr>
        <w:t>What it means:</w:t>
      </w:r>
      <w:r w:rsidRPr="00825F7D">
        <w:t xml:space="preserve"> Add a small aluminum heat sink (or even a fan) on the MOSFETs and shunt resistor.</w:t>
      </w:r>
    </w:p>
    <w:p w14:paraId="18E42A7A" w14:textId="77777777" w:rsidR="00825F7D" w:rsidRPr="00825F7D" w:rsidRDefault="00825F7D" w:rsidP="00825F7D">
      <w:pPr>
        <w:numPr>
          <w:ilvl w:val="0"/>
          <w:numId w:val="11"/>
        </w:numPr>
        <w:tabs>
          <w:tab w:val="center" w:pos="4680"/>
        </w:tabs>
      </w:pPr>
      <w:r w:rsidRPr="00825F7D">
        <w:rPr>
          <w:b/>
          <w:bCs/>
        </w:rPr>
        <w:t>Why it helps:</w:t>
      </w:r>
    </w:p>
    <w:p w14:paraId="043E484A" w14:textId="77777777" w:rsidR="00825F7D" w:rsidRPr="00825F7D" w:rsidRDefault="00825F7D" w:rsidP="00825F7D">
      <w:pPr>
        <w:numPr>
          <w:ilvl w:val="1"/>
          <w:numId w:val="11"/>
        </w:numPr>
        <w:tabs>
          <w:tab w:val="center" w:pos="4680"/>
        </w:tabs>
      </w:pPr>
      <w:r w:rsidRPr="00825F7D">
        <w:t>Keeps parts cooler → measurements stay accurate.</w:t>
      </w:r>
    </w:p>
    <w:p w14:paraId="6467FAAC" w14:textId="77777777" w:rsidR="00825F7D" w:rsidRPr="00825F7D" w:rsidRDefault="00825F7D" w:rsidP="00825F7D">
      <w:pPr>
        <w:numPr>
          <w:ilvl w:val="1"/>
          <w:numId w:val="11"/>
        </w:numPr>
        <w:tabs>
          <w:tab w:val="center" w:pos="4680"/>
        </w:tabs>
      </w:pPr>
      <w:r w:rsidRPr="00825F7D">
        <w:t>Extends part lifetime and allows higher test currents later.</w:t>
      </w:r>
    </w:p>
    <w:p w14:paraId="040896BE" w14:textId="77777777" w:rsidR="00825F7D" w:rsidRPr="00825F7D" w:rsidRDefault="00825F7D" w:rsidP="00825F7D">
      <w:pPr>
        <w:numPr>
          <w:ilvl w:val="0"/>
          <w:numId w:val="11"/>
        </w:numPr>
        <w:tabs>
          <w:tab w:val="center" w:pos="4680"/>
        </w:tabs>
      </w:pPr>
      <w:r w:rsidRPr="00825F7D">
        <w:rPr>
          <w:b/>
          <w:bCs/>
        </w:rPr>
        <w:t>Quick win:</w:t>
      </w:r>
      <w:r w:rsidRPr="00825F7D">
        <w:t xml:space="preserve"> Stick-on 15 × 15 mm finned heat sink + thermal pad; confirm temperature drop with the same NTC sensor.</w:t>
      </w:r>
    </w:p>
    <w:p w14:paraId="588BACF8" w14:textId="77777777" w:rsidR="00825F7D" w:rsidRPr="00825F7D" w:rsidRDefault="00000000" w:rsidP="00825F7D">
      <w:pPr>
        <w:tabs>
          <w:tab w:val="center" w:pos="4680"/>
        </w:tabs>
      </w:pPr>
      <w:r>
        <w:pict w14:anchorId="70BFC1B7">
          <v:rect id="_x0000_i1027" style="width:0;height:1.5pt" o:hralign="center" o:hrstd="t" o:hr="t" fillcolor="#a0a0a0" stroked="f"/>
        </w:pict>
      </w:r>
    </w:p>
    <w:p w14:paraId="01779DE9" w14:textId="7446CF2C" w:rsidR="00825F7D" w:rsidRPr="00825F7D" w:rsidRDefault="00825F7D" w:rsidP="00825F7D">
      <w:pPr>
        <w:tabs>
          <w:tab w:val="center" w:pos="4680"/>
        </w:tabs>
        <w:rPr>
          <w:b/>
          <w:bCs/>
        </w:rPr>
      </w:pPr>
      <w:r w:rsidRPr="00825F7D">
        <w:rPr>
          <w:b/>
          <w:bCs/>
        </w:rPr>
        <w:t>Work with More Battery Types</w:t>
      </w:r>
    </w:p>
    <w:p w14:paraId="64F191C4" w14:textId="77777777" w:rsidR="00825F7D" w:rsidRPr="00825F7D" w:rsidRDefault="00825F7D" w:rsidP="00825F7D">
      <w:pPr>
        <w:numPr>
          <w:ilvl w:val="0"/>
          <w:numId w:val="12"/>
        </w:numPr>
        <w:tabs>
          <w:tab w:val="center" w:pos="4680"/>
        </w:tabs>
      </w:pPr>
      <w:r w:rsidRPr="00825F7D">
        <w:rPr>
          <w:b/>
          <w:bCs/>
        </w:rPr>
        <w:t>What it means:</w:t>
      </w:r>
      <w:r w:rsidRPr="00825F7D">
        <w:t xml:space="preserve"> Adjust limits and connectors so the bench can test Li-</w:t>
      </w:r>
      <w:proofErr w:type="spellStart"/>
      <w:r w:rsidRPr="00825F7D">
        <w:t>FePO</w:t>
      </w:r>
      <w:proofErr w:type="spellEnd"/>
      <w:r w:rsidRPr="00825F7D">
        <w:rPr>
          <w:rFonts w:ascii="Cambria Math" w:hAnsi="Cambria Math" w:cs="Cambria Math"/>
        </w:rPr>
        <w:t>₄</w:t>
      </w:r>
      <w:r w:rsidRPr="00825F7D">
        <w:t>, Ni-MH, or even lead-acid.</w:t>
      </w:r>
    </w:p>
    <w:p w14:paraId="2271E6CB" w14:textId="77777777" w:rsidR="00825F7D" w:rsidRPr="00825F7D" w:rsidRDefault="00825F7D" w:rsidP="00825F7D">
      <w:pPr>
        <w:numPr>
          <w:ilvl w:val="0"/>
          <w:numId w:val="12"/>
        </w:numPr>
        <w:tabs>
          <w:tab w:val="center" w:pos="4680"/>
        </w:tabs>
      </w:pPr>
      <w:r w:rsidRPr="00825F7D">
        <w:rPr>
          <w:b/>
          <w:bCs/>
        </w:rPr>
        <w:t>Why it helps:</w:t>
      </w:r>
      <w:r w:rsidRPr="00825F7D">
        <w:t xml:space="preserve"> Makes the project useful for more labs and courses.</w:t>
      </w:r>
    </w:p>
    <w:p w14:paraId="06AFCFD8" w14:textId="77777777" w:rsidR="00825F7D" w:rsidRPr="00825F7D" w:rsidRDefault="00825F7D" w:rsidP="00825F7D">
      <w:pPr>
        <w:numPr>
          <w:ilvl w:val="0"/>
          <w:numId w:val="12"/>
        </w:numPr>
        <w:tabs>
          <w:tab w:val="center" w:pos="4680"/>
        </w:tabs>
      </w:pPr>
      <w:r w:rsidRPr="00825F7D">
        <w:rPr>
          <w:b/>
          <w:bCs/>
        </w:rPr>
        <w:t>To-do list:</w:t>
      </w:r>
    </w:p>
    <w:p w14:paraId="21C539A2" w14:textId="77777777" w:rsidR="00825F7D" w:rsidRPr="00825F7D" w:rsidRDefault="00825F7D" w:rsidP="00825F7D">
      <w:pPr>
        <w:numPr>
          <w:ilvl w:val="1"/>
          <w:numId w:val="12"/>
        </w:numPr>
        <w:tabs>
          <w:tab w:val="center" w:pos="4680"/>
        </w:tabs>
      </w:pPr>
      <w:r w:rsidRPr="00825F7D">
        <w:t>Add chemistry presets in the phone app (voltage window, charge method).</w:t>
      </w:r>
    </w:p>
    <w:p w14:paraId="2640BD1E" w14:textId="77777777" w:rsidR="00825F7D" w:rsidRPr="00825F7D" w:rsidRDefault="00825F7D" w:rsidP="00825F7D">
      <w:pPr>
        <w:numPr>
          <w:ilvl w:val="1"/>
          <w:numId w:val="12"/>
        </w:numPr>
        <w:tabs>
          <w:tab w:val="center" w:pos="4680"/>
        </w:tabs>
      </w:pPr>
      <w:r w:rsidRPr="00825F7D">
        <w:t>Swap to spring-loaded terminals that fit wider cells.</w:t>
      </w:r>
    </w:p>
    <w:p w14:paraId="68D78BC4" w14:textId="792AA230" w:rsidR="00687E00" w:rsidRPr="002334E9" w:rsidRDefault="00825F7D" w:rsidP="002633E3">
      <w:pPr>
        <w:numPr>
          <w:ilvl w:val="1"/>
          <w:numId w:val="12"/>
        </w:numPr>
        <w:pBdr>
          <w:top w:val="nil"/>
          <w:left w:val="nil"/>
          <w:bottom w:val="nil"/>
          <w:right w:val="nil"/>
          <w:between w:val="nil"/>
        </w:pBdr>
        <w:tabs>
          <w:tab w:val="center" w:pos="4680"/>
        </w:tabs>
        <w:rPr>
          <w:rFonts w:ascii="Calibri" w:eastAsia="Calibri" w:hAnsi="Calibri" w:cs="Calibri"/>
          <w:sz w:val="24"/>
          <w:szCs w:val="24"/>
        </w:rPr>
        <w:sectPr w:rsidR="00687E00" w:rsidRPr="002334E9">
          <w:pgSz w:w="12240" w:h="15840"/>
          <w:pgMar w:top="1360" w:right="1440" w:bottom="1000" w:left="1440" w:header="0" w:footer="804" w:gutter="0"/>
          <w:cols w:space="720"/>
        </w:sectPr>
      </w:pPr>
      <w:r w:rsidRPr="00825F7D">
        <w:t>Validate new safety limits just like we did for Li-I</w:t>
      </w:r>
    </w:p>
    <w:p w14:paraId="0C235C31" w14:textId="77777777" w:rsidR="00687E00" w:rsidRDefault="00687E00">
      <w:pPr>
        <w:pBdr>
          <w:top w:val="nil"/>
          <w:left w:val="nil"/>
          <w:bottom w:val="nil"/>
          <w:right w:val="nil"/>
          <w:between w:val="nil"/>
        </w:pBdr>
        <w:spacing w:before="128"/>
        <w:rPr>
          <w:rFonts w:ascii="Calibri" w:eastAsia="Calibri" w:hAnsi="Calibri" w:cs="Calibri"/>
          <w:color w:val="000000"/>
          <w:sz w:val="24"/>
          <w:szCs w:val="24"/>
        </w:rPr>
      </w:pPr>
    </w:p>
    <w:p w14:paraId="43947661" w14:textId="77777777" w:rsidR="00687E00" w:rsidRDefault="00A41A56" w:rsidP="00CC0B6A">
      <w:pPr>
        <w:pStyle w:val="Heading1"/>
        <w:tabs>
          <w:tab w:val="left" w:pos="430"/>
        </w:tabs>
      </w:pPr>
      <w:bookmarkStart w:id="244" w:name="_Toc204764830"/>
      <w:bookmarkStart w:id="245" w:name="_Toc205157037"/>
      <w:r>
        <w:t>References</w:t>
      </w:r>
      <w:bookmarkEnd w:id="244"/>
      <w:bookmarkEnd w:id="245"/>
    </w:p>
    <w:p w14:paraId="29DD62DC" w14:textId="4EF92D06" w:rsidR="00687E00" w:rsidRPr="00282E91" w:rsidRDefault="00A41A56" w:rsidP="00282E91">
      <w:pPr>
        <w:pBdr>
          <w:top w:val="nil"/>
          <w:left w:val="nil"/>
          <w:bottom w:val="nil"/>
          <w:right w:val="nil"/>
          <w:between w:val="nil"/>
        </w:pBdr>
        <w:tabs>
          <w:tab w:val="left" w:pos="719"/>
        </w:tabs>
        <w:spacing w:before="285"/>
        <w:ind w:left="719"/>
      </w:pPr>
      <w:r>
        <w:rPr>
          <w:rFonts w:ascii="Arial" w:eastAsia="Arial" w:hAnsi="Arial" w:cs="Arial"/>
          <w:color w:val="000000"/>
        </w:rPr>
        <w:t>Datasheets</w:t>
      </w:r>
      <w:r w:rsidR="00282E91">
        <w:t xml:space="preserve">, </w:t>
      </w:r>
      <w:r>
        <w:rPr>
          <w:rFonts w:ascii="Arial" w:eastAsia="Arial" w:hAnsi="Arial" w:cs="Arial"/>
          <w:color w:val="000000"/>
        </w:rPr>
        <w:t>Previous projects</w:t>
      </w:r>
      <w:r w:rsidR="00282E91">
        <w:t xml:space="preserve">, </w:t>
      </w:r>
      <w:r>
        <w:rPr>
          <w:rFonts w:ascii="Arial" w:eastAsia="Arial" w:hAnsi="Arial" w:cs="Arial"/>
          <w:color w:val="000000"/>
        </w:rPr>
        <w:t>Online resources, tutorials, etc.</w:t>
      </w:r>
    </w:p>
    <w:p w14:paraId="4A9DE098" w14:textId="77777777" w:rsidR="00282E91" w:rsidRDefault="00282E91" w:rsidP="00282E91">
      <w:pPr>
        <w:pStyle w:val="ListParagraph"/>
      </w:pPr>
    </w:p>
    <w:p w14:paraId="58DF4D44" w14:textId="77777777" w:rsidR="00282E91" w:rsidRPr="00282E91" w:rsidRDefault="00282E91" w:rsidP="00282E91">
      <w:pPr>
        <w:pStyle w:val="ListParagraph"/>
        <w:numPr>
          <w:ilvl w:val="0"/>
          <w:numId w:val="2"/>
        </w:numPr>
        <w:spacing w:before="100" w:beforeAutospacing="1" w:after="100" w:afterAutospacing="1"/>
        <w:ind w:right="720"/>
        <w:rPr>
          <w:rFonts w:ascii="Times New Roman" w:eastAsia="Times New Roman" w:hAnsi="Times New Roman" w:cs="Times New Roman"/>
        </w:rPr>
      </w:pPr>
      <w:r>
        <w:t xml:space="preserve">Arduino. (2025). </w:t>
      </w:r>
      <w:r>
        <w:rPr>
          <w:rStyle w:val="Emphasis"/>
        </w:rPr>
        <w:t>Nano ESP32 Cheat Sheet</w:t>
      </w:r>
      <w:r>
        <w:t xml:space="preserve">. Retrieved May 9, 2025, from </w:t>
      </w:r>
      <w:hyperlink r:id="rId80" w:tgtFrame="_new" w:history="1">
        <w:r>
          <w:rPr>
            <w:rStyle w:val="Hyperlink"/>
          </w:rPr>
          <w:t>https://docs.arduino.cc/tutorials/nano-esp32/cheat-sheet/</w:t>
        </w:r>
      </w:hyperlink>
    </w:p>
    <w:p w14:paraId="392A76D5" w14:textId="2B65CBF0" w:rsidR="00B47BAB" w:rsidRDefault="00B47BAB" w:rsidP="005839A2">
      <w:pPr>
        <w:pStyle w:val="ListParagraph"/>
        <w:numPr>
          <w:ilvl w:val="0"/>
          <w:numId w:val="2"/>
        </w:numPr>
        <w:pBdr>
          <w:top w:val="nil"/>
          <w:left w:val="nil"/>
          <w:bottom w:val="nil"/>
          <w:right w:val="nil"/>
          <w:between w:val="nil"/>
        </w:pBdr>
        <w:tabs>
          <w:tab w:val="left" w:pos="719"/>
        </w:tabs>
        <w:spacing w:before="1"/>
      </w:pPr>
      <w:r w:rsidRPr="00B47BAB">
        <w:t>Irena Zhuravchak and Volodymyr Ilchuk</w:t>
      </w:r>
      <w:r>
        <w:t xml:space="preserve"> </w:t>
      </w:r>
      <w:r w:rsidRPr="00B47BAB">
        <w:t>June 19, 2023</w:t>
      </w:r>
      <w:r>
        <w:t xml:space="preserve">. </w:t>
      </w:r>
      <w:r>
        <w:rPr>
          <w:rStyle w:val="Emphasis"/>
        </w:rPr>
        <w:t>How to build a CC/CV battery charger</w:t>
      </w:r>
      <w:r>
        <w:t xml:space="preserve">. Power Electronics News. </w:t>
      </w:r>
      <w:hyperlink r:id="rId81" w:history="1">
        <w:r w:rsidR="005839A2" w:rsidRPr="000F0770">
          <w:rPr>
            <w:rStyle w:val="Hyperlink"/>
          </w:rPr>
          <w:t>https://www.powerelectronicsnews.com/how-to-build-a-cc-cv-battery-charger/</w:t>
        </w:r>
      </w:hyperlink>
    </w:p>
    <w:p w14:paraId="7B4D80AA" w14:textId="77777777" w:rsidR="005839A2" w:rsidRPr="005839A2" w:rsidRDefault="005839A2" w:rsidP="005839A2">
      <w:pPr>
        <w:pStyle w:val="ListParagraph"/>
        <w:pBdr>
          <w:top w:val="nil"/>
          <w:left w:val="nil"/>
          <w:bottom w:val="nil"/>
          <w:right w:val="nil"/>
          <w:between w:val="nil"/>
        </w:pBdr>
        <w:tabs>
          <w:tab w:val="left" w:pos="719"/>
        </w:tabs>
        <w:spacing w:before="1"/>
        <w:ind w:left="1439" w:firstLine="0"/>
        <w:rPr>
          <w:rStyle w:val="Hyperlink"/>
          <w:color w:val="auto"/>
          <w:u w:val="none"/>
        </w:rPr>
      </w:pPr>
    </w:p>
    <w:p w14:paraId="53C387A3" w14:textId="674DE8B9" w:rsidR="00217695" w:rsidRDefault="00A153D3" w:rsidP="00217695">
      <w:pPr>
        <w:pStyle w:val="NormalWeb"/>
        <w:numPr>
          <w:ilvl w:val="0"/>
          <w:numId w:val="2"/>
        </w:numPr>
      </w:pPr>
      <w:r>
        <w:t xml:space="preserve">Circuits-DIY. (n.d.). </w:t>
      </w:r>
      <w:r>
        <w:rPr>
          <w:rStyle w:val="Emphasis"/>
          <w:rFonts w:eastAsiaTheme="majorEastAsia"/>
        </w:rPr>
        <w:t>TIP140 NPN Power Darlington Transistor Datasheet</w:t>
      </w:r>
      <w:r>
        <w:t xml:space="preserve">. Retrieved August 3, 2025, from </w:t>
      </w:r>
      <w:hyperlink r:id="rId82" w:tgtFrame="_new" w:history="1">
        <w:r>
          <w:rPr>
            <w:rStyle w:val="Hyperlink"/>
            <w:rFonts w:eastAsiaTheme="majorEastAsia"/>
          </w:rPr>
          <w:t>https://www.circuits-diy.com/tip140-npn-power-darlington-transistor-datasheet/</w:t>
        </w:r>
      </w:hyperlink>
    </w:p>
    <w:p w14:paraId="3CE22A0A" w14:textId="77777777" w:rsidR="005839A2" w:rsidRDefault="005839A2" w:rsidP="005839A2">
      <w:pPr>
        <w:pStyle w:val="ListParagraph"/>
      </w:pPr>
    </w:p>
    <w:p w14:paraId="32E601DC" w14:textId="77777777" w:rsidR="005839A2" w:rsidRDefault="005839A2" w:rsidP="005839A2">
      <w:pPr>
        <w:pStyle w:val="NormalWeb"/>
        <w:ind w:left="1439"/>
      </w:pPr>
    </w:p>
    <w:p w14:paraId="69B1CA2C" w14:textId="4B73A8A9" w:rsidR="00A153D3" w:rsidRDefault="00A153D3" w:rsidP="00A153D3">
      <w:pPr>
        <w:pStyle w:val="NormalWeb"/>
        <w:numPr>
          <w:ilvl w:val="0"/>
          <w:numId w:val="2"/>
        </w:numPr>
      </w:pPr>
      <w:r>
        <w:t xml:space="preserve"> Components101. (n.d.). </w:t>
      </w:r>
      <w:r>
        <w:rPr>
          <w:rStyle w:val="Emphasis"/>
          <w:rFonts w:eastAsiaTheme="majorEastAsia"/>
        </w:rPr>
        <w:t>TIP145 Darlington Transistor Datasheet, Pinout, and Equivalent</w:t>
      </w:r>
      <w:r>
        <w:t xml:space="preserve">. Retrieved August 3, 2025, from </w:t>
      </w:r>
      <w:hyperlink r:id="rId83" w:tgtFrame="_new" w:history="1">
        <w:r>
          <w:rPr>
            <w:rStyle w:val="Hyperlink"/>
            <w:rFonts w:eastAsiaTheme="majorEastAsia"/>
          </w:rPr>
          <w:t>https://components101.com/transistors/bc337-transistor-datasheet-pinout-equivalent</w:t>
        </w:r>
      </w:hyperlink>
    </w:p>
    <w:p w14:paraId="2F1A2BDE" w14:textId="77777777" w:rsidR="005839A2" w:rsidRDefault="005839A2" w:rsidP="005839A2">
      <w:pPr>
        <w:pStyle w:val="NormalWeb"/>
        <w:ind w:left="1439"/>
      </w:pPr>
    </w:p>
    <w:p w14:paraId="64A5F910" w14:textId="1A11C0A3" w:rsidR="00A153D3" w:rsidRDefault="00A153D3" w:rsidP="00A153D3">
      <w:pPr>
        <w:pStyle w:val="NormalWeb"/>
        <w:numPr>
          <w:ilvl w:val="0"/>
          <w:numId w:val="2"/>
        </w:numPr>
      </w:pPr>
      <w:r>
        <w:t xml:space="preserve"> Arduino Forum. (2023, January 18). </w:t>
      </w:r>
      <w:r>
        <w:rPr>
          <w:rStyle w:val="Emphasis"/>
          <w:rFonts w:eastAsiaTheme="majorEastAsia"/>
        </w:rPr>
        <w:t>ADS1115 ADC Differential Mode</w:t>
      </w:r>
      <w:r>
        <w:t xml:space="preserve">. Retrieved August 3, 2025, from </w:t>
      </w:r>
      <w:hyperlink r:id="rId84" w:tgtFrame="_new" w:history="1">
        <w:r>
          <w:rPr>
            <w:rStyle w:val="Hyperlink"/>
            <w:rFonts w:eastAsiaTheme="majorEastAsia"/>
          </w:rPr>
          <w:t>https://forum.arduino.cc/t/ads1115-adc-differential-mode/1073307</w:t>
        </w:r>
      </w:hyperlink>
    </w:p>
    <w:p w14:paraId="4F77FC6D" w14:textId="77777777" w:rsidR="005839A2" w:rsidRDefault="005839A2" w:rsidP="005839A2">
      <w:pPr>
        <w:pStyle w:val="ListParagraph"/>
      </w:pPr>
    </w:p>
    <w:p w14:paraId="3617F0A7" w14:textId="77777777" w:rsidR="005839A2" w:rsidRDefault="005839A2" w:rsidP="005839A2">
      <w:pPr>
        <w:pStyle w:val="NormalWeb"/>
        <w:ind w:left="1439"/>
      </w:pPr>
    </w:p>
    <w:p w14:paraId="4E50B70C" w14:textId="491BBF8F" w:rsidR="00A153D3" w:rsidRDefault="00A153D3" w:rsidP="00A153D3">
      <w:pPr>
        <w:pStyle w:val="NormalWeb"/>
        <w:numPr>
          <w:ilvl w:val="0"/>
          <w:numId w:val="2"/>
        </w:numPr>
      </w:pPr>
      <w:proofErr w:type="spellStart"/>
      <w:r>
        <w:t>Distrelec</w:t>
      </w:r>
      <w:proofErr w:type="spellEnd"/>
      <w:r>
        <w:t xml:space="preserve">. (n.d.). </w:t>
      </w:r>
      <w:r>
        <w:rPr>
          <w:rStyle w:val="Emphasis"/>
          <w:rFonts w:eastAsiaTheme="majorEastAsia"/>
        </w:rPr>
        <w:t>Power Resistor 35W 10Ω – Bourns PWR220T-35-10R0J</w:t>
      </w:r>
      <w:r>
        <w:t xml:space="preserve">. Retrieved August 3, 2025, from </w:t>
      </w:r>
      <w:hyperlink r:id="rId85" w:tgtFrame="_new" w:history="1">
        <w:r>
          <w:rPr>
            <w:rStyle w:val="Hyperlink"/>
            <w:rFonts w:eastAsiaTheme="majorEastAsia"/>
          </w:rPr>
          <w:t>https://www.distrelec.de/en/power-resistor-35w-10ohm-bourns-pwr220t-35-10r0j/p/30115479</w:t>
        </w:r>
      </w:hyperlink>
    </w:p>
    <w:p w14:paraId="4890A23F" w14:textId="77777777" w:rsidR="005839A2" w:rsidRDefault="005839A2" w:rsidP="005839A2">
      <w:pPr>
        <w:pStyle w:val="NormalWeb"/>
        <w:ind w:left="1439"/>
      </w:pPr>
    </w:p>
    <w:p w14:paraId="098B3834" w14:textId="6075C41E" w:rsidR="00A153D3" w:rsidRDefault="00A153D3" w:rsidP="00A153D3">
      <w:pPr>
        <w:pStyle w:val="NormalWeb"/>
        <w:numPr>
          <w:ilvl w:val="0"/>
          <w:numId w:val="2"/>
        </w:numPr>
      </w:pPr>
      <w:r>
        <w:t xml:space="preserve"> Amazon India. (n.d.). </w:t>
      </w:r>
      <w:r>
        <w:rPr>
          <w:rStyle w:val="Emphasis"/>
          <w:rFonts w:eastAsiaTheme="majorEastAsia"/>
        </w:rPr>
        <w:t>Electromechanical Relay SPDT SRD-5VDC-SL-C</w:t>
      </w:r>
      <w:r>
        <w:t xml:space="preserve">. Retrieved August 3, 2025, from </w:t>
      </w:r>
      <w:hyperlink r:id="rId86" w:tgtFrame="_new" w:history="1">
        <w:r>
          <w:rPr>
            <w:rStyle w:val="Hyperlink"/>
            <w:rFonts w:eastAsiaTheme="majorEastAsia"/>
          </w:rPr>
          <w:t>https://www.amazon.in/RELAY-Electromechanical-Relay-SPDT-SRD-5VDC-SL-C/dp/B09HKXCNL5</w:t>
        </w:r>
      </w:hyperlink>
    </w:p>
    <w:p w14:paraId="3CF7EB7F" w14:textId="6FAD27CC" w:rsidR="00A153D3" w:rsidRDefault="00A153D3" w:rsidP="00A153D3">
      <w:pPr>
        <w:pStyle w:val="NormalWeb"/>
        <w:numPr>
          <w:ilvl w:val="0"/>
          <w:numId w:val="2"/>
        </w:numPr>
      </w:pPr>
      <w:r>
        <w:t xml:space="preserve"> Nu-Tech. (n.d.). </w:t>
      </w:r>
      <w:r>
        <w:rPr>
          <w:rStyle w:val="Emphasis"/>
          <w:rFonts w:eastAsiaTheme="majorEastAsia"/>
        </w:rPr>
        <w:t>How Does a Fuse Work?</w:t>
      </w:r>
      <w:r>
        <w:t xml:space="preserve"> Retrieved August 3, 2025, from </w:t>
      </w:r>
      <w:hyperlink r:id="rId87" w:tgtFrame="_new" w:history="1">
        <w:r>
          <w:rPr>
            <w:rStyle w:val="Hyperlink"/>
            <w:rFonts w:eastAsiaTheme="majorEastAsia"/>
          </w:rPr>
          <w:t>https://www.nu-tech.us/how-does-a-fuse-work/</w:t>
        </w:r>
      </w:hyperlink>
    </w:p>
    <w:p w14:paraId="60DC9FF0" w14:textId="77777777" w:rsidR="005839A2" w:rsidRDefault="005839A2" w:rsidP="005839A2">
      <w:pPr>
        <w:pStyle w:val="NormalWeb"/>
        <w:ind w:left="1439"/>
      </w:pPr>
    </w:p>
    <w:p w14:paraId="0E12415B" w14:textId="0AF0AA82" w:rsidR="00A153D3" w:rsidRDefault="00A153D3" w:rsidP="00A153D3">
      <w:pPr>
        <w:pStyle w:val="NormalWeb"/>
        <w:numPr>
          <w:ilvl w:val="0"/>
          <w:numId w:val="2"/>
        </w:numPr>
      </w:pPr>
      <w:r>
        <w:t xml:space="preserve"> </w:t>
      </w:r>
      <w:proofErr w:type="spellStart"/>
      <w:r>
        <w:t>BibiLED</w:t>
      </w:r>
      <w:proofErr w:type="spellEnd"/>
      <w:r>
        <w:t xml:space="preserve">. (n.d.). </w:t>
      </w:r>
      <w:r>
        <w:rPr>
          <w:rStyle w:val="Emphasis"/>
          <w:rFonts w:eastAsiaTheme="majorEastAsia"/>
        </w:rPr>
        <w:t>Light Emitting Diode (LED)</w:t>
      </w:r>
      <w:r>
        <w:t xml:space="preserve">. Retrieved August 3, 2025, from </w:t>
      </w:r>
      <w:hyperlink r:id="rId88" w:tgtFrame="_new" w:history="1">
        <w:r>
          <w:rPr>
            <w:rStyle w:val="Hyperlink"/>
            <w:rFonts w:eastAsiaTheme="majorEastAsia"/>
          </w:rPr>
          <w:t>https://www.bibiled.com/light-emitting-diode-led/</w:t>
        </w:r>
      </w:hyperlink>
    </w:p>
    <w:p w14:paraId="58BF0891" w14:textId="77777777" w:rsidR="005839A2" w:rsidRDefault="005839A2" w:rsidP="005839A2">
      <w:pPr>
        <w:pStyle w:val="ListParagraph"/>
      </w:pPr>
    </w:p>
    <w:p w14:paraId="4DC9FB6B" w14:textId="77777777" w:rsidR="005839A2" w:rsidRDefault="005839A2" w:rsidP="005839A2">
      <w:pPr>
        <w:pStyle w:val="NormalWeb"/>
      </w:pPr>
    </w:p>
    <w:p w14:paraId="6D61E7D8" w14:textId="33B89491" w:rsidR="00A153D3" w:rsidRDefault="00A153D3" w:rsidP="00A153D3">
      <w:pPr>
        <w:pStyle w:val="NormalWeb"/>
        <w:numPr>
          <w:ilvl w:val="0"/>
          <w:numId w:val="2"/>
        </w:numPr>
      </w:pPr>
      <w:r>
        <w:t xml:space="preserve"> VS2Tech. (n.d.). </w:t>
      </w:r>
      <w:r>
        <w:rPr>
          <w:rStyle w:val="Emphasis"/>
          <w:rFonts w:eastAsiaTheme="majorEastAsia"/>
        </w:rPr>
        <w:t>Dallas 18B20 Temperature Sensor</w:t>
      </w:r>
      <w:r>
        <w:t xml:space="preserve">. Retrieved August 3, 2025, from </w:t>
      </w:r>
      <w:hyperlink r:id="rId89" w:tgtFrame="_new" w:history="1">
        <w:r>
          <w:rPr>
            <w:rStyle w:val="Hyperlink"/>
            <w:rFonts w:eastAsiaTheme="majorEastAsia"/>
          </w:rPr>
          <w:t>https://www.vs2tech.nl/en/dallas-18b20-temperature</w:t>
        </w:r>
      </w:hyperlink>
    </w:p>
    <w:p w14:paraId="4B285C1C" w14:textId="77777777" w:rsidR="005839A2" w:rsidRDefault="005839A2" w:rsidP="005839A2">
      <w:pPr>
        <w:pStyle w:val="NormalWeb"/>
        <w:ind w:left="1439"/>
      </w:pPr>
    </w:p>
    <w:p w14:paraId="6008349D" w14:textId="459E626D" w:rsidR="00A153D3" w:rsidRDefault="00A153D3" w:rsidP="00A153D3">
      <w:pPr>
        <w:pStyle w:val="NormalWeb"/>
        <w:numPr>
          <w:ilvl w:val="0"/>
          <w:numId w:val="2"/>
        </w:numPr>
      </w:pPr>
      <w:r>
        <w:t xml:space="preserve"> Mouser Electronics. (n.d.). </w:t>
      </w:r>
      <w:r>
        <w:rPr>
          <w:rStyle w:val="Emphasis"/>
          <w:rFonts w:eastAsiaTheme="majorEastAsia"/>
        </w:rPr>
        <w:t>M74HC27B1 Triple 3-Input NOR Gate – STMicroelectronics</w:t>
      </w:r>
      <w:r>
        <w:t xml:space="preserve">. Retrieved August 3, 2025, from </w:t>
      </w:r>
      <w:hyperlink r:id="rId90" w:tgtFrame="_new" w:history="1">
        <w:r>
          <w:rPr>
            <w:rStyle w:val="Hyperlink"/>
            <w:rFonts w:eastAsiaTheme="majorEastAsia"/>
          </w:rPr>
          <w:t>https://www.mouser.com/ProductDetail/STMicroelectronics/M74HC27B1R?qs=Mh4MMBQMpV3yk1eAUUtkcw%3D%3D</w:t>
        </w:r>
      </w:hyperlink>
    </w:p>
    <w:p w14:paraId="77FED557" w14:textId="77777777" w:rsidR="007856CF" w:rsidRPr="00B47BAB" w:rsidRDefault="007856CF" w:rsidP="00A153D3">
      <w:pPr>
        <w:pBdr>
          <w:top w:val="nil"/>
          <w:left w:val="nil"/>
          <w:bottom w:val="nil"/>
          <w:right w:val="nil"/>
          <w:between w:val="nil"/>
        </w:pBdr>
        <w:tabs>
          <w:tab w:val="left" w:pos="719"/>
        </w:tabs>
        <w:spacing w:before="1"/>
        <w:ind w:left="1079"/>
      </w:pPr>
    </w:p>
    <w:p w14:paraId="2D265C7A"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33B683E5" w14:textId="77777777" w:rsidR="00687E00" w:rsidRDefault="00687E00">
      <w:pPr>
        <w:pBdr>
          <w:top w:val="nil"/>
          <w:left w:val="nil"/>
          <w:bottom w:val="nil"/>
          <w:right w:val="nil"/>
          <w:between w:val="nil"/>
        </w:pBdr>
        <w:rPr>
          <w:rFonts w:ascii="Calibri" w:eastAsia="Calibri" w:hAnsi="Calibri" w:cs="Calibri"/>
          <w:color w:val="000000"/>
          <w:sz w:val="24"/>
          <w:szCs w:val="24"/>
        </w:rPr>
      </w:pPr>
    </w:p>
    <w:p w14:paraId="7BEEBE48" w14:textId="7CFFA5C8" w:rsidR="00687E00" w:rsidRDefault="00687E00">
      <w:pPr>
        <w:pBdr>
          <w:top w:val="nil"/>
          <w:left w:val="nil"/>
          <w:bottom w:val="nil"/>
          <w:right w:val="nil"/>
          <w:between w:val="nil"/>
        </w:pBdr>
        <w:rPr>
          <w:rFonts w:ascii="Calibri" w:eastAsia="Calibri" w:hAnsi="Calibri" w:cs="Calibri"/>
          <w:color w:val="000000"/>
          <w:sz w:val="24"/>
          <w:szCs w:val="24"/>
        </w:rPr>
      </w:pPr>
    </w:p>
    <w:p w14:paraId="7687D1CE" w14:textId="5388B842" w:rsidR="00F26A51" w:rsidRDefault="00F26A51">
      <w:pPr>
        <w:pBdr>
          <w:top w:val="nil"/>
          <w:left w:val="nil"/>
          <w:bottom w:val="nil"/>
          <w:right w:val="nil"/>
          <w:between w:val="nil"/>
        </w:pBdr>
        <w:rPr>
          <w:rFonts w:ascii="Calibri" w:eastAsia="Calibri" w:hAnsi="Calibri" w:cs="Calibri"/>
          <w:color w:val="000000"/>
          <w:sz w:val="24"/>
          <w:szCs w:val="24"/>
        </w:rPr>
      </w:pPr>
    </w:p>
    <w:p w14:paraId="3F118F86" w14:textId="1FBBCF77" w:rsidR="00F26A51" w:rsidRDefault="00F26A51">
      <w:pPr>
        <w:pBdr>
          <w:top w:val="nil"/>
          <w:left w:val="nil"/>
          <w:bottom w:val="nil"/>
          <w:right w:val="nil"/>
          <w:between w:val="nil"/>
        </w:pBdr>
        <w:rPr>
          <w:rFonts w:ascii="Calibri" w:eastAsia="Calibri" w:hAnsi="Calibri" w:cs="Calibri"/>
          <w:color w:val="000000"/>
          <w:sz w:val="24"/>
          <w:szCs w:val="24"/>
        </w:rPr>
      </w:pPr>
    </w:p>
    <w:p w14:paraId="0312BC29" w14:textId="00C91FA7" w:rsidR="00F26A51" w:rsidRDefault="00F26A51">
      <w:pPr>
        <w:pBdr>
          <w:top w:val="nil"/>
          <w:left w:val="nil"/>
          <w:bottom w:val="nil"/>
          <w:right w:val="nil"/>
          <w:between w:val="nil"/>
        </w:pBdr>
        <w:rPr>
          <w:rFonts w:ascii="Calibri" w:eastAsia="Calibri" w:hAnsi="Calibri" w:cs="Calibri"/>
          <w:color w:val="000000"/>
          <w:sz w:val="24"/>
          <w:szCs w:val="24"/>
        </w:rPr>
      </w:pPr>
    </w:p>
    <w:p w14:paraId="3ED00A55" w14:textId="4E294659" w:rsidR="00F26A51" w:rsidRDefault="00F26A51">
      <w:pPr>
        <w:pBdr>
          <w:top w:val="nil"/>
          <w:left w:val="nil"/>
          <w:bottom w:val="nil"/>
          <w:right w:val="nil"/>
          <w:between w:val="nil"/>
        </w:pBdr>
        <w:rPr>
          <w:rFonts w:ascii="Calibri" w:eastAsia="Calibri" w:hAnsi="Calibri" w:cs="Calibri"/>
          <w:color w:val="000000"/>
          <w:sz w:val="24"/>
          <w:szCs w:val="24"/>
        </w:rPr>
      </w:pPr>
    </w:p>
    <w:p w14:paraId="207CAB83" w14:textId="69CC78A2" w:rsidR="00F26A51" w:rsidRDefault="00F26A51">
      <w:pPr>
        <w:pBdr>
          <w:top w:val="nil"/>
          <w:left w:val="nil"/>
          <w:bottom w:val="nil"/>
          <w:right w:val="nil"/>
          <w:between w:val="nil"/>
        </w:pBdr>
        <w:rPr>
          <w:rFonts w:ascii="Calibri" w:eastAsia="Calibri" w:hAnsi="Calibri" w:cs="Calibri"/>
          <w:color w:val="000000"/>
          <w:sz w:val="24"/>
          <w:szCs w:val="24"/>
        </w:rPr>
      </w:pPr>
    </w:p>
    <w:p w14:paraId="643CD9F5" w14:textId="0D82768E" w:rsidR="00F26A51" w:rsidRDefault="00F26A51">
      <w:pPr>
        <w:pBdr>
          <w:top w:val="nil"/>
          <w:left w:val="nil"/>
          <w:bottom w:val="nil"/>
          <w:right w:val="nil"/>
          <w:between w:val="nil"/>
        </w:pBdr>
        <w:rPr>
          <w:rFonts w:ascii="Calibri" w:eastAsia="Calibri" w:hAnsi="Calibri" w:cs="Calibri"/>
          <w:color w:val="000000"/>
          <w:sz w:val="24"/>
          <w:szCs w:val="24"/>
        </w:rPr>
      </w:pPr>
    </w:p>
    <w:p w14:paraId="610AE44D" w14:textId="79E53915" w:rsidR="00F26A51" w:rsidRDefault="00F26A51">
      <w:pPr>
        <w:pBdr>
          <w:top w:val="nil"/>
          <w:left w:val="nil"/>
          <w:bottom w:val="nil"/>
          <w:right w:val="nil"/>
          <w:between w:val="nil"/>
        </w:pBdr>
        <w:rPr>
          <w:rFonts w:ascii="Calibri" w:eastAsia="Calibri" w:hAnsi="Calibri" w:cs="Calibri"/>
          <w:color w:val="000000"/>
          <w:sz w:val="24"/>
          <w:szCs w:val="24"/>
        </w:rPr>
      </w:pPr>
    </w:p>
    <w:p w14:paraId="69CBD609" w14:textId="4BDEF767" w:rsidR="00F26A51" w:rsidRDefault="00F26A51">
      <w:pPr>
        <w:pBdr>
          <w:top w:val="nil"/>
          <w:left w:val="nil"/>
          <w:bottom w:val="nil"/>
          <w:right w:val="nil"/>
          <w:between w:val="nil"/>
        </w:pBdr>
        <w:rPr>
          <w:rFonts w:ascii="Calibri" w:eastAsia="Calibri" w:hAnsi="Calibri" w:cs="Calibri"/>
          <w:color w:val="000000"/>
          <w:sz w:val="24"/>
          <w:szCs w:val="24"/>
        </w:rPr>
      </w:pPr>
    </w:p>
    <w:p w14:paraId="43C605FB" w14:textId="1EE046AD" w:rsidR="00F26A51" w:rsidRDefault="00F26A51">
      <w:pPr>
        <w:pBdr>
          <w:top w:val="nil"/>
          <w:left w:val="nil"/>
          <w:bottom w:val="nil"/>
          <w:right w:val="nil"/>
          <w:between w:val="nil"/>
        </w:pBdr>
        <w:rPr>
          <w:rFonts w:ascii="Calibri" w:eastAsia="Calibri" w:hAnsi="Calibri" w:cs="Calibri"/>
          <w:color w:val="000000"/>
          <w:sz w:val="24"/>
          <w:szCs w:val="24"/>
        </w:rPr>
      </w:pPr>
    </w:p>
    <w:p w14:paraId="1D04222F" w14:textId="42A0158E" w:rsidR="00F26A51" w:rsidRDefault="00F26A51">
      <w:pPr>
        <w:pBdr>
          <w:top w:val="nil"/>
          <w:left w:val="nil"/>
          <w:bottom w:val="nil"/>
          <w:right w:val="nil"/>
          <w:between w:val="nil"/>
        </w:pBdr>
        <w:rPr>
          <w:rFonts w:ascii="Calibri" w:eastAsia="Calibri" w:hAnsi="Calibri" w:cs="Calibri"/>
          <w:color w:val="000000"/>
          <w:sz w:val="24"/>
          <w:szCs w:val="24"/>
        </w:rPr>
      </w:pPr>
    </w:p>
    <w:p w14:paraId="1267B012" w14:textId="2EDA60F5" w:rsidR="00F26A51" w:rsidRDefault="00F26A51">
      <w:pPr>
        <w:pBdr>
          <w:top w:val="nil"/>
          <w:left w:val="nil"/>
          <w:bottom w:val="nil"/>
          <w:right w:val="nil"/>
          <w:between w:val="nil"/>
        </w:pBdr>
        <w:rPr>
          <w:rFonts w:ascii="Calibri" w:eastAsia="Calibri" w:hAnsi="Calibri" w:cs="Calibri"/>
          <w:color w:val="000000"/>
          <w:sz w:val="24"/>
          <w:szCs w:val="24"/>
        </w:rPr>
      </w:pPr>
    </w:p>
    <w:p w14:paraId="0AC6563F" w14:textId="75E76E0C" w:rsidR="00F26A51" w:rsidRDefault="00F26A51">
      <w:pPr>
        <w:pBdr>
          <w:top w:val="nil"/>
          <w:left w:val="nil"/>
          <w:bottom w:val="nil"/>
          <w:right w:val="nil"/>
          <w:between w:val="nil"/>
        </w:pBdr>
        <w:rPr>
          <w:rFonts w:ascii="Calibri" w:eastAsia="Calibri" w:hAnsi="Calibri" w:cs="Calibri"/>
          <w:color w:val="000000"/>
          <w:sz w:val="24"/>
          <w:szCs w:val="24"/>
        </w:rPr>
      </w:pPr>
    </w:p>
    <w:p w14:paraId="4A75C748" w14:textId="236AF7FD" w:rsidR="00F26A51" w:rsidRDefault="00F26A51">
      <w:pPr>
        <w:pBdr>
          <w:top w:val="nil"/>
          <w:left w:val="nil"/>
          <w:bottom w:val="nil"/>
          <w:right w:val="nil"/>
          <w:between w:val="nil"/>
        </w:pBdr>
        <w:rPr>
          <w:rFonts w:ascii="Calibri" w:eastAsia="Calibri" w:hAnsi="Calibri" w:cs="Calibri"/>
          <w:color w:val="000000"/>
          <w:sz w:val="24"/>
          <w:szCs w:val="24"/>
        </w:rPr>
      </w:pPr>
    </w:p>
    <w:p w14:paraId="59B86ECA" w14:textId="137F18F9" w:rsidR="00F26A51" w:rsidRDefault="00F26A51">
      <w:pPr>
        <w:pBdr>
          <w:top w:val="nil"/>
          <w:left w:val="nil"/>
          <w:bottom w:val="nil"/>
          <w:right w:val="nil"/>
          <w:between w:val="nil"/>
        </w:pBdr>
        <w:rPr>
          <w:rFonts w:ascii="Calibri" w:eastAsia="Calibri" w:hAnsi="Calibri" w:cs="Calibri"/>
          <w:color w:val="000000"/>
          <w:sz w:val="24"/>
          <w:szCs w:val="24"/>
        </w:rPr>
      </w:pPr>
    </w:p>
    <w:p w14:paraId="0DEDB6EA" w14:textId="738EFA28" w:rsidR="00F26A51" w:rsidRDefault="00F26A51">
      <w:pPr>
        <w:pBdr>
          <w:top w:val="nil"/>
          <w:left w:val="nil"/>
          <w:bottom w:val="nil"/>
          <w:right w:val="nil"/>
          <w:between w:val="nil"/>
        </w:pBdr>
        <w:rPr>
          <w:rFonts w:ascii="Calibri" w:eastAsia="Calibri" w:hAnsi="Calibri" w:cs="Calibri"/>
          <w:color w:val="000000"/>
          <w:sz w:val="24"/>
          <w:szCs w:val="24"/>
        </w:rPr>
      </w:pPr>
    </w:p>
    <w:p w14:paraId="4F1FD7DA" w14:textId="13A8A1D6" w:rsidR="00F26A51" w:rsidRDefault="00F26A51">
      <w:pPr>
        <w:pBdr>
          <w:top w:val="nil"/>
          <w:left w:val="nil"/>
          <w:bottom w:val="nil"/>
          <w:right w:val="nil"/>
          <w:between w:val="nil"/>
        </w:pBdr>
        <w:rPr>
          <w:rFonts w:ascii="Calibri" w:eastAsia="Calibri" w:hAnsi="Calibri" w:cs="Calibri"/>
          <w:color w:val="000000"/>
          <w:sz w:val="24"/>
          <w:szCs w:val="24"/>
        </w:rPr>
      </w:pPr>
    </w:p>
    <w:p w14:paraId="475547D6" w14:textId="2DB1C651" w:rsidR="00F26A51" w:rsidRDefault="00F26A51">
      <w:pPr>
        <w:pBdr>
          <w:top w:val="nil"/>
          <w:left w:val="nil"/>
          <w:bottom w:val="nil"/>
          <w:right w:val="nil"/>
          <w:between w:val="nil"/>
        </w:pBdr>
        <w:rPr>
          <w:rFonts w:ascii="Calibri" w:eastAsia="Calibri" w:hAnsi="Calibri" w:cs="Calibri"/>
          <w:color w:val="000000"/>
          <w:sz w:val="24"/>
          <w:szCs w:val="24"/>
        </w:rPr>
      </w:pPr>
    </w:p>
    <w:p w14:paraId="1811E8A5" w14:textId="0216C5E8" w:rsidR="00F26A51" w:rsidRDefault="00F26A51">
      <w:pPr>
        <w:pBdr>
          <w:top w:val="nil"/>
          <w:left w:val="nil"/>
          <w:bottom w:val="nil"/>
          <w:right w:val="nil"/>
          <w:between w:val="nil"/>
        </w:pBdr>
        <w:rPr>
          <w:rFonts w:ascii="Calibri" w:eastAsia="Calibri" w:hAnsi="Calibri" w:cs="Calibri"/>
          <w:color w:val="000000"/>
          <w:sz w:val="24"/>
          <w:szCs w:val="24"/>
        </w:rPr>
      </w:pPr>
    </w:p>
    <w:p w14:paraId="3EB2FF17" w14:textId="73F0FCD5" w:rsidR="00F26A51" w:rsidRDefault="00F26A51">
      <w:pPr>
        <w:pBdr>
          <w:top w:val="nil"/>
          <w:left w:val="nil"/>
          <w:bottom w:val="nil"/>
          <w:right w:val="nil"/>
          <w:between w:val="nil"/>
        </w:pBdr>
        <w:rPr>
          <w:rFonts w:ascii="Calibri" w:eastAsia="Calibri" w:hAnsi="Calibri" w:cs="Calibri"/>
          <w:color w:val="000000"/>
          <w:sz w:val="24"/>
          <w:szCs w:val="24"/>
        </w:rPr>
      </w:pPr>
    </w:p>
    <w:p w14:paraId="7F20624C" w14:textId="1868059B" w:rsidR="00F26A51" w:rsidRDefault="00F26A51">
      <w:pPr>
        <w:pBdr>
          <w:top w:val="nil"/>
          <w:left w:val="nil"/>
          <w:bottom w:val="nil"/>
          <w:right w:val="nil"/>
          <w:between w:val="nil"/>
        </w:pBdr>
        <w:rPr>
          <w:rFonts w:ascii="Calibri" w:eastAsia="Calibri" w:hAnsi="Calibri" w:cs="Calibri"/>
          <w:color w:val="000000"/>
          <w:sz w:val="24"/>
          <w:szCs w:val="24"/>
        </w:rPr>
      </w:pPr>
    </w:p>
    <w:p w14:paraId="69ABD8DB" w14:textId="00AB49B1" w:rsidR="00F26A51" w:rsidRDefault="00F26A51">
      <w:pPr>
        <w:pBdr>
          <w:top w:val="nil"/>
          <w:left w:val="nil"/>
          <w:bottom w:val="nil"/>
          <w:right w:val="nil"/>
          <w:between w:val="nil"/>
        </w:pBdr>
        <w:rPr>
          <w:rFonts w:ascii="Calibri" w:eastAsia="Calibri" w:hAnsi="Calibri" w:cs="Calibri"/>
          <w:color w:val="000000"/>
          <w:sz w:val="24"/>
          <w:szCs w:val="24"/>
        </w:rPr>
      </w:pPr>
    </w:p>
    <w:p w14:paraId="4636AFA4" w14:textId="3AFD0417" w:rsidR="00F26A51" w:rsidRDefault="00F26A51">
      <w:pPr>
        <w:pBdr>
          <w:top w:val="nil"/>
          <w:left w:val="nil"/>
          <w:bottom w:val="nil"/>
          <w:right w:val="nil"/>
          <w:between w:val="nil"/>
        </w:pBdr>
        <w:rPr>
          <w:rFonts w:ascii="Calibri" w:eastAsia="Calibri" w:hAnsi="Calibri" w:cs="Calibri"/>
          <w:color w:val="000000"/>
          <w:sz w:val="24"/>
          <w:szCs w:val="24"/>
        </w:rPr>
      </w:pPr>
    </w:p>
    <w:p w14:paraId="1792BFAC" w14:textId="73CFF0BD" w:rsidR="00F26A51" w:rsidRDefault="00F26A51">
      <w:pPr>
        <w:pBdr>
          <w:top w:val="nil"/>
          <w:left w:val="nil"/>
          <w:bottom w:val="nil"/>
          <w:right w:val="nil"/>
          <w:between w:val="nil"/>
        </w:pBdr>
        <w:rPr>
          <w:rFonts w:ascii="Calibri" w:eastAsia="Calibri" w:hAnsi="Calibri" w:cs="Calibri"/>
          <w:color w:val="000000"/>
          <w:sz w:val="24"/>
          <w:szCs w:val="24"/>
        </w:rPr>
      </w:pPr>
    </w:p>
    <w:p w14:paraId="0B5378E7" w14:textId="1C51DB4F" w:rsidR="00F26A51" w:rsidRDefault="00F26A51">
      <w:pPr>
        <w:pBdr>
          <w:top w:val="nil"/>
          <w:left w:val="nil"/>
          <w:bottom w:val="nil"/>
          <w:right w:val="nil"/>
          <w:between w:val="nil"/>
        </w:pBdr>
        <w:rPr>
          <w:rFonts w:ascii="Calibri" w:eastAsia="Calibri" w:hAnsi="Calibri" w:cs="Calibri"/>
          <w:color w:val="000000"/>
          <w:sz w:val="24"/>
          <w:szCs w:val="24"/>
        </w:rPr>
      </w:pPr>
    </w:p>
    <w:p w14:paraId="0B5731AE" w14:textId="2B199ABB" w:rsidR="00F26A51" w:rsidRDefault="00F26A51">
      <w:pPr>
        <w:pBdr>
          <w:top w:val="nil"/>
          <w:left w:val="nil"/>
          <w:bottom w:val="nil"/>
          <w:right w:val="nil"/>
          <w:between w:val="nil"/>
        </w:pBdr>
        <w:rPr>
          <w:rFonts w:ascii="Calibri" w:eastAsia="Calibri" w:hAnsi="Calibri" w:cs="Calibri"/>
          <w:color w:val="000000"/>
          <w:sz w:val="24"/>
          <w:szCs w:val="24"/>
        </w:rPr>
      </w:pPr>
    </w:p>
    <w:p w14:paraId="1051CC75" w14:textId="2D1D53C9" w:rsidR="00F26A51" w:rsidRDefault="00F26A51">
      <w:pPr>
        <w:pBdr>
          <w:top w:val="nil"/>
          <w:left w:val="nil"/>
          <w:bottom w:val="nil"/>
          <w:right w:val="nil"/>
          <w:between w:val="nil"/>
        </w:pBdr>
        <w:rPr>
          <w:rFonts w:ascii="Calibri" w:eastAsia="Calibri" w:hAnsi="Calibri" w:cs="Calibri"/>
          <w:color w:val="000000"/>
          <w:sz w:val="24"/>
          <w:szCs w:val="24"/>
        </w:rPr>
      </w:pPr>
    </w:p>
    <w:p w14:paraId="59241119" w14:textId="57B0C612" w:rsidR="00F26A51" w:rsidRDefault="00F26A51">
      <w:pPr>
        <w:pBdr>
          <w:top w:val="nil"/>
          <w:left w:val="nil"/>
          <w:bottom w:val="nil"/>
          <w:right w:val="nil"/>
          <w:between w:val="nil"/>
        </w:pBdr>
        <w:rPr>
          <w:rFonts w:ascii="Calibri" w:eastAsia="Calibri" w:hAnsi="Calibri" w:cs="Calibri"/>
          <w:color w:val="000000"/>
          <w:sz w:val="24"/>
          <w:szCs w:val="24"/>
        </w:rPr>
      </w:pPr>
    </w:p>
    <w:p w14:paraId="6091064D" w14:textId="77777777" w:rsidR="00F26A51" w:rsidRDefault="00F26A51">
      <w:pPr>
        <w:pBdr>
          <w:top w:val="nil"/>
          <w:left w:val="nil"/>
          <w:bottom w:val="nil"/>
          <w:right w:val="nil"/>
          <w:between w:val="nil"/>
        </w:pBdr>
        <w:rPr>
          <w:rFonts w:ascii="Calibri" w:eastAsia="Calibri" w:hAnsi="Calibri" w:cs="Calibri"/>
          <w:color w:val="000000"/>
          <w:sz w:val="24"/>
          <w:szCs w:val="24"/>
        </w:rPr>
      </w:pPr>
    </w:p>
    <w:p w14:paraId="1106C50C" w14:textId="77777777" w:rsidR="00687E00" w:rsidRDefault="00687E00">
      <w:pPr>
        <w:pBdr>
          <w:top w:val="nil"/>
          <w:left w:val="nil"/>
          <w:bottom w:val="nil"/>
          <w:right w:val="nil"/>
          <w:between w:val="nil"/>
        </w:pBdr>
        <w:spacing w:before="127"/>
        <w:rPr>
          <w:rFonts w:ascii="Calibri" w:eastAsia="Calibri" w:hAnsi="Calibri" w:cs="Calibri"/>
          <w:color w:val="000000"/>
          <w:sz w:val="24"/>
          <w:szCs w:val="24"/>
        </w:rPr>
      </w:pPr>
    </w:p>
    <w:p w14:paraId="4BC21E9F" w14:textId="77777777" w:rsidR="00687E00" w:rsidRDefault="00A41A56" w:rsidP="00CC0B6A">
      <w:pPr>
        <w:pStyle w:val="Heading1"/>
        <w:tabs>
          <w:tab w:val="left" w:pos="430"/>
        </w:tabs>
      </w:pPr>
      <w:bookmarkStart w:id="246" w:name="_Toc204764831"/>
      <w:bookmarkStart w:id="247" w:name="_Toc205157038"/>
      <w:r>
        <w:t>Appendices</w:t>
      </w:r>
      <w:bookmarkEnd w:id="246"/>
      <w:bookmarkEnd w:id="247"/>
    </w:p>
    <w:p w14:paraId="63C2808B" w14:textId="77777777" w:rsidR="00991C12" w:rsidRDefault="00991C12" w:rsidP="00746AEC">
      <w:pPr>
        <w:keepNext/>
        <w:pBdr>
          <w:top w:val="nil"/>
          <w:left w:val="nil"/>
          <w:bottom w:val="nil"/>
          <w:right w:val="nil"/>
          <w:between w:val="nil"/>
        </w:pBdr>
        <w:tabs>
          <w:tab w:val="left" w:pos="719"/>
        </w:tabs>
        <w:ind w:left="719"/>
        <w:rPr>
          <w:rFonts w:ascii="Arial" w:eastAsia="Arial" w:hAnsi="Arial" w:cs="Arial"/>
          <w:color w:val="000000"/>
        </w:rPr>
      </w:pPr>
    </w:p>
    <w:p w14:paraId="65E14290" w14:textId="77777777" w:rsidR="00991C12" w:rsidRDefault="00991C12" w:rsidP="00746AEC">
      <w:pPr>
        <w:keepNext/>
        <w:pBdr>
          <w:top w:val="nil"/>
          <w:left w:val="nil"/>
          <w:bottom w:val="nil"/>
          <w:right w:val="nil"/>
          <w:between w:val="nil"/>
        </w:pBdr>
        <w:tabs>
          <w:tab w:val="left" w:pos="719"/>
        </w:tabs>
        <w:ind w:left="719"/>
        <w:rPr>
          <w:rFonts w:ascii="Arial" w:eastAsia="Arial" w:hAnsi="Arial" w:cs="Arial"/>
          <w:color w:val="000000"/>
        </w:rPr>
      </w:pPr>
    </w:p>
    <w:p w14:paraId="1F37128C" w14:textId="77777777" w:rsidR="00991C12" w:rsidRDefault="00991C12" w:rsidP="00746AEC">
      <w:pPr>
        <w:keepNext/>
        <w:pBdr>
          <w:top w:val="nil"/>
          <w:left w:val="nil"/>
          <w:bottom w:val="nil"/>
          <w:right w:val="nil"/>
          <w:between w:val="nil"/>
        </w:pBdr>
        <w:tabs>
          <w:tab w:val="left" w:pos="719"/>
        </w:tabs>
        <w:ind w:left="719"/>
        <w:rPr>
          <w:rFonts w:ascii="Arial" w:eastAsia="Arial" w:hAnsi="Arial" w:cs="Arial"/>
          <w:color w:val="000000"/>
        </w:rPr>
      </w:pPr>
    </w:p>
    <w:p w14:paraId="4B6938F6" w14:textId="77777777" w:rsidR="00957CBE" w:rsidRDefault="00746AEC" w:rsidP="00957CBE">
      <w:pPr>
        <w:keepNext/>
        <w:pBdr>
          <w:top w:val="nil"/>
          <w:left w:val="nil"/>
          <w:bottom w:val="nil"/>
          <w:right w:val="nil"/>
          <w:between w:val="nil"/>
        </w:pBdr>
        <w:tabs>
          <w:tab w:val="left" w:pos="719"/>
        </w:tabs>
        <w:ind w:left="719"/>
      </w:pPr>
      <w:r>
        <w:rPr>
          <w:noProof/>
        </w:rPr>
        <w:drawing>
          <wp:inline distT="0" distB="0" distL="0" distR="0" wp14:anchorId="20D3BEB8" wp14:editId="76485E13">
            <wp:extent cx="5886450" cy="5961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2" t="477" r="160" b="-1"/>
                    <a:stretch/>
                  </pic:blipFill>
                  <pic:spPr bwMode="auto">
                    <a:xfrm>
                      <a:off x="0" y="0"/>
                      <a:ext cx="5886450" cy="5961380"/>
                    </a:xfrm>
                    <a:prstGeom prst="rect">
                      <a:avLst/>
                    </a:prstGeom>
                    <a:ln>
                      <a:noFill/>
                    </a:ln>
                    <a:extLst>
                      <a:ext uri="{53640926-AAD7-44D8-BBD7-CCE9431645EC}">
                        <a14:shadowObscured xmlns:a14="http://schemas.microsoft.com/office/drawing/2010/main"/>
                      </a:ext>
                    </a:extLst>
                  </pic:spPr>
                </pic:pic>
              </a:graphicData>
            </a:graphic>
          </wp:inline>
        </w:drawing>
      </w:r>
    </w:p>
    <w:p w14:paraId="56F9C067" w14:textId="0C1C0849" w:rsidR="00C42975" w:rsidRDefault="00957CBE" w:rsidP="00957CBE">
      <w:pPr>
        <w:pStyle w:val="Caption"/>
      </w:pPr>
      <w:bookmarkStart w:id="248" w:name="_Toc205156696"/>
      <w:r>
        <w:t xml:space="preserve">Table </w:t>
      </w:r>
      <w:r>
        <w:fldChar w:fldCharType="begin"/>
      </w:r>
      <w:r>
        <w:instrText xml:space="preserve"> SEQ Table \* ARABIC </w:instrText>
      </w:r>
      <w:r>
        <w:fldChar w:fldCharType="separate"/>
      </w:r>
      <w:r>
        <w:rPr>
          <w:noProof/>
        </w:rPr>
        <w:t>8</w:t>
      </w:r>
      <w:r>
        <w:fldChar w:fldCharType="end"/>
      </w:r>
      <w:r>
        <w:t xml:space="preserve"> </w:t>
      </w:r>
      <w:r w:rsidRPr="00841D9F">
        <w:t>Li-ion battery used</w:t>
      </w:r>
      <w:bookmarkEnd w:id="248"/>
    </w:p>
    <w:p w14:paraId="2680C7D2" w14:textId="77777777" w:rsidR="003117C1" w:rsidRDefault="00C42975" w:rsidP="003117C1">
      <w:pPr>
        <w:keepNext/>
        <w:jc w:val="center"/>
      </w:pPr>
      <w:r>
        <w:rPr>
          <w:noProof/>
        </w:rPr>
        <w:lastRenderedPageBreak/>
        <w:drawing>
          <wp:inline distT="0" distB="0" distL="0" distR="0" wp14:anchorId="09CE3684" wp14:editId="470E1CCD">
            <wp:extent cx="4610100" cy="669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10100" cy="6696075"/>
                    </a:xfrm>
                    <a:prstGeom prst="rect">
                      <a:avLst/>
                    </a:prstGeom>
                  </pic:spPr>
                </pic:pic>
              </a:graphicData>
            </a:graphic>
          </wp:inline>
        </w:drawing>
      </w:r>
    </w:p>
    <w:p w14:paraId="11A8AAF1" w14:textId="356168F4" w:rsidR="00C42975" w:rsidRDefault="003117C1" w:rsidP="003117C1">
      <w:pPr>
        <w:pStyle w:val="Caption"/>
        <w:jc w:val="center"/>
      </w:pPr>
      <w:bookmarkStart w:id="249" w:name="_Toc205156688"/>
      <w:r>
        <w:t xml:space="preserve">Figure </w:t>
      </w:r>
      <w:r>
        <w:fldChar w:fldCharType="begin"/>
      </w:r>
      <w:r>
        <w:instrText xml:space="preserve"> SEQ Figure \* ARABIC </w:instrText>
      </w:r>
      <w:r>
        <w:fldChar w:fldCharType="separate"/>
      </w:r>
      <w:r>
        <w:rPr>
          <w:noProof/>
        </w:rPr>
        <w:t>38</w:t>
      </w:r>
      <w:r>
        <w:fldChar w:fldCharType="end"/>
      </w:r>
      <w:r>
        <w:t xml:space="preserve"> </w:t>
      </w:r>
      <w:r w:rsidRPr="00E11E9B">
        <w:t>Screenshot from Arduino Nano ESP32 Cheat Sheet (Arduino, 2025)</w:t>
      </w:r>
      <w:bookmarkEnd w:id="249"/>
    </w:p>
    <w:p w14:paraId="15444C8E" w14:textId="5BAC95EE" w:rsidR="00C42975" w:rsidRPr="00C42975" w:rsidRDefault="00C42975" w:rsidP="00073345">
      <w:pPr>
        <w:pStyle w:val="Caption"/>
      </w:pPr>
    </w:p>
    <w:sectPr w:rsidR="00C42975" w:rsidRPr="00C42975">
      <w:pgSz w:w="12240" w:h="15840"/>
      <w:pgMar w:top="1360" w:right="1440" w:bottom="1000" w:left="1440" w:header="0" w:footer="80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jawad" w:date="2025-07-30T10:47:00Z" w:initials="j">
    <w:p w14:paraId="282C569E" w14:textId="20680B96" w:rsidR="00EE0910" w:rsidRDefault="00EE0910">
      <w:pPr>
        <w:pStyle w:val="CommentText"/>
      </w:pPr>
      <w:r>
        <w:rPr>
          <w:rStyle w:val="CommentReference"/>
        </w:rPr>
        <w:annotationRef/>
      </w:r>
      <w:r>
        <w:t>Need to check it again.</w:t>
      </w:r>
    </w:p>
    <w:p w14:paraId="5291417F" w14:textId="77777777" w:rsidR="00EE0910" w:rsidRDefault="00EE0910">
      <w:pPr>
        <w:pStyle w:val="CommentText"/>
      </w:pPr>
    </w:p>
  </w:comment>
  <w:comment w:id="54" w:author="jawad" w:date="2025-07-28T17:52:00Z" w:initials="j">
    <w:p w14:paraId="3CC19242" w14:textId="60549B05" w:rsidR="00EE0910" w:rsidRDefault="00EE0910">
      <w:pPr>
        <w:pStyle w:val="CommentText"/>
      </w:pPr>
      <w:r>
        <w:rPr>
          <w:rStyle w:val="CommentReference"/>
        </w:rPr>
        <w:annotationRef/>
      </w:r>
      <w:r>
        <w:t xml:space="preserve">add numbering to </w:t>
      </w:r>
      <w:proofErr w:type="spellStart"/>
      <w:r>
        <w:t>chaper</w:t>
      </w:r>
      <w:proofErr w:type="spellEnd"/>
      <w:r>
        <w:t>, sub chapter</w:t>
      </w:r>
    </w:p>
  </w:comment>
  <w:comment w:id="109" w:author="jawad" w:date="2025-07-28T18:20:00Z" w:initials="j">
    <w:p w14:paraId="6447ABDA" w14:textId="5BA575AE" w:rsidR="00EE0910" w:rsidRDefault="00EE0910">
      <w:pPr>
        <w:pStyle w:val="CommentText"/>
      </w:pPr>
      <w:r>
        <w:rPr>
          <w:rStyle w:val="CommentReference"/>
        </w:rPr>
        <w:annotationRef/>
      </w:r>
      <w:r>
        <w:t>change limitation to current control.</w:t>
      </w:r>
    </w:p>
  </w:comment>
  <w:comment w:id="110" w:author="Jochen Buck" w:date="2025-07-22T14:51:00Z" w:initials="JB">
    <w:p w14:paraId="50A92478" w14:textId="77777777" w:rsidR="00EE0910" w:rsidRDefault="00EE0910" w:rsidP="006A328C">
      <w:pPr>
        <w:pStyle w:val="CommentText"/>
      </w:pPr>
      <w:r>
        <w:rPr>
          <w:rStyle w:val="CommentReference"/>
        </w:rPr>
        <w:annotationRef/>
      </w:r>
      <w:r>
        <w:t>Same here, please explain diagram in detail, also reference is missing</w:t>
      </w:r>
    </w:p>
  </w:comment>
  <w:comment w:id="111" w:author="jawad" w:date="2025-07-28T14:38:00Z" w:initials="j">
    <w:p w14:paraId="1155FC91" w14:textId="30B6FAD9" w:rsidR="00EE0910" w:rsidRDefault="00EE0910">
      <w:pPr>
        <w:pStyle w:val="CommentText"/>
      </w:pPr>
      <w:r>
        <w:rPr>
          <w:rStyle w:val="CommentReference"/>
        </w:rPr>
        <w:annotationRef/>
      </w:r>
      <w:r>
        <w:t>Done</w:t>
      </w:r>
    </w:p>
  </w:comment>
  <w:comment w:id="124" w:author="Jochen Buck" w:date="2025-07-22T14:57:00Z" w:initials="JB">
    <w:p w14:paraId="60333570" w14:textId="77777777" w:rsidR="00EE0910" w:rsidRDefault="00EE0910" w:rsidP="004013D1">
      <w:pPr>
        <w:pStyle w:val="CommentText"/>
      </w:pPr>
      <w:r>
        <w:rPr>
          <w:rStyle w:val="CommentReference"/>
        </w:rPr>
        <w:annotationRef/>
      </w:r>
      <w:proofErr w:type="gramStart"/>
      <w:r>
        <w:t>Also</w:t>
      </w:r>
      <w:proofErr w:type="gramEnd"/>
      <w:r>
        <w:t xml:space="preserve"> here some explanations, e.g. software which was used, procedure of HW </w:t>
      </w:r>
      <w:proofErr w:type="spellStart"/>
      <w:r>
        <w:t>developement</w:t>
      </w:r>
      <w:proofErr w:type="spellEnd"/>
      <w:r>
        <w:t>, arrangement of HW components, layers of PCB… etc.</w:t>
      </w:r>
    </w:p>
  </w:comment>
  <w:comment w:id="130" w:author="jawad" w:date="2025-07-28T18:03:00Z" w:initials="j">
    <w:p w14:paraId="76C8CAC8" w14:textId="6FCC90A6" w:rsidR="00EE0910" w:rsidRDefault="00EE0910">
      <w:pPr>
        <w:pStyle w:val="CommentText"/>
      </w:pPr>
      <w:r>
        <w:rPr>
          <w:rStyle w:val="CommentReference"/>
        </w:rPr>
        <w:annotationRef/>
      </w:r>
      <w:r>
        <w:t>Need to add diode between safety relay and transistor</w:t>
      </w:r>
    </w:p>
  </w:comment>
  <w:comment w:id="132" w:author="jawad" w:date="2025-07-30T22:16:00Z" w:initials="j">
    <w:p w14:paraId="02931B63" w14:textId="76DC7BB3" w:rsidR="00EE0910" w:rsidRDefault="00EE0910">
      <w:pPr>
        <w:pStyle w:val="CommentText"/>
      </w:pPr>
      <w:r>
        <w:rPr>
          <w:rStyle w:val="CommentReference"/>
        </w:rPr>
        <w:annotationRef/>
      </w:r>
      <w:r>
        <w:t>Hamza, your part starts from here.</w:t>
      </w:r>
    </w:p>
  </w:comment>
  <w:comment w:id="161" w:author="Jochen Buck" w:date="2025-07-22T14:59:00Z" w:initials="JB">
    <w:p w14:paraId="71044A99" w14:textId="77777777" w:rsidR="00EE0910" w:rsidRDefault="00EE0910" w:rsidP="004013D1">
      <w:pPr>
        <w:pStyle w:val="CommentText"/>
      </w:pPr>
      <w:r>
        <w:rPr>
          <w:rStyle w:val="CommentReference"/>
        </w:rPr>
        <w:annotationRef/>
      </w:r>
      <w:r>
        <w:t xml:space="preserve">For introduction should be an overview, of what software parts are needed and an </w:t>
      </w:r>
      <w:proofErr w:type="spellStart"/>
      <w:r>
        <w:t>archtectual</w:t>
      </w:r>
      <w:proofErr w:type="spellEnd"/>
      <w:r>
        <w:t xml:space="preserve"> overview. E.g. HW - Driver SW (ADC</w:t>
      </w:r>
      <w:proofErr w:type="gramStart"/>
      <w:r>
        <w:t>),…… ,</w:t>
      </w:r>
      <w:proofErr w:type="gramEnd"/>
      <w:r>
        <w:t xml:space="preserve"> Functional Software Charge, Functional Software Discharge, Communication Software ….</w:t>
      </w:r>
    </w:p>
  </w:comment>
  <w:comment w:id="166" w:author="Jochen Buck" w:date="2025-07-27T09:04:00Z" w:initials="JB">
    <w:p w14:paraId="393B6FD5" w14:textId="77777777" w:rsidR="00EE0910" w:rsidRDefault="00EE0910" w:rsidP="00C23E14">
      <w:pPr>
        <w:pStyle w:val="CommentText"/>
      </w:pPr>
      <w:r>
        <w:rPr>
          <w:rStyle w:val="CommentReference"/>
        </w:rPr>
        <w:annotationRef/>
      </w:r>
      <w:r>
        <w:t>Please insert into axles 0 point and also units</w:t>
      </w:r>
    </w:p>
  </w:comment>
  <w:comment w:id="171" w:author="Jochen Buck" w:date="2025-07-27T09:13:00Z" w:initials="JB">
    <w:p w14:paraId="0B44578C" w14:textId="77777777" w:rsidR="00EE0910" w:rsidRDefault="00EE0910" w:rsidP="00406F0D">
      <w:pPr>
        <w:pStyle w:val="CommentText"/>
      </w:pPr>
      <w:r>
        <w:rPr>
          <w:rStyle w:val="CommentReference"/>
        </w:rPr>
        <w:annotationRef/>
      </w:r>
      <w:r>
        <w:t xml:space="preserve">Please also DPDT in Abbreviation List </w:t>
      </w:r>
    </w:p>
  </w:comment>
  <w:comment w:id="175" w:author="Jochen Buck" w:date="2025-07-27T10:14:00Z" w:initials="JB">
    <w:p w14:paraId="56A2622E" w14:textId="77777777" w:rsidR="00EE0910" w:rsidRDefault="00EE0910" w:rsidP="00D4557F">
      <w:pPr>
        <w:pStyle w:val="CommentText"/>
      </w:pPr>
      <w:r>
        <w:rPr>
          <w:rStyle w:val="CommentReference"/>
        </w:rPr>
        <w:annotationRef/>
      </w:r>
      <w:r>
        <w:t xml:space="preserve">Please </w:t>
      </w:r>
      <w:proofErr w:type="gramStart"/>
      <w:r>
        <w:t>also  give</w:t>
      </w:r>
      <w:proofErr w:type="gramEnd"/>
      <w:r>
        <w:t xml:space="preserve"> a tiny introduction, when you start a new chapter</w:t>
      </w:r>
    </w:p>
  </w:comment>
  <w:comment w:id="176" w:author="Jochen Buck" w:date="2025-07-27T10:16:00Z" w:initials="JB">
    <w:p w14:paraId="4F286D6B" w14:textId="77777777" w:rsidR="00EE0910" w:rsidRDefault="00EE0910" w:rsidP="00D4557F">
      <w:pPr>
        <w:pStyle w:val="CommentText"/>
      </w:pPr>
      <w:r>
        <w:rPr>
          <w:rStyle w:val="CommentReference"/>
        </w:rPr>
        <w:annotationRef/>
      </w:r>
      <w:r>
        <w:t>… in the introduction you can give the reader a brief introduction about the terms e.g. „</w:t>
      </w:r>
      <w:proofErr w:type="gramStart"/>
      <w:r>
        <w:t>Level“ you</w:t>
      </w:r>
      <w:proofErr w:type="gramEnd"/>
      <w:r>
        <w:t xml:space="preserve"> use and give an explanation</w:t>
      </w:r>
    </w:p>
  </w:comment>
  <w:comment w:id="177" w:author="Jochen Buck" w:date="2025-07-27T10:19:00Z" w:initials="JB">
    <w:p w14:paraId="01A394AF" w14:textId="77777777" w:rsidR="00EE0910" w:rsidRDefault="00EE0910" w:rsidP="00D4557F">
      <w:pPr>
        <w:pStyle w:val="CommentText"/>
      </w:pPr>
      <w:r>
        <w:rPr>
          <w:rStyle w:val="CommentReference"/>
        </w:rPr>
        <w:annotationRef/>
      </w:r>
      <w:proofErr w:type="gramStart"/>
      <w:r>
        <w:t>Also</w:t>
      </w:r>
      <w:proofErr w:type="gramEnd"/>
      <w:r>
        <w:t xml:space="preserve"> in </w:t>
      </w:r>
      <w:proofErr w:type="spellStart"/>
      <w:r>
        <w:t>abbrevation</w:t>
      </w:r>
      <w:proofErr w:type="spellEnd"/>
      <w:r>
        <w:t xml:space="preserve"> list or footnote</w:t>
      </w:r>
    </w:p>
  </w:comment>
  <w:comment w:id="180" w:author="Jochen Buck" w:date="2025-07-27T10:35:00Z" w:initials="JB">
    <w:p w14:paraId="6596BC60" w14:textId="6B1E1A60" w:rsidR="00F40B52" w:rsidRDefault="00F40B52" w:rsidP="00F40B52">
      <w:pPr>
        <w:pStyle w:val="CommentText"/>
      </w:pPr>
      <w:r>
        <w:rPr>
          <w:rStyle w:val="CommentReference"/>
        </w:rPr>
        <w:annotationRef/>
      </w:r>
    </w:p>
  </w:comment>
  <w:comment w:id="210" w:author="Jochen Buck" w:date="2025-07-27T10:50:00Z" w:initials="JB">
    <w:p w14:paraId="0C6B2A75" w14:textId="77777777" w:rsidR="00C267DD" w:rsidRDefault="00C267DD" w:rsidP="00C267DD">
      <w:pPr>
        <w:pStyle w:val="CommentText"/>
      </w:pPr>
      <w:r>
        <w:rPr>
          <w:rStyle w:val="CommentReference"/>
        </w:rPr>
        <w:annotationRef/>
      </w:r>
      <w:proofErr w:type="gramStart"/>
      <w:r>
        <w:t>Also</w:t>
      </w:r>
      <w:proofErr w:type="gramEnd"/>
      <w:r>
        <w:t xml:space="preserve"> some introduction, it seems to be a manual how to operate the app. Then please explain this in the beginning of the map</w:t>
      </w:r>
    </w:p>
  </w:comment>
  <w:comment w:id="216" w:author="jawad" w:date="2025-07-30T22:18:00Z" w:initials="j">
    <w:p w14:paraId="0190E08B" w14:textId="7B7E80A0" w:rsidR="00EE0910" w:rsidRDefault="00EE0910">
      <w:pPr>
        <w:pStyle w:val="CommentText"/>
      </w:pPr>
      <w:r>
        <w:rPr>
          <w:rStyle w:val="CommentReference"/>
        </w:rPr>
        <w:annotationRef/>
      </w:r>
      <w:r>
        <w:t>Update till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91417F" w15:done="0"/>
  <w15:commentEx w15:paraId="3CC19242" w15:done="0"/>
  <w15:commentEx w15:paraId="6447ABDA" w15:done="0"/>
  <w15:commentEx w15:paraId="50A92478" w15:done="0"/>
  <w15:commentEx w15:paraId="1155FC91" w15:paraIdParent="50A92478" w15:done="0"/>
  <w15:commentEx w15:paraId="60333570" w15:done="0"/>
  <w15:commentEx w15:paraId="76C8CAC8" w15:done="0"/>
  <w15:commentEx w15:paraId="02931B63" w15:done="0"/>
  <w15:commentEx w15:paraId="71044A99" w15:done="0"/>
  <w15:commentEx w15:paraId="393B6FD5" w15:done="0"/>
  <w15:commentEx w15:paraId="0B44578C" w15:done="0"/>
  <w15:commentEx w15:paraId="56A2622E" w15:done="0"/>
  <w15:commentEx w15:paraId="4F286D6B" w15:done="0"/>
  <w15:commentEx w15:paraId="01A394AF" w15:done="0"/>
  <w15:commentEx w15:paraId="6596BC60" w15:done="1"/>
  <w15:commentEx w15:paraId="0C6B2A75" w15:done="1"/>
  <w15:commentEx w15:paraId="0190E0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33ADF5" w16cex:dateUtc="2025-07-22T12:57:00Z"/>
  <w16cex:commentExtensible w16cex:durableId="4868E15C" w16cex:dateUtc="2025-07-22T12:59:00Z"/>
  <w16cex:commentExtensible w16cex:durableId="354491A8" w16cex:dateUtc="2025-07-27T07:04:00Z"/>
  <w16cex:commentExtensible w16cex:durableId="4F8876EE" w16cex:dateUtc="2025-07-27T07:13:00Z"/>
  <w16cex:commentExtensible w16cex:durableId="2AE17C9F" w16cex:dateUtc="2025-07-27T08:14:00Z"/>
  <w16cex:commentExtensible w16cex:durableId="0EA9A27F" w16cex:dateUtc="2025-07-27T08:16:00Z"/>
  <w16cex:commentExtensible w16cex:durableId="1DB43C06" w16cex:dateUtc="2025-07-27T08:19:00Z"/>
  <w16cex:commentExtensible w16cex:durableId="02825A60" w16cex:dateUtc="2025-07-27T08:35:00Z"/>
  <w16cex:commentExtensible w16cex:durableId="37E19665" w16cex:dateUtc="2025-07-27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91417F" w16cid:durableId="2C3A5812"/>
  <w16cid:commentId w16cid:paraId="3CC19242" w16cid:durableId="2C3A5813"/>
  <w16cid:commentId w16cid:paraId="6447ABDA" w16cid:durableId="2C3A5814"/>
  <w16cid:commentId w16cid:paraId="50A92478" w16cid:durableId="2C3A5815"/>
  <w16cid:commentId w16cid:paraId="1155FC91" w16cid:durableId="2C3A5816"/>
  <w16cid:commentId w16cid:paraId="60333570" w16cid:durableId="2633ADF5"/>
  <w16cid:commentId w16cid:paraId="76C8CAC8" w16cid:durableId="2C3A5818"/>
  <w16cid:commentId w16cid:paraId="02931B63" w16cid:durableId="2C3A5819"/>
  <w16cid:commentId w16cid:paraId="71044A99" w16cid:durableId="4868E15C"/>
  <w16cid:commentId w16cid:paraId="393B6FD5" w16cid:durableId="354491A8"/>
  <w16cid:commentId w16cid:paraId="0B44578C" w16cid:durableId="4F8876EE"/>
  <w16cid:commentId w16cid:paraId="56A2622E" w16cid:durableId="2AE17C9F"/>
  <w16cid:commentId w16cid:paraId="4F286D6B" w16cid:durableId="0EA9A27F"/>
  <w16cid:commentId w16cid:paraId="01A394AF" w16cid:durableId="1DB43C06"/>
  <w16cid:commentId w16cid:paraId="6596BC60" w16cid:durableId="02825A60"/>
  <w16cid:commentId w16cid:paraId="0C6B2A75" w16cid:durableId="37E19665"/>
  <w16cid:commentId w16cid:paraId="0190E08B" w16cid:durableId="2C3A58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5B9CA" w14:textId="77777777" w:rsidR="00605235" w:rsidRDefault="00605235">
      <w:r>
        <w:separator/>
      </w:r>
    </w:p>
  </w:endnote>
  <w:endnote w:type="continuationSeparator" w:id="0">
    <w:p w14:paraId="71D5CAB5" w14:textId="77777777" w:rsidR="00605235" w:rsidRDefault="00605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101294"/>
      <w:docPartObj>
        <w:docPartGallery w:val="Page Numbers (Bottom of Page)"/>
        <w:docPartUnique/>
      </w:docPartObj>
    </w:sdtPr>
    <w:sdtEndPr>
      <w:rPr>
        <w:noProof/>
      </w:rPr>
    </w:sdtEndPr>
    <w:sdtContent>
      <w:p w14:paraId="37DC042B" w14:textId="604553CB" w:rsidR="00EE0910" w:rsidRDefault="00EE0910">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284E1346" w14:textId="2AC704C0" w:rsidR="00EE0910" w:rsidRDefault="00EE0910">
    <w:pPr>
      <w:pBdr>
        <w:top w:val="nil"/>
        <w:left w:val="nil"/>
        <w:bottom w:val="nil"/>
        <w:right w:val="nil"/>
        <w:between w:val="nil"/>
      </w:pBdr>
      <w:spacing w:line="14" w:lineRule="auto"/>
      <w:rPr>
        <w:rFonts w:ascii="Calibri" w:eastAsia="Calibri" w:hAnsi="Calibri" w:cs="Calibr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BC308" w14:textId="3AD45C1D" w:rsidR="00EE0910" w:rsidRDefault="00EE0910">
    <w:pPr>
      <w:pStyle w:val="Footer"/>
      <w:jc w:val="right"/>
    </w:pPr>
  </w:p>
  <w:p w14:paraId="28165B99" w14:textId="77777777" w:rsidR="00EE0910" w:rsidRDefault="00EE09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00194"/>
      <w:docPartObj>
        <w:docPartGallery w:val="Page Numbers (Bottom of Page)"/>
        <w:docPartUnique/>
      </w:docPartObj>
    </w:sdtPr>
    <w:sdtEndPr>
      <w:rPr>
        <w:noProof/>
      </w:rPr>
    </w:sdtEndPr>
    <w:sdtContent>
      <w:p w14:paraId="588B8F69" w14:textId="117A707E" w:rsidR="00EE0910" w:rsidRDefault="00EE0910">
        <w:pPr>
          <w:pStyle w:val="Footer"/>
          <w:jc w:val="right"/>
        </w:pPr>
        <w:r>
          <w:fldChar w:fldCharType="begin"/>
        </w:r>
        <w:r>
          <w:instrText xml:space="preserve"> PAGE   \* MERGEFORMAT </w:instrText>
        </w:r>
        <w:r>
          <w:fldChar w:fldCharType="separate"/>
        </w:r>
        <w:r>
          <w:rPr>
            <w:noProof/>
          </w:rPr>
          <w:t>vi</w:t>
        </w:r>
        <w:r>
          <w:rPr>
            <w:noProof/>
          </w:rPr>
          <w:fldChar w:fldCharType="end"/>
        </w:r>
      </w:p>
    </w:sdtContent>
  </w:sdt>
  <w:p w14:paraId="7D099472" w14:textId="77777777" w:rsidR="00EE0910" w:rsidRDefault="00EE0910">
    <w:pPr>
      <w:pBdr>
        <w:top w:val="nil"/>
        <w:left w:val="nil"/>
        <w:bottom w:val="nil"/>
        <w:right w:val="nil"/>
        <w:between w:val="nil"/>
      </w:pBdr>
      <w:spacing w:line="14" w:lineRule="auto"/>
      <w:rPr>
        <w:rFonts w:ascii="Calibri" w:eastAsia="Calibri" w:hAnsi="Calibri" w:cs="Calibr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9B232" w14:textId="77777777" w:rsidR="00EE0910" w:rsidRDefault="00EE0910">
    <w:pPr>
      <w:pStyle w:val="Footer"/>
      <w:jc w:val="right"/>
    </w:pPr>
  </w:p>
  <w:p w14:paraId="4255FD35" w14:textId="77777777" w:rsidR="00EE0910" w:rsidRDefault="00EE09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3020686"/>
      <w:docPartObj>
        <w:docPartGallery w:val="Page Numbers (Bottom of Page)"/>
        <w:docPartUnique/>
      </w:docPartObj>
    </w:sdtPr>
    <w:sdtEndPr>
      <w:rPr>
        <w:noProof/>
      </w:rPr>
    </w:sdtEndPr>
    <w:sdtContent>
      <w:p w14:paraId="09E30388" w14:textId="5EC446AF" w:rsidR="00EE0910" w:rsidRDefault="00EE0910">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650B2A3B" w14:textId="77777777" w:rsidR="00EE0910" w:rsidRDefault="00EE0910">
    <w:pPr>
      <w:pBdr>
        <w:top w:val="nil"/>
        <w:left w:val="nil"/>
        <w:bottom w:val="nil"/>
        <w:right w:val="nil"/>
        <w:between w:val="nil"/>
      </w:pBdr>
      <w:spacing w:line="14" w:lineRule="auto"/>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2B89D" w14:textId="77777777" w:rsidR="00605235" w:rsidRDefault="00605235">
      <w:r>
        <w:separator/>
      </w:r>
    </w:p>
  </w:footnote>
  <w:footnote w:type="continuationSeparator" w:id="0">
    <w:p w14:paraId="05D2EBDD" w14:textId="77777777" w:rsidR="00605235" w:rsidRDefault="00605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CF203" w14:textId="4B936A69" w:rsidR="00EE0910" w:rsidRDefault="00EE0910">
    <w:pPr>
      <w:pStyle w:val="Header"/>
    </w:pPr>
    <w:r w:rsidRPr="005C76E5">
      <w:rPr>
        <w:b/>
        <w:i/>
        <w:noProof/>
        <w:sz w:val="24"/>
        <w:szCs w:val="24"/>
      </w:rPr>
      <w:drawing>
        <wp:anchor distT="0" distB="0" distL="114300" distR="114300" simplePos="0" relativeHeight="251659264" behindDoc="0" locked="0" layoutInCell="1" allowOverlap="1" wp14:anchorId="7AE25616" wp14:editId="6069C59C">
          <wp:simplePos x="0" y="0"/>
          <wp:positionH relativeFrom="column">
            <wp:posOffset>5074920</wp:posOffset>
          </wp:positionH>
          <wp:positionV relativeFrom="paragraph">
            <wp:posOffset>198120</wp:posOffset>
          </wp:positionV>
          <wp:extent cx="1554480" cy="533417"/>
          <wp:effectExtent l="0" t="0" r="7620" b="0"/>
          <wp:wrapThrough wrapText="bothSides">
            <wp:wrapPolygon edited="0">
              <wp:start x="0" y="0"/>
              <wp:lineTo x="0" y="20829"/>
              <wp:lineTo x="21441" y="20829"/>
              <wp:lineTo x="2144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4480" cy="533417"/>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C5DD0" w14:textId="4D803AB1" w:rsidR="00EE0910" w:rsidRDefault="00EE0910" w:rsidP="004519F9">
    <w:pPr>
      <w:pStyle w:val="Header"/>
    </w:pPr>
  </w:p>
  <w:p w14:paraId="0C9791FA" w14:textId="4B588851" w:rsidR="00EE0910" w:rsidRDefault="00EE0910">
    <w:pPr>
      <w:pStyle w:val="Header"/>
    </w:pPr>
    <w:r w:rsidRPr="005C76E5">
      <w:rPr>
        <w:b/>
        <w:i/>
        <w:noProof/>
        <w:sz w:val="24"/>
        <w:szCs w:val="24"/>
      </w:rPr>
      <w:drawing>
        <wp:anchor distT="0" distB="0" distL="114300" distR="114300" simplePos="0" relativeHeight="251658240" behindDoc="0" locked="0" layoutInCell="1" allowOverlap="1" wp14:anchorId="69B3AB30" wp14:editId="2A32FCEE">
          <wp:simplePos x="0" y="0"/>
          <wp:positionH relativeFrom="column">
            <wp:posOffset>5074920</wp:posOffset>
          </wp:positionH>
          <wp:positionV relativeFrom="paragraph">
            <wp:posOffset>22225</wp:posOffset>
          </wp:positionV>
          <wp:extent cx="1598842" cy="548640"/>
          <wp:effectExtent l="0" t="0" r="1905" b="3810"/>
          <wp:wrapThrough wrapText="bothSides">
            <wp:wrapPolygon edited="0">
              <wp:start x="0" y="0"/>
              <wp:lineTo x="0" y="21000"/>
              <wp:lineTo x="21368" y="21000"/>
              <wp:lineTo x="213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8842" cy="5486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3D5B"/>
    <w:multiLevelType w:val="multilevel"/>
    <w:tmpl w:val="096A989E"/>
    <w:lvl w:ilvl="0">
      <w:start w:val="3"/>
      <w:numFmt w:val="decimal"/>
      <w:lvlText w:val="%1."/>
      <w:lvlJc w:val="left"/>
      <w:pPr>
        <w:ind w:left="288" w:hanging="289"/>
      </w:pPr>
      <w:rPr>
        <w:rFonts w:ascii="Arial" w:eastAsia="Arial" w:hAnsi="Arial" w:cs="Arial"/>
        <w:b/>
        <w:i w:val="0"/>
        <w:sz w:val="26"/>
        <w:szCs w:val="26"/>
      </w:rPr>
    </w:lvl>
    <w:lvl w:ilvl="1">
      <w:numFmt w:val="bullet"/>
      <w:lvlText w:val="●"/>
      <w:lvlJc w:val="left"/>
      <w:pPr>
        <w:ind w:left="720" w:hanging="360"/>
      </w:pPr>
      <w:rPr>
        <w:rFonts w:ascii="Arial" w:eastAsia="Arial" w:hAnsi="Arial" w:cs="Arial"/>
        <w:b w:val="0"/>
        <w:i w:val="0"/>
        <w:sz w:val="22"/>
        <w:szCs w:val="22"/>
      </w:rPr>
    </w:lvl>
    <w:lvl w:ilvl="2">
      <w:numFmt w:val="bullet"/>
      <w:lvlText w:val="○"/>
      <w:lvlJc w:val="left"/>
      <w:pPr>
        <w:ind w:left="1440" w:hanging="360"/>
      </w:pPr>
      <w:rPr>
        <w:rFonts w:ascii="Arial" w:eastAsia="Arial" w:hAnsi="Arial" w:cs="Arial"/>
        <w:b w:val="0"/>
        <w:i w:val="0"/>
        <w:sz w:val="22"/>
        <w:szCs w:val="22"/>
      </w:rPr>
    </w:lvl>
    <w:lvl w:ilvl="3">
      <w:numFmt w:val="bullet"/>
      <w:lvlText w:val="•"/>
      <w:lvlJc w:val="left"/>
      <w:pPr>
        <w:ind w:left="2430" w:hanging="360"/>
      </w:pPr>
    </w:lvl>
    <w:lvl w:ilvl="4">
      <w:numFmt w:val="bullet"/>
      <w:lvlText w:val="•"/>
      <w:lvlJc w:val="left"/>
      <w:pPr>
        <w:ind w:left="3420" w:hanging="360"/>
      </w:pPr>
    </w:lvl>
    <w:lvl w:ilvl="5">
      <w:numFmt w:val="bullet"/>
      <w:lvlText w:val="•"/>
      <w:lvlJc w:val="left"/>
      <w:pPr>
        <w:ind w:left="4410" w:hanging="360"/>
      </w:pPr>
    </w:lvl>
    <w:lvl w:ilvl="6">
      <w:numFmt w:val="bullet"/>
      <w:lvlText w:val="•"/>
      <w:lvlJc w:val="left"/>
      <w:pPr>
        <w:ind w:left="5400" w:hanging="360"/>
      </w:pPr>
    </w:lvl>
    <w:lvl w:ilvl="7">
      <w:numFmt w:val="bullet"/>
      <w:lvlText w:val="•"/>
      <w:lvlJc w:val="left"/>
      <w:pPr>
        <w:ind w:left="6390" w:hanging="360"/>
      </w:pPr>
    </w:lvl>
    <w:lvl w:ilvl="8">
      <w:numFmt w:val="bullet"/>
      <w:lvlText w:val="•"/>
      <w:lvlJc w:val="left"/>
      <w:pPr>
        <w:ind w:left="7380" w:hanging="360"/>
      </w:pPr>
    </w:lvl>
  </w:abstractNum>
  <w:abstractNum w:abstractNumId="1" w15:restartNumberingAfterBreak="0">
    <w:nsid w:val="05BF148E"/>
    <w:multiLevelType w:val="multilevel"/>
    <w:tmpl w:val="69F43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F1593"/>
    <w:multiLevelType w:val="multilevel"/>
    <w:tmpl w:val="DE48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F01C2"/>
    <w:multiLevelType w:val="multilevel"/>
    <w:tmpl w:val="4830C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2476A"/>
    <w:multiLevelType w:val="hybridMultilevel"/>
    <w:tmpl w:val="C7A47E8C"/>
    <w:lvl w:ilvl="0" w:tplc="A104B192">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A1E18D5"/>
    <w:multiLevelType w:val="multilevel"/>
    <w:tmpl w:val="A3B2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92C12"/>
    <w:multiLevelType w:val="multilevel"/>
    <w:tmpl w:val="E76E1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D047A"/>
    <w:multiLevelType w:val="hybridMultilevel"/>
    <w:tmpl w:val="F36ADDD2"/>
    <w:lvl w:ilvl="0" w:tplc="0409000F">
      <w:start w:val="1"/>
      <w:numFmt w:val="decimal"/>
      <w:lvlText w:val="%1."/>
      <w:lvlJc w:val="left"/>
      <w:pPr>
        <w:ind w:left="1439" w:hanging="360"/>
      </w:p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8" w15:restartNumberingAfterBreak="0">
    <w:nsid w:val="26FB368C"/>
    <w:multiLevelType w:val="hybridMultilevel"/>
    <w:tmpl w:val="8D8815E4"/>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9" w15:restartNumberingAfterBreak="0">
    <w:nsid w:val="27F35DBC"/>
    <w:multiLevelType w:val="multilevel"/>
    <w:tmpl w:val="862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B3BE3"/>
    <w:multiLevelType w:val="multilevel"/>
    <w:tmpl w:val="6810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B194F"/>
    <w:multiLevelType w:val="hybridMultilevel"/>
    <w:tmpl w:val="B7D6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871751"/>
    <w:multiLevelType w:val="multilevel"/>
    <w:tmpl w:val="4C14F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E956CB"/>
    <w:multiLevelType w:val="hybridMultilevel"/>
    <w:tmpl w:val="77265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C5158"/>
    <w:multiLevelType w:val="hybridMultilevel"/>
    <w:tmpl w:val="B8EA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27A00"/>
    <w:multiLevelType w:val="hybridMultilevel"/>
    <w:tmpl w:val="02143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4058D"/>
    <w:multiLevelType w:val="multilevel"/>
    <w:tmpl w:val="52B8E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71906"/>
    <w:multiLevelType w:val="multilevel"/>
    <w:tmpl w:val="698E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8725A6"/>
    <w:multiLevelType w:val="multilevel"/>
    <w:tmpl w:val="21C2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704C15"/>
    <w:multiLevelType w:val="multilevel"/>
    <w:tmpl w:val="2EF4A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41E39"/>
    <w:multiLevelType w:val="multilevel"/>
    <w:tmpl w:val="6692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13F88"/>
    <w:multiLevelType w:val="multilevel"/>
    <w:tmpl w:val="20442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BB5023"/>
    <w:multiLevelType w:val="multilevel"/>
    <w:tmpl w:val="3F5AF5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345B0"/>
    <w:multiLevelType w:val="multilevel"/>
    <w:tmpl w:val="7A8E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645D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8DC48B6"/>
    <w:multiLevelType w:val="multilevel"/>
    <w:tmpl w:val="847CE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F17C1"/>
    <w:multiLevelType w:val="multilevel"/>
    <w:tmpl w:val="E80EE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63C01"/>
    <w:multiLevelType w:val="hybridMultilevel"/>
    <w:tmpl w:val="819E2A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96B2C"/>
    <w:multiLevelType w:val="hybridMultilevel"/>
    <w:tmpl w:val="F85A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1E5A2B"/>
    <w:multiLevelType w:val="multilevel"/>
    <w:tmpl w:val="DE46E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9117B4"/>
    <w:multiLevelType w:val="multilevel"/>
    <w:tmpl w:val="F678E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865FAB"/>
    <w:multiLevelType w:val="hybridMultilevel"/>
    <w:tmpl w:val="C610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BE2BF4"/>
    <w:multiLevelType w:val="hybridMultilevel"/>
    <w:tmpl w:val="DF5C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E252E3"/>
    <w:multiLevelType w:val="multilevel"/>
    <w:tmpl w:val="2DC8A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070133"/>
    <w:multiLevelType w:val="multilevel"/>
    <w:tmpl w:val="3E6C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57446F"/>
    <w:multiLevelType w:val="hybridMultilevel"/>
    <w:tmpl w:val="14AA30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95324319">
    <w:abstractNumId w:val="0"/>
  </w:num>
  <w:num w:numId="2" w16cid:durableId="342896481">
    <w:abstractNumId w:val="7"/>
  </w:num>
  <w:num w:numId="3" w16cid:durableId="865825494">
    <w:abstractNumId w:val="21"/>
  </w:num>
  <w:num w:numId="4" w16cid:durableId="1474561286">
    <w:abstractNumId w:val="2"/>
  </w:num>
  <w:num w:numId="5" w16cid:durableId="1867210335">
    <w:abstractNumId w:val="23"/>
  </w:num>
  <w:num w:numId="6" w16cid:durableId="757479786">
    <w:abstractNumId w:val="5"/>
  </w:num>
  <w:num w:numId="7" w16cid:durableId="2142074478">
    <w:abstractNumId w:val="20"/>
  </w:num>
  <w:num w:numId="8" w16cid:durableId="504322437">
    <w:abstractNumId w:val="9"/>
  </w:num>
  <w:num w:numId="9" w16cid:durableId="2119715690">
    <w:abstractNumId w:val="33"/>
  </w:num>
  <w:num w:numId="10" w16cid:durableId="798647786">
    <w:abstractNumId w:val="22"/>
  </w:num>
  <w:num w:numId="11" w16cid:durableId="1759518823">
    <w:abstractNumId w:val="19"/>
  </w:num>
  <w:num w:numId="12" w16cid:durableId="1435513436">
    <w:abstractNumId w:val="30"/>
  </w:num>
  <w:num w:numId="13" w16cid:durableId="259996884">
    <w:abstractNumId w:val="28"/>
  </w:num>
  <w:num w:numId="14" w16cid:durableId="540363603">
    <w:abstractNumId w:val="11"/>
  </w:num>
  <w:num w:numId="15" w16cid:durableId="1244998038">
    <w:abstractNumId w:val="4"/>
  </w:num>
  <w:num w:numId="16" w16cid:durableId="1873497827">
    <w:abstractNumId w:val="14"/>
  </w:num>
  <w:num w:numId="17" w16cid:durableId="2131775922">
    <w:abstractNumId w:val="27"/>
  </w:num>
  <w:num w:numId="18" w16cid:durableId="604968437">
    <w:abstractNumId w:val="35"/>
  </w:num>
  <w:num w:numId="19" w16cid:durableId="238096314">
    <w:abstractNumId w:val="13"/>
  </w:num>
  <w:num w:numId="20" w16cid:durableId="785150808">
    <w:abstractNumId w:val="31"/>
  </w:num>
  <w:num w:numId="21" w16cid:durableId="1875995474">
    <w:abstractNumId w:val="24"/>
  </w:num>
  <w:num w:numId="22" w16cid:durableId="1996761154">
    <w:abstractNumId w:val="15"/>
  </w:num>
  <w:num w:numId="23" w16cid:durableId="1433280201">
    <w:abstractNumId w:val="26"/>
  </w:num>
  <w:num w:numId="24" w16cid:durableId="2017460946">
    <w:abstractNumId w:val="3"/>
  </w:num>
  <w:num w:numId="25" w16cid:durableId="660620873">
    <w:abstractNumId w:val="18"/>
  </w:num>
  <w:num w:numId="26" w16cid:durableId="734159817">
    <w:abstractNumId w:val="25"/>
  </w:num>
  <w:num w:numId="27" w16cid:durableId="1858546371">
    <w:abstractNumId w:val="17"/>
  </w:num>
  <w:num w:numId="28" w16cid:durableId="1665430418">
    <w:abstractNumId w:val="16"/>
  </w:num>
  <w:num w:numId="29" w16cid:durableId="288702194">
    <w:abstractNumId w:val="12"/>
  </w:num>
  <w:num w:numId="30" w16cid:durableId="1208302857">
    <w:abstractNumId w:val="1"/>
  </w:num>
  <w:num w:numId="31" w16cid:durableId="42949843">
    <w:abstractNumId w:val="10"/>
  </w:num>
  <w:num w:numId="32" w16cid:durableId="29455534">
    <w:abstractNumId w:val="29"/>
  </w:num>
  <w:num w:numId="33" w16cid:durableId="436675828">
    <w:abstractNumId w:val="6"/>
  </w:num>
  <w:num w:numId="34" w16cid:durableId="2013754202">
    <w:abstractNumId w:val="34"/>
  </w:num>
  <w:num w:numId="35" w16cid:durableId="63991746">
    <w:abstractNumId w:val="8"/>
  </w:num>
  <w:num w:numId="36" w16cid:durableId="71435360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wad">
    <w15:presenceInfo w15:providerId="None" w15:userId="jawad"/>
  </w15:person>
  <w15:person w15:author="Jochen Buck">
    <w15:presenceInfo w15:providerId="Windows Live" w15:userId="0fec601bf1ec72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E00"/>
    <w:rsid w:val="000031F7"/>
    <w:rsid w:val="00007D50"/>
    <w:rsid w:val="00010128"/>
    <w:rsid w:val="000115EA"/>
    <w:rsid w:val="00015CE0"/>
    <w:rsid w:val="00026C2F"/>
    <w:rsid w:val="0003641C"/>
    <w:rsid w:val="000438B8"/>
    <w:rsid w:val="00047AA6"/>
    <w:rsid w:val="00062A44"/>
    <w:rsid w:val="0006702C"/>
    <w:rsid w:val="00073345"/>
    <w:rsid w:val="000739E7"/>
    <w:rsid w:val="00077D5C"/>
    <w:rsid w:val="00086417"/>
    <w:rsid w:val="000942E6"/>
    <w:rsid w:val="000D079D"/>
    <w:rsid w:val="000D1014"/>
    <w:rsid w:val="000D5758"/>
    <w:rsid w:val="000D6A60"/>
    <w:rsid w:val="000E216D"/>
    <w:rsid w:val="000E2C26"/>
    <w:rsid w:val="00106872"/>
    <w:rsid w:val="001173B7"/>
    <w:rsid w:val="00120D84"/>
    <w:rsid w:val="001308D2"/>
    <w:rsid w:val="001403A6"/>
    <w:rsid w:val="00151F9D"/>
    <w:rsid w:val="0016098D"/>
    <w:rsid w:val="00164E96"/>
    <w:rsid w:val="00172A93"/>
    <w:rsid w:val="0018036B"/>
    <w:rsid w:val="00196AE8"/>
    <w:rsid w:val="001A7543"/>
    <w:rsid w:val="001A7EBC"/>
    <w:rsid w:val="001B379E"/>
    <w:rsid w:val="001C21CD"/>
    <w:rsid w:val="001F4024"/>
    <w:rsid w:val="00217695"/>
    <w:rsid w:val="00220E9B"/>
    <w:rsid w:val="002245C3"/>
    <w:rsid w:val="0023121F"/>
    <w:rsid w:val="002334E9"/>
    <w:rsid w:val="00237555"/>
    <w:rsid w:val="002439B8"/>
    <w:rsid w:val="00243DB1"/>
    <w:rsid w:val="002519BF"/>
    <w:rsid w:val="00251D9D"/>
    <w:rsid w:val="00252F5E"/>
    <w:rsid w:val="00257027"/>
    <w:rsid w:val="002672C6"/>
    <w:rsid w:val="00282E91"/>
    <w:rsid w:val="00290F86"/>
    <w:rsid w:val="00296C6B"/>
    <w:rsid w:val="002D1600"/>
    <w:rsid w:val="002D1FFC"/>
    <w:rsid w:val="002D26DD"/>
    <w:rsid w:val="002F0ABB"/>
    <w:rsid w:val="002F1014"/>
    <w:rsid w:val="002F3878"/>
    <w:rsid w:val="002F6DA0"/>
    <w:rsid w:val="00305B41"/>
    <w:rsid w:val="003117C1"/>
    <w:rsid w:val="0031734E"/>
    <w:rsid w:val="0032163A"/>
    <w:rsid w:val="00336E7F"/>
    <w:rsid w:val="00337A22"/>
    <w:rsid w:val="0034677C"/>
    <w:rsid w:val="00350579"/>
    <w:rsid w:val="00356A8E"/>
    <w:rsid w:val="00356BF3"/>
    <w:rsid w:val="00360C0A"/>
    <w:rsid w:val="00376C61"/>
    <w:rsid w:val="003840E0"/>
    <w:rsid w:val="003842B8"/>
    <w:rsid w:val="00394F88"/>
    <w:rsid w:val="003951BC"/>
    <w:rsid w:val="00395B6C"/>
    <w:rsid w:val="003B49CC"/>
    <w:rsid w:val="003D1919"/>
    <w:rsid w:val="003D1DD3"/>
    <w:rsid w:val="003D5BBC"/>
    <w:rsid w:val="003E7F64"/>
    <w:rsid w:val="003F0C7C"/>
    <w:rsid w:val="003F7D9F"/>
    <w:rsid w:val="004013D1"/>
    <w:rsid w:val="00403BAD"/>
    <w:rsid w:val="00405FAB"/>
    <w:rsid w:val="00406F0D"/>
    <w:rsid w:val="00423C94"/>
    <w:rsid w:val="00424B08"/>
    <w:rsid w:val="00427622"/>
    <w:rsid w:val="004277A4"/>
    <w:rsid w:val="004307B4"/>
    <w:rsid w:val="004519F9"/>
    <w:rsid w:val="00456794"/>
    <w:rsid w:val="0046092D"/>
    <w:rsid w:val="004647BE"/>
    <w:rsid w:val="0048262F"/>
    <w:rsid w:val="004828BF"/>
    <w:rsid w:val="004A4A70"/>
    <w:rsid w:val="004A7199"/>
    <w:rsid w:val="004B1FCF"/>
    <w:rsid w:val="004B7745"/>
    <w:rsid w:val="004D5743"/>
    <w:rsid w:val="004E0B1D"/>
    <w:rsid w:val="004F1E22"/>
    <w:rsid w:val="004F3B16"/>
    <w:rsid w:val="004F65ED"/>
    <w:rsid w:val="004F7D01"/>
    <w:rsid w:val="005011EA"/>
    <w:rsid w:val="005041EC"/>
    <w:rsid w:val="00504616"/>
    <w:rsid w:val="00525274"/>
    <w:rsid w:val="00526607"/>
    <w:rsid w:val="00533045"/>
    <w:rsid w:val="00536F38"/>
    <w:rsid w:val="005459D5"/>
    <w:rsid w:val="00552E67"/>
    <w:rsid w:val="005666B8"/>
    <w:rsid w:val="00573C21"/>
    <w:rsid w:val="005772C0"/>
    <w:rsid w:val="005839A2"/>
    <w:rsid w:val="005B2075"/>
    <w:rsid w:val="005C4005"/>
    <w:rsid w:val="005C76E5"/>
    <w:rsid w:val="005D035A"/>
    <w:rsid w:val="005D0966"/>
    <w:rsid w:val="005D0B09"/>
    <w:rsid w:val="005D363F"/>
    <w:rsid w:val="005D6AD3"/>
    <w:rsid w:val="005E043C"/>
    <w:rsid w:val="005E3496"/>
    <w:rsid w:val="005E7DA9"/>
    <w:rsid w:val="005F1797"/>
    <w:rsid w:val="00605235"/>
    <w:rsid w:val="00605EB7"/>
    <w:rsid w:val="00613908"/>
    <w:rsid w:val="00614EB3"/>
    <w:rsid w:val="00637B9C"/>
    <w:rsid w:val="00643885"/>
    <w:rsid w:val="00644466"/>
    <w:rsid w:val="00646739"/>
    <w:rsid w:val="00671647"/>
    <w:rsid w:val="00676AD5"/>
    <w:rsid w:val="00681865"/>
    <w:rsid w:val="00687E00"/>
    <w:rsid w:val="006A328C"/>
    <w:rsid w:val="006B0CA0"/>
    <w:rsid w:val="006B4C2D"/>
    <w:rsid w:val="006C42C1"/>
    <w:rsid w:val="006C5B77"/>
    <w:rsid w:val="006E1A99"/>
    <w:rsid w:val="006F2BDB"/>
    <w:rsid w:val="007049DF"/>
    <w:rsid w:val="0071685E"/>
    <w:rsid w:val="00723034"/>
    <w:rsid w:val="00723A66"/>
    <w:rsid w:val="00726273"/>
    <w:rsid w:val="00731D51"/>
    <w:rsid w:val="007344BA"/>
    <w:rsid w:val="00735C0E"/>
    <w:rsid w:val="0074292D"/>
    <w:rsid w:val="00742EF7"/>
    <w:rsid w:val="00746AEC"/>
    <w:rsid w:val="00763064"/>
    <w:rsid w:val="007651BB"/>
    <w:rsid w:val="007856CF"/>
    <w:rsid w:val="007A75D7"/>
    <w:rsid w:val="007C688A"/>
    <w:rsid w:val="007C7DC6"/>
    <w:rsid w:val="007D07C3"/>
    <w:rsid w:val="007D14C1"/>
    <w:rsid w:val="007D3777"/>
    <w:rsid w:val="007D473A"/>
    <w:rsid w:val="007D7F04"/>
    <w:rsid w:val="007E6C65"/>
    <w:rsid w:val="007F057F"/>
    <w:rsid w:val="007F55CC"/>
    <w:rsid w:val="007F5D1E"/>
    <w:rsid w:val="00802CD0"/>
    <w:rsid w:val="00812ACF"/>
    <w:rsid w:val="00816DE7"/>
    <w:rsid w:val="00820041"/>
    <w:rsid w:val="00823F1C"/>
    <w:rsid w:val="00824965"/>
    <w:rsid w:val="00825F7D"/>
    <w:rsid w:val="008339AD"/>
    <w:rsid w:val="00844A2C"/>
    <w:rsid w:val="008502E8"/>
    <w:rsid w:val="00861B91"/>
    <w:rsid w:val="0086367A"/>
    <w:rsid w:val="00865FBE"/>
    <w:rsid w:val="0088305D"/>
    <w:rsid w:val="008932CB"/>
    <w:rsid w:val="00896BFA"/>
    <w:rsid w:val="00897F0C"/>
    <w:rsid w:val="008A06A3"/>
    <w:rsid w:val="008A265E"/>
    <w:rsid w:val="008B2275"/>
    <w:rsid w:val="008C6898"/>
    <w:rsid w:val="008D110F"/>
    <w:rsid w:val="008D1B38"/>
    <w:rsid w:val="008E0634"/>
    <w:rsid w:val="008E1A7D"/>
    <w:rsid w:val="008E1ECD"/>
    <w:rsid w:val="008E38E2"/>
    <w:rsid w:val="008E410A"/>
    <w:rsid w:val="008E5DAC"/>
    <w:rsid w:val="008E7222"/>
    <w:rsid w:val="00904242"/>
    <w:rsid w:val="00915BDC"/>
    <w:rsid w:val="00915E5A"/>
    <w:rsid w:val="00926F53"/>
    <w:rsid w:val="00936EEE"/>
    <w:rsid w:val="00943A85"/>
    <w:rsid w:val="00955742"/>
    <w:rsid w:val="00957CBE"/>
    <w:rsid w:val="0096727C"/>
    <w:rsid w:val="00971694"/>
    <w:rsid w:val="00986282"/>
    <w:rsid w:val="00991C12"/>
    <w:rsid w:val="009A0C15"/>
    <w:rsid w:val="009A1C2F"/>
    <w:rsid w:val="009A622C"/>
    <w:rsid w:val="009B26E4"/>
    <w:rsid w:val="009B7AF7"/>
    <w:rsid w:val="009C24D7"/>
    <w:rsid w:val="009C6305"/>
    <w:rsid w:val="009D0F8D"/>
    <w:rsid w:val="009E2080"/>
    <w:rsid w:val="009E7131"/>
    <w:rsid w:val="009F69A0"/>
    <w:rsid w:val="00A11E1D"/>
    <w:rsid w:val="00A153D3"/>
    <w:rsid w:val="00A159AA"/>
    <w:rsid w:val="00A16C59"/>
    <w:rsid w:val="00A239FD"/>
    <w:rsid w:val="00A274F4"/>
    <w:rsid w:val="00A32399"/>
    <w:rsid w:val="00A41A56"/>
    <w:rsid w:val="00A42546"/>
    <w:rsid w:val="00A80349"/>
    <w:rsid w:val="00A909B6"/>
    <w:rsid w:val="00A91270"/>
    <w:rsid w:val="00A91B22"/>
    <w:rsid w:val="00A93B67"/>
    <w:rsid w:val="00AB6B4B"/>
    <w:rsid w:val="00AD1C36"/>
    <w:rsid w:val="00AE3370"/>
    <w:rsid w:val="00AF22E3"/>
    <w:rsid w:val="00B03960"/>
    <w:rsid w:val="00B06295"/>
    <w:rsid w:val="00B226EF"/>
    <w:rsid w:val="00B235A2"/>
    <w:rsid w:val="00B31703"/>
    <w:rsid w:val="00B47BAB"/>
    <w:rsid w:val="00B62CE1"/>
    <w:rsid w:val="00B641F9"/>
    <w:rsid w:val="00B65DA0"/>
    <w:rsid w:val="00BD5F82"/>
    <w:rsid w:val="00BD69A7"/>
    <w:rsid w:val="00BE3759"/>
    <w:rsid w:val="00BE5D33"/>
    <w:rsid w:val="00BF22AE"/>
    <w:rsid w:val="00BF4ADE"/>
    <w:rsid w:val="00BF4CFD"/>
    <w:rsid w:val="00BF799E"/>
    <w:rsid w:val="00C07AEE"/>
    <w:rsid w:val="00C13306"/>
    <w:rsid w:val="00C1531E"/>
    <w:rsid w:val="00C1567E"/>
    <w:rsid w:val="00C23E14"/>
    <w:rsid w:val="00C267DD"/>
    <w:rsid w:val="00C310D5"/>
    <w:rsid w:val="00C31651"/>
    <w:rsid w:val="00C3701A"/>
    <w:rsid w:val="00C42975"/>
    <w:rsid w:val="00C4323F"/>
    <w:rsid w:val="00C62A48"/>
    <w:rsid w:val="00C80FBF"/>
    <w:rsid w:val="00C91EB5"/>
    <w:rsid w:val="00C948C4"/>
    <w:rsid w:val="00C94F98"/>
    <w:rsid w:val="00C9519D"/>
    <w:rsid w:val="00CA6364"/>
    <w:rsid w:val="00CC0B6A"/>
    <w:rsid w:val="00CD5442"/>
    <w:rsid w:val="00CD5616"/>
    <w:rsid w:val="00CE3BDD"/>
    <w:rsid w:val="00CE6AD8"/>
    <w:rsid w:val="00CE7428"/>
    <w:rsid w:val="00D00599"/>
    <w:rsid w:val="00D05360"/>
    <w:rsid w:val="00D1695E"/>
    <w:rsid w:val="00D2549D"/>
    <w:rsid w:val="00D27947"/>
    <w:rsid w:val="00D2797D"/>
    <w:rsid w:val="00D34AD6"/>
    <w:rsid w:val="00D41B8C"/>
    <w:rsid w:val="00D4314B"/>
    <w:rsid w:val="00D4557F"/>
    <w:rsid w:val="00D608C6"/>
    <w:rsid w:val="00D61C48"/>
    <w:rsid w:val="00D629C1"/>
    <w:rsid w:val="00D678B2"/>
    <w:rsid w:val="00D7524C"/>
    <w:rsid w:val="00D834B5"/>
    <w:rsid w:val="00D87BB6"/>
    <w:rsid w:val="00D9015E"/>
    <w:rsid w:val="00D97798"/>
    <w:rsid w:val="00DA24B1"/>
    <w:rsid w:val="00DB1E6F"/>
    <w:rsid w:val="00DB265F"/>
    <w:rsid w:val="00DB2940"/>
    <w:rsid w:val="00DB4E28"/>
    <w:rsid w:val="00DD3EC6"/>
    <w:rsid w:val="00DE0CE1"/>
    <w:rsid w:val="00DE1305"/>
    <w:rsid w:val="00DE370B"/>
    <w:rsid w:val="00DF029B"/>
    <w:rsid w:val="00DF723D"/>
    <w:rsid w:val="00E04EF3"/>
    <w:rsid w:val="00E21066"/>
    <w:rsid w:val="00E23A05"/>
    <w:rsid w:val="00E259B1"/>
    <w:rsid w:val="00E40478"/>
    <w:rsid w:val="00E438CA"/>
    <w:rsid w:val="00E451E7"/>
    <w:rsid w:val="00E52165"/>
    <w:rsid w:val="00E5408F"/>
    <w:rsid w:val="00E61173"/>
    <w:rsid w:val="00E64CD1"/>
    <w:rsid w:val="00E90998"/>
    <w:rsid w:val="00E9698B"/>
    <w:rsid w:val="00EA4372"/>
    <w:rsid w:val="00EB0456"/>
    <w:rsid w:val="00EB7FD6"/>
    <w:rsid w:val="00EC3D04"/>
    <w:rsid w:val="00EC678F"/>
    <w:rsid w:val="00EE0910"/>
    <w:rsid w:val="00EE125B"/>
    <w:rsid w:val="00EE20BF"/>
    <w:rsid w:val="00F04DA0"/>
    <w:rsid w:val="00F0766F"/>
    <w:rsid w:val="00F106E6"/>
    <w:rsid w:val="00F15355"/>
    <w:rsid w:val="00F16BE3"/>
    <w:rsid w:val="00F21166"/>
    <w:rsid w:val="00F26A51"/>
    <w:rsid w:val="00F326F3"/>
    <w:rsid w:val="00F3493F"/>
    <w:rsid w:val="00F40747"/>
    <w:rsid w:val="00F40B52"/>
    <w:rsid w:val="00F410CA"/>
    <w:rsid w:val="00F53ED4"/>
    <w:rsid w:val="00F56B43"/>
    <w:rsid w:val="00F64905"/>
    <w:rsid w:val="00F67CB8"/>
    <w:rsid w:val="00F71EF1"/>
    <w:rsid w:val="00F76E6D"/>
    <w:rsid w:val="00F813C3"/>
    <w:rsid w:val="00F9285B"/>
    <w:rsid w:val="00FA35C4"/>
    <w:rsid w:val="00FA4E0E"/>
    <w:rsid w:val="00FB10AF"/>
    <w:rsid w:val="00FC1188"/>
    <w:rsid w:val="00FC39B7"/>
    <w:rsid w:val="00FD64E5"/>
    <w:rsid w:val="00FE549D"/>
    <w:rsid w:val="00FE7E80"/>
    <w:rsid w:val="00FF4C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2ED4B"/>
  <w15:docId w15:val="{61CEFAF3-64B0-417E-BE02-3FEF6D93C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16D"/>
    <w:rPr>
      <w:rFonts w:ascii="Arial MT" w:eastAsia="Arial MT" w:hAnsi="Arial MT" w:cs="Arial MT"/>
    </w:rPr>
  </w:style>
  <w:style w:type="paragraph" w:styleId="Heading1">
    <w:name w:val="heading 1"/>
    <w:basedOn w:val="Normal"/>
    <w:uiPriority w:val="9"/>
    <w:qFormat/>
    <w:rsid w:val="00705590"/>
    <w:pPr>
      <w:numPr>
        <w:numId w:val="21"/>
      </w:numPr>
      <w:outlineLvl w:val="0"/>
    </w:pPr>
    <w:rPr>
      <w:rFonts w:ascii="Arial" w:eastAsia="Arial" w:hAnsi="Arial" w:cs="Arial"/>
      <w:b/>
      <w:bCs/>
      <w:sz w:val="28"/>
      <w:szCs w:val="26"/>
    </w:rPr>
  </w:style>
  <w:style w:type="paragraph" w:styleId="Heading2">
    <w:name w:val="heading 2"/>
    <w:basedOn w:val="Normal"/>
    <w:link w:val="Heading2Char"/>
    <w:uiPriority w:val="9"/>
    <w:unhideWhenUsed/>
    <w:qFormat/>
    <w:rsid w:val="00EE20BF"/>
    <w:pPr>
      <w:numPr>
        <w:ilvl w:val="1"/>
        <w:numId w:val="21"/>
      </w:numPr>
      <w:outlineLvl w:val="1"/>
    </w:pPr>
    <w:rPr>
      <w:rFonts w:ascii="Arial" w:eastAsia="Arial" w:hAnsi="Arial" w:cs="Arial"/>
      <w:b/>
      <w:bCs/>
      <w:i/>
      <w:iCs/>
      <w:sz w:val="28"/>
      <w:szCs w:val="24"/>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403BAD"/>
    <w:pPr>
      <w:keepNext/>
      <w:keepLines/>
      <w:numPr>
        <w:ilvl w:val="6"/>
        <w:numId w:val="2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3BA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3BA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20BF"/>
    <w:rPr>
      <w:b/>
      <w:bCs/>
      <w:i/>
      <w:iCs/>
      <w:sz w:val="28"/>
      <w:szCs w:val="24"/>
    </w:rPr>
  </w:style>
  <w:style w:type="character" w:customStyle="1" w:styleId="Heading7Char">
    <w:name w:val="Heading 7 Char"/>
    <w:basedOn w:val="DefaultParagraphFont"/>
    <w:link w:val="Heading7"/>
    <w:uiPriority w:val="9"/>
    <w:semiHidden/>
    <w:rsid w:val="00403BA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03B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3BAD"/>
    <w:rPr>
      <w:rFonts w:asciiTheme="majorHAnsi" w:eastAsiaTheme="majorEastAsia" w:hAnsiTheme="majorHAnsi" w:cstheme="majorBidi"/>
      <w:i/>
      <w:iCs/>
      <w:color w:val="272727" w:themeColor="text1" w:themeTint="D8"/>
      <w:sz w:val="21"/>
      <w:szCs w:val="21"/>
    </w:rPr>
  </w:style>
  <w:style w:type="paragraph" w:styleId="Title">
    <w:name w:val="Title"/>
    <w:basedOn w:val="Normal"/>
    <w:uiPriority w:val="10"/>
    <w:qFormat/>
    <w:pPr>
      <w:spacing w:before="80"/>
      <w:jc w:val="center"/>
    </w:pPr>
    <w:rPr>
      <w:rFonts w:ascii="Georgia" w:eastAsia="Georgia" w:hAnsi="Georgia" w:cs="Georgia"/>
      <w:b/>
      <w:bCs/>
      <w:sz w:val="64"/>
      <w:szCs w:val="64"/>
      <w:u w:val="single" w:color="000000"/>
    </w:rPr>
  </w:style>
  <w:style w:type="paragraph" w:styleId="TOC1">
    <w:name w:val="toc 1"/>
    <w:basedOn w:val="Normal"/>
    <w:uiPriority w:val="39"/>
    <w:qFormat/>
    <w:pPr>
      <w:spacing w:before="60"/>
      <w:ind w:left="266" w:hanging="266"/>
    </w:pPr>
    <w:rPr>
      <w:rFonts w:ascii="Arial" w:eastAsia="Arial" w:hAnsi="Arial" w:cs="Arial"/>
      <w:b/>
      <w:bCs/>
      <w:sz w:val="24"/>
      <w:szCs w:val="24"/>
    </w:rPr>
  </w:style>
  <w:style w:type="paragraph" w:styleId="BodyText">
    <w:name w:val="Body Text"/>
    <w:basedOn w:val="Normal"/>
    <w:link w:val="BodyTextChar"/>
    <w:uiPriority w:val="1"/>
    <w:qFormat/>
    <w:rsid w:val="00705590"/>
    <w:rPr>
      <w:rFonts w:asciiTheme="minorHAnsi" w:hAnsiTheme="minorHAnsi"/>
      <w:sz w:val="24"/>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D6098"/>
    <w:rPr>
      <w:color w:val="0000FF" w:themeColor="hyperlink"/>
      <w:u w:val="single"/>
    </w:rPr>
  </w:style>
  <w:style w:type="paragraph" w:styleId="TOCHeading">
    <w:name w:val="TOC Heading"/>
    <w:basedOn w:val="Heading1"/>
    <w:next w:val="Normal"/>
    <w:uiPriority w:val="39"/>
    <w:unhideWhenUsed/>
    <w:qFormat/>
    <w:rsid w:val="00427709"/>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427709"/>
    <w:pPr>
      <w:spacing w:after="100"/>
      <w:ind w:left="220"/>
    </w:pPr>
  </w:style>
  <w:style w:type="paragraph" w:styleId="TOC3">
    <w:name w:val="toc 3"/>
    <w:basedOn w:val="Normal"/>
    <w:next w:val="Normal"/>
    <w:autoRedefine/>
    <w:uiPriority w:val="39"/>
    <w:unhideWhenUsed/>
    <w:rsid w:val="00427709"/>
    <w:pPr>
      <w:widowControl/>
      <w:spacing w:after="100" w:line="259" w:lineRule="auto"/>
      <w:ind w:left="440"/>
    </w:pPr>
    <w:rPr>
      <w:rFonts w:asciiTheme="minorHAnsi" w:eastAsiaTheme="minorEastAsia" w:hAnsiTheme="minorHAnsi" w:cs="Times New Roman"/>
    </w:rPr>
  </w:style>
  <w:style w:type="paragraph" w:styleId="NoSpacing">
    <w:name w:val="No Spacing"/>
    <w:aliases w:val="Titles"/>
    <w:uiPriority w:val="1"/>
    <w:qFormat/>
    <w:rsid w:val="00403BAD"/>
    <w:rPr>
      <w:rFonts w:ascii="Arial MT" w:eastAsia="Arial MT" w:hAnsi="Arial MT" w:cs="Arial MT"/>
      <w:b/>
      <w:sz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10128"/>
    <w:pPr>
      <w:spacing w:after="200"/>
    </w:pPr>
    <w:rPr>
      <w:i/>
      <w:iCs/>
      <w:color w:val="1F497D" w:themeColor="text2"/>
      <w:sz w:val="18"/>
      <w:szCs w:val="18"/>
    </w:rPr>
  </w:style>
  <w:style w:type="paragraph" w:styleId="TableofFigures">
    <w:name w:val="table of figures"/>
    <w:basedOn w:val="Normal"/>
    <w:next w:val="Normal"/>
    <w:uiPriority w:val="99"/>
    <w:unhideWhenUsed/>
    <w:rsid w:val="00010128"/>
  </w:style>
  <w:style w:type="paragraph" w:styleId="Header">
    <w:name w:val="header"/>
    <w:basedOn w:val="Normal"/>
    <w:link w:val="HeaderChar"/>
    <w:uiPriority w:val="99"/>
    <w:unhideWhenUsed/>
    <w:rsid w:val="00010128"/>
    <w:pPr>
      <w:tabs>
        <w:tab w:val="center" w:pos="4320"/>
        <w:tab w:val="right" w:pos="8640"/>
      </w:tabs>
    </w:pPr>
  </w:style>
  <w:style w:type="character" w:customStyle="1" w:styleId="HeaderChar">
    <w:name w:val="Header Char"/>
    <w:basedOn w:val="DefaultParagraphFont"/>
    <w:link w:val="Header"/>
    <w:uiPriority w:val="99"/>
    <w:rsid w:val="00010128"/>
    <w:rPr>
      <w:rFonts w:ascii="Arial MT" w:eastAsia="Arial MT" w:hAnsi="Arial MT" w:cs="Arial MT"/>
    </w:rPr>
  </w:style>
  <w:style w:type="paragraph" w:styleId="Footer">
    <w:name w:val="footer"/>
    <w:basedOn w:val="Normal"/>
    <w:link w:val="FooterChar"/>
    <w:uiPriority w:val="99"/>
    <w:unhideWhenUsed/>
    <w:rsid w:val="00010128"/>
    <w:pPr>
      <w:tabs>
        <w:tab w:val="center" w:pos="4320"/>
        <w:tab w:val="right" w:pos="8640"/>
      </w:tabs>
    </w:pPr>
  </w:style>
  <w:style w:type="character" w:customStyle="1" w:styleId="FooterChar">
    <w:name w:val="Footer Char"/>
    <w:basedOn w:val="DefaultParagraphFont"/>
    <w:link w:val="Footer"/>
    <w:uiPriority w:val="99"/>
    <w:rsid w:val="00010128"/>
    <w:rPr>
      <w:rFonts w:ascii="Arial MT" w:eastAsia="Arial MT" w:hAnsi="Arial MT" w:cs="Arial MT"/>
    </w:rPr>
  </w:style>
  <w:style w:type="character" w:styleId="Emphasis">
    <w:name w:val="Emphasis"/>
    <w:basedOn w:val="DefaultParagraphFont"/>
    <w:uiPriority w:val="20"/>
    <w:qFormat/>
    <w:rsid w:val="00282E91"/>
    <w:rPr>
      <w:i/>
      <w:iCs/>
    </w:rPr>
  </w:style>
  <w:style w:type="table" w:styleId="TableGrid">
    <w:name w:val="Table Grid"/>
    <w:basedOn w:val="TableNormal"/>
    <w:uiPriority w:val="39"/>
    <w:rsid w:val="00DB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D1014"/>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D1014"/>
    <w:rPr>
      <w:b/>
      <w:bCs/>
    </w:rPr>
  </w:style>
  <w:style w:type="character" w:customStyle="1" w:styleId="UnresolvedMention1">
    <w:name w:val="Unresolved Mention1"/>
    <w:basedOn w:val="DefaultParagraphFont"/>
    <w:uiPriority w:val="99"/>
    <w:semiHidden/>
    <w:unhideWhenUsed/>
    <w:rsid w:val="00AB6B4B"/>
    <w:rPr>
      <w:color w:val="605E5C"/>
      <w:shd w:val="clear" w:color="auto" w:fill="E1DFDD"/>
    </w:rPr>
  </w:style>
  <w:style w:type="character" w:styleId="HTMLCode">
    <w:name w:val="HTML Code"/>
    <w:basedOn w:val="DefaultParagraphFont"/>
    <w:uiPriority w:val="99"/>
    <w:semiHidden/>
    <w:unhideWhenUsed/>
    <w:rsid w:val="00FD64E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B7FD6"/>
    <w:rPr>
      <w:sz w:val="16"/>
      <w:szCs w:val="16"/>
    </w:rPr>
  </w:style>
  <w:style w:type="paragraph" w:styleId="CommentText">
    <w:name w:val="annotation text"/>
    <w:basedOn w:val="Normal"/>
    <w:link w:val="CommentTextChar"/>
    <w:uiPriority w:val="99"/>
    <w:unhideWhenUsed/>
    <w:rsid w:val="00EB7FD6"/>
    <w:rPr>
      <w:sz w:val="20"/>
      <w:szCs w:val="20"/>
    </w:rPr>
  </w:style>
  <w:style w:type="character" w:customStyle="1" w:styleId="CommentTextChar">
    <w:name w:val="Comment Text Char"/>
    <w:basedOn w:val="DefaultParagraphFont"/>
    <w:link w:val="CommentText"/>
    <w:uiPriority w:val="99"/>
    <w:rsid w:val="00EB7FD6"/>
    <w:rPr>
      <w:rFonts w:ascii="Arial MT" w:eastAsia="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EB7FD6"/>
    <w:rPr>
      <w:b/>
      <w:bCs/>
    </w:rPr>
  </w:style>
  <w:style w:type="character" w:customStyle="1" w:styleId="CommentSubjectChar">
    <w:name w:val="Comment Subject Char"/>
    <w:basedOn w:val="CommentTextChar"/>
    <w:link w:val="CommentSubject"/>
    <w:uiPriority w:val="99"/>
    <w:semiHidden/>
    <w:rsid w:val="00EB7FD6"/>
    <w:rPr>
      <w:rFonts w:ascii="Arial MT" w:eastAsia="Arial MT" w:hAnsi="Arial MT" w:cs="Arial MT"/>
      <w:b/>
      <w:bCs/>
      <w:sz w:val="20"/>
      <w:szCs w:val="20"/>
    </w:rPr>
  </w:style>
  <w:style w:type="paragraph" w:styleId="BalloonText">
    <w:name w:val="Balloon Text"/>
    <w:basedOn w:val="Normal"/>
    <w:link w:val="BalloonTextChar"/>
    <w:uiPriority w:val="99"/>
    <w:semiHidden/>
    <w:unhideWhenUsed/>
    <w:rsid w:val="008E5D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DAC"/>
    <w:rPr>
      <w:rFonts w:ascii="Segoe UI" w:eastAsia="Arial MT" w:hAnsi="Segoe UI" w:cs="Segoe UI"/>
      <w:sz w:val="18"/>
      <w:szCs w:val="18"/>
    </w:rPr>
  </w:style>
  <w:style w:type="character" w:customStyle="1" w:styleId="uv3um">
    <w:name w:val="uv3um"/>
    <w:basedOn w:val="DefaultParagraphFont"/>
    <w:rsid w:val="007651BB"/>
  </w:style>
  <w:style w:type="character" w:styleId="UnresolvedMention">
    <w:name w:val="Unresolved Mention"/>
    <w:basedOn w:val="DefaultParagraphFont"/>
    <w:uiPriority w:val="99"/>
    <w:semiHidden/>
    <w:unhideWhenUsed/>
    <w:rsid w:val="00217695"/>
    <w:rPr>
      <w:color w:val="605E5C"/>
      <w:shd w:val="clear" w:color="auto" w:fill="E1DFDD"/>
    </w:rPr>
  </w:style>
  <w:style w:type="character" w:customStyle="1" w:styleId="BodyTextChar">
    <w:name w:val="Body Text Char"/>
    <w:basedOn w:val="DefaultParagraphFont"/>
    <w:link w:val="BodyText"/>
    <w:uiPriority w:val="1"/>
    <w:rsid w:val="00C267DD"/>
    <w:rPr>
      <w:rFonts w:asciiTheme="minorHAnsi" w:eastAsia="Arial MT" w:hAnsiTheme="minorHAnsi" w:cs="Arial MT"/>
      <w:sz w:val="24"/>
    </w:rPr>
  </w:style>
  <w:style w:type="character" w:styleId="FollowedHyperlink">
    <w:name w:val="FollowedHyperlink"/>
    <w:basedOn w:val="DefaultParagraphFont"/>
    <w:uiPriority w:val="99"/>
    <w:semiHidden/>
    <w:unhideWhenUsed/>
    <w:rsid w:val="00C267DD"/>
    <w:rPr>
      <w:color w:val="800080" w:themeColor="followedHyperlink"/>
      <w:u w:val="single"/>
    </w:rPr>
  </w:style>
  <w:style w:type="paragraph" w:styleId="TOC4">
    <w:name w:val="toc 4"/>
    <w:basedOn w:val="Normal"/>
    <w:next w:val="Normal"/>
    <w:autoRedefine/>
    <w:uiPriority w:val="39"/>
    <w:unhideWhenUsed/>
    <w:rsid w:val="00F21166"/>
    <w:pPr>
      <w:widowControl/>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21166"/>
    <w:pPr>
      <w:widowControl/>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21166"/>
    <w:pPr>
      <w:widowControl/>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21166"/>
    <w:pPr>
      <w:widowControl/>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21166"/>
    <w:pPr>
      <w:widowControl/>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21166"/>
    <w:pPr>
      <w:widowControl/>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FootnoteText">
    <w:name w:val="footnote text"/>
    <w:basedOn w:val="Normal"/>
    <w:link w:val="FootnoteTextChar"/>
    <w:uiPriority w:val="99"/>
    <w:semiHidden/>
    <w:unhideWhenUsed/>
    <w:rsid w:val="00B03960"/>
    <w:rPr>
      <w:sz w:val="20"/>
      <w:szCs w:val="20"/>
    </w:rPr>
  </w:style>
  <w:style w:type="character" w:customStyle="1" w:styleId="FootnoteTextChar">
    <w:name w:val="Footnote Text Char"/>
    <w:basedOn w:val="DefaultParagraphFont"/>
    <w:link w:val="FootnoteText"/>
    <w:uiPriority w:val="99"/>
    <w:semiHidden/>
    <w:rsid w:val="00B03960"/>
    <w:rPr>
      <w:rFonts w:ascii="Arial MT" w:eastAsia="Arial MT" w:hAnsi="Arial MT" w:cs="Arial MT"/>
      <w:sz w:val="20"/>
      <w:szCs w:val="20"/>
    </w:rPr>
  </w:style>
  <w:style w:type="character" w:styleId="FootnoteReference">
    <w:name w:val="footnote reference"/>
    <w:basedOn w:val="DefaultParagraphFont"/>
    <w:uiPriority w:val="99"/>
    <w:semiHidden/>
    <w:unhideWhenUsed/>
    <w:rsid w:val="00B039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4598">
      <w:bodyDiv w:val="1"/>
      <w:marLeft w:val="0"/>
      <w:marRight w:val="0"/>
      <w:marTop w:val="0"/>
      <w:marBottom w:val="0"/>
      <w:divBdr>
        <w:top w:val="none" w:sz="0" w:space="0" w:color="auto"/>
        <w:left w:val="none" w:sz="0" w:space="0" w:color="auto"/>
        <w:bottom w:val="none" w:sz="0" w:space="0" w:color="auto"/>
        <w:right w:val="none" w:sz="0" w:space="0" w:color="auto"/>
      </w:divBdr>
    </w:div>
    <w:div w:id="32195850">
      <w:bodyDiv w:val="1"/>
      <w:marLeft w:val="0"/>
      <w:marRight w:val="0"/>
      <w:marTop w:val="0"/>
      <w:marBottom w:val="0"/>
      <w:divBdr>
        <w:top w:val="none" w:sz="0" w:space="0" w:color="auto"/>
        <w:left w:val="none" w:sz="0" w:space="0" w:color="auto"/>
        <w:bottom w:val="none" w:sz="0" w:space="0" w:color="auto"/>
        <w:right w:val="none" w:sz="0" w:space="0" w:color="auto"/>
      </w:divBdr>
    </w:div>
    <w:div w:id="35981067">
      <w:bodyDiv w:val="1"/>
      <w:marLeft w:val="0"/>
      <w:marRight w:val="0"/>
      <w:marTop w:val="0"/>
      <w:marBottom w:val="0"/>
      <w:divBdr>
        <w:top w:val="none" w:sz="0" w:space="0" w:color="auto"/>
        <w:left w:val="none" w:sz="0" w:space="0" w:color="auto"/>
        <w:bottom w:val="none" w:sz="0" w:space="0" w:color="auto"/>
        <w:right w:val="none" w:sz="0" w:space="0" w:color="auto"/>
      </w:divBdr>
    </w:div>
    <w:div w:id="53284390">
      <w:bodyDiv w:val="1"/>
      <w:marLeft w:val="0"/>
      <w:marRight w:val="0"/>
      <w:marTop w:val="0"/>
      <w:marBottom w:val="0"/>
      <w:divBdr>
        <w:top w:val="none" w:sz="0" w:space="0" w:color="auto"/>
        <w:left w:val="none" w:sz="0" w:space="0" w:color="auto"/>
        <w:bottom w:val="none" w:sz="0" w:space="0" w:color="auto"/>
        <w:right w:val="none" w:sz="0" w:space="0" w:color="auto"/>
      </w:divBdr>
    </w:div>
    <w:div w:id="64111528">
      <w:bodyDiv w:val="1"/>
      <w:marLeft w:val="0"/>
      <w:marRight w:val="0"/>
      <w:marTop w:val="0"/>
      <w:marBottom w:val="0"/>
      <w:divBdr>
        <w:top w:val="none" w:sz="0" w:space="0" w:color="auto"/>
        <w:left w:val="none" w:sz="0" w:space="0" w:color="auto"/>
        <w:bottom w:val="none" w:sz="0" w:space="0" w:color="auto"/>
        <w:right w:val="none" w:sz="0" w:space="0" w:color="auto"/>
      </w:divBdr>
    </w:div>
    <w:div w:id="160005245">
      <w:bodyDiv w:val="1"/>
      <w:marLeft w:val="0"/>
      <w:marRight w:val="0"/>
      <w:marTop w:val="0"/>
      <w:marBottom w:val="0"/>
      <w:divBdr>
        <w:top w:val="none" w:sz="0" w:space="0" w:color="auto"/>
        <w:left w:val="none" w:sz="0" w:space="0" w:color="auto"/>
        <w:bottom w:val="none" w:sz="0" w:space="0" w:color="auto"/>
        <w:right w:val="none" w:sz="0" w:space="0" w:color="auto"/>
      </w:divBdr>
    </w:div>
    <w:div w:id="264390498">
      <w:bodyDiv w:val="1"/>
      <w:marLeft w:val="0"/>
      <w:marRight w:val="0"/>
      <w:marTop w:val="0"/>
      <w:marBottom w:val="0"/>
      <w:divBdr>
        <w:top w:val="none" w:sz="0" w:space="0" w:color="auto"/>
        <w:left w:val="none" w:sz="0" w:space="0" w:color="auto"/>
        <w:bottom w:val="none" w:sz="0" w:space="0" w:color="auto"/>
        <w:right w:val="none" w:sz="0" w:space="0" w:color="auto"/>
      </w:divBdr>
    </w:div>
    <w:div w:id="452022759">
      <w:bodyDiv w:val="1"/>
      <w:marLeft w:val="0"/>
      <w:marRight w:val="0"/>
      <w:marTop w:val="0"/>
      <w:marBottom w:val="0"/>
      <w:divBdr>
        <w:top w:val="none" w:sz="0" w:space="0" w:color="auto"/>
        <w:left w:val="none" w:sz="0" w:space="0" w:color="auto"/>
        <w:bottom w:val="none" w:sz="0" w:space="0" w:color="auto"/>
        <w:right w:val="none" w:sz="0" w:space="0" w:color="auto"/>
      </w:divBdr>
    </w:div>
    <w:div w:id="516967297">
      <w:bodyDiv w:val="1"/>
      <w:marLeft w:val="0"/>
      <w:marRight w:val="0"/>
      <w:marTop w:val="0"/>
      <w:marBottom w:val="0"/>
      <w:divBdr>
        <w:top w:val="none" w:sz="0" w:space="0" w:color="auto"/>
        <w:left w:val="none" w:sz="0" w:space="0" w:color="auto"/>
        <w:bottom w:val="none" w:sz="0" w:space="0" w:color="auto"/>
        <w:right w:val="none" w:sz="0" w:space="0" w:color="auto"/>
      </w:divBdr>
    </w:div>
    <w:div w:id="648481498">
      <w:bodyDiv w:val="1"/>
      <w:marLeft w:val="0"/>
      <w:marRight w:val="0"/>
      <w:marTop w:val="0"/>
      <w:marBottom w:val="0"/>
      <w:divBdr>
        <w:top w:val="none" w:sz="0" w:space="0" w:color="auto"/>
        <w:left w:val="none" w:sz="0" w:space="0" w:color="auto"/>
        <w:bottom w:val="none" w:sz="0" w:space="0" w:color="auto"/>
        <w:right w:val="none" w:sz="0" w:space="0" w:color="auto"/>
      </w:divBdr>
    </w:div>
    <w:div w:id="767578840">
      <w:bodyDiv w:val="1"/>
      <w:marLeft w:val="0"/>
      <w:marRight w:val="0"/>
      <w:marTop w:val="0"/>
      <w:marBottom w:val="0"/>
      <w:divBdr>
        <w:top w:val="none" w:sz="0" w:space="0" w:color="auto"/>
        <w:left w:val="none" w:sz="0" w:space="0" w:color="auto"/>
        <w:bottom w:val="none" w:sz="0" w:space="0" w:color="auto"/>
        <w:right w:val="none" w:sz="0" w:space="0" w:color="auto"/>
      </w:divBdr>
    </w:div>
    <w:div w:id="855924900">
      <w:bodyDiv w:val="1"/>
      <w:marLeft w:val="0"/>
      <w:marRight w:val="0"/>
      <w:marTop w:val="0"/>
      <w:marBottom w:val="0"/>
      <w:divBdr>
        <w:top w:val="none" w:sz="0" w:space="0" w:color="auto"/>
        <w:left w:val="none" w:sz="0" w:space="0" w:color="auto"/>
        <w:bottom w:val="none" w:sz="0" w:space="0" w:color="auto"/>
        <w:right w:val="none" w:sz="0" w:space="0" w:color="auto"/>
      </w:divBdr>
    </w:div>
    <w:div w:id="1001470198">
      <w:bodyDiv w:val="1"/>
      <w:marLeft w:val="0"/>
      <w:marRight w:val="0"/>
      <w:marTop w:val="0"/>
      <w:marBottom w:val="0"/>
      <w:divBdr>
        <w:top w:val="none" w:sz="0" w:space="0" w:color="auto"/>
        <w:left w:val="none" w:sz="0" w:space="0" w:color="auto"/>
        <w:bottom w:val="none" w:sz="0" w:space="0" w:color="auto"/>
        <w:right w:val="none" w:sz="0" w:space="0" w:color="auto"/>
      </w:divBdr>
    </w:div>
    <w:div w:id="1049305142">
      <w:bodyDiv w:val="1"/>
      <w:marLeft w:val="0"/>
      <w:marRight w:val="0"/>
      <w:marTop w:val="0"/>
      <w:marBottom w:val="0"/>
      <w:divBdr>
        <w:top w:val="none" w:sz="0" w:space="0" w:color="auto"/>
        <w:left w:val="none" w:sz="0" w:space="0" w:color="auto"/>
        <w:bottom w:val="none" w:sz="0" w:space="0" w:color="auto"/>
        <w:right w:val="none" w:sz="0" w:space="0" w:color="auto"/>
      </w:divBdr>
      <w:divsChild>
        <w:div w:id="196276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737537">
      <w:bodyDiv w:val="1"/>
      <w:marLeft w:val="0"/>
      <w:marRight w:val="0"/>
      <w:marTop w:val="0"/>
      <w:marBottom w:val="0"/>
      <w:divBdr>
        <w:top w:val="none" w:sz="0" w:space="0" w:color="auto"/>
        <w:left w:val="none" w:sz="0" w:space="0" w:color="auto"/>
        <w:bottom w:val="none" w:sz="0" w:space="0" w:color="auto"/>
        <w:right w:val="none" w:sz="0" w:space="0" w:color="auto"/>
      </w:divBdr>
    </w:div>
    <w:div w:id="1149634242">
      <w:bodyDiv w:val="1"/>
      <w:marLeft w:val="0"/>
      <w:marRight w:val="0"/>
      <w:marTop w:val="0"/>
      <w:marBottom w:val="0"/>
      <w:divBdr>
        <w:top w:val="none" w:sz="0" w:space="0" w:color="auto"/>
        <w:left w:val="none" w:sz="0" w:space="0" w:color="auto"/>
        <w:bottom w:val="none" w:sz="0" w:space="0" w:color="auto"/>
        <w:right w:val="none" w:sz="0" w:space="0" w:color="auto"/>
      </w:divBdr>
    </w:div>
    <w:div w:id="1273512529">
      <w:bodyDiv w:val="1"/>
      <w:marLeft w:val="0"/>
      <w:marRight w:val="0"/>
      <w:marTop w:val="0"/>
      <w:marBottom w:val="0"/>
      <w:divBdr>
        <w:top w:val="none" w:sz="0" w:space="0" w:color="auto"/>
        <w:left w:val="none" w:sz="0" w:space="0" w:color="auto"/>
        <w:bottom w:val="none" w:sz="0" w:space="0" w:color="auto"/>
        <w:right w:val="none" w:sz="0" w:space="0" w:color="auto"/>
      </w:divBdr>
      <w:divsChild>
        <w:div w:id="23487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451101">
      <w:bodyDiv w:val="1"/>
      <w:marLeft w:val="0"/>
      <w:marRight w:val="0"/>
      <w:marTop w:val="0"/>
      <w:marBottom w:val="0"/>
      <w:divBdr>
        <w:top w:val="none" w:sz="0" w:space="0" w:color="auto"/>
        <w:left w:val="none" w:sz="0" w:space="0" w:color="auto"/>
        <w:bottom w:val="none" w:sz="0" w:space="0" w:color="auto"/>
        <w:right w:val="none" w:sz="0" w:space="0" w:color="auto"/>
      </w:divBdr>
    </w:div>
    <w:div w:id="1468812621">
      <w:bodyDiv w:val="1"/>
      <w:marLeft w:val="0"/>
      <w:marRight w:val="0"/>
      <w:marTop w:val="0"/>
      <w:marBottom w:val="0"/>
      <w:divBdr>
        <w:top w:val="none" w:sz="0" w:space="0" w:color="auto"/>
        <w:left w:val="none" w:sz="0" w:space="0" w:color="auto"/>
        <w:bottom w:val="none" w:sz="0" w:space="0" w:color="auto"/>
        <w:right w:val="none" w:sz="0" w:space="0" w:color="auto"/>
      </w:divBdr>
    </w:div>
    <w:div w:id="1503005591">
      <w:bodyDiv w:val="1"/>
      <w:marLeft w:val="0"/>
      <w:marRight w:val="0"/>
      <w:marTop w:val="0"/>
      <w:marBottom w:val="0"/>
      <w:divBdr>
        <w:top w:val="none" w:sz="0" w:space="0" w:color="auto"/>
        <w:left w:val="none" w:sz="0" w:space="0" w:color="auto"/>
        <w:bottom w:val="none" w:sz="0" w:space="0" w:color="auto"/>
        <w:right w:val="none" w:sz="0" w:space="0" w:color="auto"/>
      </w:divBdr>
    </w:div>
    <w:div w:id="1511026243">
      <w:bodyDiv w:val="1"/>
      <w:marLeft w:val="0"/>
      <w:marRight w:val="0"/>
      <w:marTop w:val="0"/>
      <w:marBottom w:val="0"/>
      <w:divBdr>
        <w:top w:val="none" w:sz="0" w:space="0" w:color="auto"/>
        <w:left w:val="none" w:sz="0" w:space="0" w:color="auto"/>
        <w:bottom w:val="none" w:sz="0" w:space="0" w:color="auto"/>
        <w:right w:val="none" w:sz="0" w:space="0" w:color="auto"/>
      </w:divBdr>
    </w:div>
    <w:div w:id="1617563241">
      <w:bodyDiv w:val="1"/>
      <w:marLeft w:val="0"/>
      <w:marRight w:val="0"/>
      <w:marTop w:val="0"/>
      <w:marBottom w:val="0"/>
      <w:divBdr>
        <w:top w:val="none" w:sz="0" w:space="0" w:color="auto"/>
        <w:left w:val="none" w:sz="0" w:space="0" w:color="auto"/>
        <w:bottom w:val="none" w:sz="0" w:space="0" w:color="auto"/>
        <w:right w:val="none" w:sz="0" w:space="0" w:color="auto"/>
      </w:divBdr>
    </w:div>
    <w:div w:id="1678312155">
      <w:bodyDiv w:val="1"/>
      <w:marLeft w:val="0"/>
      <w:marRight w:val="0"/>
      <w:marTop w:val="0"/>
      <w:marBottom w:val="0"/>
      <w:divBdr>
        <w:top w:val="none" w:sz="0" w:space="0" w:color="auto"/>
        <w:left w:val="none" w:sz="0" w:space="0" w:color="auto"/>
        <w:bottom w:val="none" w:sz="0" w:space="0" w:color="auto"/>
        <w:right w:val="none" w:sz="0" w:space="0" w:color="auto"/>
      </w:divBdr>
    </w:div>
    <w:div w:id="1702239698">
      <w:bodyDiv w:val="1"/>
      <w:marLeft w:val="0"/>
      <w:marRight w:val="0"/>
      <w:marTop w:val="0"/>
      <w:marBottom w:val="0"/>
      <w:divBdr>
        <w:top w:val="none" w:sz="0" w:space="0" w:color="auto"/>
        <w:left w:val="none" w:sz="0" w:space="0" w:color="auto"/>
        <w:bottom w:val="none" w:sz="0" w:space="0" w:color="auto"/>
        <w:right w:val="none" w:sz="0" w:space="0" w:color="auto"/>
      </w:divBdr>
    </w:div>
    <w:div w:id="1734311482">
      <w:bodyDiv w:val="1"/>
      <w:marLeft w:val="0"/>
      <w:marRight w:val="0"/>
      <w:marTop w:val="0"/>
      <w:marBottom w:val="0"/>
      <w:divBdr>
        <w:top w:val="none" w:sz="0" w:space="0" w:color="auto"/>
        <w:left w:val="none" w:sz="0" w:space="0" w:color="auto"/>
        <w:bottom w:val="none" w:sz="0" w:space="0" w:color="auto"/>
        <w:right w:val="none" w:sz="0" w:space="0" w:color="auto"/>
      </w:divBdr>
    </w:div>
    <w:div w:id="1794522231">
      <w:bodyDiv w:val="1"/>
      <w:marLeft w:val="0"/>
      <w:marRight w:val="0"/>
      <w:marTop w:val="0"/>
      <w:marBottom w:val="0"/>
      <w:divBdr>
        <w:top w:val="none" w:sz="0" w:space="0" w:color="auto"/>
        <w:left w:val="none" w:sz="0" w:space="0" w:color="auto"/>
        <w:bottom w:val="none" w:sz="0" w:space="0" w:color="auto"/>
        <w:right w:val="none" w:sz="0" w:space="0" w:color="auto"/>
      </w:divBdr>
    </w:div>
    <w:div w:id="1866365493">
      <w:bodyDiv w:val="1"/>
      <w:marLeft w:val="0"/>
      <w:marRight w:val="0"/>
      <w:marTop w:val="0"/>
      <w:marBottom w:val="0"/>
      <w:divBdr>
        <w:top w:val="none" w:sz="0" w:space="0" w:color="auto"/>
        <w:left w:val="none" w:sz="0" w:space="0" w:color="auto"/>
        <w:bottom w:val="none" w:sz="0" w:space="0" w:color="auto"/>
        <w:right w:val="none" w:sz="0" w:space="0" w:color="auto"/>
      </w:divBdr>
    </w:div>
    <w:div w:id="1903758197">
      <w:bodyDiv w:val="1"/>
      <w:marLeft w:val="0"/>
      <w:marRight w:val="0"/>
      <w:marTop w:val="0"/>
      <w:marBottom w:val="0"/>
      <w:divBdr>
        <w:top w:val="none" w:sz="0" w:space="0" w:color="auto"/>
        <w:left w:val="none" w:sz="0" w:space="0" w:color="auto"/>
        <w:bottom w:val="none" w:sz="0" w:space="0" w:color="auto"/>
        <w:right w:val="none" w:sz="0" w:space="0" w:color="auto"/>
      </w:divBdr>
    </w:div>
    <w:div w:id="1944722600">
      <w:bodyDiv w:val="1"/>
      <w:marLeft w:val="0"/>
      <w:marRight w:val="0"/>
      <w:marTop w:val="0"/>
      <w:marBottom w:val="0"/>
      <w:divBdr>
        <w:top w:val="none" w:sz="0" w:space="0" w:color="auto"/>
        <w:left w:val="none" w:sz="0" w:space="0" w:color="auto"/>
        <w:bottom w:val="none" w:sz="0" w:space="0" w:color="auto"/>
        <w:right w:val="none" w:sz="0" w:space="0" w:color="auto"/>
      </w:divBdr>
    </w:div>
    <w:div w:id="2119520387">
      <w:bodyDiv w:val="1"/>
      <w:marLeft w:val="0"/>
      <w:marRight w:val="0"/>
      <w:marTop w:val="0"/>
      <w:marBottom w:val="0"/>
      <w:divBdr>
        <w:top w:val="none" w:sz="0" w:space="0" w:color="auto"/>
        <w:left w:val="none" w:sz="0" w:space="0" w:color="auto"/>
        <w:bottom w:val="none" w:sz="0" w:space="0" w:color="auto"/>
        <w:right w:val="none" w:sz="0" w:space="0" w:color="auto"/>
      </w:divBdr>
    </w:div>
    <w:div w:id="2134979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4.jpeg"/><Relationship Id="rId47" Type="http://schemas.openxmlformats.org/officeDocument/2006/relationships/diagramData" Target="diagrams/data1.xml"/><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hyperlink" Target="https://forum.arduino.cc/t/ads1115-adc-differential-mode/1073307" TargetMode="External"/><Relationship Id="rId89" Type="http://schemas.openxmlformats.org/officeDocument/2006/relationships/hyperlink" Target="https://www.vs2tech.nl/en/dallas-18b20-temperature" TargetMode="Externa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15.jpeg"/><Relationship Id="rId37" Type="http://schemas.openxmlformats.org/officeDocument/2006/relationships/image" Target="media/image19.jpe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yperlink" Target="https://www.mouser.com/ProductDetail/STMicroelectronics/M74HC27B1R?qs=Mh4MMBQMpV3yk1eAUUtkcw%3D%3D" TargetMode="External"/><Relationship Id="rId95" Type="http://schemas.openxmlformats.org/officeDocument/2006/relationships/theme" Target="theme/theme1.xml"/><Relationship Id="rId22" Type="http://schemas.openxmlformats.org/officeDocument/2006/relationships/hyperlink" Target="https://www.farnell.com/datasheets/2920591.pdf" TargetMode="External"/><Relationship Id="rId27" Type="http://schemas.openxmlformats.org/officeDocument/2006/relationships/image" Target="media/image10.jpeg"/><Relationship Id="rId43" Type="http://schemas.microsoft.com/office/2018/08/relationships/commentsExtensible" Target="commentsExtensible.xml"/><Relationship Id="rId48" Type="http://schemas.openxmlformats.org/officeDocument/2006/relationships/diagramLayout" Target="diagrams/layout1.xml"/><Relationship Id="rId64" Type="http://schemas.openxmlformats.org/officeDocument/2006/relationships/image" Target="media/image37.jpeg"/><Relationship Id="rId69" Type="http://schemas.openxmlformats.org/officeDocument/2006/relationships/image" Target="media/image42.jpeg"/><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image" Target="media/image45.jpeg"/><Relationship Id="rId80" Type="http://schemas.openxmlformats.org/officeDocument/2006/relationships/hyperlink" Target="https://docs.arduino.cc/tutorials/nano-esp32/cheat-sheet/" TargetMode="External"/><Relationship Id="rId85" Type="http://schemas.openxmlformats.org/officeDocument/2006/relationships/hyperlink" Target="https://www.distrelec.de/en/power-resistor-35w-10ohm-bourns-pwr220t-35-10r0j/p/30115479"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rive.google.com/drive/folders/1lBvDq91jFZmnWTkmGvt3CUgtvyRLim-l" TargetMode="External"/><Relationship Id="rId67" Type="http://schemas.openxmlformats.org/officeDocument/2006/relationships/image" Target="media/image40.jpeg"/><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0.png"/><Relationship Id="rId62" Type="http://schemas.openxmlformats.org/officeDocument/2006/relationships/image" Target="media/image35.jpeg"/><Relationship Id="rId70" Type="http://schemas.openxmlformats.org/officeDocument/2006/relationships/image" Target="media/image43.jpeg"/><Relationship Id="rId75" Type="http://schemas.openxmlformats.org/officeDocument/2006/relationships/image" Target="media/image48.png"/><Relationship Id="rId83" Type="http://schemas.openxmlformats.org/officeDocument/2006/relationships/hyperlink" Target="https://components101.com/transistors/bc337-transistor-datasheet-pinout-equivalent" TargetMode="External"/><Relationship Id="rId88" Type="http://schemas.openxmlformats.org/officeDocument/2006/relationships/hyperlink" Target="https://www.bibiled.com/light-emitting-diode-led/" TargetMode="External"/><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image" Target="media/image18.jpeg"/><Relationship Id="rId49" Type="http://schemas.openxmlformats.org/officeDocument/2006/relationships/diagramQuickStyle" Target="diagrams/quickStyle1.xml"/><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4.jp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hyperlink" Target="https://drive.google.com/drive/folders/1MifQ_NFXDgHH5nza3k6Xadk_qCv7rxr8" TargetMode="External"/><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hyperlink" Target="https://www.powerelectronicsnews.com/how-to-build-a-cc-cv-battery-charger/" TargetMode="External"/><Relationship Id="rId86" Type="http://schemas.openxmlformats.org/officeDocument/2006/relationships/hyperlink" Target="https://www.amazon.in/RELAY-Electromechanical-Relay-SPDT-SRD-5VDC-SL-C/dp/B09HKXCNL5" TargetMode="External"/><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1.jpeg"/><Relationship Id="rId34" Type="http://schemas.openxmlformats.org/officeDocument/2006/relationships/footer" Target="footer5.xml"/><Relationship Id="rId50" Type="http://schemas.openxmlformats.org/officeDocument/2006/relationships/diagramColors" Target="diagrams/colors1.xml"/><Relationship Id="rId55" Type="http://schemas.openxmlformats.org/officeDocument/2006/relationships/image" Target="media/image31.pn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4.jpe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hyperlink" Target="https://www.farnell.com/datasheets/2864209.pdf"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39.jpeg"/><Relationship Id="rId87" Type="http://schemas.openxmlformats.org/officeDocument/2006/relationships/hyperlink" Target="https://www.nu-tech.us/how-does-a-fuse-work/" TargetMode="External"/><Relationship Id="rId61" Type="http://schemas.openxmlformats.org/officeDocument/2006/relationships/hyperlink" Target="https://github.com/Kamelz70/Battery-Test-Bench" TargetMode="External"/><Relationship Id="rId82" Type="http://schemas.openxmlformats.org/officeDocument/2006/relationships/hyperlink" Target="https://www.circuits-diy.com/tip140-npn-power-darlington-transistor-datasheet/" TargetMode="External"/><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3.jpg"/><Relationship Id="rId35" Type="http://schemas.openxmlformats.org/officeDocument/2006/relationships/image" Target="media/image17.jpeg"/><Relationship Id="rId56" Type="http://schemas.openxmlformats.org/officeDocument/2006/relationships/image" Target="media/image32.png"/><Relationship Id="rId7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F66325-5D0C-4793-A850-3A67CB20F9CD}" type="doc">
      <dgm:prSet loTypeId="urn:microsoft.com/office/officeart/2005/8/layout/process1" loCatId="process" qsTypeId="urn:microsoft.com/office/officeart/2005/8/quickstyle/simple2" qsCatId="simple" csTypeId="urn:microsoft.com/office/officeart/2005/8/colors/accent3_1" csCatId="accent3" phldr="1"/>
      <dgm:spPr/>
    </dgm:pt>
    <dgm:pt modelId="{6EE227EA-BF32-44F7-80AC-01600E38ABC8}">
      <dgm:prSet phldrT="[Text]" custT="1"/>
      <dgm:spPr>
        <a:xfrm>
          <a:off x="554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Create Schematic</a:t>
          </a:r>
          <a:endParaRPr lang="en-US" sz="800">
            <a:solidFill>
              <a:sysClr val="windowText" lastClr="000000">
                <a:hueOff val="0"/>
                <a:satOff val="0"/>
                <a:lumOff val="0"/>
                <a:alphaOff val="0"/>
              </a:sysClr>
            </a:solidFill>
            <a:latin typeface="Calibri"/>
            <a:ea typeface="+mn-ea"/>
            <a:cs typeface="+mn-cs"/>
          </a:endParaRPr>
        </a:p>
      </dgm:t>
    </dgm:pt>
    <dgm:pt modelId="{208B76DB-49C6-4F85-893B-F48512DD4C95}" type="parTrans" cxnId="{FE47DFD0-BAE5-4CDF-AA5F-9134341A311F}">
      <dgm:prSet/>
      <dgm:spPr/>
      <dgm:t>
        <a:bodyPr/>
        <a:lstStyle/>
        <a:p>
          <a:endParaRPr lang="en-US"/>
        </a:p>
      </dgm:t>
    </dgm:pt>
    <dgm:pt modelId="{EBEC3169-0A8E-4F95-B137-A364111852DB}" type="sibTrans" cxnId="{FE47DFD0-BAE5-4CDF-AA5F-9134341A311F}">
      <dgm:prSet/>
      <dgm:spPr>
        <a:xfrm>
          <a:off x="59884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6F675D18-CA63-4782-827F-83DC1D4EA0E7}">
      <dgm:prSet phldrT="[Text]" custT="1"/>
      <dgm:spPr>
        <a:xfrm>
          <a:off x="76065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Assign Footprints</a:t>
          </a:r>
          <a:endParaRPr lang="en-US" sz="800">
            <a:solidFill>
              <a:sysClr val="windowText" lastClr="000000">
                <a:hueOff val="0"/>
                <a:satOff val="0"/>
                <a:lumOff val="0"/>
                <a:alphaOff val="0"/>
              </a:sysClr>
            </a:solidFill>
            <a:latin typeface="Calibri"/>
            <a:ea typeface="+mn-ea"/>
            <a:cs typeface="+mn-cs"/>
          </a:endParaRPr>
        </a:p>
      </dgm:t>
    </dgm:pt>
    <dgm:pt modelId="{023D2518-F453-4649-A546-8EF645C4460E}" type="parTrans" cxnId="{E7D45925-24FD-4D29-BD4A-A52C92B1081A}">
      <dgm:prSet/>
      <dgm:spPr/>
      <dgm:t>
        <a:bodyPr/>
        <a:lstStyle/>
        <a:p>
          <a:endParaRPr lang="en-US"/>
        </a:p>
      </dgm:t>
    </dgm:pt>
    <dgm:pt modelId="{65869312-FCEF-42B5-A0B4-33E178DBC306}" type="sibTrans" cxnId="{E7D45925-24FD-4D29-BD4A-A52C92B1081A}">
      <dgm:prSet/>
      <dgm:spPr>
        <a:xfrm>
          <a:off x="135395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24372FFB-D2E6-49C9-8427-78E1E8B73803}">
      <dgm:prSet phldrT="[Text]" custT="1"/>
      <dgm:spPr>
        <a:xfrm>
          <a:off x="151575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Import Schematic to PCB</a:t>
          </a:r>
          <a:endParaRPr lang="en-US" sz="800">
            <a:solidFill>
              <a:sysClr val="windowText" lastClr="000000">
                <a:hueOff val="0"/>
                <a:satOff val="0"/>
                <a:lumOff val="0"/>
                <a:alphaOff val="0"/>
              </a:sysClr>
            </a:solidFill>
            <a:latin typeface="Calibri"/>
            <a:ea typeface="+mn-ea"/>
            <a:cs typeface="+mn-cs"/>
          </a:endParaRPr>
        </a:p>
      </dgm:t>
    </dgm:pt>
    <dgm:pt modelId="{0A128409-D84B-4509-87D1-F6BD347FE138}" type="parTrans" cxnId="{467740C6-50ED-4365-B412-8081DA5DD5CA}">
      <dgm:prSet/>
      <dgm:spPr/>
      <dgm:t>
        <a:bodyPr/>
        <a:lstStyle/>
        <a:p>
          <a:endParaRPr lang="en-US"/>
        </a:p>
      </dgm:t>
    </dgm:pt>
    <dgm:pt modelId="{2F8D8928-507D-4F92-BE6E-889A1AC042EC}" type="sibTrans" cxnId="{467740C6-50ED-4365-B412-8081DA5DD5CA}">
      <dgm:prSet/>
      <dgm:spPr>
        <a:xfrm>
          <a:off x="210905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0B0D0EA8-84A9-4766-8273-57A73E53FCFF}">
      <dgm:prSet phldrT="[Text]" custT="1"/>
      <dgm:spPr>
        <a:xfrm>
          <a:off x="227086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 Board Outline and Place Components </a:t>
          </a:r>
          <a:endParaRPr lang="en-US" sz="800">
            <a:solidFill>
              <a:sysClr val="windowText" lastClr="000000">
                <a:hueOff val="0"/>
                <a:satOff val="0"/>
                <a:lumOff val="0"/>
                <a:alphaOff val="0"/>
              </a:sysClr>
            </a:solidFill>
            <a:latin typeface="Calibri"/>
            <a:ea typeface="+mn-ea"/>
            <a:cs typeface="+mn-cs"/>
          </a:endParaRPr>
        </a:p>
      </dgm:t>
    </dgm:pt>
    <dgm:pt modelId="{802894D8-FF5B-4DD5-AD6D-4818D00459F3}" type="parTrans" cxnId="{D0652499-1CC1-4033-AB3C-763914E888E0}">
      <dgm:prSet/>
      <dgm:spPr/>
      <dgm:t>
        <a:bodyPr/>
        <a:lstStyle/>
        <a:p>
          <a:endParaRPr lang="en-US"/>
        </a:p>
      </dgm:t>
    </dgm:pt>
    <dgm:pt modelId="{223255D0-2B77-4F23-AF1B-9BCDDC32A3ED}" type="sibTrans" cxnId="{D0652499-1CC1-4033-AB3C-763914E888E0}">
      <dgm:prSet/>
      <dgm:spPr>
        <a:xfrm>
          <a:off x="286416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7D1B25BE-2B8D-4F99-99BC-03E7FDDBA69C}">
      <dgm:prSet phldrT="[Text]" custT="1"/>
      <dgm:spPr>
        <a:xfrm>
          <a:off x="302596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Export to FreeRouting</a:t>
          </a:r>
          <a:endParaRPr lang="en-US" sz="800">
            <a:solidFill>
              <a:sysClr val="windowText" lastClr="000000">
                <a:hueOff val="0"/>
                <a:satOff val="0"/>
                <a:lumOff val="0"/>
                <a:alphaOff val="0"/>
              </a:sysClr>
            </a:solidFill>
            <a:latin typeface="Calibri"/>
            <a:ea typeface="+mn-ea"/>
            <a:cs typeface="+mn-cs"/>
          </a:endParaRPr>
        </a:p>
      </dgm:t>
    </dgm:pt>
    <dgm:pt modelId="{0A2FFDB3-521E-4BF0-8DAD-3B734C28C333}" type="parTrans" cxnId="{E64D8C29-EFD1-4E68-AE7C-1FFDA17DFFFA}">
      <dgm:prSet/>
      <dgm:spPr/>
      <dgm:t>
        <a:bodyPr/>
        <a:lstStyle/>
        <a:p>
          <a:endParaRPr lang="en-US"/>
        </a:p>
      </dgm:t>
    </dgm:pt>
    <dgm:pt modelId="{DFFA3FF4-C13E-4522-B392-A39CD627BA12}" type="sibTrans" cxnId="{E64D8C29-EFD1-4E68-AE7C-1FFDA17DFFFA}">
      <dgm:prSet/>
      <dgm:spPr>
        <a:xfrm>
          <a:off x="361926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07E647CA-FD3E-46CE-8101-17567430C7B1}">
      <dgm:prSet custT="1"/>
      <dgm:spPr>
        <a:xfrm>
          <a:off x="378107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Import Routed File Back to PCB Tool</a:t>
          </a:r>
          <a:endParaRPr lang="en-US" sz="800">
            <a:solidFill>
              <a:sysClr val="windowText" lastClr="000000">
                <a:hueOff val="0"/>
                <a:satOff val="0"/>
                <a:lumOff val="0"/>
                <a:alphaOff val="0"/>
              </a:sysClr>
            </a:solidFill>
            <a:latin typeface="Calibri"/>
            <a:ea typeface="+mn-ea"/>
            <a:cs typeface="+mn-cs"/>
          </a:endParaRPr>
        </a:p>
      </dgm:t>
    </dgm:pt>
    <dgm:pt modelId="{6B26B9A9-3127-4460-B971-5C18BCD6AC01}" type="parTrans" cxnId="{0AE0FF73-1BA3-4ECF-97A8-CEB69665F9E1}">
      <dgm:prSet/>
      <dgm:spPr/>
      <dgm:t>
        <a:bodyPr/>
        <a:lstStyle/>
        <a:p>
          <a:endParaRPr lang="en-US"/>
        </a:p>
      </dgm:t>
    </dgm:pt>
    <dgm:pt modelId="{9F1D04D2-3CFC-42A9-ACE6-7EA9C78D20DD}" type="sibTrans" cxnId="{0AE0FF73-1BA3-4ECF-97A8-CEB69665F9E1}">
      <dgm:prSet/>
      <dgm:spPr>
        <a:xfrm>
          <a:off x="437437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A2DDFD94-C047-473D-9636-291C96E17C66}">
      <dgm:prSet custT="1"/>
      <dgm:spPr>
        <a:xfrm>
          <a:off x="453617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Check Design Rules</a:t>
          </a:r>
          <a:endParaRPr lang="en-US" sz="800">
            <a:solidFill>
              <a:sysClr val="windowText" lastClr="000000">
                <a:hueOff val="0"/>
                <a:satOff val="0"/>
                <a:lumOff val="0"/>
                <a:alphaOff val="0"/>
              </a:sysClr>
            </a:solidFill>
            <a:latin typeface="Calibri"/>
            <a:ea typeface="+mn-ea"/>
            <a:cs typeface="+mn-cs"/>
          </a:endParaRPr>
        </a:p>
      </dgm:t>
    </dgm:pt>
    <dgm:pt modelId="{3A707917-8FBD-4DCA-9B3E-A7BB23D97BC1}" type="parTrans" cxnId="{60DDF25E-9610-4191-8705-43EC6BBD099E}">
      <dgm:prSet/>
      <dgm:spPr/>
      <dgm:t>
        <a:bodyPr/>
        <a:lstStyle/>
        <a:p>
          <a:endParaRPr lang="en-US"/>
        </a:p>
      </dgm:t>
    </dgm:pt>
    <dgm:pt modelId="{DCE600DE-6A63-4E23-A354-F41A86690030}" type="sibTrans" cxnId="{60DDF25E-9610-4191-8705-43EC6BBD099E}">
      <dgm:prSet/>
      <dgm:spPr>
        <a:xfrm>
          <a:off x="512947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11C7C296-65CD-428D-B007-8A61D2F365C4}">
      <dgm:prSet custT="1"/>
      <dgm:spPr>
        <a:xfrm>
          <a:off x="529128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Export Gerber Files</a:t>
          </a:r>
          <a:endParaRPr lang="en-US" sz="800">
            <a:solidFill>
              <a:sysClr val="windowText" lastClr="000000">
                <a:hueOff val="0"/>
                <a:satOff val="0"/>
                <a:lumOff val="0"/>
                <a:alphaOff val="0"/>
              </a:sysClr>
            </a:solidFill>
            <a:latin typeface="Calibri"/>
            <a:ea typeface="+mn-ea"/>
            <a:cs typeface="+mn-cs"/>
          </a:endParaRPr>
        </a:p>
      </dgm:t>
    </dgm:pt>
    <dgm:pt modelId="{4905854B-FD67-45DB-8C75-3A63C528621D}" type="parTrans" cxnId="{816D1909-DDAB-496E-8DDC-B1B0A0995756}">
      <dgm:prSet/>
      <dgm:spPr/>
      <dgm:t>
        <a:bodyPr/>
        <a:lstStyle/>
        <a:p>
          <a:endParaRPr lang="en-US"/>
        </a:p>
      </dgm:t>
    </dgm:pt>
    <dgm:pt modelId="{C5018791-BC32-4EAA-92BF-5FF8AA471A1E}" type="sibTrans" cxnId="{816D1909-DDAB-496E-8DDC-B1B0A0995756}">
      <dgm:prSet/>
      <dgm:spPr>
        <a:xfrm>
          <a:off x="588458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gm:spPr>
      <dgm:t>
        <a:bodyPr/>
        <a:lstStyle/>
        <a:p>
          <a:pPr>
            <a:buNone/>
          </a:pPr>
          <a:endParaRPr lang="en-US">
            <a:solidFill>
              <a:sysClr val="windowText" lastClr="000000">
                <a:hueOff val="0"/>
                <a:satOff val="0"/>
                <a:lumOff val="0"/>
                <a:alphaOff val="0"/>
              </a:sysClr>
            </a:solidFill>
            <a:latin typeface="Calibri"/>
            <a:ea typeface="+mn-ea"/>
            <a:cs typeface="+mn-cs"/>
          </a:endParaRPr>
        </a:p>
      </dgm:t>
    </dgm:pt>
    <dgm:pt modelId="{97FB7314-4826-44FF-A478-F4CB672279A1}">
      <dgm:prSet custT="1"/>
      <dgm:spPr>
        <a:xfrm>
          <a:off x="604638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gm:spPr>
      <dgm:t>
        <a:bodyPr/>
        <a:lstStyle/>
        <a:p>
          <a:pPr>
            <a:buNone/>
          </a:pPr>
          <a:r>
            <a:rPr lang="en-US" sz="800" b="1">
              <a:solidFill>
                <a:sysClr val="windowText" lastClr="000000">
                  <a:hueOff val="0"/>
                  <a:satOff val="0"/>
                  <a:lumOff val="0"/>
                  <a:alphaOff val="0"/>
                </a:sysClr>
              </a:solidFill>
              <a:latin typeface="Calibri"/>
              <a:ea typeface="+mn-ea"/>
              <a:cs typeface="+mn-cs"/>
            </a:rPr>
            <a:t>Send to Manufacturer</a:t>
          </a:r>
          <a:endParaRPr lang="en-US" sz="600">
            <a:solidFill>
              <a:sysClr val="windowText" lastClr="000000">
                <a:hueOff val="0"/>
                <a:satOff val="0"/>
                <a:lumOff val="0"/>
                <a:alphaOff val="0"/>
              </a:sysClr>
            </a:solidFill>
            <a:latin typeface="Calibri"/>
            <a:ea typeface="+mn-ea"/>
            <a:cs typeface="+mn-cs"/>
          </a:endParaRPr>
        </a:p>
      </dgm:t>
    </dgm:pt>
    <dgm:pt modelId="{C02B21C6-2E4F-442D-A9C1-5F05CF2BF3D1}" type="parTrans" cxnId="{254DBFA6-D328-4C51-A85C-E8738F5521C2}">
      <dgm:prSet/>
      <dgm:spPr/>
      <dgm:t>
        <a:bodyPr/>
        <a:lstStyle/>
        <a:p>
          <a:endParaRPr lang="en-US"/>
        </a:p>
      </dgm:t>
    </dgm:pt>
    <dgm:pt modelId="{BA1D67DC-A4E8-4142-9898-878AE923B8BF}" type="sibTrans" cxnId="{254DBFA6-D328-4C51-A85C-E8738F5521C2}">
      <dgm:prSet/>
      <dgm:spPr/>
      <dgm:t>
        <a:bodyPr/>
        <a:lstStyle/>
        <a:p>
          <a:endParaRPr lang="en-US"/>
        </a:p>
      </dgm:t>
    </dgm:pt>
    <dgm:pt modelId="{74FC8A98-6161-4587-80C8-62FE815FD0F8}" type="pres">
      <dgm:prSet presAssocID="{2CF66325-5D0C-4793-A850-3A67CB20F9CD}" presName="Name0" presStyleCnt="0">
        <dgm:presLayoutVars>
          <dgm:dir/>
          <dgm:resizeHandles val="exact"/>
        </dgm:presLayoutVars>
      </dgm:prSet>
      <dgm:spPr/>
    </dgm:pt>
    <dgm:pt modelId="{914A8069-F6AF-43F3-9FBC-A830E3C0C802}" type="pres">
      <dgm:prSet presAssocID="{6EE227EA-BF32-44F7-80AC-01600E38ABC8}" presName="node" presStyleLbl="node1" presStyleIdx="0" presStyleCnt="9">
        <dgm:presLayoutVars>
          <dgm:bulletEnabled val="1"/>
        </dgm:presLayoutVars>
      </dgm:prSet>
      <dgm:spPr/>
    </dgm:pt>
    <dgm:pt modelId="{74BF0112-6FA6-47EE-93A0-83877DE04955}" type="pres">
      <dgm:prSet presAssocID="{EBEC3169-0A8E-4F95-B137-A364111852DB}" presName="sibTrans" presStyleLbl="sibTrans2D1" presStyleIdx="0" presStyleCnt="8"/>
      <dgm:spPr/>
    </dgm:pt>
    <dgm:pt modelId="{D0FAE8C7-5E06-4F93-AE42-FF9C795B8D39}" type="pres">
      <dgm:prSet presAssocID="{EBEC3169-0A8E-4F95-B137-A364111852DB}" presName="connectorText" presStyleLbl="sibTrans2D1" presStyleIdx="0" presStyleCnt="8"/>
      <dgm:spPr/>
    </dgm:pt>
    <dgm:pt modelId="{A05ED9E0-D57B-4FCC-B299-2297F6BE6F7E}" type="pres">
      <dgm:prSet presAssocID="{6F675D18-CA63-4782-827F-83DC1D4EA0E7}" presName="node" presStyleLbl="node1" presStyleIdx="1" presStyleCnt="9">
        <dgm:presLayoutVars>
          <dgm:bulletEnabled val="1"/>
        </dgm:presLayoutVars>
      </dgm:prSet>
      <dgm:spPr/>
    </dgm:pt>
    <dgm:pt modelId="{BA07B319-B245-4507-9FDE-625FEA033285}" type="pres">
      <dgm:prSet presAssocID="{65869312-FCEF-42B5-A0B4-33E178DBC306}" presName="sibTrans" presStyleLbl="sibTrans2D1" presStyleIdx="1" presStyleCnt="8"/>
      <dgm:spPr/>
    </dgm:pt>
    <dgm:pt modelId="{227E76E3-A4B7-4476-9257-878EE4D5A36E}" type="pres">
      <dgm:prSet presAssocID="{65869312-FCEF-42B5-A0B4-33E178DBC306}" presName="connectorText" presStyleLbl="sibTrans2D1" presStyleIdx="1" presStyleCnt="8"/>
      <dgm:spPr/>
    </dgm:pt>
    <dgm:pt modelId="{DE6E06D1-4315-4701-BCF7-746E8CE21111}" type="pres">
      <dgm:prSet presAssocID="{24372FFB-D2E6-49C9-8427-78E1E8B73803}" presName="node" presStyleLbl="node1" presStyleIdx="2" presStyleCnt="9">
        <dgm:presLayoutVars>
          <dgm:bulletEnabled val="1"/>
        </dgm:presLayoutVars>
      </dgm:prSet>
      <dgm:spPr/>
    </dgm:pt>
    <dgm:pt modelId="{B52E0BBE-77FB-4BE8-944D-4C9E196384E2}" type="pres">
      <dgm:prSet presAssocID="{2F8D8928-507D-4F92-BE6E-889A1AC042EC}" presName="sibTrans" presStyleLbl="sibTrans2D1" presStyleIdx="2" presStyleCnt="8"/>
      <dgm:spPr/>
    </dgm:pt>
    <dgm:pt modelId="{13DBEBCA-F9F3-4CA8-BFF8-E4C0CE0E0EF4}" type="pres">
      <dgm:prSet presAssocID="{2F8D8928-507D-4F92-BE6E-889A1AC042EC}" presName="connectorText" presStyleLbl="sibTrans2D1" presStyleIdx="2" presStyleCnt="8"/>
      <dgm:spPr/>
    </dgm:pt>
    <dgm:pt modelId="{1BB593ED-73FA-4EE0-98F1-DB0612118740}" type="pres">
      <dgm:prSet presAssocID="{0B0D0EA8-84A9-4766-8273-57A73E53FCFF}" presName="node" presStyleLbl="node1" presStyleIdx="3" presStyleCnt="9">
        <dgm:presLayoutVars>
          <dgm:bulletEnabled val="1"/>
        </dgm:presLayoutVars>
      </dgm:prSet>
      <dgm:spPr/>
    </dgm:pt>
    <dgm:pt modelId="{4C28DB5D-A530-45AC-86A4-CC84CFF1D7A2}" type="pres">
      <dgm:prSet presAssocID="{223255D0-2B77-4F23-AF1B-9BCDDC32A3ED}" presName="sibTrans" presStyleLbl="sibTrans2D1" presStyleIdx="3" presStyleCnt="8"/>
      <dgm:spPr/>
    </dgm:pt>
    <dgm:pt modelId="{C0974183-4A4F-4BEA-8D4B-C22BAFB3B1B4}" type="pres">
      <dgm:prSet presAssocID="{223255D0-2B77-4F23-AF1B-9BCDDC32A3ED}" presName="connectorText" presStyleLbl="sibTrans2D1" presStyleIdx="3" presStyleCnt="8"/>
      <dgm:spPr/>
    </dgm:pt>
    <dgm:pt modelId="{95238CDD-B0E1-458F-9F7E-F7B8BD62BBA5}" type="pres">
      <dgm:prSet presAssocID="{7D1B25BE-2B8D-4F99-99BC-03E7FDDBA69C}" presName="node" presStyleLbl="node1" presStyleIdx="4" presStyleCnt="9">
        <dgm:presLayoutVars>
          <dgm:bulletEnabled val="1"/>
        </dgm:presLayoutVars>
      </dgm:prSet>
      <dgm:spPr/>
    </dgm:pt>
    <dgm:pt modelId="{F34B51C1-21A8-4147-AB43-5A4ECDF93BC9}" type="pres">
      <dgm:prSet presAssocID="{DFFA3FF4-C13E-4522-B392-A39CD627BA12}" presName="sibTrans" presStyleLbl="sibTrans2D1" presStyleIdx="4" presStyleCnt="8"/>
      <dgm:spPr/>
    </dgm:pt>
    <dgm:pt modelId="{4AC5052F-57F6-4CCF-872D-A9C88AF02DE0}" type="pres">
      <dgm:prSet presAssocID="{DFFA3FF4-C13E-4522-B392-A39CD627BA12}" presName="connectorText" presStyleLbl="sibTrans2D1" presStyleIdx="4" presStyleCnt="8"/>
      <dgm:spPr/>
    </dgm:pt>
    <dgm:pt modelId="{BD858C87-198F-406B-92E0-73FA7D2845D5}" type="pres">
      <dgm:prSet presAssocID="{07E647CA-FD3E-46CE-8101-17567430C7B1}" presName="node" presStyleLbl="node1" presStyleIdx="5" presStyleCnt="9">
        <dgm:presLayoutVars>
          <dgm:bulletEnabled val="1"/>
        </dgm:presLayoutVars>
      </dgm:prSet>
      <dgm:spPr/>
    </dgm:pt>
    <dgm:pt modelId="{00B9A597-580B-47F3-89EA-324D07F6C4D1}" type="pres">
      <dgm:prSet presAssocID="{9F1D04D2-3CFC-42A9-ACE6-7EA9C78D20DD}" presName="sibTrans" presStyleLbl="sibTrans2D1" presStyleIdx="5" presStyleCnt="8"/>
      <dgm:spPr/>
    </dgm:pt>
    <dgm:pt modelId="{8A06A097-22CD-442D-8602-62C6255A5F2A}" type="pres">
      <dgm:prSet presAssocID="{9F1D04D2-3CFC-42A9-ACE6-7EA9C78D20DD}" presName="connectorText" presStyleLbl="sibTrans2D1" presStyleIdx="5" presStyleCnt="8"/>
      <dgm:spPr/>
    </dgm:pt>
    <dgm:pt modelId="{88300259-B9E7-4981-A10A-E56FCEEC8BC0}" type="pres">
      <dgm:prSet presAssocID="{A2DDFD94-C047-473D-9636-291C96E17C66}" presName="node" presStyleLbl="node1" presStyleIdx="6" presStyleCnt="9">
        <dgm:presLayoutVars>
          <dgm:bulletEnabled val="1"/>
        </dgm:presLayoutVars>
      </dgm:prSet>
      <dgm:spPr/>
    </dgm:pt>
    <dgm:pt modelId="{D61A7127-85B6-4BE3-BCE5-DE0B39B03483}" type="pres">
      <dgm:prSet presAssocID="{DCE600DE-6A63-4E23-A354-F41A86690030}" presName="sibTrans" presStyleLbl="sibTrans2D1" presStyleIdx="6" presStyleCnt="8"/>
      <dgm:spPr/>
    </dgm:pt>
    <dgm:pt modelId="{CD8044A6-A7CD-429E-A22C-90C3BA6DFDA3}" type="pres">
      <dgm:prSet presAssocID="{DCE600DE-6A63-4E23-A354-F41A86690030}" presName="connectorText" presStyleLbl="sibTrans2D1" presStyleIdx="6" presStyleCnt="8"/>
      <dgm:spPr/>
    </dgm:pt>
    <dgm:pt modelId="{34A49BB3-0580-4BA4-AD67-FAA83D54DFE2}" type="pres">
      <dgm:prSet presAssocID="{11C7C296-65CD-428D-B007-8A61D2F365C4}" presName="node" presStyleLbl="node1" presStyleIdx="7" presStyleCnt="9">
        <dgm:presLayoutVars>
          <dgm:bulletEnabled val="1"/>
        </dgm:presLayoutVars>
      </dgm:prSet>
      <dgm:spPr/>
    </dgm:pt>
    <dgm:pt modelId="{6365008C-6643-4D74-833A-363FF0BFE49E}" type="pres">
      <dgm:prSet presAssocID="{C5018791-BC32-4EAA-92BF-5FF8AA471A1E}" presName="sibTrans" presStyleLbl="sibTrans2D1" presStyleIdx="7" presStyleCnt="8"/>
      <dgm:spPr/>
    </dgm:pt>
    <dgm:pt modelId="{DF5F7139-5D16-4F7E-A1FC-8C1401FC4AD2}" type="pres">
      <dgm:prSet presAssocID="{C5018791-BC32-4EAA-92BF-5FF8AA471A1E}" presName="connectorText" presStyleLbl="sibTrans2D1" presStyleIdx="7" presStyleCnt="8"/>
      <dgm:spPr/>
    </dgm:pt>
    <dgm:pt modelId="{E002D525-8016-4C9E-A01F-466807373056}" type="pres">
      <dgm:prSet presAssocID="{97FB7314-4826-44FF-A478-F4CB672279A1}" presName="node" presStyleLbl="node1" presStyleIdx="8" presStyleCnt="9">
        <dgm:presLayoutVars>
          <dgm:bulletEnabled val="1"/>
        </dgm:presLayoutVars>
      </dgm:prSet>
      <dgm:spPr/>
    </dgm:pt>
  </dgm:ptLst>
  <dgm:cxnLst>
    <dgm:cxn modelId="{7AAFF303-6A1A-427F-B172-D927E27100C5}" type="presOf" srcId="{97FB7314-4826-44FF-A478-F4CB672279A1}" destId="{E002D525-8016-4C9E-A01F-466807373056}" srcOrd="0" destOrd="0" presId="urn:microsoft.com/office/officeart/2005/8/layout/process1"/>
    <dgm:cxn modelId="{816D1909-DDAB-496E-8DDC-B1B0A0995756}" srcId="{2CF66325-5D0C-4793-A850-3A67CB20F9CD}" destId="{11C7C296-65CD-428D-B007-8A61D2F365C4}" srcOrd="7" destOrd="0" parTransId="{4905854B-FD67-45DB-8C75-3A63C528621D}" sibTransId="{C5018791-BC32-4EAA-92BF-5FF8AA471A1E}"/>
    <dgm:cxn modelId="{C8B47D0D-A9B4-4378-91DB-1BD2249F2DA5}" type="presOf" srcId="{2CF66325-5D0C-4793-A850-3A67CB20F9CD}" destId="{74FC8A98-6161-4587-80C8-62FE815FD0F8}" srcOrd="0" destOrd="0" presId="urn:microsoft.com/office/officeart/2005/8/layout/process1"/>
    <dgm:cxn modelId="{29932315-DD54-4F6A-B802-EC1FF49D38CD}" type="presOf" srcId="{2F8D8928-507D-4F92-BE6E-889A1AC042EC}" destId="{B52E0BBE-77FB-4BE8-944D-4C9E196384E2}" srcOrd="0" destOrd="0" presId="urn:microsoft.com/office/officeart/2005/8/layout/process1"/>
    <dgm:cxn modelId="{7ED3C11D-2011-4FEC-A544-6A417A13FDCF}" type="presOf" srcId="{A2DDFD94-C047-473D-9636-291C96E17C66}" destId="{88300259-B9E7-4981-A10A-E56FCEEC8BC0}" srcOrd="0" destOrd="0" presId="urn:microsoft.com/office/officeart/2005/8/layout/process1"/>
    <dgm:cxn modelId="{E7D45925-24FD-4D29-BD4A-A52C92B1081A}" srcId="{2CF66325-5D0C-4793-A850-3A67CB20F9CD}" destId="{6F675D18-CA63-4782-827F-83DC1D4EA0E7}" srcOrd="1" destOrd="0" parTransId="{023D2518-F453-4649-A546-8EF645C4460E}" sibTransId="{65869312-FCEF-42B5-A0B4-33E178DBC306}"/>
    <dgm:cxn modelId="{E64D8C29-EFD1-4E68-AE7C-1FFDA17DFFFA}" srcId="{2CF66325-5D0C-4793-A850-3A67CB20F9CD}" destId="{7D1B25BE-2B8D-4F99-99BC-03E7FDDBA69C}" srcOrd="4" destOrd="0" parTransId="{0A2FFDB3-521E-4BF0-8DAD-3B734C28C333}" sibTransId="{DFFA3FF4-C13E-4522-B392-A39CD627BA12}"/>
    <dgm:cxn modelId="{31DBB030-C202-4F36-942F-08D470821095}" type="presOf" srcId="{65869312-FCEF-42B5-A0B4-33E178DBC306}" destId="{BA07B319-B245-4507-9FDE-625FEA033285}" srcOrd="0" destOrd="0" presId="urn:microsoft.com/office/officeart/2005/8/layout/process1"/>
    <dgm:cxn modelId="{DD6ECF3D-6112-4439-BB47-408DDF26D48C}" type="presOf" srcId="{DFFA3FF4-C13E-4522-B392-A39CD627BA12}" destId="{4AC5052F-57F6-4CCF-872D-A9C88AF02DE0}" srcOrd="1" destOrd="0" presId="urn:microsoft.com/office/officeart/2005/8/layout/process1"/>
    <dgm:cxn modelId="{30BE665C-FDAB-4A7D-8670-4AA664D210EF}" type="presOf" srcId="{EBEC3169-0A8E-4F95-B137-A364111852DB}" destId="{74BF0112-6FA6-47EE-93A0-83877DE04955}" srcOrd="0" destOrd="0" presId="urn:microsoft.com/office/officeart/2005/8/layout/process1"/>
    <dgm:cxn modelId="{6FB96E5C-D901-4DA5-971B-5029F2B0CDD4}" type="presOf" srcId="{9F1D04D2-3CFC-42A9-ACE6-7EA9C78D20DD}" destId="{00B9A597-580B-47F3-89EA-324D07F6C4D1}" srcOrd="0" destOrd="0" presId="urn:microsoft.com/office/officeart/2005/8/layout/process1"/>
    <dgm:cxn modelId="{60DDF25E-9610-4191-8705-43EC6BBD099E}" srcId="{2CF66325-5D0C-4793-A850-3A67CB20F9CD}" destId="{A2DDFD94-C047-473D-9636-291C96E17C66}" srcOrd="6" destOrd="0" parTransId="{3A707917-8FBD-4DCA-9B3E-A7BB23D97BC1}" sibTransId="{DCE600DE-6A63-4E23-A354-F41A86690030}"/>
    <dgm:cxn modelId="{3017AF5F-7586-40C1-B9B1-9F05B2250860}" type="presOf" srcId="{7D1B25BE-2B8D-4F99-99BC-03E7FDDBA69C}" destId="{95238CDD-B0E1-458F-9F7E-F7B8BD62BBA5}" srcOrd="0" destOrd="0" presId="urn:microsoft.com/office/officeart/2005/8/layout/process1"/>
    <dgm:cxn modelId="{7BEFCD49-D68A-47C3-A6C7-61695000A507}" type="presOf" srcId="{24372FFB-D2E6-49C9-8427-78E1E8B73803}" destId="{DE6E06D1-4315-4701-BCF7-746E8CE21111}" srcOrd="0" destOrd="0" presId="urn:microsoft.com/office/officeart/2005/8/layout/process1"/>
    <dgm:cxn modelId="{5C21B34B-291E-40BF-9A81-D341EE64A242}" type="presOf" srcId="{DFFA3FF4-C13E-4522-B392-A39CD627BA12}" destId="{F34B51C1-21A8-4147-AB43-5A4ECDF93BC9}" srcOrd="0" destOrd="0" presId="urn:microsoft.com/office/officeart/2005/8/layout/process1"/>
    <dgm:cxn modelId="{2B00F36C-4330-4C72-9617-82C33DA15713}" type="presOf" srcId="{223255D0-2B77-4F23-AF1B-9BCDDC32A3ED}" destId="{C0974183-4A4F-4BEA-8D4B-C22BAFB3B1B4}" srcOrd="1" destOrd="0" presId="urn:microsoft.com/office/officeart/2005/8/layout/process1"/>
    <dgm:cxn modelId="{034CB970-C894-436E-9A1A-2A089C324FAF}" type="presOf" srcId="{DCE600DE-6A63-4E23-A354-F41A86690030}" destId="{CD8044A6-A7CD-429E-A22C-90C3BA6DFDA3}" srcOrd="1" destOrd="0" presId="urn:microsoft.com/office/officeart/2005/8/layout/process1"/>
    <dgm:cxn modelId="{E74FDE72-890C-4696-B982-1D88B7E31F4A}" type="presOf" srcId="{2F8D8928-507D-4F92-BE6E-889A1AC042EC}" destId="{13DBEBCA-F9F3-4CA8-BFF8-E4C0CE0E0EF4}" srcOrd="1" destOrd="0" presId="urn:microsoft.com/office/officeart/2005/8/layout/process1"/>
    <dgm:cxn modelId="{0AE0FF73-1BA3-4ECF-97A8-CEB69665F9E1}" srcId="{2CF66325-5D0C-4793-A850-3A67CB20F9CD}" destId="{07E647CA-FD3E-46CE-8101-17567430C7B1}" srcOrd="5" destOrd="0" parTransId="{6B26B9A9-3127-4460-B971-5C18BCD6AC01}" sibTransId="{9F1D04D2-3CFC-42A9-ACE6-7EA9C78D20DD}"/>
    <dgm:cxn modelId="{D30B197C-8E9D-49D1-B352-7BEF617BCD40}" type="presOf" srcId="{0B0D0EA8-84A9-4766-8273-57A73E53FCFF}" destId="{1BB593ED-73FA-4EE0-98F1-DB0612118740}" srcOrd="0" destOrd="0" presId="urn:microsoft.com/office/officeart/2005/8/layout/process1"/>
    <dgm:cxn modelId="{DE1AAB85-44E7-46A6-A81B-AD1F17032C76}" type="presOf" srcId="{6EE227EA-BF32-44F7-80AC-01600E38ABC8}" destId="{914A8069-F6AF-43F3-9FBC-A830E3C0C802}" srcOrd="0" destOrd="0" presId="urn:microsoft.com/office/officeart/2005/8/layout/process1"/>
    <dgm:cxn modelId="{C356EC85-FC29-411A-9FC5-8F55DA93B07F}" type="presOf" srcId="{223255D0-2B77-4F23-AF1B-9BCDDC32A3ED}" destId="{4C28DB5D-A530-45AC-86A4-CC84CFF1D7A2}" srcOrd="0" destOrd="0" presId="urn:microsoft.com/office/officeart/2005/8/layout/process1"/>
    <dgm:cxn modelId="{D0652499-1CC1-4033-AB3C-763914E888E0}" srcId="{2CF66325-5D0C-4793-A850-3A67CB20F9CD}" destId="{0B0D0EA8-84A9-4766-8273-57A73E53FCFF}" srcOrd="3" destOrd="0" parTransId="{802894D8-FF5B-4DD5-AD6D-4818D00459F3}" sibTransId="{223255D0-2B77-4F23-AF1B-9BCDDC32A3ED}"/>
    <dgm:cxn modelId="{64E4039A-51CF-4357-B7EB-EAA4E9D75B4B}" type="presOf" srcId="{DCE600DE-6A63-4E23-A354-F41A86690030}" destId="{D61A7127-85B6-4BE3-BCE5-DE0B39B03483}" srcOrd="0" destOrd="0" presId="urn:microsoft.com/office/officeart/2005/8/layout/process1"/>
    <dgm:cxn modelId="{2D11E99B-9562-4C23-875F-EA67B424DBD2}" type="presOf" srcId="{6F675D18-CA63-4782-827F-83DC1D4EA0E7}" destId="{A05ED9E0-D57B-4FCC-B299-2297F6BE6F7E}" srcOrd="0" destOrd="0" presId="urn:microsoft.com/office/officeart/2005/8/layout/process1"/>
    <dgm:cxn modelId="{405B2DA2-35A3-4ACD-A25A-344791F23B7D}" type="presOf" srcId="{9F1D04D2-3CFC-42A9-ACE6-7EA9C78D20DD}" destId="{8A06A097-22CD-442D-8602-62C6255A5F2A}" srcOrd="1" destOrd="0" presId="urn:microsoft.com/office/officeart/2005/8/layout/process1"/>
    <dgm:cxn modelId="{254DBFA6-D328-4C51-A85C-E8738F5521C2}" srcId="{2CF66325-5D0C-4793-A850-3A67CB20F9CD}" destId="{97FB7314-4826-44FF-A478-F4CB672279A1}" srcOrd="8" destOrd="0" parTransId="{C02B21C6-2E4F-442D-A9C1-5F05CF2BF3D1}" sibTransId="{BA1D67DC-A4E8-4142-9898-878AE923B8BF}"/>
    <dgm:cxn modelId="{8EC6BDAB-8994-4920-84B7-2251853E9E40}" type="presOf" srcId="{07E647CA-FD3E-46CE-8101-17567430C7B1}" destId="{BD858C87-198F-406B-92E0-73FA7D2845D5}" srcOrd="0" destOrd="0" presId="urn:microsoft.com/office/officeart/2005/8/layout/process1"/>
    <dgm:cxn modelId="{7946E4B6-1FDB-45E4-A1E6-9D1387039621}" type="presOf" srcId="{C5018791-BC32-4EAA-92BF-5FF8AA471A1E}" destId="{6365008C-6643-4D74-833A-363FF0BFE49E}" srcOrd="0" destOrd="0" presId="urn:microsoft.com/office/officeart/2005/8/layout/process1"/>
    <dgm:cxn modelId="{467740C6-50ED-4365-B412-8081DA5DD5CA}" srcId="{2CF66325-5D0C-4793-A850-3A67CB20F9CD}" destId="{24372FFB-D2E6-49C9-8427-78E1E8B73803}" srcOrd="2" destOrd="0" parTransId="{0A128409-D84B-4509-87D1-F6BD347FE138}" sibTransId="{2F8D8928-507D-4F92-BE6E-889A1AC042EC}"/>
    <dgm:cxn modelId="{E7FA5BC6-46CB-480C-A321-7C02A747BE09}" type="presOf" srcId="{11C7C296-65CD-428D-B007-8A61D2F365C4}" destId="{34A49BB3-0580-4BA4-AD67-FAA83D54DFE2}" srcOrd="0" destOrd="0" presId="urn:microsoft.com/office/officeart/2005/8/layout/process1"/>
    <dgm:cxn modelId="{FE47DFD0-BAE5-4CDF-AA5F-9134341A311F}" srcId="{2CF66325-5D0C-4793-A850-3A67CB20F9CD}" destId="{6EE227EA-BF32-44F7-80AC-01600E38ABC8}" srcOrd="0" destOrd="0" parTransId="{208B76DB-49C6-4F85-893B-F48512DD4C95}" sibTransId="{EBEC3169-0A8E-4F95-B137-A364111852DB}"/>
    <dgm:cxn modelId="{F60A5AD4-645C-4E61-B7CE-A2C0233C6CFA}" type="presOf" srcId="{EBEC3169-0A8E-4F95-B137-A364111852DB}" destId="{D0FAE8C7-5E06-4F93-AE42-FF9C795B8D39}" srcOrd="1" destOrd="0" presId="urn:microsoft.com/office/officeart/2005/8/layout/process1"/>
    <dgm:cxn modelId="{517E88ED-D58C-4AA9-A540-49A6BD3E1F54}" type="presOf" srcId="{65869312-FCEF-42B5-A0B4-33E178DBC306}" destId="{227E76E3-A4B7-4476-9257-878EE4D5A36E}" srcOrd="1" destOrd="0" presId="urn:microsoft.com/office/officeart/2005/8/layout/process1"/>
    <dgm:cxn modelId="{026D3CFF-DA99-4F0D-A123-E2062CC28B06}" type="presOf" srcId="{C5018791-BC32-4EAA-92BF-5FF8AA471A1E}" destId="{DF5F7139-5D16-4F7E-A1FC-8C1401FC4AD2}" srcOrd="1" destOrd="0" presId="urn:microsoft.com/office/officeart/2005/8/layout/process1"/>
    <dgm:cxn modelId="{CAD203D7-4F9B-4925-A7D6-3325DF298F4E}" type="presParOf" srcId="{74FC8A98-6161-4587-80C8-62FE815FD0F8}" destId="{914A8069-F6AF-43F3-9FBC-A830E3C0C802}" srcOrd="0" destOrd="0" presId="urn:microsoft.com/office/officeart/2005/8/layout/process1"/>
    <dgm:cxn modelId="{EBE4A49E-229A-4D24-8D52-09C86F60D437}" type="presParOf" srcId="{74FC8A98-6161-4587-80C8-62FE815FD0F8}" destId="{74BF0112-6FA6-47EE-93A0-83877DE04955}" srcOrd="1" destOrd="0" presId="urn:microsoft.com/office/officeart/2005/8/layout/process1"/>
    <dgm:cxn modelId="{C4D89D96-6D0A-48E5-A7C1-8D47F2DE6872}" type="presParOf" srcId="{74BF0112-6FA6-47EE-93A0-83877DE04955}" destId="{D0FAE8C7-5E06-4F93-AE42-FF9C795B8D39}" srcOrd="0" destOrd="0" presId="urn:microsoft.com/office/officeart/2005/8/layout/process1"/>
    <dgm:cxn modelId="{A8301806-6F9C-43AC-9C1B-7FE5846C7A99}" type="presParOf" srcId="{74FC8A98-6161-4587-80C8-62FE815FD0F8}" destId="{A05ED9E0-D57B-4FCC-B299-2297F6BE6F7E}" srcOrd="2" destOrd="0" presId="urn:microsoft.com/office/officeart/2005/8/layout/process1"/>
    <dgm:cxn modelId="{4CC91D3D-932D-4D2F-AAFB-C07332C97FB0}" type="presParOf" srcId="{74FC8A98-6161-4587-80C8-62FE815FD0F8}" destId="{BA07B319-B245-4507-9FDE-625FEA033285}" srcOrd="3" destOrd="0" presId="urn:microsoft.com/office/officeart/2005/8/layout/process1"/>
    <dgm:cxn modelId="{173C5B6F-B994-45CE-9578-BB6699C8046E}" type="presParOf" srcId="{BA07B319-B245-4507-9FDE-625FEA033285}" destId="{227E76E3-A4B7-4476-9257-878EE4D5A36E}" srcOrd="0" destOrd="0" presId="urn:microsoft.com/office/officeart/2005/8/layout/process1"/>
    <dgm:cxn modelId="{B6649F97-4AC0-48DB-AB4C-BF7D23C438B8}" type="presParOf" srcId="{74FC8A98-6161-4587-80C8-62FE815FD0F8}" destId="{DE6E06D1-4315-4701-BCF7-746E8CE21111}" srcOrd="4" destOrd="0" presId="urn:microsoft.com/office/officeart/2005/8/layout/process1"/>
    <dgm:cxn modelId="{8645B039-57C3-46D7-B46C-55B9615D9437}" type="presParOf" srcId="{74FC8A98-6161-4587-80C8-62FE815FD0F8}" destId="{B52E0BBE-77FB-4BE8-944D-4C9E196384E2}" srcOrd="5" destOrd="0" presId="urn:microsoft.com/office/officeart/2005/8/layout/process1"/>
    <dgm:cxn modelId="{35926EE6-10C0-4AE9-B75A-844727FFF321}" type="presParOf" srcId="{B52E0BBE-77FB-4BE8-944D-4C9E196384E2}" destId="{13DBEBCA-F9F3-4CA8-BFF8-E4C0CE0E0EF4}" srcOrd="0" destOrd="0" presId="urn:microsoft.com/office/officeart/2005/8/layout/process1"/>
    <dgm:cxn modelId="{F14D468F-5689-4E20-AAEB-35C701897B98}" type="presParOf" srcId="{74FC8A98-6161-4587-80C8-62FE815FD0F8}" destId="{1BB593ED-73FA-4EE0-98F1-DB0612118740}" srcOrd="6" destOrd="0" presId="urn:microsoft.com/office/officeart/2005/8/layout/process1"/>
    <dgm:cxn modelId="{36A968C7-188D-40BB-A8FA-BFB97CC23431}" type="presParOf" srcId="{74FC8A98-6161-4587-80C8-62FE815FD0F8}" destId="{4C28DB5D-A530-45AC-86A4-CC84CFF1D7A2}" srcOrd="7" destOrd="0" presId="urn:microsoft.com/office/officeart/2005/8/layout/process1"/>
    <dgm:cxn modelId="{6E55CE02-F519-42AA-83E1-A5C9DE752675}" type="presParOf" srcId="{4C28DB5D-A530-45AC-86A4-CC84CFF1D7A2}" destId="{C0974183-4A4F-4BEA-8D4B-C22BAFB3B1B4}" srcOrd="0" destOrd="0" presId="urn:microsoft.com/office/officeart/2005/8/layout/process1"/>
    <dgm:cxn modelId="{279CDD5C-B39C-4E12-A27E-EE57CE6B0E7C}" type="presParOf" srcId="{74FC8A98-6161-4587-80C8-62FE815FD0F8}" destId="{95238CDD-B0E1-458F-9F7E-F7B8BD62BBA5}" srcOrd="8" destOrd="0" presId="urn:microsoft.com/office/officeart/2005/8/layout/process1"/>
    <dgm:cxn modelId="{837C37A4-FCD7-41BE-B6D7-90AE0CBD1557}" type="presParOf" srcId="{74FC8A98-6161-4587-80C8-62FE815FD0F8}" destId="{F34B51C1-21A8-4147-AB43-5A4ECDF93BC9}" srcOrd="9" destOrd="0" presId="urn:microsoft.com/office/officeart/2005/8/layout/process1"/>
    <dgm:cxn modelId="{40D8243E-A08C-4163-890F-BBBFADC9142E}" type="presParOf" srcId="{F34B51C1-21A8-4147-AB43-5A4ECDF93BC9}" destId="{4AC5052F-57F6-4CCF-872D-A9C88AF02DE0}" srcOrd="0" destOrd="0" presId="urn:microsoft.com/office/officeart/2005/8/layout/process1"/>
    <dgm:cxn modelId="{82C912BC-9564-43CF-9136-D09FDDB6FA02}" type="presParOf" srcId="{74FC8A98-6161-4587-80C8-62FE815FD0F8}" destId="{BD858C87-198F-406B-92E0-73FA7D2845D5}" srcOrd="10" destOrd="0" presId="urn:microsoft.com/office/officeart/2005/8/layout/process1"/>
    <dgm:cxn modelId="{9B5432DB-D2A8-4A2F-BCC2-89FD57FD0159}" type="presParOf" srcId="{74FC8A98-6161-4587-80C8-62FE815FD0F8}" destId="{00B9A597-580B-47F3-89EA-324D07F6C4D1}" srcOrd="11" destOrd="0" presId="urn:microsoft.com/office/officeart/2005/8/layout/process1"/>
    <dgm:cxn modelId="{A922DD2F-E5BE-4989-9F96-69FFD099C872}" type="presParOf" srcId="{00B9A597-580B-47F3-89EA-324D07F6C4D1}" destId="{8A06A097-22CD-442D-8602-62C6255A5F2A}" srcOrd="0" destOrd="0" presId="urn:microsoft.com/office/officeart/2005/8/layout/process1"/>
    <dgm:cxn modelId="{09F62602-2B1F-4D3F-952F-722E13E180B1}" type="presParOf" srcId="{74FC8A98-6161-4587-80C8-62FE815FD0F8}" destId="{88300259-B9E7-4981-A10A-E56FCEEC8BC0}" srcOrd="12" destOrd="0" presId="urn:microsoft.com/office/officeart/2005/8/layout/process1"/>
    <dgm:cxn modelId="{C93DCCB2-C4EE-4B38-96F6-281CA9D89060}" type="presParOf" srcId="{74FC8A98-6161-4587-80C8-62FE815FD0F8}" destId="{D61A7127-85B6-4BE3-BCE5-DE0B39B03483}" srcOrd="13" destOrd="0" presId="urn:microsoft.com/office/officeart/2005/8/layout/process1"/>
    <dgm:cxn modelId="{D65E35A8-8157-4A6F-84D8-562E2F839DDC}" type="presParOf" srcId="{D61A7127-85B6-4BE3-BCE5-DE0B39B03483}" destId="{CD8044A6-A7CD-429E-A22C-90C3BA6DFDA3}" srcOrd="0" destOrd="0" presId="urn:microsoft.com/office/officeart/2005/8/layout/process1"/>
    <dgm:cxn modelId="{6663D9C1-8AA6-4D10-96FC-C35898803DA1}" type="presParOf" srcId="{74FC8A98-6161-4587-80C8-62FE815FD0F8}" destId="{34A49BB3-0580-4BA4-AD67-FAA83D54DFE2}" srcOrd="14" destOrd="0" presId="urn:microsoft.com/office/officeart/2005/8/layout/process1"/>
    <dgm:cxn modelId="{26C184A6-8DB4-4C42-A5B8-8150A8A06197}" type="presParOf" srcId="{74FC8A98-6161-4587-80C8-62FE815FD0F8}" destId="{6365008C-6643-4D74-833A-363FF0BFE49E}" srcOrd="15" destOrd="0" presId="urn:microsoft.com/office/officeart/2005/8/layout/process1"/>
    <dgm:cxn modelId="{37D8ABE2-908D-49BD-8C22-4E3B008D2AC4}" type="presParOf" srcId="{6365008C-6643-4D74-833A-363FF0BFE49E}" destId="{DF5F7139-5D16-4F7E-A1FC-8C1401FC4AD2}" srcOrd="0" destOrd="0" presId="urn:microsoft.com/office/officeart/2005/8/layout/process1"/>
    <dgm:cxn modelId="{2FBC0EC6-5FDD-4608-9F29-40050DE7D690}" type="presParOf" srcId="{74FC8A98-6161-4587-80C8-62FE815FD0F8}" destId="{E002D525-8016-4C9E-A01F-466807373056}" srcOrd="16"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A8069-F6AF-43F3-9FBC-A830E3C0C802}">
      <dsp:nvSpPr>
        <dsp:cNvPr id="0" name=""/>
        <dsp:cNvSpPr/>
      </dsp:nvSpPr>
      <dsp:spPr>
        <a:xfrm>
          <a:off x="554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Create Schematic</a:t>
          </a:r>
          <a:endParaRPr lang="en-US" sz="800" kern="1200">
            <a:solidFill>
              <a:sysClr val="windowText" lastClr="000000">
                <a:hueOff val="0"/>
                <a:satOff val="0"/>
                <a:lumOff val="0"/>
                <a:alphaOff val="0"/>
              </a:sysClr>
            </a:solidFill>
            <a:latin typeface="Calibri"/>
            <a:ea typeface="+mn-ea"/>
            <a:cs typeface="+mn-cs"/>
          </a:endParaRPr>
        </a:p>
      </dsp:txBody>
      <dsp:txXfrm>
        <a:off x="21346" y="429392"/>
        <a:ext cx="507766" cy="623381"/>
      </dsp:txXfrm>
    </dsp:sp>
    <dsp:sp modelId="{74BF0112-6FA6-47EE-93A0-83877DE04955}">
      <dsp:nvSpPr>
        <dsp:cNvPr id="0" name=""/>
        <dsp:cNvSpPr/>
      </dsp:nvSpPr>
      <dsp:spPr>
        <a:xfrm>
          <a:off x="59884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98846" y="700954"/>
        <a:ext cx="80041" cy="80257"/>
      </dsp:txXfrm>
    </dsp:sp>
    <dsp:sp modelId="{A05ED9E0-D57B-4FCC-B299-2297F6BE6F7E}">
      <dsp:nvSpPr>
        <dsp:cNvPr id="0" name=""/>
        <dsp:cNvSpPr/>
      </dsp:nvSpPr>
      <dsp:spPr>
        <a:xfrm>
          <a:off x="76065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Assign Footprints</a:t>
          </a:r>
          <a:endParaRPr lang="en-US" sz="800" kern="1200">
            <a:solidFill>
              <a:sysClr val="windowText" lastClr="000000">
                <a:hueOff val="0"/>
                <a:satOff val="0"/>
                <a:lumOff val="0"/>
                <a:alphaOff val="0"/>
              </a:sysClr>
            </a:solidFill>
            <a:latin typeface="Calibri"/>
            <a:ea typeface="+mn-ea"/>
            <a:cs typeface="+mn-cs"/>
          </a:endParaRPr>
        </a:p>
      </dsp:txBody>
      <dsp:txXfrm>
        <a:off x="776451" y="429392"/>
        <a:ext cx="507766" cy="623381"/>
      </dsp:txXfrm>
    </dsp:sp>
    <dsp:sp modelId="{BA07B319-B245-4507-9FDE-625FEA033285}">
      <dsp:nvSpPr>
        <dsp:cNvPr id="0" name=""/>
        <dsp:cNvSpPr/>
      </dsp:nvSpPr>
      <dsp:spPr>
        <a:xfrm>
          <a:off x="135395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1353951" y="700954"/>
        <a:ext cx="80041" cy="80257"/>
      </dsp:txXfrm>
    </dsp:sp>
    <dsp:sp modelId="{DE6E06D1-4315-4701-BCF7-746E8CE21111}">
      <dsp:nvSpPr>
        <dsp:cNvPr id="0" name=""/>
        <dsp:cNvSpPr/>
      </dsp:nvSpPr>
      <dsp:spPr>
        <a:xfrm>
          <a:off x="151575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Import Schematic to PCB</a:t>
          </a:r>
          <a:endParaRPr lang="en-US" sz="800" kern="1200">
            <a:solidFill>
              <a:sysClr val="windowText" lastClr="000000">
                <a:hueOff val="0"/>
                <a:satOff val="0"/>
                <a:lumOff val="0"/>
                <a:alphaOff val="0"/>
              </a:sysClr>
            </a:solidFill>
            <a:latin typeface="Calibri"/>
            <a:ea typeface="+mn-ea"/>
            <a:cs typeface="+mn-cs"/>
          </a:endParaRPr>
        </a:p>
      </dsp:txBody>
      <dsp:txXfrm>
        <a:off x="1531556" y="429392"/>
        <a:ext cx="507766" cy="623381"/>
      </dsp:txXfrm>
    </dsp:sp>
    <dsp:sp modelId="{B52E0BBE-77FB-4BE8-944D-4C9E196384E2}">
      <dsp:nvSpPr>
        <dsp:cNvPr id="0" name=""/>
        <dsp:cNvSpPr/>
      </dsp:nvSpPr>
      <dsp:spPr>
        <a:xfrm>
          <a:off x="210905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109056" y="700954"/>
        <a:ext cx="80041" cy="80257"/>
      </dsp:txXfrm>
    </dsp:sp>
    <dsp:sp modelId="{1BB593ED-73FA-4EE0-98F1-DB0612118740}">
      <dsp:nvSpPr>
        <dsp:cNvPr id="0" name=""/>
        <dsp:cNvSpPr/>
      </dsp:nvSpPr>
      <dsp:spPr>
        <a:xfrm>
          <a:off x="227086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 Board Outline and Place Components </a:t>
          </a:r>
          <a:endParaRPr lang="en-US" sz="800" kern="1200">
            <a:solidFill>
              <a:sysClr val="windowText" lastClr="000000">
                <a:hueOff val="0"/>
                <a:satOff val="0"/>
                <a:lumOff val="0"/>
                <a:alphaOff val="0"/>
              </a:sysClr>
            </a:solidFill>
            <a:latin typeface="Calibri"/>
            <a:ea typeface="+mn-ea"/>
            <a:cs typeface="+mn-cs"/>
          </a:endParaRPr>
        </a:p>
      </dsp:txBody>
      <dsp:txXfrm>
        <a:off x="2286661" y="429392"/>
        <a:ext cx="507766" cy="623381"/>
      </dsp:txXfrm>
    </dsp:sp>
    <dsp:sp modelId="{4C28DB5D-A530-45AC-86A4-CC84CFF1D7A2}">
      <dsp:nvSpPr>
        <dsp:cNvPr id="0" name=""/>
        <dsp:cNvSpPr/>
      </dsp:nvSpPr>
      <dsp:spPr>
        <a:xfrm>
          <a:off x="286416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864161" y="700954"/>
        <a:ext cx="80041" cy="80257"/>
      </dsp:txXfrm>
    </dsp:sp>
    <dsp:sp modelId="{95238CDD-B0E1-458F-9F7E-F7B8BD62BBA5}">
      <dsp:nvSpPr>
        <dsp:cNvPr id="0" name=""/>
        <dsp:cNvSpPr/>
      </dsp:nvSpPr>
      <dsp:spPr>
        <a:xfrm>
          <a:off x="302596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Export to FreeRouting</a:t>
          </a:r>
          <a:endParaRPr lang="en-US" sz="800" kern="1200">
            <a:solidFill>
              <a:sysClr val="windowText" lastClr="000000">
                <a:hueOff val="0"/>
                <a:satOff val="0"/>
                <a:lumOff val="0"/>
                <a:alphaOff val="0"/>
              </a:sysClr>
            </a:solidFill>
            <a:latin typeface="Calibri"/>
            <a:ea typeface="+mn-ea"/>
            <a:cs typeface="+mn-cs"/>
          </a:endParaRPr>
        </a:p>
      </dsp:txBody>
      <dsp:txXfrm>
        <a:off x="3041766" y="429392"/>
        <a:ext cx="507766" cy="623381"/>
      </dsp:txXfrm>
    </dsp:sp>
    <dsp:sp modelId="{F34B51C1-21A8-4147-AB43-5A4ECDF93BC9}">
      <dsp:nvSpPr>
        <dsp:cNvPr id="0" name=""/>
        <dsp:cNvSpPr/>
      </dsp:nvSpPr>
      <dsp:spPr>
        <a:xfrm>
          <a:off x="361926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3619266" y="700954"/>
        <a:ext cx="80041" cy="80257"/>
      </dsp:txXfrm>
    </dsp:sp>
    <dsp:sp modelId="{BD858C87-198F-406B-92E0-73FA7D2845D5}">
      <dsp:nvSpPr>
        <dsp:cNvPr id="0" name=""/>
        <dsp:cNvSpPr/>
      </dsp:nvSpPr>
      <dsp:spPr>
        <a:xfrm>
          <a:off x="378107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Import Routed File Back to PCB Tool</a:t>
          </a:r>
          <a:endParaRPr lang="en-US" sz="800" kern="1200">
            <a:solidFill>
              <a:sysClr val="windowText" lastClr="000000">
                <a:hueOff val="0"/>
                <a:satOff val="0"/>
                <a:lumOff val="0"/>
                <a:alphaOff val="0"/>
              </a:sysClr>
            </a:solidFill>
            <a:latin typeface="Calibri"/>
            <a:ea typeface="+mn-ea"/>
            <a:cs typeface="+mn-cs"/>
          </a:endParaRPr>
        </a:p>
      </dsp:txBody>
      <dsp:txXfrm>
        <a:off x="3796871" y="429392"/>
        <a:ext cx="507766" cy="623381"/>
      </dsp:txXfrm>
    </dsp:sp>
    <dsp:sp modelId="{00B9A597-580B-47F3-89EA-324D07F6C4D1}">
      <dsp:nvSpPr>
        <dsp:cNvPr id="0" name=""/>
        <dsp:cNvSpPr/>
      </dsp:nvSpPr>
      <dsp:spPr>
        <a:xfrm>
          <a:off x="437437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4374371" y="700954"/>
        <a:ext cx="80041" cy="80257"/>
      </dsp:txXfrm>
    </dsp:sp>
    <dsp:sp modelId="{88300259-B9E7-4981-A10A-E56FCEEC8BC0}">
      <dsp:nvSpPr>
        <dsp:cNvPr id="0" name=""/>
        <dsp:cNvSpPr/>
      </dsp:nvSpPr>
      <dsp:spPr>
        <a:xfrm>
          <a:off x="453617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Check Design Rules</a:t>
          </a:r>
          <a:endParaRPr lang="en-US" sz="800" kern="1200">
            <a:solidFill>
              <a:sysClr val="windowText" lastClr="000000">
                <a:hueOff val="0"/>
                <a:satOff val="0"/>
                <a:lumOff val="0"/>
                <a:alphaOff val="0"/>
              </a:sysClr>
            </a:solidFill>
            <a:latin typeface="Calibri"/>
            <a:ea typeface="+mn-ea"/>
            <a:cs typeface="+mn-cs"/>
          </a:endParaRPr>
        </a:p>
      </dsp:txBody>
      <dsp:txXfrm>
        <a:off x="4551976" y="429392"/>
        <a:ext cx="507766" cy="623381"/>
      </dsp:txXfrm>
    </dsp:sp>
    <dsp:sp modelId="{D61A7127-85B6-4BE3-BCE5-DE0B39B03483}">
      <dsp:nvSpPr>
        <dsp:cNvPr id="0" name=""/>
        <dsp:cNvSpPr/>
      </dsp:nvSpPr>
      <dsp:spPr>
        <a:xfrm>
          <a:off x="5129476"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29476" y="700954"/>
        <a:ext cx="80041" cy="80257"/>
      </dsp:txXfrm>
    </dsp:sp>
    <dsp:sp modelId="{34A49BB3-0580-4BA4-AD67-FAA83D54DFE2}">
      <dsp:nvSpPr>
        <dsp:cNvPr id="0" name=""/>
        <dsp:cNvSpPr/>
      </dsp:nvSpPr>
      <dsp:spPr>
        <a:xfrm>
          <a:off x="5291284"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Export Gerber Files</a:t>
          </a:r>
          <a:endParaRPr lang="en-US" sz="800" kern="1200">
            <a:solidFill>
              <a:sysClr val="windowText" lastClr="000000">
                <a:hueOff val="0"/>
                <a:satOff val="0"/>
                <a:lumOff val="0"/>
                <a:alphaOff val="0"/>
              </a:sysClr>
            </a:solidFill>
            <a:latin typeface="Calibri"/>
            <a:ea typeface="+mn-ea"/>
            <a:cs typeface="+mn-cs"/>
          </a:endParaRPr>
        </a:p>
      </dsp:txBody>
      <dsp:txXfrm>
        <a:off x="5307081" y="429392"/>
        <a:ext cx="507766" cy="623381"/>
      </dsp:txXfrm>
    </dsp:sp>
    <dsp:sp modelId="{6365008C-6643-4D74-833A-363FF0BFE49E}">
      <dsp:nvSpPr>
        <dsp:cNvPr id="0" name=""/>
        <dsp:cNvSpPr/>
      </dsp:nvSpPr>
      <dsp:spPr>
        <a:xfrm>
          <a:off x="5884581" y="674202"/>
          <a:ext cx="114344" cy="133761"/>
        </a:xfrm>
        <a:prstGeom prst="rightArrow">
          <a:avLst>
            <a:gd name="adj1" fmla="val 60000"/>
            <a:gd name="adj2" fmla="val 50000"/>
          </a:avLst>
        </a:prstGeom>
        <a:solidFill>
          <a:srgbClr val="9BBB59">
            <a:tint val="60000"/>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884581" y="700954"/>
        <a:ext cx="80041" cy="80257"/>
      </dsp:txXfrm>
    </dsp:sp>
    <dsp:sp modelId="{E002D525-8016-4C9E-A01F-466807373056}">
      <dsp:nvSpPr>
        <dsp:cNvPr id="0" name=""/>
        <dsp:cNvSpPr/>
      </dsp:nvSpPr>
      <dsp:spPr>
        <a:xfrm>
          <a:off x="6046389" y="413595"/>
          <a:ext cx="539360" cy="654975"/>
        </a:xfrm>
        <a:prstGeom prst="roundRect">
          <a:avLst>
            <a:gd name="adj" fmla="val 10000"/>
          </a:avLst>
        </a:prstGeom>
        <a:solidFill>
          <a:sysClr val="window" lastClr="FFFFFF">
            <a:hueOff val="0"/>
            <a:satOff val="0"/>
            <a:lumOff val="0"/>
            <a:alphaOff val="0"/>
          </a:sysClr>
        </a:solidFill>
        <a:ln w="38100" cap="flat" cmpd="sng" algn="ctr">
          <a:solidFill>
            <a:srgbClr val="9BBB59">
              <a:shade val="80000"/>
              <a:hueOff val="0"/>
              <a:satOff val="0"/>
              <a:lumOff val="0"/>
              <a:alphaOff val="0"/>
            </a:srgb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hueOff val="0"/>
                  <a:satOff val="0"/>
                  <a:lumOff val="0"/>
                  <a:alphaOff val="0"/>
                </a:sysClr>
              </a:solidFill>
              <a:latin typeface="Calibri"/>
              <a:ea typeface="+mn-ea"/>
              <a:cs typeface="+mn-cs"/>
            </a:rPr>
            <a:t>Send to Manufacturer</a:t>
          </a:r>
          <a:endParaRPr lang="en-US" sz="600" kern="1200">
            <a:solidFill>
              <a:sysClr val="windowText" lastClr="000000">
                <a:hueOff val="0"/>
                <a:satOff val="0"/>
                <a:lumOff val="0"/>
                <a:alphaOff val="0"/>
              </a:sysClr>
            </a:solidFill>
            <a:latin typeface="Calibri"/>
            <a:ea typeface="+mn-ea"/>
            <a:cs typeface="+mn-cs"/>
          </a:endParaRPr>
        </a:p>
      </dsp:txBody>
      <dsp:txXfrm>
        <a:off x="6062186" y="429392"/>
        <a:ext cx="507766" cy="6233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nNWomTSRdO+mWKXTDhkknmo/IQ==">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732629-C1DD-4C06-8FB3-9705F69C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63</Pages>
  <Words>10811</Words>
  <Characters>61624</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hamzawii</dc:creator>
  <cp:lastModifiedBy>Mohamed Kamel</cp:lastModifiedBy>
  <cp:revision>181</cp:revision>
  <dcterms:created xsi:type="dcterms:W3CDTF">2025-07-27T06:58:00Z</dcterms:created>
  <dcterms:modified xsi:type="dcterms:W3CDTF">2025-08-03T21:42:00Z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Producer">
    <vt:lpwstr>Skia/PDF m137 Google Docs Renderer</vt:lpwstr>
  </property>
  <property fmtid="{D5CDD505-2E9C-101B-9397-08002B2CF9AE}" pid="4" name="LastSaved">
    <vt:filetime>2025-04-28T00:00:00Z</vt:filetime>
  </property>
</Properties>
</file>