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CDF4" w14:textId="1C8D70C2" w:rsidR="005C12AE" w:rsidRDefault="005C12AE" w:rsidP="00064F4B">
      <w:pPr>
        <w:pStyle w:val="Title"/>
        <w:jc w:val="center"/>
      </w:pPr>
      <w:r>
        <w:t>Phylum Porifera</w:t>
      </w:r>
    </w:p>
    <w:p w14:paraId="5F6C0DCC" w14:textId="1DB265BA" w:rsidR="005C12AE" w:rsidRPr="005C12AE" w:rsidRDefault="005C12AE" w:rsidP="005C12AE">
      <w:pPr>
        <w:rPr>
          <w:b/>
          <w:bCs/>
        </w:rPr>
      </w:pPr>
      <w:r w:rsidRPr="005C12AE">
        <w:rPr>
          <w:b/>
          <w:bCs/>
        </w:rPr>
        <w:t xml:space="preserve">(Porous-pore; </w:t>
      </w:r>
      <w:proofErr w:type="spellStart"/>
      <w:r w:rsidRPr="005C12AE">
        <w:rPr>
          <w:b/>
          <w:bCs/>
        </w:rPr>
        <w:t>ferre</w:t>
      </w:r>
      <w:proofErr w:type="spellEnd"/>
      <w:r w:rsidRPr="005C12AE">
        <w:rPr>
          <w:b/>
          <w:bCs/>
        </w:rPr>
        <w:t>-to bear)</w:t>
      </w:r>
    </w:p>
    <w:p w14:paraId="4F5A386E" w14:textId="77777777" w:rsidR="005C12AE" w:rsidRPr="005C12AE" w:rsidRDefault="005C12AE" w:rsidP="005C12AE">
      <w:r w:rsidRPr="005C12AE">
        <w:t xml:space="preserve">Members of </w:t>
      </w:r>
      <w:r w:rsidRPr="005C12AE">
        <w:rPr>
          <w:b/>
          <w:bCs/>
        </w:rPr>
        <w:t>Porifera</w:t>
      </w:r>
      <w:r w:rsidRPr="005C12AE">
        <w:t xml:space="preserve">, commonly known as </w:t>
      </w:r>
      <w:r w:rsidRPr="005C12AE">
        <w:rPr>
          <w:b/>
          <w:bCs/>
        </w:rPr>
        <w:t>sponges</w:t>
      </w:r>
      <w:r w:rsidRPr="005C12AE">
        <w:t xml:space="preserve">, are among the </w:t>
      </w:r>
      <w:r w:rsidRPr="005C12AE">
        <w:rPr>
          <w:b/>
          <w:bCs/>
        </w:rPr>
        <w:t>oldest living multicellular animals</w:t>
      </w:r>
      <w:r w:rsidRPr="005C12AE">
        <w:t xml:space="preserve">. They originated in the </w:t>
      </w:r>
      <w:r w:rsidRPr="005C12AE">
        <w:rPr>
          <w:b/>
          <w:bCs/>
        </w:rPr>
        <w:t>Precambrian era</w:t>
      </w:r>
      <w:r w:rsidRPr="005C12AE">
        <w:t xml:space="preserve"> and have survived successfully up to the present day.</w:t>
      </w:r>
    </w:p>
    <w:p w14:paraId="5333AE53" w14:textId="77777777" w:rsidR="005C12AE" w:rsidRPr="005C12AE" w:rsidRDefault="005C12AE" w:rsidP="005C12AE">
      <w:r w:rsidRPr="005C12AE">
        <w:t xml:space="preserve">About </w:t>
      </w:r>
      <w:r w:rsidRPr="005C12AE">
        <w:rPr>
          <w:b/>
          <w:bCs/>
        </w:rPr>
        <w:t>8,550 species</w:t>
      </w:r>
      <w:r w:rsidRPr="005C12AE">
        <w:t xml:space="preserve"> of poriferans are known worldwide. Sponges reached their </w:t>
      </w:r>
      <w:r w:rsidRPr="005C12AE">
        <w:rPr>
          <w:b/>
          <w:bCs/>
        </w:rPr>
        <w:t>greatest diversity during the Cretaceous period</w:t>
      </w:r>
      <w:r w:rsidRPr="005C12AE">
        <w:t xml:space="preserve">. They play an important ecological role by contributing to </w:t>
      </w:r>
      <w:r w:rsidRPr="005C12AE">
        <w:rPr>
          <w:b/>
          <w:bCs/>
        </w:rPr>
        <w:t>reef formation</w:t>
      </w:r>
      <w:r w:rsidRPr="005C12AE">
        <w:t xml:space="preserve"> and are a major source of </w:t>
      </w:r>
      <w:r w:rsidRPr="005C12AE">
        <w:rPr>
          <w:b/>
          <w:bCs/>
        </w:rPr>
        <w:t>biogenic silica</w:t>
      </w:r>
      <w:r w:rsidRPr="005C12AE">
        <w:t>, which forms flint deposits.</w:t>
      </w:r>
    </w:p>
    <w:p w14:paraId="00B3823E" w14:textId="77777777" w:rsidR="005C12AE" w:rsidRDefault="005C12AE" w:rsidP="005C12AE">
      <w:r w:rsidRPr="005C12AE">
        <w:t xml:space="preserve">Sponges are </w:t>
      </w:r>
      <w:r w:rsidRPr="005C12AE">
        <w:rPr>
          <w:b/>
          <w:bCs/>
        </w:rPr>
        <w:t>ubiquitous</w:t>
      </w:r>
      <w:r w:rsidRPr="005C12AE">
        <w:t xml:space="preserve">, occurring in oceans across </w:t>
      </w:r>
      <w:r w:rsidRPr="005C12AE">
        <w:rPr>
          <w:b/>
          <w:bCs/>
        </w:rPr>
        <w:t>all latitudes of the world</w:t>
      </w:r>
      <w:r w:rsidRPr="005C12AE">
        <w:t>.</w:t>
      </w:r>
      <w:r w:rsidRPr="005C12AE">
        <w:br/>
        <w:t xml:space="preserve">The scientific study of sponges is known as </w:t>
      </w:r>
      <w:proofErr w:type="spellStart"/>
      <w:r w:rsidRPr="005C12AE">
        <w:rPr>
          <w:b/>
          <w:bCs/>
        </w:rPr>
        <w:t>Parazoology</w:t>
      </w:r>
      <w:proofErr w:type="spellEnd"/>
      <w:r w:rsidRPr="005C12AE">
        <w:t>.</w:t>
      </w:r>
    </w:p>
    <w:p w14:paraId="22505415" w14:textId="58F94EA6" w:rsidR="005C12AE" w:rsidRDefault="005C12AE" w:rsidP="005C12AE">
      <w:r w:rsidRPr="005C12AE">
        <w:pict w14:anchorId="2D775A92">
          <v:rect id="_x0000_i1031" style="width:0;height:1.5pt" o:hralign="center" o:hrstd="t" o:hr="t" fillcolor="#a0a0a0" stroked="f"/>
        </w:pict>
      </w:r>
    </w:p>
    <w:p w14:paraId="2DD6CBB1" w14:textId="513C322B" w:rsidR="005C12AE" w:rsidRPr="005C12AE" w:rsidRDefault="005C12AE" w:rsidP="005C12AE">
      <w:pPr>
        <w:rPr>
          <w:b/>
          <w:bCs/>
        </w:rPr>
      </w:pPr>
      <w:r w:rsidRPr="005C12AE">
        <w:rPr>
          <w:b/>
          <w:bCs/>
        </w:rPr>
        <w:t xml:space="preserve">General </w:t>
      </w:r>
      <w:r>
        <w:rPr>
          <w:b/>
          <w:bCs/>
        </w:rPr>
        <w:t>F</w:t>
      </w:r>
      <w:r w:rsidRPr="005C12AE">
        <w:rPr>
          <w:b/>
          <w:bCs/>
        </w:rPr>
        <w:t>eatures</w:t>
      </w:r>
    </w:p>
    <w:p w14:paraId="041E8343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Level of organisation:</w:t>
      </w:r>
      <w:r w:rsidRPr="005C12AE">
        <w:t xml:space="preserve"> Cellular level of organisation</w:t>
      </w:r>
    </w:p>
    <w:p w14:paraId="219E5E1C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Germ layers:</w:t>
      </w:r>
      <w:r w:rsidRPr="005C12AE">
        <w:t xml:space="preserve"> Diploblastic (functionally)</w:t>
      </w:r>
    </w:p>
    <w:p w14:paraId="538D178F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Body symmetry:</w:t>
      </w:r>
      <w:r w:rsidRPr="005C12AE">
        <w:t xml:space="preserve"> Mostly asymmetrical; some show radial symmetry</w:t>
      </w:r>
    </w:p>
    <w:p w14:paraId="66CDBC69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Coelom:</w:t>
      </w:r>
      <w:r w:rsidRPr="005C12AE">
        <w:t xml:space="preserve"> Absent (acoelomate)</w:t>
      </w:r>
    </w:p>
    <w:p w14:paraId="7DC204D2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Body plan:</w:t>
      </w:r>
      <w:r w:rsidRPr="005C12AE">
        <w:t xml:space="preserve"> Cell aggregate body plan</w:t>
      </w:r>
    </w:p>
    <w:p w14:paraId="173FF616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Digestion:</w:t>
      </w:r>
      <w:r w:rsidRPr="005C12AE">
        <w:t xml:space="preserve"> Intracellular digestion</w:t>
      </w:r>
    </w:p>
    <w:p w14:paraId="0BD05EF8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Respiration:</w:t>
      </w:r>
      <w:r w:rsidRPr="005C12AE">
        <w:t xml:space="preserve"> Body surface respiration by diffusion</w:t>
      </w:r>
    </w:p>
    <w:p w14:paraId="53D813AE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Circulation type:</w:t>
      </w:r>
      <w:r w:rsidRPr="005C12AE">
        <w:t xml:space="preserve"> Type-I (without blood)</w:t>
      </w:r>
    </w:p>
    <w:p w14:paraId="2377CDE8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Circulatory system:</w:t>
      </w:r>
      <w:r w:rsidRPr="005C12AE">
        <w:t xml:space="preserve"> Water canal system</w:t>
      </w:r>
    </w:p>
    <w:p w14:paraId="46231300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Osmoregulation:</w:t>
      </w:r>
      <w:r w:rsidRPr="005C12AE">
        <w:t xml:space="preserve"> </w:t>
      </w:r>
      <w:proofErr w:type="spellStart"/>
      <w:r w:rsidRPr="005C12AE">
        <w:t>Osmoconformers</w:t>
      </w:r>
      <w:proofErr w:type="spellEnd"/>
    </w:p>
    <w:p w14:paraId="4A9CB90C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Excretion:</w:t>
      </w:r>
      <w:r w:rsidRPr="005C12AE">
        <w:t xml:space="preserve"> No excretory organs; wastes removed by diffusion</w:t>
      </w:r>
    </w:p>
    <w:p w14:paraId="7973D739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Mode of excretion:</w:t>
      </w:r>
      <w:r w:rsidRPr="005C12AE">
        <w:t xml:space="preserve"> </w:t>
      </w:r>
      <w:proofErr w:type="spellStart"/>
      <w:r w:rsidRPr="005C12AE">
        <w:t>Aminotelism</w:t>
      </w:r>
      <w:proofErr w:type="spellEnd"/>
      <w:r w:rsidRPr="005C12AE">
        <w:t xml:space="preserve"> (ammonia)</w:t>
      </w:r>
    </w:p>
    <w:p w14:paraId="6C14AC0D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Skeleton:</w:t>
      </w:r>
      <w:r w:rsidRPr="005C12AE">
        <w:t xml:space="preserve"> Internal skeletal framework made of spicules or spongin</w:t>
      </w:r>
    </w:p>
    <w:p w14:paraId="701962C9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Nervous system:</w:t>
      </w:r>
      <w:r w:rsidRPr="005C12AE">
        <w:t xml:space="preserve"> Absent</w:t>
      </w:r>
    </w:p>
    <w:p w14:paraId="18EFA0CC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Metamerism:</w:t>
      </w:r>
      <w:r w:rsidRPr="005C12AE">
        <w:t xml:space="preserve"> Absent</w:t>
      </w:r>
    </w:p>
    <w:p w14:paraId="3BF87B9D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Fertilization:</w:t>
      </w:r>
      <w:r w:rsidRPr="005C12AE">
        <w:t xml:space="preserve"> Internal fertilization</w:t>
      </w:r>
    </w:p>
    <w:p w14:paraId="46AB1724" w14:textId="77777777" w:rsidR="005C12AE" w:rsidRP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Development:</w:t>
      </w:r>
      <w:r w:rsidRPr="005C12AE">
        <w:t xml:space="preserve"> Indirect development with larval stage</w:t>
      </w:r>
    </w:p>
    <w:p w14:paraId="2CA3A981" w14:textId="77777777" w:rsidR="005C12AE" w:rsidRDefault="005C12AE" w:rsidP="005C12AE">
      <w:pPr>
        <w:numPr>
          <w:ilvl w:val="0"/>
          <w:numId w:val="1"/>
        </w:numPr>
      </w:pPr>
      <w:r w:rsidRPr="005C12AE">
        <w:rPr>
          <w:b/>
          <w:bCs/>
        </w:rPr>
        <w:t>Body temperature:</w:t>
      </w:r>
      <w:r w:rsidRPr="005C12AE">
        <w:t xml:space="preserve"> Poikilothermic (ectothermic)</w:t>
      </w:r>
    </w:p>
    <w:p w14:paraId="735470A6" w14:textId="09587169" w:rsidR="00064F4B" w:rsidRDefault="00064F4B" w:rsidP="00064F4B">
      <w:r w:rsidRPr="00064F4B">
        <w:pict w14:anchorId="097284AC">
          <v:rect id="_x0000_i1041" style="width:0;height:1.5pt" o:hralign="center" o:hrstd="t" o:hr="t" fillcolor="#a0a0a0" stroked="f"/>
        </w:pict>
      </w:r>
    </w:p>
    <w:p w14:paraId="01451E24" w14:textId="77777777" w:rsidR="00D91D88" w:rsidRDefault="00D91D88" w:rsidP="00064F4B">
      <w:pPr>
        <w:rPr>
          <w:b/>
          <w:bCs/>
        </w:rPr>
      </w:pPr>
    </w:p>
    <w:p w14:paraId="11643F6E" w14:textId="51108181" w:rsidR="00064F4B" w:rsidRPr="00064F4B" w:rsidRDefault="00064F4B" w:rsidP="00064F4B">
      <w:pPr>
        <w:rPr>
          <w:b/>
          <w:bCs/>
        </w:rPr>
      </w:pPr>
      <w:r w:rsidRPr="00064F4B">
        <w:rPr>
          <w:b/>
          <w:bCs/>
        </w:rPr>
        <w:lastRenderedPageBreak/>
        <w:t>Characteristic Features</w:t>
      </w:r>
    </w:p>
    <w:p w14:paraId="4DE20759" w14:textId="77777777" w:rsidR="00064F4B" w:rsidRPr="00064F4B" w:rsidRDefault="00064F4B" w:rsidP="00064F4B">
      <w:pPr>
        <w:numPr>
          <w:ilvl w:val="0"/>
          <w:numId w:val="2"/>
        </w:numPr>
      </w:pPr>
      <w:r w:rsidRPr="00064F4B">
        <w:t xml:space="preserve">Adult sponges are </w:t>
      </w:r>
      <w:r w:rsidRPr="00064F4B">
        <w:rPr>
          <w:b/>
          <w:bCs/>
        </w:rPr>
        <w:t>sessile or sedentary organisms</w:t>
      </w:r>
      <w:r w:rsidRPr="00064F4B">
        <w:t xml:space="preserve"> and remain attached to an underwater object called the </w:t>
      </w:r>
      <w:r w:rsidRPr="00064F4B">
        <w:rPr>
          <w:b/>
          <w:bCs/>
        </w:rPr>
        <w:t>substratum</w:t>
      </w:r>
      <w:r w:rsidRPr="00064F4B">
        <w:t>.</w:t>
      </w:r>
    </w:p>
    <w:p w14:paraId="7340B77F" w14:textId="77777777" w:rsidR="00064F4B" w:rsidRPr="00064F4B" w:rsidRDefault="00064F4B" w:rsidP="00064F4B">
      <w:pPr>
        <w:numPr>
          <w:ilvl w:val="0"/>
          <w:numId w:val="2"/>
        </w:numPr>
      </w:pPr>
      <w:r w:rsidRPr="00064F4B">
        <w:t xml:space="preserve">The body wall contains numerous small inhalant openings called </w:t>
      </w:r>
      <w:r w:rsidRPr="00064F4B">
        <w:rPr>
          <w:b/>
          <w:bCs/>
        </w:rPr>
        <w:t>ostia</w:t>
      </w:r>
      <w:r w:rsidRPr="00064F4B">
        <w:t>.</w:t>
      </w:r>
    </w:p>
    <w:p w14:paraId="14CC7EFF" w14:textId="77777777" w:rsidR="00064F4B" w:rsidRPr="00064F4B" w:rsidRDefault="00064F4B" w:rsidP="00064F4B">
      <w:pPr>
        <w:numPr>
          <w:ilvl w:val="0"/>
          <w:numId w:val="2"/>
        </w:numPr>
      </w:pPr>
      <w:r w:rsidRPr="00064F4B">
        <w:t xml:space="preserve">These ostia open into a </w:t>
      </w:r>
      <w:r w:rsidRPr="00064F4B">
        <w:rPr>
          <w:b/>
          <w:bCs/>
        </w:rPr>
        <w:t>single, central, and spacious cavity</w:t>
      </w:r>
      <w:r w:rsidRPr="00064F4B">
        <w:t xml:space="preserve"> called the </w:t>
      </w:r>
      <w:r w:rsidRPr="00064F4B">
        <w:rPr>
          <w:b/>
          <w:bCs/>
        </w:rPr>
        <w:t>spongocoel</w:t>
      </w:r>
      <w:r w:rsidRPr="00064F4B">
        <w:t xml:space="preserve"> or </w:t>
      </w:r>
      <w:r w:rsidRPr="00064F4B">
        <w:rPr>
          <w:b/>
          <w:bCs/>
        </w:rPr>
        <w:t>paragastric cavity</w:t>
      </w:r>
      <w:r w:rsidRPr="00064F4B">
        <w:t>.</w:t>
      </w:r>
    </w:p>
    <w:p w14:paraId="0430B9DB" w14:textId="77777777" w:rsidR="00064F4B" w:rsidRPr="00064F4B" w:rsidRDefault="00064F4B" w:rsidP="00064F4B">
      <w:pPr>
        <w:numPr>
          <w:ilvl w:val="0"/>
          <w:numId w:val="2"/>
        </w:numPr>
      </w:pPr>
      <w:r w:rsidRPr="00064F4B">
        <w:t xml:space="preserve">Water leaves the body through </w:t>
      </w:r>
      <w:r w:rsidRPr="00064F4B">
        <w:rPr>
          <w:b/>
          <w:bCs/>
        </w:rPr>
        <w:t>one or a few large exhalant openings</w:t>
      </w:r>
      <w:r w:rsidRPr="00064F4B">
        <w:t xml:space="preserve"> called the </w:t>
      </w:r>
      <w:r w:rsidRPr="00064F4B">
        <w:rPr>
          <w:b/>
          <w:bCs/>
        </w:rPr>
        <w:t>osculum</w:t>
      </w:r>
      <w:r w:rsidRPr="00064F4B">
        <w:t>.</w:t>
      </w:r>
    </w:p>
    <w:p w14:paraId="5C56C965" w14:textId="77777777" w:rsidR="00064F4B" w:rsidRPr="00064F4B" w:rsidRDefault="00064F4B" w:rsidP="00064F4B">
      <w:r w:rsidRPr="00064F4B">
        <w:pict w14:anchorId="43C90226">
          <v:rect id="_x0000_i1039" style="width:0;height:1.5pt" o:hralign="center" o:hrstd="t" o:hr="t" fillcolor="#a0a0a0" stroked="f"/>
        </w:pict>
      </w:r>
    </w:p>
    <w:p w14:paraId="0879026F" w14:textId="77777777" w:rsidR="00064F4B" w:rsidRPr="00064F4B" w:rsidRDefault="00064F4B" w:rsidP="00064F4B">
      <w:pPr>
        <w:rPr>
          <w:b/>
          <w:bCs/>
        </w:rPr>
      </w:pPr>
      <w:r w:rsidRPr="00064F4B">
        <w:rPr>
          <w:b/>
          <w:bCs/>
        </w:rPr>
        <w:t>Body Wall</w:t>
      </w:r>
    </w:p>
    <w:p w14:paraId="255F0E87" w14:textId="77777777" w:rsidR="00064F4B" w:rsidRPr="00064F4B" w:rsidRDefault="00064F4B" w:rsidP="00064F4B">
      <w:pPr>
        <w:numPr>
          <w:ilvl w:val="0"/>
          <w:numId w:val="3"/>
        </w:numPr>
      </w:pPr>
      <w:r w:rsidRPr="00064F4B">
        <w:rPr>
          <w:b/>
          <w:bCs/>
        </w:rPr>
        <w:t>Pinacoderm (dermal layer):</w:t>
      </w:r>
      <w:r w:rsidRPr="00064F4B">
        <w:br/>
        <w:t xml:space="preserve">This is the </w:t>
      </w:r>
      <w:r w:rsidRPr="00064F4B">
        <w:rPr>
          <w:b/>
          <w:bCs/>
        </w:rPr>
        <w:t>outer cellular layer</w:t>
      </w:r>
      <w:r w:rsidRPr="00064F4B">
        <w:t>, made up of:</w:t>
      </w:r>
    </w:p>
    <w:p w14:paraId="4ABD1F58" w14:textId="77777777" w:rsidR="00064F4B" w:rsidRPr="00064F4B" w:rsidRDefault="00064F4B" w:rsidP="00064F4B">
      <w:pPr>
        <w:numPr>
          <w:ilvl w:val="1"/>
          <w:numId w:val="3"/>
        </w:numPr>
      </w:pPr>
      <w:r w:rsidRPr="00064F4B">
        <w:t xml:space="preserve">Flattened </w:t>
      </w:r>
      <w:r w:rsidRPr="00064F4B">
        <w:rPr>
          <w:b/>
          <w:bCs/>
        </w:rPr>
        <w:t>pinacocytes</w:t>
      </w:r>
    </w:p>
    <w:p w14:paraId="546845B0" w14:textId="77777777" w:rsidR="00064F4B" w:rsidRPr="00064F4B" w:rsidRDefault="00064F4B" w:rsidP="00064F4B">
      <w:pPr>
        <w:numPr>
          <w:ilvl w:val="1"/>
          <w:numId w:val="3"/>
        </w:numPr>
      </w:pPr>
      <w:r w:rsidRPr="00064F4B">
        <w:t xml:space="preserve">Oval </w:t>
      </w:r>
      <w:proofErr w:type="spellStart"/>
      <w:r w:rsidRPr="00064F4B">
        <w:rPr>
          <w:b/>
          <w:bCs/>
        </w:rPr>
        <w:t>porocytes</w:t>
      </w:r>
      <w:proofErr w:type="spellEnd"/>
      <w:r w:rsidRPr="00064F4B">
        <w:t>, which form the ostia</w:t>
      </w:r>
    </w:p>
    <w:p w14:paraId="3F465F28" w14:textId="77777777" w:rsidR="00064F4B" w:rsidRPr="00064F4B" w:rsidRDefault="00064F4B" w:rsidP="00064F4B">
      <w:pPr>
        <w:numPr>
          <w:ilvl w:val="0"/>
          <w:numId w:val="3"/>
        </w:numPr>
      </w:pPr>
      <w:r w:rsidRPr="00064F4B">
        <w:rPr>
          <w:b/>
          <w:bCs/>
        </w:rPr>
        <w:t>Choanoderm (gastral layer):</w:t>
      </w:r>
      <w:r w:rsidRPr="00064F4B">
        <w:br/>
        <w:t xml:space="preserve">This is the </w:t>
      </w:r>
      <w:r w:rsidRPr="00064F4B">
        <w:rPr>
          <w:b/>
          <w:bCs/>
        </w:rPr>
        <w:t>inner cellular layer</w:t>
      </w:r>
      <w:r w:rsidRPr="00064F4B">
        <w:t xml:space="preserve">, composed of </w:t>
      </w:r>
      <w:r w:rsidRPr="00064F4B">
        <w:rPr>
          <w:b/>
          <w:bCs/>
        </w:rPr>
        <w:t>choanocytes (collar cells)</w:t>
      </w:r>
      <w:r w:rsidRPr="00064F4B">
        <w:t>.</w:t>
      </w:r>
      <w:r w:rsidRPr="00064F4B">
        <w:br/>
        <w:t xml:space="preserve">Choanocytes are the </w:t>
      </w:r>
      <w:r w:rsidRPr="00064F4B">
        <w:rPr>
          <w:b/>
          <w:bCs/>
        </w:rPr>
        <w:t>characteristic cells of Porifera</w:t>
      </w:r>
      <w:r w:rsidRPr="00064F4B">
        <w:t xml:space="preserve"> and are responsible for:</w:t>
      </w:r>
    </w:p>
    <w:p w14:paraId="09BD62CB" w14:textId="77777777" w:rsidR="00064F4B" w:rsidRPr="00064F4B" w:rsidRDefault="00064F4B" w:rsidP="00064F4B">
      <w:pPr>
        <w:numPr>
          <w:ilvl w:val="1"/>
          <w:numId w:val="3"/>
        </w:numPr>
      </w:pPr>
      <w:r w:rsidRPr="00064F4B">
        <w:t>Ingestion of food</w:t>
      </w:r>
    </w:p>
    <w:p w14:paraId="4183B061" w14:textId="77777777" w:rsidR="00064F4B" w:rsidRPr="00064F4B" w:rsidRDefault="00064F4B" w:rsidP="00064F4B">
      <w:pPr>
        <w:numPr>
          <w:ilvl w:val="1"/>
          <w:numId w:val="3"/>
        </w:numPr>
      </w:pPr>
      <w:r w:rsidRPr="00064F4B">
        <w:t>Movement of water</w:t>
      </w:r>
    </w:p>
    <w:p w14:paraId="741260A3" w14:textId="77777777" w:rsidR="00064F4B" w:rsidRPr="00064F4B" w:rsidRDefault="00064F4B" w:rsidP="00064F4B">
      <w:pPr>
        <w:numPr>
          <w:ilvl w:val="1"/>
          <w:numId w:val="3"/>
        </w:numPr>
      </w:pPr>
      <w:r w:rsidRPr="00064F4B">
        <w:t>Transfer of gametes</w:t>
      </w:r>
    </w:p>
    <w:p w14:paraId="00124089" w14:textId="77777777" w:rsidR="00064F4B" w:rsidRPr="00064F4B" w:rsidRDefault="00064F4B" w:rsidP="00064F4B">
      <w:pPr>
        <w:numPr>
          <w:ilvl w:val="1"/>
          <w:numId w:val="3"/>
        </w:numPr>
      </w:pPr>
      <w:r w:rsidRPr="00064F4B">
        <w:t>Differentiation of sex cells</w:t>
      </w:r>
    </w:p>
    <w:p w14:paraId="574269DC" w14:textId="77777777" w:rsidR="00064F4B" w:rsidRPr="00064F4B" w:rsidRDefault="00064F4B" w:rsidP="00064F4B">
      <w:pPr>
        <w:numPr>
          <w:ilvl w:val="0"/>
          <w:numId w:val="3"/>
        </w:numPr>
      </w:pPr>
      <w:proofErr w:type="spellStart"/>
      <w:r w:rsidRPr="00064F4B">
        <w:rPr>
          <w:b/>
          <w:bCs/>
        </w:rPr>
        <w:t>Mesohyl</w:t>
      </w:r>
      <w:proofErr w:type="spellEnd"/>
      <w:r w:rsidRPr="00064F4B">
        <w:rPr>
          <w:b/>
          <w:bCs/>
        </w:rPr>
        <w:t xml:space="preserve"> layer:</w:t>
      </w:r>
      <w:r w:rsidRPr="00064F4B">
        <w:br/>
        <w:t xml:space="preserve">This is a </w:t>
      </w:r>
      <w:r w:rsidRPr="00064F4B">
        <w:rPr>
          <w:b/>
          <w:bCs/>
        </w:rPr>
        <w:t>non-cellular, jelly-like matrix</w:t>
      </w:r>
      <w:r w:rsidRPr="00064F4B">
        <w:t xml:space="preserve"> present between the pinacoderm and choanoderm.</w:t>
      </w:r>
    </w:p>
    <w:p w14:paraId="29E40F91" w14:textId="77777777" w:rsidR="00064F4B" w:rsidRPr="00064F4B" w:rsidRDefault="00064F4B" w:rsidP="00064F4B">
      <w:pPr>
        <w:numPr>
          <w:ilvl w:val="1"/>
          <w:numId w:val="3"/>
        </w:numPr>
      </w:pPr>
      <w:r w:rsidRPr="00064F4B">
        <w:t xml:space="preserve">It contains </w:t>
      </w:r>
      <w:r w:rsidRPr="00064F4B">
        <w:rPr>
          <w:b/>
          <w:bCs/>
        </w:rPr>
        <w:t>spongin fibres and numerous spicules</w:t>
      </w:r>
    </w:p>
    <w:p w14:paraId="2D35EB58" w14:textId="77777777" w:rsidR="00064F4B" w:rsidRPr="00064F4B" w:rsidRDefault="00064F4B" w:rsidP="00064F4B">
      <w:pPr>
        <w:numPr>
          <w:ilvl w:val="1"/>
          <w:numId w:val="3"/>
        </w:numPr>
      </w:pPr>
      <w:r w:rsidRPr="00064F4B">
        <w:t xml:space="preserve">It also has many types of </w:t>
      </w:r>
      <w:r w:rsidRPr="00064F4B">
        <w:rPr>
          <w:b/>
          <w:bCs/>
        </w:rPr>
        <w:t>amoebocytes</w:t>
      </w:r>
      <w:r w:rsidRPr="00064F4B">
        <w:t>, derived from both pinacoderm and choanoderm</w:t>
      </w:r>
    </w:p>
    <w:p w14:paraId="08925541" w14:textId="77777777" w:rsidR="00064F4B" w:rsidRPr="00064F4B" w:rsidRDefault="00064F4B" w:rsidP="00064F4B">
      <w:pPr>
        <w:numPr>
          <w:ilvl w:val="0"/>
          <w:numId w:val="3"/>
        </w:numPr>
      </w:pPr>
      <w:r w:rsidRPr="00064F4B">
        <w:t xml:space="preserve">The body wall is supported by a </w:t>
      </w:r>
      <w:r w:rsidRPr="00064F4B">
        <w:rPr>
          <w:b/>
          <w:bCs/>
        </w:rPr>
        <w:t>skeleton</w:t>
      </w:r>
      <w:r w:rsidRPr="00064F4B">
        <w:t xml:space="preserve"> made of:</w:t>
      </w:r>
    </w:p>
    <w:p w14:paraId="70DD609F" w14:textId="77777777" w:rsidR="00064F4B" w:rsidRPr="00064F4B" w:rsidRDefault="00064F4B" w:rsidP="00064F4B">
      <w:pPr>
        <w:numPr>
          <w:ilvl w:val="1"/>
          <w:numId w:val="3"/>
        </w:numPr>
      </w:pPr>
      <w:r w:rsidRPr="00064F4B">
        <w:rPr>
          <w:b/>
          <w:bCs/>
        </w:rPr>
        <w:t>Calcareous spicules</w:t>
      </w:r>
      <w:r w:rsidRPr="00064F4B">
        <w:t xml:space="preserve"> (calcium carbonate)</w:t>
      </w:r>
    </w:p>
    <w:p w14:paraId="77D0B4EF" w14:textId="77777777" w:rsidR="00064F4B" w:rsidRPr="00064F4B" w:rsidRDefault="00064F4B" w:rsidP="00064F4B">
      <w:pPr>
        <w:numPr>
          <w:ilvl w:val="1"/>
          <w:numId w:val="3"/>
        </w:numPr>
      </w:pPr>
      <w:r w:rsidRPr="00064F4B">
        <w:rPr>
          <w:b/>
          <w:bCs/>
        </w:rPr>
        <w:t>Siliceous spicules</w:t>
      </w:r>
      <w:r w:rsidRPr="00064F4B">
        <w:t xml:space="preserve"> (silica)</w:t>
      </w:r>
    </w:p>
    <w:p w14:paraId="1CBA3AB9" w14:textId="77777777" w:rsidR="00064F4B" w:rsidRPr="00064F4B" w:rsidRDefault="00064F4B" w:rsidP="00064F4B">
      <w:pPr>
        <w:numPr>
          <w:ilvl w:val="1"/>
          <w:numId w:val="3"/>
        </w:numPr>
      </w:pPr>
      <w:r w:rsidRPr="00064F4B">
        <w:rPr>
          <w:b/>
          <w:bCs/>
        </w:rPr>
        <w:t>Spongin fibres</w:t>
      </w:r>
    </w:p>
    <w:p w14:paraId="2F6B9576" w14:textId="77777777" w:rsidR="00064F4B" w:rsidRPr="00064F4B" w:rsidRDefault="00064F4B" w:rsidP="00064F4B">
      <w:pPr>
        <w:numPr>
          <w:ilvl w:val="1"/>
          <w:numId w:val="3"/>
        </w:numPr>
      </w:pPr>
      <w:r w:rsidRPr="00064F4B">
        <w:t>Or a combination of these</w:t>
      </w:r>
    </w:p>
    <w:p w14:paraId="4D27E0C4" w14:textId="5E37D3B9" w:rsidR="00064F4B" w:rsidRPr="005C12AE" w:rsidRDefault="00D91D88" w:rsidP="00064F4B">
      <w:r w:rsidRPr="00064F4B">
        <w:pict w14:anchorId="34C3FFC4">
          <v:rect id="_x0000_i1042" style="width:0;height:1.5pt" o:hralign="center" o:hrstd="t" o:hr="t" fillcolor="#a0a0a0" stroked="f"/>
        </w:pict>
      </w:r>
    </w:p>
    <w:p w14:paraId="698E2566" w14:textId="77777777" w:rsidR="00D91D88" w:rsidRPr="00D91D88" w:rsidRDefault="00D91D88" w:rsidP="00D91D88">
      <w:pPr>
        <w:rPr>
          <w:b/>
          <w:bCs/>
        </w:rPr>
      </w:pPr>
      <w:r w:rsidRPr="00D91D88">
        <w:rPr>
          <w:b/>
          <w:bCs/>
        </w:rPr>
        <w:t>Canal System (Water Canal System)</w:t>
      </w:r>
    </w:p>
    <w:p w14:paraId="0D3DA92E" w14:textId="77777777" w:rsidR="00D91D88" w:rsidRPr="00D91D88" w:rsidRDefault="00D91D88" w:rsidP="00D91D88">
      <w:pPr>
        <w:numPr>
          <w:ilvl w:val="0"/>
          <w:numId w:val="4"/>
        </w:numPr>
      </w:pPr>
      <w:r w:rsidRPr="00D91D88">
        <w:lastRenderedPageBreak/>
        <w:t xml:space="preserve">The canal system, also called the </w:t>
      </w:r>
      <w:r w:rsidRPr="00D91D88">
        <w:rPr>
          <w:b/>
          <w:bCs/>
        </w:rPr>
        <w:t>water canal system</w:t>
      </w:r>
      <w:r w:rsidRPr="00D91D88">
        <w:t>, is a characteristic feature of all Porifera.</w:t>
      </w:r>
    </w:p>
    <w:p w14:paraId="118FF09A" w14:textId="77777777" w:rsidR="00D91D88" w:rsidRPr="00D91D88" w:rsidRDefault="00D91D88" w:rsidP="00D91D88">
      <w:pPr>
        <w:numPr>
          <w:ilvl w:val="0"/>
          <w:numId w:val="4"/>
        </w:numPr>
      </w:pPr>
      <w:r w:rsidRPr="00D91D88">
        <w:t xml:space="preserve">Water enters the sponge body through </w:t>
      </w:r>
      <w:r w:rsidRPr="00D91D88">
        <w:rPr>
          <w:b/>
          <w:bCs/>
        </w:rPr>
        <w:t>ostia</w:t>
      </w:r>
      <w:r w:rsidRPr="00D91D88">
        <w:t xml:space="preserve">, passes into the </w:t>
      </w:r>
      <w:r w:rsidRPr="00D91D88">
        <w:rPr>
          <w:b/>
          <w:bCs/>
        </w:rPr>
        <w:t>spongocoel</w:t>
      </w:r>
      <w:r w:rsidRPr="00D91D88">
        <w:t xml:space="preserve">, and leaves through the </w:t>
      </w:r>
      <w:r w:rsidRPr="00D91D88">
        <w:rPr>
          <w:b/>
          <w:bCs/>
        </w:rPr>
        <w:t>osculum</w:t>
      </w:r>
      <w:r w:rsidRPr="00D91D88">
        <w:t>.</w:t>
      </w:r>
    </w:p>
    <w:p w14:paraId="5A0E01D6" w14:textId="77777777" w:rsidR="00D91D88" w:rsidRPr="00D91D88" w:rsidRDefault="00D91D88" w:rsidP="00D91D88">
      <w:pPr>
        <w:numPr>
          <w:ilvl w:val="0"/>
          <w:numId w:val="4"/>
        </w:numPr>
      </w:pPr>
      <w:r w:rsidRPr="00D91D88">
        <w:t>This system helps in:</w:t>
      </w:r>
    </w:p>
    <w:p w14:paraId="666949EE" w14:textId="77777777" w:rsidR="00D91D88" w:rsidRPr="00D91D88" w:rsidRDefault="00D91D88" w:rsidP="00D91D88">
      <w:pPr>
        <w:numPr>
          <w:ilvl w:val="1"/>
          <w:numId w:val="4"/>
        </w:numPr>
      </w:pPr>
      <w:r w:rsidRPr="00D91D88">
        <w:t>Food gathering</w:t>
      </w:r>
    </w:p>
    <w:p w14:paraId="70460B78" w14:textId="77777777" w:rsidR="00D91D88" w:rsidRPr="00D91D88" w:rsidRDefault="00D91D88" w:rsidP="00D91D88">
      <w:pPr>
        <w:numPr>
          <w:ilvl w:val="1"/>
          <w:numId w:val="4"/>
        </w:numPr>
      </w:pPr>
      <w:r w:rsidRPr="00D91D88">
        <w:t>Respiration</w:t>
      </w:r>
    </w:p>
    <w:p w14:paraId="4A32FCE5" w14:textId="77777777" w:rsidR="00D91D88" w:rsidRPr="00D91D88" w:rsidRDefault="00D91D88" w:rsidP="00D91D88">
      <w:pPr>
        <w:numPr>
          <w:ilvl w:val="1"/>
          <w:numId w:val="4"/>
        </w:numPr>
      </w:pPr>
      <w:r w:rsidRPr="00D91D88">
        <w:t>Excretion (mainly ammonia)</w:t>
      </w:r>
    </w:p>
    <w:p w14:paraId="211CB23D" w14:textId="77777777" w:rsidR="00D91D88" w:rsidRPr="00D91D88" w:rsidRDefault="00D91D88" w:rsidP="00D91D88">
      <w:pPr>
        <w:numPr>
          <w:ilvl w:val="1"/>
          <w:numId w:val="4"/>
        </w:numPr>
      </w:pPr>
      <w:r w:rsidRPr="00D91D88">
        <w:t>Transfer of gametes by choanocytes</w:t>
      </w:r>
    </w:p>
    <w:p w14:paraId="64EE87DA" w14:textId="77777777" w:rsidR="00D91D88" w:rsidRDefault="00D91D88" w:rsidP="00D91D88">
      <w:pPr>
        <w:numPr>
          <w:ilvl w:val="0"/>
          <w:numId w:val="4"/>
        </w:numPr>
      </w:pPr>
      <w:r w:rsidRPr="00D91D88">
        <w:t xml:space="preserve">The amount of water flowing through a sponge is very large and may reach </w:t>
      </w:r>
      <w:r w:rsidRPr="00D91D88">
        <w:rPr>
          <w:b/>
          <w:bCs/>
        </w:rPr>
        <w:t>up to 20,000 times its body volume per day</w:t>
      </w:r>
      <w:r w:rsidRPr="00D91D88">
        <w:t>.</w:t>
      </w:r>
    </w:p>
    <w:p w14:paraId="40F8BFAC" w14:textId="20DAFEB3" w:rsidR="00F22D97" w:rsidRDefault="00F22D97" w:rsidP="00F22D97">
      <w:r>
        <w:rPr>
          <w:noProof/>
        </w:rPr>
        <w:drawing>
          <wp:inline distT="0" distB="0" distL="0" distR="0" wp14:anchorId="0C69D6C6" wp14:editId="707580B3">
            <wp:extent cx="4632960" cy="3084527"/>
            <wp:effectExtent l="0" t="0" r="0" b="0"/>
            <wp:docPr id="22372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883" cy="3086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14C02" w14:textId="74A89779" w:rsidR="00D91D88" w:rsidRPr="00D91D88" w:rsidRDefault="00D91D88" w:rsidP="00D91D88">
      <w:r w:rsidRPr="00064F4B">
        <w:pict w14:anchorId="033DCB30">
          <v:rect id="_x0000_i1059" style="width:0;height:1.5pt" o:hralign="center" o:hrstd="t" o:hr="t" fillcolor="#a0a0a0" stroked="f"/>
        </w:pict>
      </w:r>
    </w:p>
    <w:p w14:paraId="745FD6CC" w14:textId="77777777" w:rsidR="00D91D88" w:rsidRPr="00D91D88" w:rsidRDefault="00D91D88" w:rsidP="00D91D88">
      <w:pPr>
        <w:rPr>
          <w:b/>
          <w:bCs/>
        </w:rPr>
      </w:pPr>
      <w:r w:rsidRPr="00D91D88">
        <w:rPr>
          <w:b/>
          <w:bCs/>
        </w:rPr>
        <w:t>Reproduction in Porifera</w:t>
      </w:r>
    </w:p>
    <w:p w14:paraId="1BC03856" w14:textId="77777777" w:rsidR="00D91D88" w:rsidRPr="00D91D88" w:rsidRDefault="00D91D88" w:rsidP="00D91D88">
      <w:r w:rsidRPr="00D91D88">
        <w:t xml:space="preserve">Sponges reproduce by </w:t>
      </w:r>
      <w:r w:rsidRPr="00D91D88">
        <w:rPr>
          <w:b/>
          <w:bCs/>
        </w:rPr>
        <w:t>both asexual and sexual methods</w:t>
      </w:r>
      <w:r w:rsidRPr="00D91D88">
        <w:t>, which helps them survive and spread in different environmental conditions.</w:t>
      </w:r>
    </w:p>
    <w:p w14:paraId="383E0832" w14:textId="69E1208E" w:rsidR="00D91D88" w:rsidRPr="00D91D88" w:rsidRDefault="00D91D88" w:rsidP="00D91D88"/>
    <w:p w14:paraId="3ECD2E8C" w14:textId="77777777" w:rsidR="00D91D88" w:rsidRPr="00D91D88" w:rsidRDefault="00D91D88" w:rsidP="00D91D88">
      <w:pPr>
        <w:rPr>
          <w:b/>
          <w:bCs/>
        </w:rPr>
      </w:pPr>
      <w:r w:rsidRPr="00D91D88">
        <w:rPr>
          <w:b/>
          <w:bCs/>
        </w:rPr>
        <w:t>Asexual Reproduction</w:t>
      </w:r>
    </w:p>
    <w:p w14:paraId="607F762B" w14:textId="77777777" w:rsidR="00D91D88" w:rsidRPr="00D91D88" w:rsidRDefault="00D91D88" w:rsidP="00D91D88">
      <w:pPr>
        <w:numPr>
          <w:ilvl w:val="0"/>
          <w:numId w:val="5"/>
        </w:numPr>
      </w:pPr>
      <w:r w:rsidRPr="00D91D88">
        <w:t xml:space="preserve">Asexual reproduction occurs by </w:t>
      </w:r>
      <w:r w:rsidRPr="00D91D88">
        <w:rPr>
          <w:b/>
          <w:bCs/>
        </w:rPr>
        <w:t>fragmentation</w:t>
      </w:r>
      <w:r w:rsidRPr="00D91D88">
        <w:t xml:space="preserve"> and </w:t>
      </w:r>
      <w:r w:rsidRPr="00D91D88">
        <w:rPr>
          <w:b/>
          <w:bCs/>
        </w:rPr>
        <w:t>budding</w:t>
      </w:r>
      <w:r w:rsidRPr="00D91D88">
        <w:t xml:space="preserve">, which may be </w:t>
      </w:r>
      <w:r w:rsidRPr="00D91D88">
        <w:rPr>
          <w:b/>
          <w:bCs/>
        </w:rPr>
        <w:t>external or internal</w:t>
      </w:r>
      <w:r w:rsidRPr="00D91D88">
        <w:t>.</w:t>
      </w:r>
    </w:p>
    <w:p w14:paraId="14E52A23" w14:textId="77777777" w:rsidR="00D91D88" w:rsidRPr="00D91D88" w:rsidRDefault="00D91D88" w:rsidP="00D91D88">
      <w:pPr>
        <w:numPr>
          <w:ilvl w:val="0"/>
          <w:numId w:val="5"/>
        </w:numPr>
      </w:pPr>
      <w:r w:rsidRPr="00D91D88">
        <w:rPr>
          <w:b/>
          <w:bCs/>
        </w:rPr>
        <w:t>Internal buds</w:t>
      </w:r>
      <w:r w:rsidRPr="00D91D88">
        <w:t xml:space="preserve">, produced during </w:t>
      </w:r>
      <w:r w:rsidRPr="00D91D88">
        <w:rPr>
          <w:b/>
          <w:bCs/>
        </w:rPr>
        <w:t>unfavourable conditions</w:t>
      </w:r>
      <w:r w:rsidRPr="00D91D88">
        <w:t xml:space="preserve">, are called </w:t>
      </w:r>
      <w:r w:rsidRPr="00D91D88">
        <w:rPr>
          <w:b/>
          <w:bCs/>
        </w:rPr>
        <w:t>gemmules</w:t>
      </w:r>
      <w:r w:rsidRPr="00D91D88">
        <w:t>.</w:t>
      </w:r>
    </w:p>
    <w:p w14:paraId="368E4460" w14:textId="77777777" w:rsidR="00D91D88" w:rsidRPr="00D91D88" w:rsidRDefault="00D91D88" w:rsidP="00D91D88">
      <w:pPr>
        <w:numPr>
          <w:ilvl w:val="0"/>
          <w:numId w:val="5"/>
        </w:numPr>
      </w:pPr>
      <w:r w:rsidRPr="00D91D88">
        <w:t xml:space="preserve">Sponges show a </w:t>
      </w:r>
      <w:r w:rsidRPr="00D91D88">
        <w:rPr>
          <w:b/>
          <w:bCs/>
        </w:rPr>
        <w:t>high power of regeneration</w:t>
      </w:r>
      <w:r w:rsidRPr="00D91D88">
        <w:t>, where even small body fragments can grow into a complete sponge.</w:t>
      </w:r>
    </w:p>
    <w:p w14:paraId="0AE1F18B" w14:textId="131BAB31" w:rsidR="00D91D88" w:rsidRPr="00D91D88" w:rsidRDefault="00D91D88" w:rsidP="00D91D88"/>
    <w:p w14:paraId="18FC0CBC" w14:textId="77777777" w:rsidR="00D91D88" w:rsidRPr="00D91D88" w:rsidRDefault="00D91D88" w:rsidP="00D91D88">
      <w:pPr>
        <w:rPr>
          <w:b/>
          <w:bCs/>
        </w:rPr>
      </w:pPr>
      <w:r w:rsidRPr="00D91D88">
        <w:rPr>
          <w:b/>
          <w:bCs/>
        </w:rPr>
        <w:t>Sexual Reproduction</w:t>
      </w:r>
    </w:p>
    <w:p w14:paraId="1881345C" w14:textId="77777777" w:rsidR="00D91D88" w:rsidRPr="00D91D88" w:rsidRDefault="00D91D88" w:rsidP="00D91D88">
      <w:pPr>
        <w:numPr>
          <w:ilvl w:val="0"/>
          <w:numId w:val="6"/>
        </w:numPr>
      </w:pPr>
      <w:r w:rsidRPr="00D91D88">
        <w:t xml:space="preserve">All sponges are </w:t>
      </w:r>
      <w:r w:rsidRPr="00D91D88">
        <w:rPr>
          <w:b/>
          <w:bCs/>
        </w:rPr>
        <w:t>hermaphrodites</w:t>
      </w:r>
      <w:r w:rsidRPr="00D91D88">
        <w:t>, meaning the sexes are not separate.</w:t>
      </w:r>
    </w:p>
    <w:p w14:paraId="2FC25968" w14:textId="77777777" w:rsidR="00D91D88" w:rsidRPr="00D91D88" w:rsidRDefault="00D91D88" w:rsidP="00D91D88">
      <w:pPr>
        <w:numPr>
          <w:ilvl w:val="0"/>
          <w:numId w:val="6"/>
        </w:numPr>
      </w:pPr>
      <w:r w:rsidRPr="00D91D88">
        <w:t xml:space="preserve">Therefore, they are described as </w:t>
      </w:r>
      <w:r w:rsidRPr="00D91D88">
        <w:rPr>
          <w:b/>
          <w:bCs/>
        </w:rPr>
        <w:t>monoecious</w:t>
      </w:r>
      <w:r w:rsidRPr="00D91D88">
        <w:t xml:space="preserve"> or </w:t>
      </w:r>
      <w:r w:rsidRPr="00D91D88">
        <w:rPr>
          <w:b/>
          <w:bCs/>
        </w:rPr>
        <w:t>bisexual</w:t>
      </w:r>
      <w:r w:rsidRPr="00D91D88">
        <w:t>.</w:t>
      </w:r>
    </w:p>
    <w:p w14:paraId="4DECB629" w14:textId="77777777" w:rsidR="00D91D88" w:rsidRPr="00D91D88" w:rsidRDefault="00D91D88" w:rsidP="00D91D88">
      <w:pPr>
        <w:numPr>
          <w:ilvl w:val="0"/>
          <w:numId w:val="6"/>
        </w:numPr>
      </w:pPr>
      <w:r w:rsidRPr="00D91D88">
        <w:t xml:space="preserve">Sexual reproduction takes place by the formation of </w:t>
      </w:r>
      <w:r w:rsidRPr="00D91D88">
        <w:rPr>
          <w:b/>
          <w:bCs/>
        </w:rPr>
        <w:t>haploid (n) male and female gametes</w:t>
      </w:r>
      <w:r w:rsidRPr="00D91D88">
        <w:t>.</w:t>
      </w:r>
    </w:p>
    <w:p w14:paraId="0D151266" w14:textId="77777777" w:rsidR="00D91D88" w:rsidRPr="00D91D88" w:rsidRDefault="00D91D88" w:rsidP="00D91D88">
      <w:pPr>
        <w:numPr>
          <w:ilvl w:val="0"/>
          <w:numId w:val="6"/>
        </w:numPr>
      </w:pPr>
      <w:r w:rsidRPr="00D91D88">
        <w:t xml:space="preserve">Sperms are released into the water from one sponge and are carried by </w:t>
      </w:r>
      <w:r w:rsidRPr="00D91D88">
        <w:rPr>
          <w:b/>
          <w:bCs/>
        </w:rPr>
        <w:t>water currents</w:t>
      </w:r>
      <w:r w:rsidRPr="00D91D88">
        <w:t xml:space="preserve"> into another sponge.</w:t>
      </w:r>
    </w:p>
    <w:p w14:paraId="7C6F7BD0" w14:textId="77777777" w:rsidR="00D91D88" w:rsidRPr="00D91D88" w:rsidRDefault="00D91D88" w:rsidP="00D91D88">
      <w:pPr>
        <w:numPr>
          <w:ilvl w:val="0"/>
          <w:numId w:val="6"/>
        </w:numPr>
      </w:pPr>
      <w:r w:rsidRPr="00D91D88">
        <w:t xml:space="preserve">Fertilisation occurs </w:t>
      </w:r>
      <w:r w:rsidRPr="00D91D88">
        <w:rPr>
          <w:b/>
          <w:bCs/>
        </w:rPr>
        <w:t>inside the body</w:t>
      </w:r>
      <w:r w:rsidRPr="00D91D88">
        <w:t xml:space="preserve"> of the sponge, where the sperm fertilises the ovum </w:t>
      </w:r>
      <w:r w:rsidRPr="00D91D88">
        <w:rPr>
          <w:b/>
          <w:bCs/>
        </w:rPr>
        <w:t>in situ</w:t>
      </w:r>
      <w:r w:rsidRPr="00D91D88">
        <w:t>.</w:t>
      </w:r>
    </w:p>
    <w:p w14:paraId="5BEDD392" w14:textId="77777777" w:rsidR="00D91D88" w:rsidRDefault="00D91D88" w:rsidP="00D91D88">
      <w:pPr>
        <w:numPr>
          <w:ilvl w:val="0"/>
          <w:numId w:val="6"/>
        </w:numPr>
      </w:pPr>
      <w:r w:rsidRPr="00D91D88">
        <w:t xml:space="preserve">Development includes </w:t>
      </w:r>
      <w:r w:rsidRPr="00D91D88">
        <w:rPr>
          <w:b/>
          <w:bCs/>
        </w:rPr>
        <w:t>intermediate free-swimming larval stages</w:t>
      </w:r>
      <w:r w:rsidRPr="00D91D88">
        <w:t xml:space="preserve">, such as </w:t>
      </w:r>
      <w:r w:rsidRPr="00D91D88">
        <w:rPr>
          <w:b/>
          <w:bCs/>
        </w:rPr>
        <w:t>amphiblastula</w:t>
      </w:r>
      <w:r w:rsidRPr="00D91D88">
        <w:t xml:space="preserve"> and </w:t>
      </w:r>
      <w:proofErr w:type="spellStart"/>
      <w:r w:rsidRPr="00D91D88">
        <w:rPr>
          <w:b/>
          <w:bCs/>
        </w:rPr>
        <w:t>parenchymula</w:t>
      </w:r>
      <w:proofErr w:type="spellEnd"/>
      <w:r w:rsidRPr="00D91D88">
        <w:t xml:space="preserve">, which help in the </w:t>
      </w:r>
      <w:r w:rsidRPr="00D91D88">
        <w:rPr>
          <w:b/>
          <w:bCs/>
        </w:rPr>
        <w:t>dispersal of the species</w:t>
      </w:r>
      <w:r w:rsidRPr="00D91D88">
        <w:t>.</w:t>
      </w:r>
    </w:p>
    <w:p w14:paraId="470EC5D5" w14:textId="5681FA9B" w:rsidR="00F22D97" w:rsidRPr="00D91D88" w:rsidRDefault="00F22D97" w:rsidP="00F22D97">
      <w:r>
        <w:rPr>
          <w:noProof/>
        </w:rPr>
        <w:drawing>
          <wp:inline distT="0" distB="0" distL="0" distR="0" wp14:anchorId="5F589589" wp14:editId="66D75540">
            <wp:extent cx="3947160" cy="3069429"/>
            <wp:effectExtent l="0" t="0" r="0" b="0"/>
            <wp:docPr id="47773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175" cy="3072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077D" w14:textId="0B57E2BE" w:rsidR="000F547F" w:rsidRDefault="00BD2F9B">
      <w:r w:rsidRPr="00064F4B">
        <w:pict w14:anchorId="5C503040">
          <v:rect id="_x0000_i1064" style="width:0;height:1.5pt" o:hralign="center" o:hrstd="t" o:hr="t" fillcolor="#a0a0a0" stroked="f"/>
        </w:pict>
      </w:r>
    </w:p>
    <w:p w14:paraId="266DC961" w14:textId="77777777" w:rsidR="00BD2F9B" w:rsidRPr="00BD2F9B" w:rsidRDefault="00BD2F9B" w:rsidP="00BD2F9B">
      <w:pPr>
        <w:rPr>
          <w:b/>
          <w:bCs/>
        </w:rPr>
      </w:pPr>
      <w:r w:rsidRPr="00BD2F9B">
        <w:rPr>
          <w:b/>
          <w:bCs/>
        </w:rPr>
        <w:t>Classification of Phylum Porifera</w:t>
      </w:r>
    </w:p>
    <w:p w14:paraId="5CD3624E" w14:textId="77777777" w:rsidR="00BD2F9B" w:rsidRPr="00BD2F9B" w:rsidRDefault="00BD2F9B" w:rsidP="00BD2F9B">
      <w:r w:rsidRPr="00BD2F9B">
        <w:t xml:space="preserve">Based on the </w:t>
      </w:r>
      <w:r w:rsidRPr="00BD2F9B">
        <w:rPr>
          <w:b/>
          <w:bCs/>
        </w:rPr>
        <w:t>nature of the skeleton</w:t>
      </w:r>
      <w:r w:rsidRPr="00BD2F9B">
        <w:t>, phylum Porifera is divided into three main classes.</w:t>
      </w:r>
    </w:p>
    <w:p w14:paraId="346F42E6" w14:textId="7B2D6167" w:rsidR="00BD2F9B" w:rsidRPr="00BD2F9B" w:rsidRDefault="00BD2F9B" w:rsidP="00BD2F9B"/>
    <w:p w14:paraId="2B662EFF" w14:textId="77777777" w:rsidR="00BD2F9B" w:rsidRPr="00BD2F9B" w:rsidRDefault="00BD2F9B" w:rsidP="00BD2F9B">
      <w:pPr>
        <w:rPr>
          <w:b/>
          <w:bCs/>
        </w:rPr>
      </w:pPr>
      <w:r w:rsidRPr="00BD2F9B">
        <w:rPr>
          <w:b/>
          <w:bCs/>
        </w:rPr>
        <w:t xml:space="preserve">Class </w:t>
      </w:r>
      <w:proofErr w:type="spellStart"/>
      <w:r w:rsidRPr="00BD2F9B">
        <w:rPr>
          <w:b/>
          <w:bCs/>
        </w:rPr>
        <w:t>Calcarea</w:t>
      </w:r>
      <w:proofErr w:type="spellEnd"/>
    </w:p>
    <w:p w14:paraId="0A25C462" w14:textId="77777777" w:rsidR="00BD2F9B" w:rsidRPr="00BD2F9B" w:rsidRDefault="00BD2F9B" w:rsidP="00BD2F9B">
      <w:proofErr w:type="spellStart"/>
      <w:r w:rsidRPr="00BD2F9B">
        <w:t>Calcarea</w:t>
      </w:r>
      <w:proofErr w:type="spellEnd"/>
      <w:r w:rsidRPr="00BD2F9B">
        <w:t xml:space="preserve">, commonly known as </w:t>
      </w:r>
      <w:r w:rsidRPr="00BD2F9B">
        <w:rPr>
          <w:b/>
          <w:bCs/>
        </w:rPr>
        <w:t>calcareous sponges</w:t>
      </w:r>
      <w:r w:rsidRPr="00BD2F9B">
        <w:t xml:space="preserve">, are characterized by a skeleton made of </w:t>
      </w:r>
      <w:r w:rsidRPr="00BD2F9B">
        <w:rPr>
          <w:b/>
          <w:bCs/>
        </w:rPr>
        <w:t>calcium carbonate spicules</w:t>
      </w:r>
      <w:r w:rsidRPr="00BD2F9B">
        <w:t>.</w:t>
      </w:r>
    </w:p>
    <w:p w14:paraId="65EB8B9C" w14:textId="77777777" w:rsidR="00BD2F9B" w:rsidRPr="00BD2F9B" w:rsidRDefault="00BD2F9B" w:rsidP="00BD2F9B">
      <w:pPr>
        <w:numPr>
          <w:ilvl w:val="0"/>
          <w:numId w:val="7"/>
        </w:numPr>
      </w:pPr>
      <w:r w:rsidRPr="00BD2F9B">
        <w:t xml:space="preserve">The spicules are composed of </w:t>
      </w:r>
      <w:r w:rsidRPr="00BD2F9B">
        <w:rPr>
          <w:b/>
          <w:bCs/>
        </w:rPr>
        <w:t>calcium carbonate</w:t>
      </w:r>
      <w:r w:rsidRPr="00BD2F9B">
        <w:t>.</w:t>
      </w:r>
    </w:p>
    <w:p w14:paraId="1857DFBA" w14:textId="77777777" w:rsidR="00BD2F9B" w:rsidRPr="00BD2F9B" w:rsidRDefault="00BD2F9B" w:rsidP="00BD2F9B">
      <w:pPr>
        <w:numPr>
          <w:ilvl w:val="0"/>
          <w:numId w:val="7"/>
        </w:numPr>
      </w:pPr>
      <w:r w:rsidRPr="00BD2F9B">
        <w:t xml:space="preserve">These sponges are </w:t>
      </w:r>
      <w:r w:rsidRPr="00BD2F9B">
        <w:rPr>
          <w:b/>
          <w:bCs/>
        </w:rPr>
        <w:t>exclusively marine</w:t>
      </w:r>
      <w:r w:rsidRPr="00BD2F9B">
        <w:t>.</w:t>
      </w:r>
    </w:p>
    <w:p w14:paraId="7E2EA64D" w14:textId="77777777" w:rsidR="00BD2F9B" w:rsidRPr="00BD2F9B" w:rsidRDefault="00BD2F9B" w:rsidP="00BD2F9B">
      <w:pPr>
        <w:numPr>
          <w:ilvl w:val="0"/>
          <w:numId w:val="7"/>
        </w:numPr>
      </w:pPr>
      <w:r w:rsidRPr="00BD2F9B">
        <w:lastRenderedPageBreak/>
        <w:t xml:space="preserve">They are commonly found in </w:t>
      </w:r>
      <w:r w:rsidRPr="00BD2F9B">
        <w:rPr>
          <w:b/>
          <w:bCs/>
        </w:rPr>
        <w:t>shallow coastal waters</w:t>
      </w:r>
      <w:r w:rsidRPr="00BD2F9B">
        <w:t>, though some species occur at greater depths.</w:t>
      </w:r>
    </w:p>
    <w:p w14:paraId="5EAEDFF7" w14:textId="77777777" w:rsidR="00BD2F9B" w:rsidRPr="00BD2F9B" w:rsidRDefault="00BD2F9B" w:rsidP="00BD2F9B">
      <w:pPr>
        <w:numPr>
          <w:ilvl w:val="0"/>
          <w:numId w:val="7"/>
        </w:numPr>
      </w:pPr>
      <w:r w:rsidRPr="00BD2F9B">
        <w:t xml:space="preserve">About </w:t>
      </w:r>
      <w:r w:rsidRPr="00BD2F9B">
        <w:rPr>
          <w:b/>
          <w:bCs/>
        </w:rPr>
        <w:t>400 species</w:t>
      </w:r>
      <w:r w:rsidRPr="00BD2F9B">
        <w:t xml:space="preserve"> of calcareous sponges have been described.</w:t>
      </w:r>
    </w:p>
    <w:p w14:paraId="75D2FAA4" w14:textId="77777777" w:rsidR="00BD2F9B" w:rsidRPr="00BD2F9B" w:rsidRDefault="00BD2F9B" w:rsidP="00BD2F9B">
      <w:pPr>
        <w:numPr>
          <w:ilvl w:val="0"/>
          <w:numId w:val="7"/>
        </w:numPr>
      </w:pPr>
      <w:r w:rsidRPr="00BD2F9B">
        <w:t xml:space="preserve">Class </w:t>
      </w:r>
      <w:proofErr w:type="spellStart"/>
      <w:r w:rsidRPr="00BD2F9B">
        <w:t>Calcarea</w:t>
      </w:r>
      <w:proofErr w:type="spellEnd"/>
      <w:r w:rsidRPr="00BD2F9B">
        <w:t xml:space="preserve"> is divided into </w:t>
      </w:r>
      <w:r w:rsidRPr="00BD2F9B">
        <w:rPr>
          <w:b/>
          <w:bCs/>
        </w:rPr>
        <w:t>three subclasses</w:t>
      </w:r>
      <w:r w:rsidRPr="00BD2F9B">
        <w:t xml:space="preserve"> based on the structure of their skeleton and spicules.</w:t>
      </w:r>
    </w:p>
    <w:p w14:paraId="39E665B5" w14:textId="16FEA475" w:rsidR="00BD2F9B" w:rsidRPr="00BD2F9B" w:rsidRDefault="00BD2F9B" w:rsidP="00BD2F9B"/>
    <w:p w14:paraId="56D89B9B" w14:textId="77777777" w:rsidR="00BD2F9B" w:rsidRPr="00BD2F9B" w:rsidRDefault="00BD2F9B" w:rsidP="00BD2F9B">
      <w:pPr>
        <w:rPr>
          <w:b/>
          <w:bCs/>
        </w:rPr>
      </w:pPr>
      <w:r w:rsidRPr="00BD2F9B">
        <w:rPr>
          <w:b/>
          <w:bCs/>
        </w:rPr>
        <w:t xml:space="preserve">Class </w:t>
      </w:r>
      <w:proofErr w:type="spellStart"/>
      <w:r w:rsidRPr="00BD2F9B">
        <w:rPr>
          <w:b/>
          <w:bCs/>
        </w:rPr>
        <w:t>Hexactinellida</w:t>
      </w:r>
      <w:proofErr w:type="spellEnd"/>
    </w:p>
    <w:p w14:paraId="4ED674C1" w14:textId="77777777" w:rsidR="00BD2F9B" w:rsidRPr="00BD2F9B" w:rsidRDefault="00BD2F9B" w:rsidP="00BD2F9B">
      <w:proofErr w:type="spellStart"/>
      <w:r w:rsidRPr="00BD2F9B">
        <w:t>Hexactinellida</w:t>
      </w:r>
      <w:proofErr w:type="spellEnd"/>
      <w:r w:rsidRPr="00BD2F9B">
        <w:t xml:space="preserve">, commonly known as </w:t>
      </w:r>
      <w:r w:rsidRPr="00BD2F9B">
        <w:rPr>
          <w:b/>
          <w:bCs/>
        </w:rPr>
        <w:t>glass sponges</w:t>
      </w:r>
      <w:r w:rsidRPr="00BD2F9B">
        <w:t xml:space="preserve">, are known for their delicate and intricate skeletons made of </w:t>
      </w:r>
      <w:r w:rsidRPr="00BD2F9B">
        <w:rPr>
          <w:b/>
          <w:bCs/>
        </w:rPr>
        <w:t>silica (glass-like material)</w:t>
      </w:r>
      <w:r w:rsidRPr="00BD2F9B">
        <w:t>.</w:t>
      </w:r>
    </w:p>
    <w:p w14:paraId="1449FC17" w14:textId="77777777" w:rsidR="00BD2F9B" w:rsidRPr="00BD2F9B" w:rsidRDefault="00BD2F9B" w:rsidP="00BD2F9B">
      <w:pPr>
        <w:numPr>
          <w:ilvl w:val="0"/>
          <w:numId w:val="8"/>
        </w:numPr>
      </w:pPr>
      <w:r w:rsidRPr="00BD2F9B">
        <w:t xml:space="preserve">The skeleton consists of </w:t>
      </w:r>
      <w:r w:rsidRPr="00BD2F9B">
        <w:rPr>
          <w:b/>
          <w:bCs/>
        </w:rPr>
        <w:t>six-rayed siliceous spicules</w:t>
      </w:r>
      <w:r w:rsidRPr="00BD2F9B">
        <w:t>.</w:t>
      </w:r>
    </w:p>
    <w:p w14:paraId="7558A803" w14:textId="77777777" w:rsidR="00BD2F9B" w:rsidRPr="00BD2F9B" w:rsidRDefault="00BD2F9B" w:rsidP="00BD2F9B">
      <w:pPr>
        <w:numPr>
          <w:ilvl w:val="0"/>
          <w:numId w:val="8"/>
        </w:numPr>
      </w:pPr>
      <w:r w:rsidRPr="00BD2F9B">
        <w:t xml:space="preserve">These sponges are </w:t>
      </w:r>
      <w:r w:rsidRPr="00BD2F9B">
        <w:rPr>
          <w:b/>
          <w:bCs/>
        </w:rPr>
        <w:t>exclusively marine</w:t>
      </w:r>
      <w:r w:rsidRPr="00BD2F9B">
        <w:t>.</w:t>
      </w:r>
    </w:p>
    <w:p w14:paraId="65327AFE" w14:textId="77777777" w:rsidR="00BD2F9B" w:rsidRPr="00BD2F9B" w:rsidRDefault="00BD2F9B" w:rsidP="00BD2F9B">
      <w:pPr>
        <w:numPr>
          <w:ilvl w:val="0"/>
          <w:numId w:val="8"/>
        </w:numPr>
      </w:pPr>
      <w:r w:rsidRPr="00BD2F9B">
        <w:t xml:space="preserve">They are mainly found in </w:t>
      </w:r>
      <w:r w:rsidRPr="00BD2F9B">
        <w:rPr>
          <w:b/>
          <w:bCs/>
        </w:rPr>
        <w:t>deep-sea environments</w:t>
      </w:r>
      <w:r w:rsidRPr="00BD2F9B">
        <w:t xml:space="preserve">, usually at depths of </w:t>
      </w:r>
      <w:r w:rsidRPr="00BD2F9B">
        <w:rPr>
          <w:b/>
          <w:bCs/>
        </w:rPr>
        <w:t>200 metres or more</w:t>
      </w:r>
      <w:r w:rsidRPr="00BD2F9B">
        <w:t>.</w:t>
      </w:r>
    </w:p>
    <w:p w14:paraId="5CA53E82" w14:textId="77777777" w:rsidR="00BD2F9B" w:rsidRPr="00BD2F9B" w:rsidRDefault="00BD2F9B" w:rsidP="00BD2F9B">
      <w:pPr>
        <w:numPr>
          <w:ilvl w:val="0"/>
          <w:numId w:val="8"/>
        </w:numPr>
      </w:pPr>
      <w:r w:rsidRPr="00BD2F9B">
        <w:t xml:space="preserve">Approximately </w:t>
      </w:r>
      <w:r w:rsidRPr="00BD2F9B">
        <w:rPr>
          <w:b/>
          <w:bCs/>
        </w:rPr>
        <w:t>600–700 species</w:t>
      </w:r>
      <w:r w:rsidRPr="00BD2F9B">
        <w:t xml:space="preserve"> (around </w:t>
      </w:r>
      <w:r w:rsidRPr="00BD2F9B">
        <w:rPr>
          <w:b/>
          <w:bCs/>
        </w:rPr>
        <w:t>680 documented species</w:t>
      </w:r>
      <w:r w:rsidRPr="00BD2F9B">
        <w:t>) are known.</w:t>
      </w:r>
    </w:p>
    <w:p w14:paraId="4A5BF211" w14:textId="77777777" w:rsidR="00BD2F9B" w:rsidRPr="00BD2F9B" w:rsidRDefault="00BD2F9B" w:rsidP="00BD2F9B">
      <w:pPr>
        <w:numPr>
          <w:ilvl w:val="0"/>
          <w:numId w:val="8"/>
        </w:numPr>
      </w:pPr>
      <w:r w:rsidRPr="00BD2F9B">
        <w:t xml:space="preserve">The class </w:t>
      </w:r>
      <w:proofErr w:type="spellStart"/>
      <w:r w:rsidRPr="00BD2F9B">
        <w:t>Hexactinellida</w:t>
      </w:r>
      <w:proofErr w:type="spellEnd"/>
      <w:r w:rsidRPr="00BD2F9B">
        <w:t xml:space="preserve"> is divided into </w:t>
      </w:r>
      <w:r w:rsidRPr="00BD2F9B">
        <w:rPr>
          <w:b/>
          <w:bCs/>
        </w:rPr>
        <w:t>two subclasses</w:t>
      </w:r>
      <w:r w:rsidRPr="00BD2F9B">
        <w:t xml:space="preserve"> based on skeletal and spicule structure.</w:t>
      </w:r>
    </w:p>
    <w:p w14:paraId="44626525" w14:textId="41F7CFAE" w:rsidR="00BD2F9B" w:rsidRPr="00BD2F9B" w:rsidRDefault="00BD2F9B" w:rsidP="00BD2F9B"/>
    <w:p w14:paraId="0DCF16A9" w14:textId="77777777" w:rsidR="00BD2F9B" w:rsidRPr="00BD2F9B" w:rsidRDefault="00BD2F9B" w:rsidP="00BD2F9B">
      <w:pPr>
        <w:rPr>
          <w:b/>
          <w:bCs/>
        </w:rPr>
      </w:pPr>
      <w:r w:rsidRPr="00BD2F9B">
        <w:rPr>
          <w:b/>
          <w:bCs/>
        </w:rPr>
        <w:t>Class Demospongiae</w:t>
      </w:r>
    </w:p>
    <w:p w14:paraId="5CA4F92E" w14:textId="77777777" w:rsidR="00BD2F9B" w:rsidRPr="00BD2F9B" w:rsidRDefault="00BD2F9B" w:rsidP="00BD2F9B">
      <w:r w:rsidRPr="00BD2F9B">
        <w:t xml:space="preserve">Demospongiae, commonly known as </w:t>
      </w:r>
      <w:r w:rsidRPr="00BD2F9B">
        <w:rPr>
          <w:b/>
          <w:bCs/>
        </w:rPr>
        <w:t>demosponges</w:t>
      </w:r>
      <w:r w:rsidRPr="00BD2F9B">
        <w:t xml:space="preserve">, form the </w:t>
      </w:r>
      <w:r w:rsidRPr="00BD2F9B">
        <w:rPr>
          <w:b/>
          <w:bCs/>
        </w:rPr>
        <w:t>largest class</w:t>
      </w:r>
      <w:r w:rsidRPr="00BD2F9B">
        <w:t xml:space="preserve"> of sponges.</w:t>
      </w:r>
    </w:p>
    <w:p w14:paraId="3FF844DC" w14:textId="77777777" w:rsidR="00BD2F9B" w:rsidRPr="00BD2F9B" w:rsidRDefault="00BD2F9B" w:rsidP="00BD2F9B">
      <w:pPr>
        <w:numPr>
          <w:ilvl w:val="0"/>
          <w:numId w:val="9"/>
        </w:numPr>
      </w:pPr>
      <w:r w:rsidRPr="00BD2F9B">
        <w:t xml:space="preserve">The skeleton is made of </w:t>
      </w:r>
      <w:r w:rsidRPr="00BD2F9B">
        <w:rPr>
          <w:b/>
          <w:bCs/>
        </w:rPr>
        <w:t>spongin fibres</w:t>
      </w:r>
      <w:r w:rsidRPr="00BD2F9B">
        <w:t xml:space="preserve">, </w:t>
      </w:r>
      <w:r w:rsidRPr="00BD2F9B">
        <w:rPr>
          <w:b/>
          <w:bCs/>
        </w:rPr>
        <w:t>siliceous spicules (not six-rayed)</w:t>
      </w:r>
      <w:r w:rsidRPr="00BD2F9B">
        <w:t>, or both.</w:t>
      </w:r>
    </w:p>
    <w:p w14:paraId="32767C05" w14:textId="77777777" w:rsidR="00BD2F9B" w:rsidRPr="00BD2F9B" w:rsidRDefault="00BD2F9B" w:rsidP="00BD2F9B">
      <w:pPr>
        <w:numPr>
          <w:ilvl w:val="0"/>
          <w:numId w:val="9"/>
        </w:numPr>
      </w:pPr>
      <w:r w:rsidRPr="00BD2F9B">
        <w:t xml:space="preserve">This class includes </w:t>
      </w:r>
      <w:r w:rsidRPr="00BD2F9B">
        <w:rPr>
          <w:b/>
          <w:bCs/>
        </w:rPr>
        <w:t>more than 90% of all sponge species</w:t>
      </w:r>
      <w:r w:rsidRPr="00BD2F9B">
        <w:t>.</w:t>
      </w:r>
    </w:p>
    <w:p w14:paraId="0680AC54" w14:textId="77777777" w:rsidR="00BD2F9B" w:rsidRPr="00BD2F9B" w:rsidRDefault="00BD2F9B" w:rsidP="00BD2F9B">
      <w:pPr>
        <w:numPr>
          <w:ilvl w:val="0"/>
          <w:numId w:val="9"/>
        </w:numPr>
      </w:pPr>
      <w:r w:rsidRPr="00BD2F9B">
        <w:t>Demosponges are found in a wide range of habitats:</w:t>
      </w:r>
    </w:p>
    <w:p w14:paraId="115FC432" w14:textId="77777777" w:rsidR="00BD2F9B" w:rsidRPr="00BD2F9B" w:rsidRDefault="00BD2F9B" w:rsidP="00BD2F9B">
      <w:pPr>
        <w:numPr>
          <w:ilvl w:val="1"/>
          <w:numId w:val="9"/>
        </w:numPr>
      </w:pPr>
      <w:r w:rsidRPr="00BD2F9B">
        <w:t>Shallow marine waters</w:t>
      </w:r>
    </w:p>
    <w:p w14:paraId="21F6760D" w14:textId="77777777" w:rsidR="00BD2F9B" w:rsidRPr="00BD2F9B" w:rsidRDefault="00BD2F9B" w:rsidP="00BD2F9B">
      <w:pPr>
        <w:numPr>
          <w:ilvl w:val="1"/>
          <w:numId w:val="9"/>
        </w:numPr>
      </w:pPr>
      <w:r w:rsidRPr="00BD2F9B">
        <w:t>Deep-sea environments</w:t>
      </w:r>
    </w:p>
    <w:p w14:paraId="071B99EE" w14:textId="77777777" w:rsidR="00BD2F9B" w:rsidRPr="00BD2F9B" w:rsidRDefault="00BD2F9B" w:rsidP="00BD2F9B">
      <w:pPr>
        <w:numPr>
          <w:ilvl w:val="1"/>
          <w:numId w:val="9"/>
        </w:numPr>
      </w:pPr>
      <w:r w:rsidRPr="00BD2F9B">
        <w:rPr>
          <w:b/>
          <w:bCs/>
        </w:rPr>
        <w:t>Freshwater ecosystems</w:t>
      </w:r>
    </w:p>
    <w:p w14:paraId="48ED04B2" w14:textId="77777777" w:rsidR="00BD2F9B" w:rsidRPr="00BD2F9B" w:rsidRDefault="00BD2F9B" w:rsidP="00BD2F9B">
      <w:pPr>
        <w:numPr>
          <w:ilvl w:val="0"/>
          <w:numId w:val="9"/>
        </w:numPr>
      </w:pPr>
      <w:r w:rsidRPr="00BD2F9B">
        <w:t xml:space="preserve">The class is divided into </w:t>
      </w:r>
      <w:r w:rsidRPr="00BD2F9B">
        <w:rPr>
          <w:b/>
          <w:bCs/>
        </w:rPr>
        <w:t>several subclasses</w:t>
      </w:r>
      <w:r w:rsidRPr="00BD2F9B">
        <w:t>, based on skeletal structure, canal systems, and other morphological features.</w:t>
      </w:r>
    </w:p>
    <w:p w14:paraId="2E9BA427" w14:textId="77777777" w:rsidR="00BD2F9B" w:rsidRDefault="00BD2F9B"/>
    <w:sectPr w:rsidR="00BD2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5A05"/>
    <w:multiLevelType w:val="multilevel"/>
    <w:tmpl w:val="68FE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44B65"/>
    <w:multiLevelType w:val="multilevel"/>
    <w:tmpl w:val="72D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C7E76"/>
    <w:multiLevelType w:val="multilevel"/>
    <w:tmpl w:val="9BDC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066DF"/>
    <w:multiLevelType w:val="multilevel"/>
    <w:tmpl w:val="7756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01D6B"/>
    <w:multiLevelType w:val="multilevel"/>
    <w:tmpl w:val="777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D486A"/>
    <w:multiLevelType w:val="multilevel"/>
    <w:tmpl w:val="9A2E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C0C1E"/>
    <w:multiLevelType w:val="multilevel"/>
    <w:tmpl w:val="F69A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B54E4"/>
    <w:multiLevelType w:val="multilevel"/>
    <w:tmpl w:val="E80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75B49"/>
    <w:multiLevelType w:val="multilevel"/>
    <w:tmpl w:val="7494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509382">
    <w:abstractNumId w:val="0"/>
  </w:num>
  <w:num w:numId="2" w16cid:durableId="1944337693">
    <w:abstractNumId w:val="5"/>
  </w:num>
  <w:num w:numId="3" w16cid:durableId="1850874266">
    <w:abstractNumId w:val="6"/>
  </w:num>
  <w:num w:numId="4" w16cid:durableId="1369137684">
    <w:abstractNumId w:val="3"/>
  </w:num>
  <w:num w:numId="5" w16cid:durableId="331876610">
    <w:abstractNumId w:val="8"/>
  </w:num>
  <w:num w:numId="6" w16cid:durableId="698623603">
    <w:abstractNumId w:val="4"/>
  </w:num>
  <w:num w:numId="7" w16cid:durableId="144901737">
    <w:abstractNumId w:val="2"/>
  </w:num>
  <w:num w:numId="8" w16cid:durableId="16852643">
    <w:abstractNumId w:val="1"/>
  </w:num>
  <w:num w:numId="9" w16cid:durableId="311258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AE"/>
    <w:rsid w:val="00064F4B"/>
    <w:rsid w:val="000F547F"/>
    <w:rsid w:val="005C12AE"/>
    <w:rsid w:val="008A21BE"/>
    <w:rsid w:val="00BD2F9B"/>
    <w:rsid w:val="00D91D88"/>
    <w:rsid w:val="00F2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B25BD"/>
  <w15:chartTrackingRefBased/>
  <w15:docId w15:val="{98D4C61C-2451-44C8-A27A-0A15E65D4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2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D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KARTHIK</dc:creator>
  <cp:keywords/>
  <dc:description/>
  <cp:lastModifiedBy>PRANAV KARTHIK</cp:lastModifiedBy>
  <cp:revision>1</cp:revision>
  <cp:lastPrinted>2026-01-31T09:26:00Z</cp:lastPrinted>
  <dcterms:created xsi:type="dcterms:W3CDTF">2026-01-31T08:34:00Z</dcterms:created>
  <dcterms:modified xsi:type="dcterms:W3CDTF">2026-01-31T09:27:00Z</dcterms:modified>
</cp:coreProperties>
</file>