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A0C" w:rsidRDefault="003409BD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FB4A0C" w:rsidRDefault="003409BD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FB4A0C" w:rsidRDefault="00FB4A0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B4A0C">
        <w:tc>
          <w:tcPr>
            <w:tcW w:w="4508" w:type="dxa"/>
          </w:tcPr>
          <w:p w:rsidR="00FB4A0C" w:rsidRDefault="003409BD">
            <w:r>
              <w:t>Date</w:t>
            </w:r>
          </w:p>
        </w:tc>
        <w:tc>
          <w:tcPr>
            <w:tcW w:w="4508" w:type="dxa"/>
          </w:tcPr>
          <w:p w:rsidR="00FB4A0C" w:rsidRDefault="003409BD">
            <w:r>
              <w:t>6 March 2025</w:t>
            </w:r>
          </w:p>
        </w:tc>
      </w:tr>
      <w:tr w:rsidR="00FB4A0C">
        <w:tc>
          <w:tcPr>
            <w:tcW w:w="4508" w:type="dxa"/>
          </w:tcPr>
          <w:p w:rsidR="00FB4A0C" w:rsidRDefault="003409BD">
            <w:r>
              <w:t>Team ID</w:t>
            </w:r>
          </w:p>
        </w:tc>
        <w:tc>
          <w:tcPr>
            <w:tcW w:w="4508" w:type="dxa"/>
          </w:tcPr>
          <w:p w:rsidR="00FB4A0C" w:rsidRDefault="003409BD">
            <w:r w:rsidRPr="003409BD">
              <w:t>SWTID1741168367153070</w:t>
            </w:r>
            <w:bookmarkStart w:id="0" w:name="_GoBack"/>
            <w:bookmarkEnd w:id="0"/>
          </w:p>
        </w:tc>
      </w:tr>
      <w:tr w:rsidR="00FB4A0C">
        <w:tc>
          <w:tcPr>
            <w:tcW w:w="4508" w:type="dxa"/>
          </w:tcPr>
          <w:p w:rsidR="00FB4A0C" w:rsidRDefault="003409BD">
            <w:r>
              <w:t>Project Name</w:t>
            </w:r>
          </w:p>
        </w:tc>
        <w:tc>
          <w:tcPr>
            <w:tcW w:w="4508" w:type="dxa"/>
          </w:tcPr>
          <w:p w:rsidR="00FB4A0C" w:rsidRDefault="003409BD">
            <w:r>
              <w:t>Recipe app</w:t>
            </w:r>
          </w:p>
        </w:tc>
      </w:tr>
      <w:tr w:rsidR="00FB4A0C">
        <w:tc>
          <w:tcPr>
            <w:tcW w:w="4508" w:type="dxa"/>
          </w:tcPr>
          <w:p w:rsidR="00FB4A0C" w:rsidRDefault="003409BD">
            <w:r>
              <w:t>Maximum Marks</w:t>
            </w:r>
          </w:p>
        </w:tc>
        <w:tc>
          <w:tcPr>
            <w:tcW w:w="4508" w:type="dxa"/>
          </w:tcPr>
          <w:p w:rsidR="00FB4A0C" w:rsidRDefault="003409BD">
            <w:r>
              <w:t>4 Marks</w:t>
            </w:r>
          </w:p>
        </w:tc>
      </w:tr>
    </w:tbl>
    <w:p w:rsidR="00FB4A0C" w:rsidRDefault="00FB4A0C">
      <w:pPr>
        <w:rPr>
          <w:b/>
        </w:rPr>
      </w:pPr>
    </w:p>
    <w:p w:rsidR="00FB4A0C" w:rsidRDefault="003409B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FB4A0C" w:rsidRDefault="003409B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FB4A0C" w:rsidRDefault="003409B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FB4A0C" w:rsidRDefault="003409B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FB4A0C" w:rsidRDefault="003409B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 xml:space="preserve">• Ensure a modular, scalable, and maintainable software architecture that supports </w:t>
      </w:r>
      <w:proofErr w:type="gramStart"/>
      <w:r>
        <w:rPr>
          <w:rFonts w:ascii="Arial" w:eastAsia="Arial" w:hAnsi="Arial" w:cs="Arial"/>
          <w:color w:val="000000"/>
        </w:rPr>
        <w:t>future</w:t>
      </w:r>
      <w:proofErr w:type="gramEnd"/>
      <w:r>
        <w:rPr>
          <w:rFonts w:ascii="Arial" w:eastAsia="Arial" w:hAnsi="Arial" w:cs="Arial"/>
          <w:color w:val="000000"/>
        </w:rPr>
        <w:t xml:space="preserve"> feature enhancements like personalized meal planning and AI-based recipe recommendations.</w:t>
      </w:r>
    </w:p>
    <w:p w:rsidR="00FB4A0C" w:rsidRDefault="003409B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FB4A0C" w:rsidRDefault="003409B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FB4A0C" w:rsidRDefault="00FB4A0C">
      <w:pPr>
        <w:ind w:left="720"/>
        <w:rPr>
          <w:rFonts w:ascii="Arial" w:eastAsia="Arial" w:hAnsi="Arial" w:cs="Arial"/>
          <w:color w:val="000000"/>
        </w:rPr>
      </w:pPr>
    </w:p>
    <w:p w:rsidR="00FB4A0C" w:rsidRDefault="003409BD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B4A0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4A0C"/>
    <w:rsid w:val="003409BD"/>
    <w:rsid w:val="00FB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2022-10-03T08:27:00Z</dcterms:created>
  <dcterms:modified xsi:type="dcterms:W3CDTF">2025-03-09T17:33:00Z</dcterms:modified>
</cp:coreProperties>
</file>