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272C" w:rsidRDefault="0041272C" w:rsidP="00CB0FEB">
      <w:pPr>
        <w:rPr>
          <w:b/>
          <w:bCs/>
          <w:szCs w:val="36"/>
          <w:lang w:val="fr-FR" w:eastAsia="fr-FR"/>
        </w:rPr>
      </w:pPr>
      <w:r>
        <w:rPr>
          <w:b/>
          <w:bCs/>
          <w:szCs w:val="36"/>
          <w:lang w:val="fr-FR" w:eastAsia="fr-FR"/>
        </w:rPr>
        <w:t xml:space="preserve">Consigne du Dr : Il </w:t>
      </w:r>
      <w:r w:rsidRPr="0041272C">
        <w:rPr>
          <w:b/>
          <w:bCs/>
          <w:szCs w:val="36"/>
          <w:lang w:val="fr-FR" w:eastAsia="fr-FR"/>
        </w:rPr>
        <w:t>y aura quelques questions de cours et des objectifs, résultats activités et indicateur à proposer</w:t>
      </w:r>
      <w:r>
        <w:rPr>
          <w:b/>
          <w:bCs/>
          <w:szCs w:val="36"/>
          <w:lang w:val="fr-FR" w:eastAsia="fr-FR"/>
        </w:rPr>
        <w:t>.</w:t>
      </w:r>
      <w:bookmarkStart w:id="0" w:name="_GoBack"/>
      <w:bookmarkEnd w:id="0"/>
    </w:p>
    <w:p w:rsidR="00E26D57" w:rsidRPr="003117DB" w:rsidRDefault="00E26D57" w:rsidP="00CB0FEB">
      <w:pPr>
        <w:pStyle w:val="Paragraphedeliste"/>
        <w:numPr>
          <w:ilvl w:val="0"/>
          <w:numId w:val="4"/>
        </w:numPr>
        <w:rPr>
          <w:b/>
          <w:bCs/>
          <w:szCs w:val="36"/>
          <w:lang w:val="fr-FR" w:eastAsia="fr-FR"/>
        </w:rPr>
      </w:pPr>
      <w:r w:rsidRPr="003117DB">
        <w:rPr>
          <w:b/>
          <w:bCs/>
          <w:szCs w:val="36"/>
          <w:lang w:val="fr-FR" w:eastAsia="fr-FR"/>
        </w:rPr>
        <w:t>Qu’est-ce que le budget programme ?</w:t>
      </w:r>
    </w:p>
    <w:p w:rsidR="00E26D57" w:rsidRPr="003117DB" w:rsidRDefault="00E26D57" w:rsidP="00E26D57">
      <w:pPr>
        <w:rPr>
          <w:lang w:val="fr-FR" w:eastAsia="fr-FR"/>
        </w:rPr>
      </w:pPr>
      <w:r w:rsidRPr="003117DB">
        <w:rPr>
          <w:lang w:val="fr-FR" w:eastAsia="fr-FR"/>
        </w:rPr>
        <w:t>C’est une nouvelle façon de gérer l’argent de l’État, pour mieux organiser et contrôler les dépenses. On ne se contente plus de dire « on dépense pour acheter ceci ou cela », mais on se fixe des objectifs à atteindre, puis on prévoit l’argent pour y arriver.</w:t>
      </w:r>
    </w:p>
    <w:p w:rsidR="00E26D57" w:rsidRPr="003117DB" w:rsidRDefault="00E26D57" w:rsidP="00CB0FEB">
      <w:pPr>
        <w:pStyle w:val="Paragraphedeliste"/>
        <w:numPr>
          <w:ilvl w:val="0"/>
          <w:numId w:val="4"/>
        </w:numPr>
        <w:rPr>
          <w:b/>
          <w:bCs/>
          <w:szCs w:val="36"/>
          <w:lang w:val="fr-FR" w:eastAsia="fr-FR"/>
        </w:rPr>
      </w:pPr>
      <w:r w:rsidRPr="003117DB">
        <w:rPr>
          <w:b/>
          <w:bCs/>
          <w:szCs w:val="36"/>
          <w:lang w:val="fr-FR" w:eastAsia="fr-FR"/>
        </w:rPr>
        <w:t>Pourquoi changer ?</w:t>
      </w:r>
    </w:p>
    <w:p w:rsidR="00E26D57" w:rsidRPr="003117DB" w:rsidRDefault="00E26D57" w:rsidP="00E26D57">
      <w:pPr>
        <w:rPr>
          <w:lang w:val="fr-FR" w:eastAsia="fr-FR"/>
        </w:rPr>
      </w:pPr>
      <w:r w:rsidRPr="003117DB">
        <w:rPr>
          <w:lang w:val="fr-FR" w:eastAsia="fr-FR"/>
        </w:rPr>
        <w:t>Les pays de l’UEMOA (Union économique et monétaire ouest-africaine) manquent souvent d’argent. Il faut donc être plus efficace et ne pas gaspiller. Le budget programme aide à mieux utiliser chaque franc dépensé.</w:t>
      </w:r>
    </w:p>
    <w:p w:rsidR="00E26D57" w:rsidRPr="003117DB" w:rsidRDefault="00E26D57" w:rsidP="00CB0FEB">
      <w:pPr>
        <w:pStyle w:val="Paragraphedeliste"/>
        <w:numPr>
          <w:ilvl w:val="0"/>
          <w:numId w:val="4"/>
        </w:numPr>
        <w:rPr>
          <w:b/>
          <w:bCs/>
          <w:szCs w:val="36"/>
          <w:lang w:val="fr-FR" w:eastAsia="fr-FR"/>
        </w:rPr>
      </w:pPr>
      <w:r w:rsidRPr="003117DB">
        <w:rPr>
          <w:b/>
          <w:bCs/>
          <w:szCs w:val="36"/>
          <w:lang w:val="fr-FR" w:eastAsia="fr-FR"/>
        </w:rPr>
        <w:t>Comment ça marche ?</w:t>
      </w:r>
    </w:p>
    <w:p w:rsidR="00E26D57" w:rsidRPr="003117DB" w:rsidRDefault="00E26D57" w:rsidP="00E26D57">
      <w:pPr>
        <w:rPr>
          <w:lang w:val="fr-FR" w:eastAsia="fr-FR"/>
        </w:rPr>
      </w:pPr>
      <w:r w:rsidRPr="003117DB">
        <w:rPr>
          <w:lang w:val="fr-FR" w:eastAsia="fr-FR"/>
        </w:rPr>
        <w:t>On définit d’abord ce qu’on veut accomplir (les objectifs). On choisit des programmes, des actions et des activités pour atteindre ces objectifs. On donne de l’argent à chaque programme, selon ce qu’il doit faire. On vérifie ensuite si les objectifs sont atteints, grâce à des indicateurs (des mesures pour voir si on a réussi ou non).</w:t>
      </w:r>
    </w:p>
    <w:p w:rsidR="00E26D57" w:rsidRPr="003117DB" w:rsidRDefault="00E26D57" w:rsidP="00CB0FEB">
      <w:pPr>
        <w:pStyle w:val="Paragraphedeliste"/>
        <w:numPr>
          <w:ilvl w:val="0"/>
          <w:numId w:val="4"/>
        </w:numPr>
        <w:rPr>
          <w:b/>
          <w:bCs/>
          <w:szCs w:val="36"/>
          <w:lang w:val="fr-FR" w:eastAsia="fr-FR"/>
        </w:rPr>
      </w:pPr>
      <w:r w:rsidRPr="003117DB">
        <w:rPr>
          <w:b/>
          <w:bCs/>
          <w:szCs w:val="36"/>
          <w:lang w:val="fr-FR" w:eastAsia="fr-FR"/>
        </w:rPr>
        <w:t>Structure du budget programme</w:t>
      </w:r>
    </w:p>
    <w:p w:rsidR="00E26D57" w:rsidRPr="003117DB" w:rsidRDefault="00E26D57" w:rsidP="00E26D57">
      <w:pPr>
        <w:rPr>
          <w:lang w:val="fr-FR" w:eastAsia="fr-FR"/>
        </w:rPr>
      </w:pPr>
      <w:r w:rsidRPr="003117DB">
        <w:rPr>
          <w:lang w:val="fr-FR" w:eastAsia="fr-FR"/>
        </w:rPr>
        <w:t>Le budget de l’État est organisé en « missions », « programmes », « actions » et « activités ».</w:t>
      </w:r>
      <w:r w:rsidR="007F2806" w:rsidRPr="003117DB">
        <w:rPr>
          <w:lang w:val="fr-FR" w:eastAsia="fr-FR"/>
        </w:rPr>
        <w:t xml:space="preserve"> </w:t>
      </w:r>
      <w:r w:rsidRPr="003117DB">
        <w:rPr>
          <w:lang w:val="fr-FR" w:eastAsia="fr-FR"/>
        </w:rPr>
        <w:t>Chaque programme a une stratégie, des objectifs, des résultats attendus, et des moyens pour y arriver.</w:t>
      </w:r>
    </w:p>
    <w:p w:rsidR="00E26D57" w:rsidRPr="003117DB" w:rsidRDefault="00E26D57" w:rsidP="00CB0FEB">
      <w:pPr>
        <w:pStyle w:val="Paragraphedeliste"/>
        <w:numPr>
          <w:ilvl w:val="0"/>
          <w:numId w:val="4"/>
        </w:numPr>
        <w:rPr>
          <w:b/>
          <w:bCs/>
          <w:szCs w:val="36"/>
          <w:lang w:val="fr-FR" w:eastAsia="fr-FR"/>
        </w:rPr>
      </w:pPr>
      <w:r w:rsidRPr="003117DB">
        <w:rPr>
          <w:b/>
          <w:bCs/>
          <w:szCs w:val="36"/>
          <w:lang w:val="fr-FR" w:eastAsia="fr-FR"/>
        </w:rPr>
        <w:t>Les règles du programme budgétaire</w:t>
      </w:r>
    </w:p>
    <w:p w:rsidR="00E26D57" w:rsidRPr="003117DB" w:rsidRDefault="00E26D57" w:rsidP="00E26D57">
      <w:pPr>
        <w:rPr>
          <w:lang w:val="fr-FR" w:eastAsia="fr-FR"/>
        </w:rPr>
      </w:pPr>
      <w:r w:rsidRPr="003117DB">
        <w:rPr>
          <w:lang w:val="fr-FR" w:eastAsia="fr-FR"/>
        </w:rPr>
        <w:t>Les lois de finances (lois qui organisent le budget de l’État) répartissent l’argent entre les ministères.</w:t>
      </w:r>
      <w:r w:rsidR="007F2806" w:rsidRPr="003117DB">
        <w:rPr>
          <w:lang w:val="fr-FR" w:eastAsia="fr-FR"/>
        </w:rPr>
        <w:t xml:space="preserve"> </w:t>
      </w:r>
      <w:r w:rsidRPr="003117DB">
        <w:rPr>
          <w:lang w:val="fr-FR" w:eastAsia="fr-FR"/>
        </w:rPr>
        <w:t>Chaque ministère a ses propres programmes.</w:t>
      </w:r>
      <w:r w:rsidR="007F2806" w:rsidRPr="003117DB">
        <w:rPr>
          <w:lang w:val="fr-FR" w:eastAsia="fr-FR"/>
        </w:rPr>
        <w:t xml:space="preserve"> </w:t>
      </w:r>
      <w:r w:rsidRPr="003117DB">
        <w:rPr>
          <w:lang w:val="fr-FR" w:eastAsia="fr-FR"/>
        </w:rPr>
        <w:t>Un programme regroupe l’argent pour une politique publique précise (par exemple, éducation, santé, sécurité).</w:t>
      </w:r>
    </w:p>
    <w:p w:rsidR="00E26D57" w:rsidRPr="003117DB" w:rsidRDefault="00E26D57" w:rsidP="00E26D57">
      <w:pPr>
        <w:rPr>
          <w:lang w:val="fr-FR" w:eastAsia="fr-FR"/>
        </w:rPr>
      </w:pPr>
      <w:r w:rsidRPr="003117DB">
        <w:rPr>
          <w:lang w:val="fr-FR" w:eastAsia="fr-FR"/>
        </w:rPr>
        <w:t>Chaque programme a un responsable, chargé de rendre des comptes sur l’utilisation de l’argent et les résultats obtenus.</w:t>
      </w:r>
    </w:p>
    <w:p w:rsidR="00E26D57" w:rsidRPr="003117DB" w:rsidRDefault="00E26D57" w:rsidP="00CB0FEB">
      <w:pPr>
        <w:pStyle w:val="Paragraphedeliste"/>
        <w:numPr>
          <w:ilvl w:val="0"/>
          <w:numId w:val="4"/>
        </w:numPr>
        <w:rPr>
          <w:b/>
          <w:bCs/>
          <w:szCs w:val="36"/>
          <w:lang w:val="fr-FR" w:eastAsia="fr-FR"/>
        </w:rPr>
      </w:pPr>
      <w:r w:rsidRPr="003117DB">
        <w:rPr>
          <w:b/>
          <w:bCs/>
          <w:szCs w:val="36"/>
          <w:lang w:val="fr-FR" w:eastAsia="fr-FR"/>
        </w:rPr>
        <w:t>Les trois niveaux du programme budgétaire</w:t>
      </w:r>
    </w:p>
    <w:p w:rsidR="00E26D57" w:rsidRPr="003117DB" w:rsidRDefault="00E26D57" w:rsidP="003845FD">
      <w:pPr>
        <w:pStyle w:val="Paragraphedeliste"/>
        <w:numPr>
          <w:ilvl w:val="0"/>
          <w:numId w:val="2"/>
        </w:numPr>
        <w:rPr>
          <w:lang w:val="fr-FR" w:eastAsia="fr-FR"/>
        </w:rPr>
      </w:pPr>
      <w:r w:rsidRPr="003117DB">
        <w:rPr>
          <w:lang w:val="fr-FR" w:eastAsia="fr-FR"/>
        </w:rPr>
        <w:t>Les grandes missions du ministère, avec des objectifs généraux (par exemple, améliorer la santé des citoyens).</w:t>
      </w:r>
    </w:p>
    <w:p w:rsidR="00E26D57" w:rsidRPr="003117DB" w:rsidRDefault="00E26D57" w:rsidP="003845FD">
      <w:pPr>
        <w:pStyle w:val="Paragraphedeliste"/>
        <w:numPr>
          <w:ilvl w:val="0"/>
          <w:numId w:val="2"/>
        </w:numPr>
        <w:rPr>
          <w:lang w:val="fr-FR" w:eastAsia="fr-FR"/>
        </w:rPr>
      </w:pPr>
      <w:r w:rsidRPr="003117DB">
        <w:rPr>
          <w:lang w:val="fr-FR" w:eastAsia="fr-FR"/>
        </w:rPr>
        <w:lastRenderedPageBreak/>
        <w:t>Les actions concrètes à mener pour atteindre ces objectifs, avec des objectifs plus précis (par exemple, vacciner les enfants).</w:t>
      </w:r>
    </w:p>
    <w:p w:rsidR="00E26D57" w:rsidRPr="003117DB" w:rsidRDefault="00E26D57" w:rsidP="003845FD">
      <w:pPr>
        <w:pStyle w:val="Paragraphedeliste"/>
        <w:numPr>
          <w:ilvl w:val="0"/>
          <w:numId w:val="2"/>
        </w:numPr>
        <w:rPr>
          <w:lang w:val="fr-FR" w:eastAsia="fr-FR"/>
        </w:rPr>
      </w:pPr>
      <w:r w:rsidRPr="003117DB">
        <w:rPr>
          <w:lang w:val="fr-FR" w:eastAsia="fr-FR"/>
        </w:rPr>
        <w:t>Les résultats attendus (par exemple, nombre d’enfants vaccinés), et les activités à réaliser pour y arriver.</w:t>
      </w:r>
    </w:p>
    <w:p w:rsidR="00E26D57" w:rsidRPr="003117DB" w:rsidRDefault="00E26D57" w:rsidP="00CB0FEB">
      <w:pPr>
        <w:pStyle w:val="Paragraphedeliste"/>
        <w:numPr>
          <w:ilvl w:val="0"/>
          <w:numId w:val="4"/>
        </w:numPr>
        <w:rPr>
          <w:b/>
          <w:bCs/>
          <w:szCs w:val="36"/>
          <w:lang w:val="fr-FR" w:eastAsia="fr-FR"/>
        </w:rPr>
      </w:pPr>
      <w:r w:rsidRPr="003117DB">
        <w:rPr>
          <w:b/>
          <w:bCs/>
          <w:szCs w:val="36"/>
          <w:lang w:val="fr-FR" w:eastAsia="fr-FR"/>
        </w:rPr>
        <w:t>Types de programmes</w:t>
      </w:r>
    </w:p>
    <w:p w:rsidR="00E26D57" w:rsidRPr="003117DB" w:rsidRDefault="00E26D57" w:rsidP="00E26D57">
      <w:pPr>
        <w:rPr>
          <w:lang w:val="fr-FR" w:eastAsia="fr-FR"/>
        </w:rPr>
      </w:pPr>
      <w:r w:rsidRPr="003117DB">
        <w:rPr>
          <w:lang w:val="fr-FR" w:eastAsia="fr-FR"/>
        </w:rPr>
        <w:t>Programmes pour les politiques publiques (santé, éducation, etc.).</w:t>
      </w:r>
      <w:r w:rsidR="00040F96" w:rsidRPr="003117DB">
        <w:rPr>
          <w:lang w:val="fr-FR" w:eastAsia="fr-FR"/>
        </w:rPr>
        <w:t xml:space="preserve"> </w:t>
      </w:r>
      <w:r w:rsidRPr="003117DB">
        <w:rPr>
          <w:lang w:val="fr-FR" w:eastAsia="fr-FR"/>
        </w:rPr>
        <w:t>Programmes pour le soutien ou l’administration (gestion du ministère, ressources humaines, etc.).</w:t>
      </w:r>
      <w:r w:rsidR="00040F96" w:rsidRPr="003117DB">
        <w:rPr>
          <w:lang w:val="fr-FR" w:eastAsia="fr-FR"/>
        </w:rPr>
        <w:t xml:space="preserve">  </w:t>
      </w:r>
      <w:r w:rsidRPr="003117DB">
        <w:rPr>
          <w:lang w:val="fr-FR" w:eastAsia="fr-FR"/>
        </w:rPr>
        <w:t>Programmes pour des budgets spéciaux ou annexes (par exemple, fonds d’urgence).</w:t>
      </w:r>
    </w:p>
    <w:p w:rsidR="00E26D57" w:rsidRPr="003117DB" w:rsidRDefault="00E26D57" w:rsidP="00CB0FEB">
      <w:pPr>
        <w:pStyle w:val="Paragraphedeliste"/>
        <w:numPr>
          <w:ilvl w:val="0"/>
          <w:numId w:val="4"/>
        </w:numPr>
        <w:rPr>
          <w:b/>
          <w:lang w:val="fr-FR" w:eastAsia="fr-FR"/>
        </w:rPr>
      </w:pPr>
      <w:r w:rsidRPr="003117DB">
        <w:rPr>
          <w:b/>
          <w:lang w:val="fr-FR" w:eastAsia="fr-FR"/>
        </w:rPr>
        <w:t>Responsabilités et gestion</w:t>
      </w:r>
    </w:p>
    <w:p w:rsidR="00E26D57" w:rsidRPr="003117DB" w:rsidRDefault="00E26D57" w:rsidP="00E26D57">
      <w:pPr>
        <w:rPr>
          <w:lang w:val="fr-FR" w:eastAsia="fr-FR"/>
        </w:rPr>
      </w:pPr>
      <w:r w:rsidRPr="003117DB">
        <w:rPr>
          <w:lang w:val="fr-FR" w:eastAsia="fr-FR"/>
        </w:rPr>
        <w:t>Chaque programme a un responsable, souvent un directeur du ministère.</w:t>
      </w:r>
      <w:r w:rsidR="00040F96" w:rsidRPr="003117DB">
        <w:rPr>
          <w:lang w:val="fr-FR" w:eastAsia="fr-FR"/>
        </w:rPr>
        <w:t xml:space="preserve"> </w:t>
      </w:r>
      <w:r w:rsidRPr="003117DB">
        <w:rPr>
          <w:lang w:val="fr-FR" w:eastAsia="fr-FR"/>
        </w:rPr>
        <w:t>Ce responsable doit gérer l’argent, organiser les actions et rendre des comptes sur les résultats.</w:t>
      </w:r>
      <w:r w:rsidR="00040F96" w:rsidRPr="003117DB">
        <w:rPr>
          <w:lang w:val="fr-FR" w:eastAsia="fr-FR"/>
        </w:rPr>
        <w:t xml:space="preserve"> </w:t>
      </w:r>
      <w:r w:rsidRPr="003117DB">
        <w:rPr>
          <w:lang w:val="fr-FR" w:eastAsia="fr-FR"/>
        </w:rPr>
        <w:t>Il existe une chaîne de responsabilité, du ministre jusqu’aux personnes qui réalisent les activités sur le terrain.</w:t>
      </w:r>
    </w:p>
    <w:p w:rsidR="00E26D57" w:rsidRPr="003117DB" w:rsidRDefault="00E26D57" w:rsidP="00CB0FEB">
      <w:pPr>
        <w:pStyle w:val="Paragraphedeliste"/>
        <w:numPr>
          <w:ilvl w:val="0"/>
          <w:numId w:val="4"/>
        </w:numPr>
        <w:rPr>
          <w:b/>
          <w:bCs/>
          <w:szCs w:val="36"/>
          <w:lang w:val="fr-FR" w:eastAsia="fr-FR"/>
        </w:rPr>
      </w:pPr>
      <w:r w:rsidRPr="003117DB">
        <w:rPr>
          <w:b/>
          <w:bCs/>
          <w:szCs w:val="36"/>
          <w:lang w:val="fr-FR" w:eastAsia="fr-FR"/>
        </w:rPr>
        <w:t>Comment structurer le budget ?</w:t>
      </w:r>
    </w:p>
    <w:p w:rsidR="00E26D57" w:rsidRPr="003117DB" w:rsidRDefault="00E26D57" w:rsidP="00E26D57">
      <w:pPr>
        <w:rPr>
          <w:lang w:val="fr-FR" w:eastAsia="fr-FR"/>
        </w:rPr>
      </w:pPr>
      <w:r w:rsidRPr="003117DB">
        <w:rPr>
          <w:lang w:val="fr-FR" w:eastAsia="fr-FR"/>
        </w:rPr>
        <w:t>Il faut que l’argent, les personnes et les actions soient bien liés.</w:t>
      </w:r>
      <w:r w:rsidR="00040F96" w:rsidRPr="003117DB">
        <w:rPr>
          <w:lang w:val="fr-FR" w:eastAsia="fr-FR"/>
        </w:rPr>
        <w:t xml:space="preserve"> </w:t>
      </w:r>
      <w:r w:rsidRPr="003117DB">
        <w:rPr>
          <w:lang w:val="fr-FR" w:eastAsia="fr-FR"/>
        </w:rPr>
        <w:t>On évite de mélanger des actions qui n’ont rien à voir ensemble.</w:t>
      </w:r>
      <w:r w:rsidR="00040F96" w:rsidRPr="003117DB">
        <w:rPr>
          <w:lang w:val="fr-FR" w:eastAsia="fr-FR"/>
        </w:rPr>
        <w:t xml:space="preserve"> </w:t>
      </w:r>
      <w:r w:rsidRPr="003117DB">
        <w:rPr>
          <w:lang w:val="fr-FR" w:eastAsia="fr-FR"/>
        </w:rPr>
        <w:t>On regroupe ce qui se ressemble, pour plus d’efficacité.</w:t>
      </w:r>
    </w:p>
    <w:p w:rsidR="00E26D57" w:rsidRPr="003117DB" w:rsidRDefault="00E26D57" w:rsidP="00CB0FEB">
      <w:pPr>
        <w:pStyle w:val="Paragraphedeliste"/>
        <w:numPr>
          <w:ilvl w:val="0"/>
          <w:numId w:val="4"/>
        </w:numPr>
        <w:rPr>
          <w:b/>
          <w:bCs/>
          <w:szCs w:val="36"/>
          <w:lang w:val="fr-FR" w:eastAsia="fr-FR"/>
        </w:rPr>
      </w:pPr>
      <w:r w:rsidRPr="003117DB">
        <w:rPr>
          <w:b/>
          <w:bCs/>
          <w:szCs w:val="36"/>
          <w:lang w:val="fr-FR" w:eastAsia="fr-FR"/>
        </w:rPr>
        <w:t>Déconcentration de la gestion</w:t>
      </w:r>
    </w:p>
    <w:p w:rsidR="00E26D57" w:rsidRPr="003117DB" w:rsidRDefault="00E26D57" w:rsidP="00E26D57">
      <w:pPr>
        <w:rPr>
          <w:lang w:val="fr-FR" w:eastAsia="fr-FR"/>
        </w:rPr>
      </w:pPr>
      <w:r w:rsidRPr="003117DB">
        <w:rPr>
          <w:lang w:val="fr-FR" w:eastAsia="fr-FR"/>
        </w:rPr>
        <w:t>Le budget programme peut être décliné localement (par région, par service), pour que chaque responsable gère son propre budget et ses propres objectifs, tout en respectant le plan général.</w:t>
      </w:r>
    </w:p>
    <w:p w:rsidR="00333718" w:rsidRPr="003117DB" w:rsidRDefault="00E26D57" w:rsidP="00CB0FEB">
      <w:pPr>
        <w:pStyle w:val="Paragraphedeliste"/>
        <w:numPr>
          <w:ilvl w:val="0"/>
          <w:numId w:val="5"/>
        </w:numPr>
        <w:rPr>
          <w:lang w:val="fr-FR" w:eastAsia="fr-FR"/>
        </w:rPr>
      </w:pPr>
      <w:r w:rsidRPr="003117DB">
        <w:rPr>
          <w:lang w:val="fr-FR" w:eastAsia="fr-FR"/>
        </w:rPr>
        <w:t>En résumé :</w:t>
      </w:r>
      <w:r w:rsidR="00A15C84" w:rsidRPr="003117DB">
        <w:rPr>
          <w:lang w:val="fr-FR" w:eastAsia="fr-FR"/>
        </w:rPr>
        <w:t xml:space="preserve"> </w:t>
      </w:r>
      <w:r w:rsidRPr="003117DB">
        <w:rPr>
          <w:lang w:val="fr-FR" w:eastAsia="fr-FR"/>
        </w:rPr>
        <w:t>Le budget programme, c’est une méthode pour organiser l’argent public autour d’objectifs clairs, avec des responsables identifiés, des actions précises, et des résultats à mesurer. Cela permet de mieux contrôler les dépenses et d’améliorer l’efficacité de l’État.</w:t>
      </w:r>
    </w:p>
    <w:p w:rsidR="008801B5" w:rsidRPr="003117DB" w:rsidRDefault="008801B5" w:rsidP="00CB0FEB">
      <w:pPr>
        <w:pStyle w:val="Paragraphedeliste"/>
        <w:numPr>
          <w:ilvl w:val="0"/>
          <w:numId w:val="6"/>
        </w:numPr>
        <w:rPr>
          <w:lang w:val="fr-FR"/>
        </w:rPr>
      </w:pPr>
      <w:r w:rsidRPr="003117DB">
        <w:rPr>
          <w:rStyle w:val="lev"/>
          <w:bCs w:val="0"/>
          <w:lang w:val="fr-FR"/>
        </w:rPr>
        <w:t>Élaboration de la maquette du budget programme</w:t>
      </w:r>
    </w:p>
    <w:p w:rsidR="00CB0FEB" w:rsidRPr="003117DB" w:rsidRDefault="008801B5" w:rsidP="008801B5">
      <w:pPr>
        <w:rPr>
          <w:lang w:val="fr-FR"/>
        </w:rPr>
      </w:pPr>
      <w:r w:rsidRPr="003117DB">
        <w:rPr>
          <w:lang w:val="fr-FR"/>
        </w:rPr>
        <w:t>La maquette du budget programme, c’est comme un plan ou un schéma qui montre comment l’argent de l’État va être organisé et utilisé. On découpe le budget en plusieurs parties : missions, programmes, actions, activités.</w:t>
      </w:r>
      <w:r w:rsidR="00F05198">
        <w:rPr>
          <w:lang w:val="fr-FR"/>
        </w:rPr>
        <w:t xml:space="preserve"> </w:t>
      </w:r>
      <w:r w:rsidRPr="003117DB">
        <w:rPr>
          <w:lang w:val="fr-FR"/>
        </w:rPr>
        <w:t xml:space="preserve">On commence par analyser la stratégie </w:t>
      </w:r>
      <w:r w:rsidRPr="003117DB">
        <w:rPr>
          <w:lang w:val="fr-FR"/>
        </w:rPr>
        <w:lastRenderedPageBreak/>
        <w:t xml:space="preserve">du ministère, ses missions (ce qu’il doit faire) et ses objectifs (ce qu’il veut atteindre). On regroupe les actions qui vont ensemble et qui servent le même but. </w:t>
      </w:r>
    </w:p>
    <w:p w:rsidR="008801B5" w:rsidRPr="003117DB" w:rsidRDefault="008801B5" w:rsidP="00CB0FEB">
      <w:pPr>
        <w:pStyle w:val="Paragraphedeliste"/>
        <w:numPr>
          <w:ilvl w:val="0"/>
          <w:numId w:val="6"/>
        </w:numPr>
        <w:rPr>
          <w:lang w:val="fr-FR"/>
        </w:rPr>
      </w:pPr>
      <w:r w:rsidRPr="003117DB">
        <w:rPr>
          <w:rStyle w:val="lev"/>
          <w:bCs w:val="0"/>
          <w:lang w:val="fr-FR"/>
        </w:rPr>
        <w:t>Prise en compte de l’organigramme</w:t>
      </w:r>
    </w:p>
    <w:p w:rsidR="008801B5" w:rsidRPr="003117DB" w:rsidRDefault="008801B5" w:rsidP="008801B5">
      <w:pPr>
        <w:rPr>
          <w:lang w:val="fr-FR"/>
        </w:rPr>
      </w:pPr>
      <w:r w:rsidRPr="003117DB">
        <w:rPr>
          <w:lang w:val="fr-FR"/>
        </w:rPr>
        <w:t>C’est le schéma qui montre comment les services et les personnes sont organisés dans un ministère. Il montre qui fait quoi, qui est le chef, qui dépend de qui.</w:t>
      </w:r>
      <w:r w:rsidR="00CB0FEB" w:rsidRPr="003117DB">
        <w:rPr>
          <w:lang w:val="fr-FR"/>
        </w:rPr>
        <w:t xml:space="preserve"> </w:t>
      </w:r>
      <w:r w:rsidRPr="003117DB">
        <w:rPr>
          <w:lang w:val="fr-FR"/>
        </w:rPr>
        <w:t>On doit s’assurer que chaque programme correspond à une partie claire de l’organigramme (par exemple, une direction ou un service). Cela permet de savoir exactement qui est responsable de chaque programme, et d’éviter les confusions.</w:t>
      </w:r>
      <w:r w:rsidR="00CB0FEB" w:rsidRPr="003117DB">
        <w:rPr>
          <w:lang w:val="fr-FR"/>
        </w:rPr>
        <w:t xml:space="preserve"> </w:t>
      </w:r>
      <w:r w:rsidRPr="003117DB">
        <w:rPr>
          <w:lang w:val="fr-FR"/>
        </w:rPr>
        <w:t>On doit aussi bien définir la chaîne de responsabilité : qui décide, qui exécute, qui contrôle</w:t>
      </w:r>
      <w:r w:rsidRPr="003117DB">
        <w:rPr>
          <w:rStyle w:val="whitespace-nowrap"/>
          <w:lang w:val="fr-FR"/>
        </w:rPr>
        <w:t>.</w:t>
      </w:r>
    </w:p>
    <w:p w:rsidR="008801B5" w:rsidRPr="003117DB" w:rsidRDefault="008801B5" w:rsidP="00CB0FEB">
      <w:pPr>
        <w:pStyle w:val="Paragraphedeliste"/>
        <w:numPr>
          <w:ilvl w:val="0"/>
          <w:numId w:val="6"/>
        </w:numPr>
        <w:rPr>
          <w:lang w:val="fr-FR"/>
        </w:rPr>
      </w:pPr>
      <w:r w:rsidRPr="003117DB">
        <w:rPr>
          <w:rStyle w:val="lev"/>
          <w:bCs w:val="0"/>
          <w:lang w:val="fr-FR"/>
        </w:rPr>
        <w:t>Validation de la maquette du budget programme</w:t>
      </w:r>
    </w:p>
    <w:p w:rsidR="008801B5" w:rsidRPr="003117DB" w:rsidRDefault="008801B5" w:rsidP="008801B5">
      <w:pPr>
        <w:rPr>
          <w:lang w:val="fr-FR"/>
        </w:rPr>
      </w:pPr>
      <w:r w:rsidRPr="003117DB">
        <w:rPr>
          <w:lang w:val="fr-FR"/>
        </w:rPr>
        <w:t>C’est le moment où on vérifie que la maquette du budget programme est correcte, cohérente et qu’elle respecte les règles. On regarde si les objectifs sont clairs, si les moyens sont bien répartis, si chaque responsable est bien identifié.</w:t>
      </w:r>
    </w:p>
    <w:p w:rsidR="008801B5" w:rsidRPr="003117DB" w:rsidRDefault="008801B5" w:rsidP="008801B5">
      <w:pPr>
        <w:rPr>
          <w:lang w:val="fr-FR"/>
        </w:rPr>
      </w:pPr>
      <w:r w:rsidRPr="003117DB">
        <w:rPr>
          <w:lang w:val="fr-FR"/>
        </w:rPr>
        <w:t>Les responsables du ministère examinent la maquette.</w:t>
      </w:r>
      <w:r w:rsidR="00665A69" w:rsidRPr="003117DB">
        <w:rPr>
          <w:lang w:val="fr-FR"/>
        </w:rPr>
        <w:t xml:space="preserve"> </w:t>
      </w:r>
      <w:r w:rsidRPr="003117DB">
        <w:rPr>
          <w:lang w:val="fr-FR"/>
        </w:rPr>
        <w:t>Ils s’assurent que tout est bien en place : les programmes, les actions, les responsables, les indicateurs. Si tout est</w:t>
      </w:r>
      <w:r w:rsidR="00665A69" w:rsidRPr="003117DB">
        <w:rPr>
          <w:lang w:val="fr-FR"/>
        </w:rPr>
        <w:t xml:space="preserve"> bon, ils valident la maquette.</w:t>
      </w:r>
    </w:p>
    <w:p w:rsidR="001678E2" w:rsidRPr="003117DB" w:rsidRDefault="001678E2" w:rsidP="00665A69">
      <w:pPr>
        <w:pStyle w:val="Paragraphedeliste"/>
        <w:numPr>
          <w:ilvl w:val="0"/>
          <w:numId w:val="6"/>
        </w:numPr>
        <w:rPr>
          <w:lang w:val="fr-FR"/>
        </w:rPr>
      </w:pPr>
      <w:r w:rsidRPr="003117DB">
        <w:rPr>
          <w:rStyle w:val="lev"/>
          <w:bCs w:val="0"/>
          <w:lang w:val="fr-FR"/>
        </w:rPr>
        <w:t>Qu’est-ce qu’un programme budgétaire ?</w:t>
      </w:r>
    </w:p>
    <w:p w:rsidR="001678E2" w:rsidRPr="003117DB" w:rsidRDefault="001678E2" w:rsidP="00ED2191">
      <w:pPr>
        <w:rPr>
          <w:lang w:val="fr-FR"/>
        </w:rPr>
      </w:pPr>
      <w:r w:rsidRPr="003117DB">
        <w:rPr>
          <w:lang w:val="fr-FR"/>
        </w:rPr>
        <w:t>Un programme budgétaire, c’est un grand « paquet » d’actions et de dépenses qui servent à atteindre un objectif précis d’un ministère (par exemple, améliorer l’éducation ou la santé).</w:t>
      </w:r>
      <w:r w:rsidR="00ED2191" w:rsidRPr="003117DB">
        <w:rPr>
          <w:lang w:val="fr-FR"/>
        </w:rPr>
        <w:t xml:space="preserve"> </w:t>
      </w:r>
      <w:r w:rsidRPr="003117DB">
        <w:rPr>
          <w:lang w:val="fr-FR"/>
        </w:rPr>
        <w:t>Chaque programme dépend d’un seul ministère et a un responsable clairement identifié.</w:t>
      </w:r>
      <w:r w:rsidR="00665A69" w:rsidRPr="003117DB">
        <w:rPr>
          <w:lang w:val="fr-FR"/>
        </w:rPr>
        <w:t xml:space="preserve"> </w:t>
      </w:r>
    </w:p>
    <w:p w:rsidR="001678E2" w:rsidRPr="003117DB" w:rsidRDefault="001678E2" w:rsidP="00ED2191">
      <w:pPr>
        <w:rPr>
          <w:lang w:val="fr-FR"/>
        </w:rPr>
      </w:pPr>
      <w:r w:rsidRPr="003117DB">
        <w:rPr>
          <w:lang w:val="fr-FR"/>
        </w:rPr>
        <w:t>Le budget programme, c’est une façon d’organiser l’argent de l’État autour d’objectifs clairs, avec des responsables bien identifiés, des actions préci</w:t>
      </w:r>
      <w:r w:rsidR="00ED2191" w:rsidRPr="003117DB">
        <w:rPr>
          <w:lang w:val="fr-FR"/>
        </w:rPr>
        <w:t xml:space="preserve">ses, et des résultats à mesurer. </w:t>
      </w:r>
      <w:r w:rsidRPr="003117DB">
        <w:rPr>
          <w:lang w:val="fr-FR"/>
        </w:rPr>
        <w:t>On sait qui fait quoi, avec quels moyens, pour atteindre quels résultats.</w:t>
      </w:r>
    </w:p>
    <w:p w:rsidR="00ED2191" w:rsidRPr="003117DB" w:rsidRDefault="00ED2191" w:rsidP="003117DB">
      <w:pPr>
        <w:pStyle w:val="Paragraphedeliste"/>
        <w:numPr>
          <w:ilvl w:val="0"/>
          <w:numId w:val="6"/>
        </w:numPr>
        <w:rPr>
          <w:b/>
          <w:lang w:val="fr-FR"/>
        </w:rPr>
      </w:pPr>
      <w:r w:rsidRPr="003117DB">
        <w:rPr>
          <w:rStyle w:val="lev"/>
          <w:bCs w:val="0"/>
          <w:lang w:val="fr-FR"/>
        </w:rPr>
        <w:t>La notion de performance</w:t>
      </w:r>
    </w:p>
    <w:p w:rsidR="00ED2191" w:rsidRPr="003117DB" w:rsidRDefault="00ED2191" w:rsidP="00ED2191">
      <w:pPr>
        <w:rPr>
          <w:lang w:val="fr-FR"/>
        </w:rPr>
      </w:pPr>
      <w:r w:rsidRPr="003117DB">
        <w:rPr>
          <w:lang w:val="fr-FR"/>
        </w:rPr>
        <w:t>La performance, c’est le fait d’atteindre les objectifs fixés avec les moyens disponibles.</w:t>
      </w:r>
      <w:r w:rsidR="00401F4D" w:rsidRPr="003117DB">
        <w:rPr>
          <w:lang w:val="fr-FR"/>
        </w:rPr>
        <w:t xml:space="preserve"> </w:t>
      </w:r>
      <w:r w:rsidRPr="003117DB">
        <w:rPr>
          <w:lang w:val="fr-FR"/>
        </w:rPr>
        <w:t>En d’autres mots : c’est faire ce qu’on a dit qu’on allait faire, et bien le faire, sans gaspiller.</w:t>
      </w:r>
    </w:p>
    <w:p w:rsidR="00ED2191" w:rsidRPr="003117DB" w:rsidRDefault="00ED2191" w:rsidP="00ED2191">
      <w:pPr>
        <w:rPr>
          <w:lang w:val="fr-FR"/>
        </w:rPr>
      </w:pPr>
      <w:r w:rsidRPr="003117DB">
        <w:rPr>
          <w:rStyle w:val="lev"/>
          <w:b w:val="0"/>
          <w:lang w:val="fr-FR"/>
        </w:rPr>
        <w:t xml:space="preserve">Dans le budget programme </w:t>
      </w:r>
      <w:r w:rsidRPr="003117DB">
        <w:rPr>
          <w:rStyle w:val="lev"/>
          <w:lang w:val="fr-FR"/>
        </w:rPr>
        <w:t>:</w:t>
      </w:r>
      <w:r w:rsidR="00401F4D" w:rsidRPr="003117DB">
        <w:rPr>
          <w:rStyle w:val="lev"/>
          <w:lang w:val="fr-FR"/>
        </w:rPr>
        <w:t xml:space="preserve"> </w:t>
      </w:r>
      <w:r w:rsidRPr="003117DB">
        <w:rPr>
          <w:lang w:val="fr-FR"/>
        </w:rPr>
        <w:t>On mesure la performance pour voir si l’argent public a été bien utilisé et si les résultats attendus ont été obtenus.</w:t>
      </w:r>
    </w:p>
    <w:p w:rsidR="00ED2191" w:rsidRPr="003117DB" w:rsidRDefault="00ED2191" w:rsidP="003117DB">
      <w:pPr>
        <w:pStyle w:val="Paragraphedeliste"/>
        <w:numPr>
          <w:ilvl w:val="0"/>
          <w:numId w:val="6"/>
        </w:numPr>
        <w:rPr>
          <w:lang w:val="fr-FR"/>
        </w:rPr>
      </w:pPr>
      <w:r w:rsidRPr="003117DB">
        <w:rPr>
          <w:rStyle w:val="lev"/>
          <w:bCs w:val="0"/>
          <w:lang w:val="fr-FR"/>
        </w:rPr>
        <w:lastRenderedPageBreak/>
        <w:t>La notion d’objectif</w:t>
      </w:r>
    </w:p>
    <w:p w:rsidR="00ED2191" w:rsidRPr="003117DB" w:rsidRDefault="00ED2191" w:rsidP="00ED2191">
      <w:pPr>
        <w:rPr>
          <w:lang w:val="fr-FR"/>
        </w:rPr>
      </w:pPr>
      <w:r w:rsidRPr="003117DB">
        <w:rPr>
          <w:lang w:val="fr-FR"/>
        </w:rPr>
        <w:t>Un objectif, c’est un but précis à atteindre.</w:t>
      </w:r>
      <w:r w:rsidR="00401F4D" w:rsidRPr="003117DB">
        <w:rPr>
          <w:lang w:val="fr-FR"/>
        </w:rPr>
        <w:t xml:space="preserve"> </w:t>
      </w:r>
      <w:r w:rsidRPr="003117DB">
        <w:rPr>
          <w:lang w:val="fr-FR"/>
        </w:rPr>
        <w:t>Exemple : « Augmenter le taux de vaccination des enfants à 90% ».</w:t>
      </w:r>
    </w:p>
    <w:p w:rsidR="00ED2191" w:rsidRPr="003117DB" w:rsidRDefault="00ED2191" w:rsidP="003117DB">
      <w:pPr>
        <w:pStyle w:val="Paragraphedeliste"/>
        <w:numPr>
          <w:ilvl w:val="0"/>
          <w:numId w:val="6"/>
        </w:numPr>
        <w:rPr>
          <w:lang w:val="fr-FR"/>
        </w:rPr>
      </w:pPr>
      <w:r w:rsidRPr="003117DB">
        <w:rPr>
          <w:rStyle w:val="lev"/>
          <w:bCs w:val="0"/>
          <w:lang w:val="fr-FR"/>
        </w:rPr>
        <w:t>Les niveaux d’objectifs</w:t>
      </w:r>
    </w:p>
    <w:p w:rsidR="00ED2191" w:rsidRPr="003117DB" w:rsidRDefault="00ED2191" w:rsidP="00ED2191">
      <w:pPr>
        <w:rPr>
          <w:lang w:val="fr-FR"/>
        </w:rPr>
      </w:pPr>
      <w:r w:rsidRPr="003117DB">
        <w:rPr>
          <w:lang w:val="fr-FR"/>
        </w:rPr>
        <w:t>Il y a trois niveaux d’objectifs dans le budget programme :</w:t>
      </w:r>
    </w:p>
    <w:p w:rsidR="00ED2191" w:rsidRPr="003117DB" w:rsidRDefault="00ED2191" w:rsidP="00ED2191">
      <w:pPr>
        <w:rPr>
          <w:lang w:val="fr-FR"/>
        </w:rPr>
      </w:pPr>
      <w:r w:rsidRPr="003117DB">
        <w:rPr>
          <w:rStyle w:val="lev"/>
          <w:b w:val="0"/>
          <w:lang w:val="fr-FR"/>
        </w:rPr>
        <w:t>Objectifs stratégiques (1er niveau)</w:t>
      </w:r>
      <w:r w:rsidR="00401F4D" w:rsidRPr="003117DB">
        <w:rPr>
          <w:rStyle w:val="lev"/>
          <w:lang w:val="fr-FR"/>
        </w:rPr>
        <w:t xml:space="preserve"> </w:t>
      </w:r>
      <w:r w:rsidRPr="003117DB">
        <w:rPr>
          <w:lang w:val="fr-FR"/>
        </w:rPr>
        <w:t>Les grands buts à long terme, qui apportent des avantages à la société (ex : améliorer la santé publique).</w:t>
      </w:r>
    </w:p>
    <w:p w:rsidR="00ED2191" w:rsidRPr="003117DB" w:rsidRDefault="00ED2191" w:rsidP="00ED2191">
      <w:pPr>
        <w:rPr>
          <w:lang w:val="fr-FR"/>
        </w:rPr>
      </w:pPr>
      <w:r w:rsidRPr="003117DB">
        <w:rPr>
          <w:rStyle w:val="lev"/>
          <w:b w:val="0"/>
          <w:lang w:val="fr-FR"/>
        </w:rPr>
        <w:t>Objectifs opérationnels (2ème niveau)</w:t>
      </w:r>
      <w:r w:rsidR="00401F4D" w:rsidRPr="003117DB">
        <w:rPr>
          <w:rStyle w:val="lev"/>
          <w:lang w:val="fr-FR"/>
        </w:rPr>
        <w:t xml:space="preserve"> </w:t>
      </w:r>
      <w:r w:rsidRPr="003117DB">
        <w:rPr>
          <w:lang w:val="fr-FR"/>
        </w:rPr>
        <w:t>Les actions concrètes à mener pour atteindre les grands buts (ex : organiser des campagnes de vaccination).</w:t>
      </w:r>
    </w:p>
    <w:p w:rsidR="00ED2191" w:rsidRPr="003117DB" w:rsidRDefault="00ED2191" w:rsidP="00ED2191">
      <w:pPr>
        <w:rPr>
          <w:lang w:val="fr-FR"/>
        </w:rPr>
      </w:pPr>
      <w:r w:rsidRPr="003117DB">
        <w:rPr>
          <w:rStyle w:val="lev"/>
          <w:b w:val="0"/>
          <w:lang w:val="fr-FR"/>
        </w:rPr>
        <w:t>Objectifs de résultats/activités (3ème niveau</w:t>
      </w:r>
      <w:r w:rsidR="00401F4D" w:rsidRPr="003117DB">
        <w:rPr>
          <w:rStyle w:val="lev"/>
          <w:b w:val="0"/>
          <w:lang w:val="fr-FR"/>
        </w:rPr>
        <w:t>)</w:t>
      </w:r>
      <w:r w:rsidR="00401F4D" w:rsidRPr="003117DB">
        <w:rPr>
          <w:rStyle w:val="lev"/>
          <w:lang w:val="fr-FR"/>
        </w:rPr>
        <w:t xml:space="preserve"> </w:t>
      </w:r>
      <w:r w:rsidRPr="003117DB">
        <w:rPr>
          <w:lang w:val="fr-FR"/>
        </w:rPr>
        <w:t>Les résultats précis à obtenir (ex : nombre d’enfants vaccinés cette année).</w:t>
      </w:r>
    </w:p>
    <w:p w:rsidR="00ED2191" w:rsidRPr="003117DB" w:rsidRDefault="00ED2191" w:rsidP="003117DB">
      <w:pPr>
        <w:pStyle w:val="Paragraphedeliste"/>
        <w:numPr>
          <w:ilvl w:val="0"/>
          <w:numId w:val="6"/>
        </w:numPr>
        <w:rPr>
          <w:b/>
          <w:lang w:val="fr-FR"/>
        </w:rPr>
      </w:pPr>
      <w:r w:rsidRPr="003117DB">
        <w:rPr>
          <w:rStyle w:val="lev"/>
          <w:bCs w:val="0"/>
          <w:lang w:val="fr-FR"/>
        </w:rPr>
        <w:t>La formulation des objectifs</w:t>
      </w:r>
    </w:p>
    <w:p w:rsidR="00ED2191" w:rsidRPr="003117DB" w:rsidRDefault="00ED2191" w:rsidP="00ED2191">
      <w:pPr>
        <w:rPr>
          <w:lang w:val="fr-FR"/>
        </w:rPr>
      </w:pPr>
      <w:r w:rsidRPr="003117DB">
        <w:rPr>
          <w:lang w:val="fr-FR"/>
        </w:rPr>
        <w:t>Un bon objectif doit être :</w:t>
      </w:r>
    </w:p>
    <w:p w:rsidR="00ED2191" w:rsidRPr="003117DB" w:rsidRDefault="00ED2191" w:rsidP="003117DB">
      <w:pPr>
        <w:pStyle w:val="Paragraphedeliste"/>
        <w:numPr>
          <w:ilvl w:val="0"/>
          <w:numId w:val="5"/>
        </w:numPr>
        <w:rPr>
          <w:lang w:val="fr-FR"/>
        </w:rPr>
      </w:pPr>
      <w:r w:rsidRPr="003117DB">
        <w:rPr>
          <w:rStyle w:val="lev"/>
          <w:lang w:val="fr-FR"/>
        </w:rPr>
        <w:t>Clair</w:t>
      </w:r>
      <w:r w:rsidRPr="003117DB">
        <w:rPr>
          <w:lang w:val="fr-FR"/>
        </w:rPr>
        <w:t xml:space="preserve"> (on comprend facilement ce qu’on veut faire)</w:t>
      </w:r>
    </w:p>
    <w:p w:rsidR="00ED2191" w:rsidRPr="003117DB" w:rsidRDefault="00ED2191" w:rsidP="003117DB">
      <w:pPr>
        <w:pStyle w:val="Paragraphedeliste"/>
        <w:numPr>
          <w:ilvl w:val="0"/>
          <w:numId w:val="5"/>
        </w:numPr>
        <w:rPr>
          <w:lang w:val="fr-FR"/>
        </w:rPr>
      </w:pPr>
      <w:r w:rsidRPr="003117DB">
        <w:rPr>
          <w:rStyle w:val="lev"/>
          <w:lang w:val="fr-FR"/>
        </w:rPr>
        <w:t>Mesurable</w:t>
      </w:r>
      <w:r w:rsidRPr="003117DB">
        <w:rPr>
          <w:lang w:val="fr-FR"/>
        </w:rPr>
        <w:t xml:space="preserve"> (on peut vérifier si on l’a atteint)</w:t>
      </w:r>
    </w:p>
    <w:p w:rsidR="00ED2191" w:rsidRPr="003117DB" w:rsidRDefault="00ED2191" w:rsidP="003117DB">
      <w:pPr>
        <w:pStyle w:val="Paragraphedeliste"/>
        <w:numPr>
          <w:ilvl w:val="0"/>
          <w:numId w:val="5"/>
        </w:numPr>
        <w:rPr>
          <w:lang w:val="fr-FR"/>
        </w:rPr>
      </w:pPr>
      <w:r w:rsidRPr="003117DB">
        <w:rPr>
          <w:rStyle w:val="lev"/>
          <w:lang w:val="fr-FR"/>
        </w:rPr>
        <w:t>Réalisable</w:t>
      </w:r>
      <w:r w:rsidRPr="003117DB">
        <w:rPr>
          <w:lang w:val="fr-FR"/>
        </w:rPr>
        <w:t xml:space="preserve"> (on a les moyens de le faire)</w:t>
      </w:r>
    </w:p>
    <w:p w:rsidR="00ED2191" w:rsidRPr="003117DB" w:rsidRDefault="00ED2191" w:rsidP="003117DB">
      <w:pPr>
        <w:pStyle w:val="Paragraphedeliste"/>
        <w:numPr>
          <w:ilvl w:val="0"/>
          <w:numId w:val="5"/>
        </w:numPr>
        <w:rPr>
          <w:lang w:val="fr-FR"/>
        </w:rPr>
      </w:pPr>
      <w:r w:rsidRPr="003117DB">
        <w:rPr>
          <w:rStyle w:val="lev"/>
          <w:lang w:val="fr-FR"/>
        </w:rPr>
        <w:t>Pertinent</w:t>
      </w:r>
      <w:r w:rsidRPr="003117DB">
        <w:rPr>
          <w:lang w:val="fr-FR"/>
        </w:rPr>
        <w:t xml:space="preserve"> (il sert vraiment à quelque chose)</w:t>
      </w:r>
    </w:p>
    <w:p w:rsidR="00ED2191" w:rsidRPr="003117DB" w:rsidRDefault="00ED2191" w:rsidP="003117DB">
      <w:pPr>
        <w:pStyle w:val="Paragraphedeliste"/>
        <w:numPr>
          <w:ilvl w:val="0"/>
          <w:numId w:val="5"/>
        </w:numPr>
        <w:rPr>
          <w:lang w:val="fr-FR"/>
        </w:rPr>
      </w:pPr>
      <w:r w:rsidRPr="003117DB">
        <w:rPr>
          <w:rStyle w:val="lev"/>
          <w:lang w:val="fr-FR"/>
        </w:rPr>
        <w:t>Défini dans le temps</w:t>
      </w:r>
      <w:r w:rsidRPr="003117DB">
        <w:rPr>
          <w:lang w:val="fr-FR"/>
        </w:rPr>
        <w:t xml:space="preserve"> (on sait quand il doit être atteint)</w:t>
      </w:r>
    </w:p>
    <w:p w:rsidR="00ED2191" w:rsidRPr="003117DB" w:rsidRDefault="00ED2191" w:rsidP="00ED2191">
      <w:pPr>
        <w:rPr>
          <w:lang w:val="fr-FR"/>
        </w:rPr>
      </w:pPr>
      <w:r w:rsidRPr="003117DB">
        <w:rPr>
          <w:lang w:val="fr-FR"/>
        </w:rPr>
        <w:t>Exemple : « Réduire de 20% le nombre d’accidents de la route d’ici la fin de l’année ».</w:t>
      </w:r>
    </w:p>
    <w:p w:rsidR="00ED2191" w:rsidRPr="003117DB" w:rsidRDefault="00ED2191" w:rsidP="003117DB">
      <w:pPr>
        <w:pStyle w:val="Paragraphedeliste"/>
        <w:numPr>
          <w:ilvl w:val="0"/>
          <w:numId w:val="6"/>
        </w:numPr>
        <w:rPr>
          <w:b/>
          <w:lang w:val="fr-FR"/>
        </w:rPr>
      </w:pPr>
      <w:r w:rsidRPr="003117DB">
        <w:rPr>
          <w:rStyle w:val="lev"/>
          <w:bCs w:val="0"/>
          <w:lang w:val="fr-FR"/>
        </w:rPr>
        <w:t>Les principes à observer</w:t>
      </w:r>
    </w:p>
    <w:p w:rsidR="00ED2191" w:rsidRPr="003117DB" w:rsidRDefault="00ED2191" w:rsidP="00ED2191">
      <w:pPr>
        <w:rPr>
          <w:lang w:val="fr-FR"/>
        </w:rPr>
      </w:pPr>
      <w:r w:rsidRPr="003117DB">
        <w:rPr>
          <w:lang w:val="fr-FR"/>
        </w:rPr>
        <w:t>Pour bien définir les objectifs et les programmes, il faut respecter certains principes :</w:t>
      </w:r>
    </w:p>
    <w:p w:rsidR="00ED2191" w:rsidRPr="003117DB" w:rsidRDefault="00ED2191" w:rsidP="003117DB">
      <w:pPr>
        <w:pStyle w:val="Paragraphedeliste"/>
        <w:numPr>
          <w:ilvl w:val="0"/>
          <w:numId w:val="8"/>
        </w:numPr>
        <w:rPr>
          <w:lang w:val="fr-FR"/>
        </w:rPr>
      </w:pPr>
      <w:r w:rsidRPr="003117DB">
        <w:rPr>
          <w:rStyle w:val="lev"/>
          <w:lang w:val="fr-FR"/>
        </w:rPr>
        <w:t>Cohérence</w:t>
      </w:r>
      <w:r w:rsidRPr="003117DB">
        <w:rPr>
          <w:lang w:val="fr-FR"/>
        </w:rPr>
        <w:t xml:space="preserve"> : les actions doivent aller dans le même sens.</w:t>
      </w:r>
    </w:p>
    <w:p w:rsidR="00ED2191" w:rsidRPr="003117DB" w:rsidRDefault="00ED2191" w:rsidP="003117DB">
      <w:pPr>
        <w:pStyle w:val="Paragraphedeliste"/>
        <w:numPr>
          <w:ilvl w:val="0"/>
          <w:numId w:val="8"/>
        </w:numPr>
        <w:rPr>
          <w:lang w:val="fr-FR"/>
        </w:rPr>
      </w:pPr>
      <w:r w:rsidRPr="003117DB">
        <w:rPr>
          <w:rStyle w:val="lev"/>
          <w:lang w:val="fr-FR"/>
        </w:rPr>
        <w:t>Responsabilité</w:t>
      </w:r>
      <w:r w:rsidRPr="003117DB">
        <w:rPr>
          <w:lang w:val="fr-FR"/>
        </w:rPr>
        <w:t xml:space="preserve"> : chaque objectif doit avoir un responsable.</w:t>
      </w:r>
    </w:p>
    <w:p w:rsidR="00ED2191" w:rsidRPr="003117DB" w:rsidRDefault="00ED2191" w:rsidP="003117DB">
      <w:pPr>
        <w:pStyle w:val="Paragraphedeliste"/>
        <w:numPr>
          <w:ilvl w:val="0"/>
          <w:numId w:val="8"/>
        </w:numPr>
        <w:rPr>
          <w:lang w:val="fr-FR"/>
        </w:rPr>
      </w:pPr>
      <w:r w:rsidRPr="003117DB">
        <w:rPr>
          <w:rStyle w:val="lev"/>
          <w:lang w:val="fr-FR"/>
        </w:rPr>
        <w:t>Lisibilité</w:t>
      </w:r>
      <w:r w:rsidRPr="003117DB">
        <w:rPr>
          <w:lang w:val="fr-FR"/>
        </w:rPr>
        <w:t xml:space="preserve"> : tout doit être compréhensible et transparent.</w:t>
      </w:r>
    </w:p>
    <w:p w:rsidR="003117DB" w:rsidRDefault="00ED2191" w:rsidP="00ED2191">
      <w:pPr>
        <w:pStyle w:val="Paragraphedeliste"/>
        <w:numPr>
          <w:ilvl w:val="0"/>
          <w:numId w:val="8"/>
        </w:numPr>
        <w:rPr>
          <w:lang w:val="fr-FR"/>
        </w:rPr>
      </w:pPr>
      <w:r w:rsidRPr="003117DB">
        <w:rPr>
          <w:rStyle w:val="lev"/>
          <w:lang w:val="fr-FR"/>
        </w:rPr>
        <w:t>Stabilité</w:t>
      </w:r>
      <w:r w:rsidRPr="003117DB">
        <w:rPr>
          <w:lang w:val="fr-FR"/>
        </w:rPr>
        <w:t xml:space="preserve"> : la structure des programmes ne doit pas changer tout le temps.</w:t>
      </w:r>
    </w:p>
    <w:p w:rsidR="00ED2191" w:rsidRPr="003117DB" w:rsidRDefault="00ED2191" w:rsidP="00ED2191">
      <w:pPr>
        <w:pStyle w:val="Paragraphedeliste"/>
        <w:numPr>
          <w:ilvl w:val="0"/>
          <w:numId w:val="8"/>
        </w:numPr>
        <w:rPr>
          <w:lang w:val="fr-FR"/>
        </w:rPr>
      </w:pPr>
      <w:r w:rsidRPr="003117DB">
        <w:rPr>
          <w:rStyle w:val="lev"/>
          <w:lang w:val="fr-FR"/>
        </w:rPr>
        <w:t>Adaptation</w:t>
      </w:r>
      <w:r w:rsidRPr="003117DB">
        <w:rPr>
          <w:lang w:val="fr-FR"/>
        </w:rPr>
        <w:t xml:space="preserve"> : les objectifs doivent tenir compte de la réalité du terrain.</w:t>
      </w:r>
    </w:p>
    <w:p w:rsidR="00ED2191" w:rsidRPr="002E4B6F" w:rsidRDefault="00ED2191" w:rsidP="002E4B6F">
      <w:pPr>
        <w:pStyle w:val="Paragraphedeliste"/>
        <w:numPr>
          <w:ilvl w:val="0"/>
          <w:numId w:val="6"/>
        </w:numPr>
        <w:rPr>
          <w:lang w:val="fr-FR"/>
        </w:rPr>
      </w:pPr>
      <w:r w:rsidRPr="002E4B6F">
        <w:rPr>
          <w:rStyle w:val="lev"/>
          <w:bCs w:val="0"/>
          <w:lang w:val="fr-FR"/>
        </w:rPr>
        <w:t>La notion d’indicateur</w:t>
      </w:r>
    </w:p>
    <w:p w:rsidR="00ED2191" w:rsidRPr="003117DB" w:rsidRDefault="00ED2191" w:rsidP="00ED2191">
      <w:pPr>
        <w:rPr>
          <w:lang w:val="fr-FR"/>
        </w:rPr>
      </w:pPr>
      <w:r w:rsidRPr="003117DB">
        <w:rPr>
          <w:lang w:val="fr-FR"/>
        </w:rPr>
        <w:lastRenderedPageBreak/>
        <w:t>Un indicateur, c’est un chiffre ou une donnée qui permet de mesurer si un objectif est atteint.</w:t>
      </w:r>
      <w:r w:rsidR="00367ACC" w:rsidRPr="003117DB">
        <w:rPr>
          <w:lang w:val="fr-FR"/>
        </w:rPr>
        <w:t xml:space="preserve"> </w:t>
      </w:r>
      <w:r w:rsidRPr="003117DB">
        <w:rPr>
          <w:lang w:val="fr-FR"/>
        </w:rPr>
        <w:t>Taux de vaccination (% d’enfants vaccinés)</w:t>
      </w:r>
      <w:r w:rsidR="00367ACC" w:rsidRPr="003117DB">
        <w:rPr>
          <w:lang w:val="fr-FR"/>
        </w:rPr>
        <w:t xml:space="preserve">. </w:t>
      </w:r>
      <w:r w:rsidRPr="003117DB">
        <w:rPr>
          <w:lang w:val="fr-FR"/>
        </w:rPr>
        <w:t>Nombre de routes construites</w:t>
      </w:r>
      <w:r w:rsidR="00367ACC" w:rsidRPr="003117DB">
        <w:rPr>
          <w:lang w:val="fr-FR"/>
        </w:rPr>
        <w:t xml:space="preserve">. </w:t>
      </w:r>
      <w:r w:rsidRPr="003117DB">
        <w:rPr>
          <w:lang w:val="fr-FR"/>
        </w:rPr>
        <w:t>Les indicateurs servent à suivre l’avancement et à évaluer la performance.</w:t>
      </w:r>
    </w:p>
    <w:p w:rsidR="00ED2191" w:rsidRPr="002E4B6F" w:rsidRDefault="00ED2191" w:rsidP="002E4B6F">
      <w:pPr>
        <w:pStyle w:val="Paragraphedeliste"/>
        <w:numPr>
          <w:ilvl w:val="0"/>
          <w:numId w:val="6"/>
        </w:numPr>
        <w:rPr>
          <w:b/>
          <w:lang w:val="fr-FR"/>
        </w:rPr>
      </w:pPr>
      <w:r w:rsidRPr="002E4B6F">
        <w:rPr>
          <w:rStyle w:val="lev"/>
          <w:bCs w:val="0"/>
          <w:lang w:val="fr-FR"/>
        </w:rPr>
        <w:t>La notion de cible</w:t>
      </w:r>
    </w:p>
    <w:p w:rsidR="00ED2191" w:rsidRPr="003117DB" w:rsidRDefault="00ED2191" w:rsidP="00ED2191">
      <w:pPr>
        <w:rPr>
          <w:lang w:val="fr-FR"/>
        </w:rPr>
      </w:pPr>
      <w:r w:rsidRPr="003117DB">
        <w:rPr>
          <w:lang w:val="fr-FR"/>
        </w:rPr>
        <w:t>La cible, c’est la valeur précise que l’on veut atteindre pour un indicateur, à une date donnée.</w:t>
      </w:r>
      <w:r w:rsidR="003550B6" w:rsidRPr="003117DB">
        <w:rPr>
          <w:lang w:val="fr-FR"/>
        </w:rPr>
        <w:t xml:space="preserve"> </w:t>
      </w:r>
      <w:r w:rsidRPr="003117DB">
        <w:rPr>
          <w:lang w:val="fr-FR"/>
        </w:rPr>
        <w:t>Objectif : augmenter l</w:t>
      </w:r>
      <w:r w:rsidR="00684133">
        <w:rPr>
          <w:lang w:val="fr-FR"/>
        </w:rPr>
        <w:t>²</w:t>
      </w:r>
      <w:r w:rsidRPr="003117DB">
        <w:rPr>
          <w:lang w:val="fr-FR"/>
        </w:rPr>
        <w:t>e taux de vaccination</w:t>
      </w:r>
      <w:r w:rsidR="003550B6" w:rsidRPr="003117DB">
        <w:rPr>
          <w:lang w:val="fr-FR"/>
        </w:rPr>
        <w:t xml:space="preserve">. </w:t>
      </w:r>
      <w:r w:rsidRPr="003117DB">
        <w:rPr>
          <w:lang w:val="fr-FR"/>
        </w:rPr>
        <w:t xml:space="preserve">Indicateur : % d’enfants </w:t>
      </w:r>
      <w:r w:rsidR="003550B6" w:rsidRPr="003117DB">
        <w:rPr>
          <w:lang w:val="fr-FR"/>
        </w:rPr>
        <w:t xml:space="preserve">vaccines. </w:t>
      </w:r>
      <w:r w:rsidRPr="003117DB">
        <w:rPr>
          <w:lang w:val="fr-FR"/>
        </w:rPr>
        <w:t>Cible : 90% d’ici fin 2025</w:t>
      </w:r>
    </w:p>
    <w:p w:rsidR="00ED2191" w:rsidRPr="002E4B6F" w:rsidRDefault="00ED2191" w:rsidP="002E4B6F">
      <w:pPr>
        <w:pStyle w:val="Paragraphedeliste"/>
        <w:numPr>
          <w:ilvl w:val="0"/>
          <w:numId w:val="6"/>
        </w:numPr>
        <w:rPr>
          <w:b/>
          <w:lang w:val="fr-FR"/>
        </w:rPr>
      </w:pPr>
      <w:r w:rsidRPr="002E4B6F">
        <w:rPr>
          <w:rStyle w:val="lev"/>
          <w:bCs w:val="0"/>
          <w:lang w:val="fr-FR"/>
        </w:rPr>
        <w:t>Le PAP (Projet Annuel de Performance)</w:t>
      </w:r>
    </w:p>
    <w:p w:rsidR="00ED2191" w:rsidRPr="003117DB" w:rsidRDefault="00ED2191" w:rsidP="00ED2191">
      <w:pPr>
        <w:rPr>
          <w:lang w:val="fr-FR"/>
        </w:rPr>
      </w:pPr>
      <w:r w:rsidRPr="003117DB">
        <w:rPr>
          <w:lang w:val="fr-FR"/>
        </w:rPr>
        <w:t>Le PAP est un document qui, chaque année, explique :</w:t>
      </w:r>
      <w:r w:rsidR="003550B6" w:rsidRPr="003117DB">
        <w:rPr>
          <w:lang w:val="fr-FR"/>
        </w:rPr>
        <w:t xml:space="preserve"> </w:t>
      </w:r>
      <w:r w:rsidRPr="003117DB">
        <w:rPr>
          <w:lang w:val="fr-FR"/>
        </w:rPr>
        <w:t>les objectifs du programme,</w:t>
      </w:r>
      <w:r w:rsidR="003550B6" w:rsidRPr="003117DB">
        <w:rPr>
          <w:lang w:val="fr-FR"/>
        </w:rPr>
        <w:t xml:space="preserve"> </w:t>
      </w:r>
      <w:r w:rsidRPr="003117DB">
        <w:rPr>
          <w:lang w:val="fr-FR"/>
        </w:rPr>
        <w:t>les actions prévues,</w:t>
      </w:r>
      <w:r w:rsidR="003550B6" w:rsidRPr="003117DB">
        <w:rPr>
          <w:lang w:val="fr-FR"/>
        </w:rPr>
        <w:t xml:space="preserve"> </w:t>
      </w:r>
      <w:r w:rsidRPr="003117DB">
        <w:rPr>
          <w:lang w:val="fr-FR"/>
        </w:rPr>
        <w:t>les indicateurs choisis,</w:t>
      </w:r>
      <w:r w:rsidR="003550B6" w:rsidRPr="003117DB">
        <w:rPr>
          <w:lang w:val="fr-FR"/>
        </w:rPr>
        <w:t xml:space="preserve"> </w:t>
      </w:r>
      <w:r w:rsidRPr="003117DB">
        <w:rPr>
          <w:lang w:val="fr-FR"/>
        </w:rPr>
        <w:t>les cibles à atteindre,</w:t>
      </w:r>
      <w:r w:rsidR="003550B6" w:rsidRPr="003117DB">
        <w:rPr>
          <w:lang w:val="fr-FR"/>
        </w:rPr>
        <w:t xml:space="preserve"> </w:t>
      </w:r>
      <w:r w:rsidRPr="003117DB">
        <w:rPr>
          <w:lang w:val="fr-FR"/>
        </w:rPr>
        <w:t>les moyens mobilisés.</w:t>
      </w:r>
      <w:r w:rsidR="003550B6" w:rsidRPr="003117DB">
        <w:rPr>
          <w:lang w:val="fr-FR"/>
        </w:rPr>
        <w:t xml:space="preserve"> </w:t>
      </w:r>
      <w:r w:rsidR="002E4B6F">
        <w:rPr>
          <w:lang w:val="fr-FR"/>
        </w:rPr>
        <w:t>L</w:t>
      </w:r>
      <w:r w:rsidRPr="003117DB">
        <w:rPr>
          <w:lang w:val="fr-FR"/>
        </w:rPr>
        <w:t>e PAP accompagne le budget pour montrer ce que chaque ministère va faire et comment il va mesurer ses résultats.</w:t>
      </w:r>
    </w:p>
    <w:p w:rsidR="00ED2191" w:rsidRPr="002E4B6F" w:rsidRDefault="00ED2191" w:rsidP="002E4B6F">
      <w:pPr>
        <w:pStyle w:val="Paragraphedeliste"/>
        <w:numPr>
          <w:ilvl w:val="0"/>
          <w:numId w:val="6"/>
        </w:numPr>
        <w:rPr>
          <w:b/>
          <w:lang w:val="fr-FR"/>
        </w:rPr>
      </w:pPr>
      <w:r w:rsidRPr="002E4B6F">
        <w:rPr>
          <w:rStyle w:val="lev"/>
          <w:bCs w:val="0"/>
          <w:lang w:val="fr-FR"/>
        </w:rPr>
        <w:t>Le RAP (Rapport Annuel de Performance)</w:t>
      </w:r>
    </w:p>
    <w:p w:rsidR="00ED2191" w:rsidRPr="003117DB" w:rsidRDefault="00ED2191" w:rsidP="00ED2191">
      <w:pPr>
        <w:rPr>
          <w:lang w:val="fr-FR"/>
        </w:rPr>
      </w:pPr>
      <w:r w:rsidRPr="003117DB">
        <w:rPr>
          <w:lang w:val="fr-FR"/>
        </w:rPr>
        <w:t>Le RAP est un document qui, à la fin de l’année, fait le bilan :</w:t>
      </w:r>
      <w:r w:rsidR="003550B6" w:rsidRPr="003117DB">
        <w:rPr>
          <w:lang w:val="fr-FR"/>
        </w:rPr>
        <w:t xml:space="preserve"> </w:t>
      </w:r>
      <w:r w:rsidRPr="003117DB">
        <w:rPr>
          <w:lang w:val="fr-FR"/>
        </w:rPr>
        <w:t>Il montre ce qui a été vraiment réalisé,</w:t>
      </w:r>
      <w:r w:rsidR="003550B6" w:rsidRPr="003117DB">
        <w:rPr>
          <w:lang w:val="fr-FR"/>
        </w:rPr>
        <w:t xml:space="preserve"> </w:t>
      </w:r>
      <w:r w:rsidRPr="003117DB">
        <w:rPr>
          <w:lang w:val="fr-FR"/>
        </w:rPr>
        <w:t xml:space="preserve">Il compare les résultats obtenus aux objectifs et cibles fixés dans le </w:t>
      </w:r>
      <w:proofErr w:type="spellStart"/>
      <w:r w:rsidRPr="003117DB">
        <w:rPr>
          <w:lang w:val="fr-FR"/>
        </w:rPr>
        <w:t>PAP</w:t>
      </w:r>
      <w:proofErr w:type="gramStart"/>
      <w:r w:rsidRPr="003117DB">
        <w:rPr>
          <w:lang w:val="fr-FR"/>
        </w:rPr>
        <w:t>.</w:t>
      </w:r>
      <w:r w:rsidR="002E4B6F">
        <w:rPr>
          <w:lang w:val="fr-FR"/>
        </w:rPr>
        <w:t>,</w:t>
      </w:r>
      <w:r w:rsidRPr="003117DB">
        <w:rPr>
          <w:lang w:val="fr-FR"/>
        </w:rPr>
        <w:t>Le</w:t>
      </w:r>
      <w:proofErr w:type="spellEnd"/>
      <w:proofErr w:type="gramEnd"/>
      <w:r w:rsidRPr="003117DB">
        <w:rPr>
          <w:lang w:val="fr-FR"/>
        </w:rPr>
        <w:t xml:space="preserve"> RAP permet de voir si on a bien travaillé, de rendre des comptes, et d’améliorer la gestion pour l’année suivante.</w:t>
      </w:r>
    </w:p>
    <w:p w:rsidR="00ED2191" w:rsidRPr="002E4B6F" w:rsidRDefault="00ED2191" w:rsidP="002E4B6F">
      <w:pPr>
        <w:pStyle w:val="Paragraphedeliste"/>
        <w:numPr>
          <w:ilvl w:val="0"/>
          <w:numId w:val="11"/>
        </w:numPr>
        <w:rPr>
          <w:lang w:val="fr-FR"/>
        </w:rPr>
      </w:pPr>
      <w:r w:rsidRPr="002E4B6F">
        <w:rPr>
          <w:rStyle w:val="lev"/>
          <w:lang w:val="fr-FR"/>
        </w:rPr>
        <w:t>Performance</w:t>
      </w:r>
      <w:r w:rsidRPr="002E4B6F">
        <w:rPr>
          <w:lang w:val="fr-FR"/>
        </w:rPr>
        <w:t xml:space="preserve"> : faire ce qu’on a prévu, et bien le faire.</w:t>
      </w:r>
    </w:p>
    <w:p w:rsidR="00ED2191" w:rsidRPr="002E4B6F" w:rsidRDefault="00ED2191" w:rsidP="002E4B6F">
      <w:pPr>
        <w:pStyle w:val="Paragraphedeliste"/>
        <w:numPr>
          <w:ilvl w:val="0"/>
          <w:numId w:val="11"/>
        </w:numPr>
        <w:rPr>
          <w:lang w:val="fr-FR"/>
        </w:rPr>
      </w:pPr>
      <w:r w:rsidRPr="002E4B6F">
        <w:rPr>
          <w:rStyle w:val="lev"/>
          <w:lang w:val="fr-FR"/>
        </w:rPr>
        <w:t>Objectif</w:t>
      </w:r>
      <w:r w:rsidRPr="002E4B6F">
        <w:rPr>
          <w:lang w:val="fr-FR"/>
        </w:rPr>
        <w:t xml:space="preserve"> : le but à atteindre.</w:t>
      </w:r>
    </w:p>
    <w:p w:rsidR="00ED2191" w:rsidRPr="002E4B6F" w:rsidRDefault="00ED2191" w:rsidP="002E4B6F">
      <w:pPr>
        <w:pStyle w:val="Paragraphedeliste"/>
        <w:numPr>
          <w:ilvl w:val="0"/>
          <w:numId w:val="11"/>
        </w:numPr>
        <w:rPr>
          <w:lang w:val="fr-FR"/>
        </w:rPr>
      </w:pPr>
      <w:r w:rsidRPr="002E4B6F">
        <w:rPr>
          <w:rStyle w:val="lev"/>
          <w:lang w:val="fr-FR"/>
        </w:rPr>
        <w:t>Niveaux d’objectifs</w:t>
      </w:r>
      <w:r w:rsidRPr="002E4B6F">
        <w:rPr>
          <w:lang w:val="fr-FR"/>
        </w:rPr>
        <w:t xml:space="preserve"> : grands buts, actions concrètes, résultats précis.</w:t>
      </w:r>
    </w:p>
    <w:p w:rsidR="00ED2191" w:rsidRPr="002E4B6F" w:rsidRDefault="00ED2191" w:rsidP="002E4B6F">
      <w:pPr>
        <w:pStyle w:val="Paragraphedeliste"/>
        <w:numPr>
          <w:ilvl w:val="0"/>
          <w:numId w:val="11"/>
        </w:numPr>
        <w:rPr>
          <w:lang w:val="fr-FR"/>
        </w:rPr>
      </w:pPr>
      <w:r w:rsidRPr="002E4B6F">
        <w:rPr>
          <w:rStyle w:val="lev"/>
          <w:lang w:val="fr-FR"/>
        </w:rPr>
        <w:t>Formulation</w:t>
      </w:r>
      <w:r w:rsidRPr="002E4B6F">
        <w:rPr>
          <w:lang w:val="fr-FR"/>
        </w:rPr>
        <w:t xml:space="preserve"> : objectif clair, mesurable, réalisable, pertinent, daté.</w:t>
      </w:r>
    </w:p>
    <w:p w:rsidR="00ED2191" w:rsidRPr="002E4B6F" w:rsidRDefault="00ED2191" w:rsidP="002E4B6F">
      <w:pPr>
        <w:pStyle w:val="Paragraphedeliste"/>
        <w:numPr>
          <w:ilvl w:val="0"/>
          <w:numId w:val="11"/>
        </w:numPr>
        <w:rPr>
          <w:lang w:val="fr-FR"/>
        </w:rPr>
      </w:pPr>
      <w:r w:rsidRPr="002E4B6F">
        <w:rPr>
          <w:rStyle w:val="lev"/>
          <w:lang w:val="fr-FR"/>
        </w:rPr>
        <w:t>Indicateur</w:t>
      </w:r>
      <w:r w:rsidRPr="002E4B6F">
        <w:rPr>
          <w:lang w:val="fr-FR"/>
        </w:rPr>
        <w:t xml:space="preserve"> : chiffre pour mesurer l’avancement.</w:t>
      </w:r>
    </w:p>
    <w:p w:rsidR="00ED2191" w:rsidRPr="002E4B6F" w:rsidRDefault="00ED2191" w:rsidP="002E4B6F">
      <w:pPr>
        <w:pStyle w:val="Paragraphedeliste"/>
        <w:numPr>
          <w:ilvl w:val="0"/>
          <w:numId w:val="11"/>
        </w:numPr>
        <w:rPr>
          <w:lang w:val="fr-FR"/>
        </w:rPr>
      </w:pPr>
      <w:r w:rsidRPr="002E4B6F">
        <w:rPr>
          <w:rStyle w:val="lev"/>
          <w:lang w:val="fr-FR"/>
        </w:rPr>
        <w:t>Cible</w:t>
      </w:r>
      <w:r w:rsidRPr="002E4B6F">
        <w:rPr>
          <w:lang w:val="fr-FR"/>
        </w:rPr>
        <w:t xml:space="preserve"> : le résultat chiffré qu’on veut atteindre.</w:t>
      </w:r>
    </w:p>
    <w:p w:rsidR="00ED2191" w:rsidRPr="002E4B6F" w:rsidRDefault="00ED2191" w:rsidP="002E4B6F">
      <w:pPr>
        <w:pStyle w:val="Paragraphedeliste"/>
        <w:numPr>
          <w:ilvl w:val="0"/>
          <w:numId w:val="11"/>
        </w:numPr>
        <w:rPr>
          <w:lang w:val="fr-FR"/>
        </w:rPr>
      </w:pPr>
      <w:r w:rsidRPr="002E4B6F">
        <w:rPr>
          <w:rStyle w:val="lev"/>
          <w:lang w:val="fr-FR"/>
        </w:rPr>
        <w:t>PAP</w:t>
      </w:r>
      <w:r w:rsidRPr="002E4B6F">
        <w:rPr>
          <w:lang w:val="fr-FR"/>
        </w:rPr>
        <w:t xml:space="preserve"> : le plan de l’année (ce qu’on va faire).</w:t>
      </w:r>
    </w:p>
    <w:p w:rsidR="00ED2191" w:rsidRPr="002E4B6F" w:rsidRDefault="00ED2191" w:rsidP="002E4B6F">
      <w:pPr>
        <w:pStyle w:val="Paragraphedeliste"/>
        <w:numPr>
          <w:ilvl w:val="0"/>
          <w:numId w:val="11"/>
        </w:numPr>
        <w:rPr>
          <w:lang w:val="fr-FR"/>
        </w:rPr>
      </w:pPr>
      <w:r w:rsidRPr="002E4B6F">
        <w:rPr>
          <w:rStyle w:val="lev"/>
          <w:lang w:val="fr-FR"/>
        </w:rPr>
        <w:t>RAP</w:t>
      </w:r>
      <w:r w:rsidRPr="002E4B6F">
        <w:rPr>
          <w:lang w:val="fr-FR"/>
        </w:rPr>
        <w:t xml:space="preserve"> : le bilan de l’année (ce qu’on a fait).</w:t>
      </w:r>
    </w:p>
    <w:p w:rsidR="00701A9D" w:rsidRPr="003117DB" w:rsidRDefault="00701A9D">
      <w:pPr>
        <w:spacing w:line="259" w:lineRule="auto"/>
        <w:jc w:val="left"/>
        <w:rPr>
          <w:lang w:val="fr-FR" w:eastAsia="fr-FR"/>
        </w:rPr>
      </w:pPr>
      <w:r w:rsidRPr="003117DB">
        <w:rPr>
          <w:lang w:val="fr-FR" w:eastAsia="fr-FR"/>
        </w:rPr>
        <w:br w:type="page"/>
      </w:r>
    </w:p>
    <w:p w:rsidR="00701A9D" w:rsidRPr="003117DB" w:rsidRDefault="00701A9D" w:rsidP="00701A9D">
      <w:pPr>
        <w:rPr>
          <w:lang w:val="fr-FR"/>
        </w:rPr>
      </w:pPr>
      <w:r w:rsidRPr="003117DB">
        <w:rPr>
          <w:rStyle w:val="lev"/>
          <w:bCs w:val="0"/>
          <w:lang w:val="fr-FR"/>
        </w:rPr>
        <w:lastRenderedPageBreak/>
        <w:t>Exemple concret : Programme de Santé Publique</w:t>
      </w:r>
    </w:p>
    <w:tbl>
      <w:tblPr>
        <w:tblStyle w:val="Grilledutableau"/>
        <w:tblW w:w="0" w:type="auto"/>
        <w:tblLook w:val="04A0" w:firstRow="1" w:lastRow="0" w:firstColumn="1" w:lastColumn="0" w:noHBand="0" w:noVBand="1"/>
      </w:tblPr>
      <w:tblGrid>
        <w:gridCol w:w="2115"/>
        <w:gridCol w:w="6947"/>
      </w:tblGrid>
      <w:tr w:rsidR="00701A9D" w:rsidRPr="003117DB" w:rsidTr="00701A9D">
        <w:tc>
          <w:tcPr>
            <w:tcW w:w="0" w:type="auto"/>
            <w:hideMark/>
          </w:tcPr>
          <w:p w:rsidR="00701A9D" w:rsidRPr="003117DB" w:rsidRDefault="00701A9D" w:rsidP="00701A9D">
            <w:pPr>
              <w:rPr>
                <w:bCs/>
                <w:lang w:val="fr-FR"/>
              </w:rPr>
            </w:pPr>
            <w:r w:rsidRPr="003117DB">
              <w:rPr>
                <w:rStyle w:val="lev"/>
                <w:b w:val="0"/>
                <w:lang w:val="fr-FR"/>
              </w:rPr>
              <w:t>Élément</w:t>
            </w:r>
          </w:p>
        </w:tc>
        <w:tc>
          <w:tcPr>
            <w:tcW w:w="0" w:type="auto"/>
            <w:hideMark/>
          </w:tcPr>
          <w:p w:rsidR="00701A9D" w:rsidRPr="003117DB" w:rsidRDefault="00701A9D" w:rsidP="00701A9D">
            <w:pPr>
              <w:rPr>
                <w:bCs/>
                <w:lang w:val="fr-FR"/>
              </w:rPr>
            </w:pPr>
            <w:r w:rsidRPr="003117DB">
              <w:rPr>
                <w:rStyle w:val="lev"/>
                <w:b w:val="0"/>
                <w:lang w:val="fr-FR"/>
              </w:rPr>
              <w:t>Description</w:t>
            </w:r>
          </w:p>
        </w:tc>
      </w:tr>
      <w:tr w:rsidR="00701A9D" w:rsidRPr="003117DB" w:rsidTr="00701A9D">
        <w:tc>
          <w:tcPr>
            <w:tcW w:w="0" w:type="auto"/>
            <w:hideMark/>
          </w:tcPr>
          <w:p w:rsidR="00701A9D" w:rsidRPr="003117DB" w:rsidRDefault="00701A9D" w:rsidP="00701A9D">
            <w:pPr>
              <w:rPr>
                <w:lang w:val="fr-FR"/>
              </w:rPr>
            </w:pPr>
            <w:r w:rsidRPr="003117DB">
              <w:rPr>
                <w:rStyle w:val="lev"/>
                <w:b w:val="0"/>
                <w:lang w:val="fr-FR"/>
              </w:rPr>
              <w:t>Objectif stratégique</w:t>
            </w:r>
          </w:p>
        </w:tc>
        <w:tc>
          <w:tcPr>
            <w:tcW w:w="0" w:type="auto"/>
            <w:hideMark/>
          </w:tcPr>
          <w:p w:rsidR="00701A9D" w:rsidRPr="003117DB" w:rsidRDefault="00701A9D" w:rsidP="00701A9D">
            <w:pPr>
              <w:rPr>
                <w:lang w:val="fr-FR"/>
              </w:rPr>
            </w:pPr>
            <w:r w:rsidRPr="003117DB">
              <w:rPr>
                <w:lang w:val="fr-FR"/>
              </w:rPr>
              <w:t>Améliorer la couverture vaccinale des enfants de moins de 5 ans dans le pays.</w:t>
            </w:r>
          </w:p>
        </w:tc>
      </w:tr>
      <w:tr w:rsidR="00701A9D" w:rsidRPr="003117DB" w:rsidTr="00701A9D">
        <w:tc>
          <w:tcPr>
            <w:tcW w:w="0" w:type="auto"/>
            <w:hideMark/>
          </w:tcPr>
          <w:p w:rsidR="00701A9D" w:rsidRPr="003117DB" w:rsidRDefault="00701A9D" w:rsidP="00701A9D">
            <w:pPr>
              <w:rPr>
                <w:lang w:val="fr-FR"/>
              </w:rPr>
            </w:pPr>
            <w:r w:rsidRPr="003117DB">
              <w:rPr>
                <w:rStyle w:val="lev"/>
                <w:b w:val="0"/>
                <w:lang w:val="fr-FR"/>
              </w:rPr>
              <w:t>Objectif opérationnel</w:t>
            </w:r>
          </w:p>
        </w:tc>
        <w:tc>
          <w:tcPr>
            <w:tcW w:w="0" w:type="auto"/>
            <w:hideMark/>
          </w:tcPr>
          <w:p w:rsidR="00701A9D" w:rsidRPr="003117DB" w:rsidRDefault="00701A9D" w:rsidP="00701A9D">
            <w:pPr>
              <w:rPr>
                <w:lang w:val="fr-FR"/>
              </w:rPr>
            </w:pPr>
            <w:r w:rsidRPr="003117DB">
              <w:rPr>
                <w:lang w:val="fr-FR"/>
              </w:rPr>
              <w:t>Organiser des campagnes de vaccination dans toutes les régions rurales.</w:t>
            </w:r>
          </w:p>
        </w:tc>
      </w:tr>
      <w:tr w:rsidR="00701A9D" w:rsidRPr="003117DB" w:rsidTr="00701A9D">
        <w:tc>
          <w:tcPr>
            <w:tcW w:w="0" w:type="auto"/>
            <w:hideMark/>
          </w:tcPr>
          <w:p w:rsidR="00701A9D" w:rsidRPr="003117DB" w:rsidRDefault="00701A9D" w:rsidP="00701A9D">
            <w:pPr>
              <w:rPr>
                <w:lang w:val="fr-FR"/>
              </w:rPr>
            </w:pPr>
            <w:r w:rsidRPr="003117DB">
              <w:rPr>
                <w:rStyle w:val="lev"/>
                <w:b w:val="0"/>
                <w:lang w:val="fr-FR"/>
              </w:rPr>
              <w:t>Résultat attendu</w:t>
            </w:r>
          </w:p>
        </w:tc>
        <w:tc>
          <w:tcPr>
            <w:tcW w:w="0" w:type="auto"/>
            <w:hideMark/>
          </w:tcPr>
          <w:p w:rsidR="00701A9D" w:rsidRPr="003117DB" w:rsidRDefault="00701A9D" w:rsidP="00701A9D">
            <w:pPr>
              <w:rPr>
                <w:lang w:val="fr-FR"/>
              </w:rPr>
            </w:pPr>
            <w:r w:rsidRPr="003117DB">
              <w:rPr>
                <w:lang w:val="fr-FR"/>
              </w:rPr>
              <w:t>90% des enfants de moins de 5 ans vaccinés contre les maladies ciblées à la fin de l’année.</w:t>
            </w:r>
          </w:p>
        </w:tc>
      </w:tr>
      <w:tr w:rsidR="00701A9D" w:rsidRPr="003117DB" w:rsidTr="00701A9D">
        <w:tc>
          <w:tcPr>
            <w:tcW w:w="0" w:type="auto"/>
            <w:hideMark/>
          </w:tcPr>
          <w:p w:rsidR="00701A9D" w:rsidRPr="003117DB" w:rsidRDefault="00701A9D" w:rsidP="00701A9D">
            <w:pPr>
              <w:rPr>
                <w:lang w:val="fr-FR"/>
              </w:rPr>
            </w:pPr>
            <w:r w:rsidRPr="003117DB">
              <w:rPr>
                <w:rStyle w:val="lev"/>
                <w:b w:val="0"/>
                <w:lang w:val="fr-FR"/>
              </w:rPr>
              <w:t>Activités</w:t>
            </w:r>
          </w:p>
        </w:tc>
        <w:tc>
          <w:tcPr>
            <w:tcW w:w="0" w:type="auto"/>
            <w:hideMark/>
          </w:tcPr>
          <w:p w:rsidR="00701A9D" w:rsidRPr="003117DB" w:rsidRDefault="00701A9D" w:rsidP="00701A9D">
            <w:pPr>
              <w:rPr>
                <w:lang w:val="fr-FR"/>
              </w:rPr>
            </w:pPr>
            <w:r w:rsidRPr="003117DB">
              <w:rPr>
                <w:lang w:val="fr-FR"/>
              </w:rPr>
              <w:t>- Planification des campagnes</w:t>
            </w:r>
          </w:p>
          <w:p w:rsidR="00701A9D" w:rsidRPr="003117DB" w:rsidRDefault="00701A9D" w:rsidP="00701A9D">
            <w:pPr>
              <w:rPr>
                <w:lang w:val="fr-FR"/>
              </w:rPr>
            </w:pPr>
            <w:r w:rsidRPr="003117DB">
              <w:rPr>
                <w:lang w:val="fr-FR"/>
              </w:rPr>
              <w:t>- Formation des agents de santé</w:t>
            </w:r>
          </w:p>
          <w:p w:rsidR="00701A9D" w:rsidRPr="003117DB" w:rsidRDefault="00701A9D" w:rsidP="00701A9D">
            <w:pPr>
              <w:rPr>
                <w:lang w:val="fr-FR"/>
              </w:rPr>
            </w:pPr>
            <w:r w:rsidRPr="003117DB">
              <w:rPr>
                <w:lang w:val="fr-FR"/>
              </w:rPr>
              <w:t>- Achat et distribution des vaccins</w:t>
            </w:r>
          </w:p>
          <w:p w:rsidR="00701A9D" w:rsidRPr="003117DB" w:rsidRDefault="00701A9D" w:rsidP="00701A9D">
            <w:pPr>
              <w:rPr>
                <w:lang w:val="fr-FR"/>
              </w:rPr>
            </w:pPr>
            <w:r w:rsidRPr="003117DB">
              <w:rPr>
                <w:lang w:val="fr-FR"/>
              </w:rPr>
              <w:t>- Sensibilisation des populations</w:t>
            </w:r>
          </w:p>
        </w:tc>
      </w:tr>
      <w:tr w:rsidR="00701A9D" w:rsidRPr="003117DB" w:rsidTr="00701A9D">
        <w:tc>
          <w:tcPr>
            <w:tcW w:w="0" w:type="auto"/>
            <w:hideMark/>
          </w:tcPr>
          <w:p w:rsidR="00701A9D" w:rsidRPr="003117DB" w:rsidRDefault="00701A9D" w:rsidP="00701A9D">
            <w:pPr>
              <w:rPr>
                <w:lang w:val="fr-FR"/>
              </w:rPr>
            </w:pPr>
            <w:r w:rsidRPr="003117DB">
              <w:rPr>
                <w:rStyle w:val="lev"/>
                <w:b w:val="0"/>
                <w:lang w:val="fr-FR"/>
              </w:rPr>
              <w:t>Indicateurs</w:t>
            </w:r>
          </w:p>
        </w:tc>
        <w:tc>
          <w:tcPr>
            <w:tcW w:w="0" w:type="auto"/>
            <w:hideMark/>
          </w:tcPr>
          <w:p w:rsidR="00701A9D" w:rsidRPr="003117DB" w:rsidRDefault="00701A9D" w:rsidP="00701A9D">
            <w:pPr>
              <w:rPr>
                <w:lang w:val="fr-FR"/>
              </w:rPr>
            </w:pPr>
            <w:r w:rsidRPr="003117DB">
              <w:rPr>
                <w:lang w:val="fr-FR"/>
              </w:rPr>
              <w:t>- Taux de couverture vaccinale (%)</w:t>
            </w:r>
          </w:p>
          <w:p w:rsidR="00701A9D" w:rsidRPr="003117DB" w:rsidRDefault="00701A9D" w:rsidP="00701A9D">
            <w:pPr>
              <w:rPr>
                <w:lang w:val="fr-FR"/>
              </w:rPr>
            </w:pPr>
            <w:r w:rsidRPr="003117DB">
              <w:rPr>
                <w:lang w:val="fr-FR"/>
              </w:rPr>
              <w:t>- Nombre de campagnes réalisées</w:t>
            </w:r>
          </w:p>
          <w:p w:rsidR="00701A9D" w:rsidRPr="003117DB" w:rsidRDefault="00701A9D" w:rsidP="00701A9D">
            <w:pPr>
              <w:rPr>
                <w:lang w:val="fr-FR"/>
              </w:rPr>
            </w:pPr>
            <w:r w:rsidRPr="003117DB">
              <w:rPr>
                <w:lang w:val="fr-FR"/>
              </w:rPr>
              <w:t>- Nombre d’agents formés</w:t>
            </w:r>
          </w:p>
        </w:tc>
      </w:tr>
      <w:tr w:rsidR="00701A9D" w:rsidRPr="003117DB" w:rsidTr="00701A9D">
        <w:tc>
          <w:tcPr>
            <w:tcW w:w="0" w:type="auto"/>
            <w:hideMark/>
          </w:tcPr>
          <w:p w:rsidR="00701A9D" w:rsidRPr="003117DB" w:rsidRDefault="00701A9D" w:rsidP="00701A9D">
            <w:pPr>
              <w:rPr>
                <w:lang w:val="fr-FR"/>
              </w:rPr>
            </w:pPr>
            <w:r w:rsidRPr="003117DB">
              <w:rPr>
                <w:rStyle w:val="lev"/>
                <w:b w:val="0"/>
                <w:lang w:val="fr-FR"/>
              </w:rPr>
              <w:t>Cibles</w:t>
            </w:r>
          </w:p>
        </w:tc>
        <w:tc>
          <w:tcPr>
            <w:tcW w:w="0" w:type="auto"/>
            <w:hideMark/>
          </w:tcPr>
          <w:p w:rsidR="00701A9D" w:rsidRPr="003117DB" w:rsidRDefault="00701A9D" w:rsidP="00701A9D">
            <w:pPr>
              <w:rPr>
                <w:lang w:val="fr-FR"/>
              </w:rPr>
            </w:pPr>
            <w:r w:rsidRPr="003117DB">
              <w:rPr>
                <w:lang w:val="fr-FR"/>
              </w:rPr>
              <w:t>- 90% de couverture vaccinale</w:t>
            </w:r>
          </w:p>
          <w:p w:rsidR="00701A9D" w:rsidRPr="003117DB" w:rsidRDefault="00701A9D" w:rsidP="00701A9D">
            <w:pPr>
              <w:rPr>
                <w:lang w:val="fr-FR"/>
              </w:rPr>
            </w:pPr>
            <w:r w:rsidRPr="003117DB">
              <w:rPr>
                <w:lang w:val="fr-FR"/>
              </w:rPr>
              <w:t>- 4 campagnes annuelles</w:t>
            </w:r>
          </w:p>
          <w:p w:rsidR="00701A9D" w:rsidRPr="003117DB" w:rsidRDefault="00701A9D" w:rsidP="00701A9D">
            <w:pPr>
              <w:rPr>
                <w:lang w:val="fr-FR"/>
              </w:rPr>
            </w:pPr>
            <w:r w:rsidRPr="003117DB">
              <w:rPr>
                <w:lang w:val="fr-FR"/>
              </w:rPr>
              <w:t>- 200 agents formés</w:t>
            </w:r>
          </w:p>
        </w:tc>
      </w:tr>
    </w:tbl>
    <w:p w:rsidR="00333718" w:rsidRDefault="002111C0" w:rsidP="00701A9D">
      <w:pPr>
        <w:rPr>
          <w:lang w:val="fr-FR" w:eastAsia="fr-FR"/>
        </w:rPr>
      </w:pPr>
    </w:p>
    <w:p w:rsidR="008C65A9" w:rsidRDefault="008C65A9" w:rsidP="00701A9D">
      <w:pPr>
        <w:rPr>
          <w:lang w:val="fr-FR" w:eastAsia="fr-FR"/>
        </w:rPr>
      </w:pPr>
      <w:r w:rsidRPr="008C65A9">
        <w:rPr>
          <w:noProof/>
          <w:lang w:val="fr-FR" w:eastAsia="fr-FR"/>
        </w:rPr>
        <w:lastRenderedPageBreak/>
        <w:drawing>
          <wp:inline distT="0" distB="0" distL="0" distR="0">
            <wp:extent cx="5760720" cy="7662528"/>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7662528"/>
                    </a:xfrm>
                    <a:prstGeom prst="rect">
                      <a:avLst/>
                    </a:prstGeom>
                    <a:noFill/>
                    <a:ln>
                      <a:noFill/>
                    </a:ln>
                  </pic:spPr>
                </pic:pic>
              </a:graphicData>
            </a:graphic>
          </wp:inline>
        </w:drawing>
      </w:r>
    </w:p>
    <w:p w:rsidR="008C65A9" w:rsidRPr="008C65A9" w:rsidRDefault="008C65A9" w:rsidP="008C65A9">
      <w:pPr>
        <w:spacing w:line="259" w:lineRule="auto"/>
        <w:jc w:val="left"/>
        <w:rPr>
          <w:b/>
          <w:lang w:val="fr-FR" w:eastAsia="fr-FR"/>
        </w:rPr>
      </w:pPr>
      <w:r>
        <w:rPr>
          <w:lang w:val="fr-FR" w:eastAsia="fr-FR"/>
        </w:rPr>
        <w:br w:type="page"/>
      </w:r>
      <w:r w:rsidRPr="008C65A9">
        <w:rPr>
          <w:b/>
          <w:lang w:val="fr-FR" w:eastAsia="fr-FR"/>
        </w:rPr>
        <w:lastRenderedPageBreak/>
        <w:t>Correction de l’épreuve : Budget-Programme (BUD PRO_PS)</w:t>
      </w:r>
    </w:p>
    <w:p w:rsidR="008C65A9" w:rsidRPr="008C65A9" w:rsidRDefault="008C65A9" w:rsidP="008C65A9">
      <w:pPr>
        <w:pStyle w:val="Paragraphedeliste"/>
        <w:numPr>
          <w:ilvl w:val="0"/>
          <w:numId w:val="12"/>
        </w:numPr>
        <w:rPr>
          <w:lang w:val="fr-FR" w:eastAsia="fr-FR"/>
        </w:rPr>
      </w:pPr>
      <w:r w:rsidRPr="008C65A9">
        <w:rPr>
          <w:lang w:val="fr-FR" w:eastAsia="fr-FR"/>
        </w:rPr>
        <w:t>Historique du Budget Programme au Bénin (</w:t>
      </w:r>
      <w:r>
        <w:rPr>
          <w:lang w:val="fr-FR" w:eastAsia="fr-FR"/>
        </w:rPr>
        <w:t>2 points)</w:t>
      </w:r>
    </w:p>
    <w:p w:rsidR="008C65A9" w:rsidRPr="008C65A9" w:rsidRDefault="008C65A9" w:rsidP="008C65A9">
      <w:pPr>
        <w:rPr>
          <w:lang w:val="fr-FR" w:eastAsia="fr-FR"/>
        </w:rPr>
      </w:pPr>
      <w:r w:rsidRPr="008C65A9">
        <w:rPr>
          <w:lang w:val="fr-FR" w:eastAsia="fr-FR"/>
        </w:rPr>
        <w:t>Le Budget-Programme a été introduit au Bénin dans le contexte de la réforme des finances publiques impulsée par l’UEMOA pour améliorer la gestion budgétaire des États membres face à la faiblesse des ressources. Cette réforme vise à passer d’un budget de moyens (budget objet) à un budget axé sur les résultats, en mettant l’accent sur la détermination des objectifs, l’identification des programmes et activités à mettre en œuvre, la budgétisation selon les objectifs, et l’évaluation des résultats à travers des indicateurs de performance. Au Bénin, la mise en œuvre du budget-programme a commencé progressivement à partir des années 2010, avec une généralisation effective à partir de 2017, conformément à la Directive U</w:t>
      </w:r>
      <w:r>
        <w:rPr>
          <w:lang w:val="fr-FR" w:eastAsia="fr-FR"/>
        </w:rPr>
        <w:t>EMOA sur les lois de finances</w:t>
      </w:r>
      <w:r w:rsidRPr="008C65A9">
        <w:rPr>
          <w:lang w:val="fr-FR" w:eastAsia="fr-FR"/>
        </w:rPr>
        <w:t>.</w:t>
      </w:r>
    </w:p>
    <w:p w:rsidR="008C65A9" w:rsidRPr="008C65A9" w:rsidRDefault="008C65A9" w:rsidP="008C65A9">
      <w:pPr>
        <w:pStyle w:val="Paragraphedeliste"/>
        <w:numPr>
          <w:ilvl w:val="0"/>
          <w:numId w:val="12"/>
        </w:numPr>
        <w:rPr>
          <w:lang w:val="fr-FR" w:eastAsia="fr-FR"/>
        </w:rPr>
      </w:pPr>
      <w:r w:rsidRPr="008C65A9">
        <w:rPr>
          <w:lang w:val="fr-FR" w:eastAsia="fr-FR"/>
        </w:rPr>
        <w:t>Définition et importance</w:t>
      </w:r>
      <w:r>
        <w:rPr>
          <w:lang w:val="fr-FR" w:eastAsia="fr-FR"/>
        </w:rPr>
        <w:t xml:space="preserve"> du Budget-Programme (2 points)</w:t>
      </w:r>
    </w:p>
    <w:p w:rsidR="008C65A9" w:rsidRPr="008C65A9" w:rsidRDefault="008C65A9" w:rsidP="008C65A9">
      <w:pPr>
        <w:rPr>
          <w:lang w:val="fr-FR" w:eastAsia="fr-FR"/>
        </w:rPr>
      </w:pPr>
      <w:r w:rsidRPr="008C65A9">
        <w:rPr>
          <w:lang w:val="fr-FR" w:eastAsia="fr-FR"/>
        </w:rPr>
        <w:t>Le budget-programme est une approche budgétaire qui organise les crédits de l’État autour de programmes correspondant à des politiques publiques clairement définies, avec des objectifs précis à atteindre sur une période donnée. Il repose sur la gestion axée sur les résultats (GAR), la responsabilisation des gestionnaires, et l’évaluation de la performance. Son importance réside dans la rationalisation des décisions budgétaires, l’optimisation de la gestion des ressources, la transparence, la lisibilité des politiques publiques, et l’amélioration de l’ef</w:t>
      </w:r>
      <w:r w:rsidR="00FF0635">
        <w:rPr>
          <w:lang w:val="fr-FR" w:eastAsia="fr-FR"/>
        </w:rPr>
        <w:t>ficacité de l’action publique</w:t>
      </w:r>
      <w:r w:rsidRPr="008C65A9">
        <w:rPr>
          <w:lang w:val="fr-FR" w:eastAsia="fr-FR"/>
        </w:rPr>
        <w:t>.</w:t>
      </w:r>
    </w:p>
    <w:p w:rsidR="008C65A9" w:rsidRPr="00FF0635" w:rsidRDefault="008C65A9" w:rsidP="00FF0635">
      <w:pPr>
        <w:pStyle w:val="Paragraphedeliste"/>
        <w:numPr>
          <w:ilvl w:val="0"/>
          <w:numId w:val="12"/>
        </w:numPr>
        <w:rPr>
          <w:lang w:val="fr-FR" w:eastAsia="fr-FR"/>
        </w:rPr>
      </w:pPr>
      <w:r w:rsidRPr="00FF0635">
        <w:rPr>
          <w:lang w:val="fr-FR" w:eastAsia="fr-FR"/>
        </w:rPr>
        <w:t xml:space="preserve">Qu’est-ce qu’un programme </w:t>
      </w:r>
      <w:r w:rsidR="00FF0635">
        <w:rPr>
          <w:lang w:val="fr-FR" w:eastAsia="fr-FR"/>
        </w:rPr>
        <w:t>du budget-programme ? (1 point)</w:t>
      </w:r>
    </w:p>
    <w:p w:rsidR="008C65A9" w:rsidRPr="008C65A9" w:rsidRDefault="008C65A9" w:rsidP="008C65A9">
      <w:pPr>
        <w:rPr>
          <w:lang w:val="fr-FR" w:eastAsia="fr-FR"/>
        </w:rPr>
      </w:pPr>
      <w:r w:rsidRPr="008C65A9">
        <w:rPr>
          <w:lang w:val="fr-FR" w:eastAsia="fr-FR"/>
        </w:rPr>
        <w:t>Un programme est un ensemble cohérent d’actions ou d’activités regroupées pour mettre en œuvre une politique publique spécifique, avec des objectifs, des indicateurs de performance et des résultats attendus. Il constitue l’unité de vote, d’exécution et de respons</w:t>
      </w:r>
      <w:r w:rsidR="00473C42">
        <w:rPr>
          <w:lang w:val="fr-FR" w:eastAsia="fr-FR"/>
        </w:rPr>
        <w:t>abilité managériale du budget</w:t>
      </w:r>
      <w:r w:rsidRPr="008C65A9">
        <w:rPr>
          <w:lang w:val="fr-FR" w:eastAsia="fr-FR"/>
        </w:rPr>
        <w:t>.</w:t>
      </w:r>
    </w:p>
    <w:p w:rsidR="008C65A9" w:rsidRPr="00473C42" w:rsidRDefault="008C65A9" w:rsidP="00473C42">
      <w:pPr>
        <w:pStyle w:val="Paragraphedeliste"/>
        <w:numPr>
          <w:ilvl w:val="0"/>
          <w:numId w:val="12"/>
        </w:numPr>
        <w:rPr>
          <w:lang w:val="fr-FR" w:eastAsia="fr-FR"/>
        </w:rPr>
      </w:pPr>
      <w:r w:rsidRPr="00473C42">
        <w:rPr>
          <w:lang w:val="fr-FR" w:eastAsia="fr-FR"/>
        </w:rPr>
        <w:t>Processus d’élaboration du Cadre de Dépenses Sectoriel à Mo</w:t>
      </w:r>
      <w:r w:rsidR="00473C42">
        <w:rPr>
          <w:lang w:val="fr-FR" w:eastAsia="fr-FR"/>
        </w:rPr>
        <w:t>yen Terme (CDS-MT) (1,5 points)</w:t>
      </w:r>
    </w:p>
    <w:p w:rsidR="008C65A9" w:rsidRPr="008C65A9" w:rsidRDefault="008C65A9" w:rsidP="008C65A9">
      <w:pPr>
        <w:rPr>
          <w:lang w:val="fr-FR" w:eastAsia="fr-FR"/>
        </w:rPr>
      </w:pPr>
      <w:r w:rsidRPr="008C65A9">
        <w:rPr>
          <w:lang w:val="fr-FR" w:eastAsia="fr-FR"/>
        </w:rPr>
        <w:t>Le processus d’élaboration du CDS-MT comprend :</w:t>
      </w:r>
    </w:p>
    <w:p w:rsidR="008C65A9" w:rsidRPr="00473C42" w:rsidRDefault="008C65A9" w:rsidP="00473C42">
      <w:pPr>
        <w:pStyle w:val="Paragraphedeliste"/>
        <w:numPr>
          <w:ilvl w:val="0"/>
          <w:numId w:val="14"/>
        </w:numPr>
        <w:rPr>
          <w:lang w:val="fr-FR" w:eastAsia="fr-FR"/>
        </w:rPr>
      </w:pPr>
      <w:r w:rsidRPr="00473C42">
        <w:rPr>
          <w:lang w:val="fr-FR" w:eastAsia="fr-FR"/>
        </w:rPr>
        <w:t>L’analyse du secteur concerné (diagnostic, identification des priorités)</w:t>
      </w:r>
    </w:p>
    <w:p w:rsidR="00473C42" w:rsidRDefault="008C65A9" w:rsidP="00B26251">
      <w:pPr>
        <w:pStyle w:val="Paragraphedeliste"/>
        <w:numPr>
          <w:ilvl w:val="0"/>
          <w:numId w:val="14"/>
        </w:numPr>
        <w:rPr>
          <w:lang w:val="fr-FR" w:eastAsia="fr-FR"/>
        </w:rPr>
      </w:pPr>
      <w:r w:rsidRPr="00473C42">
        <w:rPr>
          <w:lang w:val="fr-FR" w:eastAsia="fr-FR"/>
        </w:rPr>
        <w:t>La définition des objectifs stratégiques et opérationnels</w:t>
      </w:r>
    </w:p>
    <w:p w:rsidR="008C65A9" w:rsidRPr="00473C42" w:rsidRDefault="008C65A9" w:rsidP="00B26251">
      <w:pPr>
        <w:pStyle w:val="Paragraphedeliste"/>
        <w:numPr>
          <w:ilvl w:val="0"/>
          <w:numId w:val="14"/>
        </w:numPr>
        <w:rPr>
          <w:lang w:val="fr-FR" w:eastAsia="fr-FR"/>
        </w:rPr>
      </w:pPr>
      <w:r w:rsidRPr="00473C42">
        <w:rPr>
          <w:lang w:val="fr-FR" w:eastAsia="fr-FR"/>
        </w:rPr>
        <w:t>L’estimation des ressources disponibles et des besoins de financement</w:t>
      </w:r>
    </w:p>
    <w:p w:rsidR="008C65A9" w:rsidRPr="00473C42" w:rsidRDefault="008C65A9" w:rsidP="00473C42">
      <w:pPr>
        <w:pStyle w:val="Paragraphedeliste"/>
        <w:numPr>
          <w:ilvl w:val="0"/>
          <w:numId w:val="14"/>
        </w:numPr>
        <w:rPr>
          <w:lang w:val="fr-FR" w:eastAsia="fr-FR"/>
        </w:rPr>
      </w:pPr>
      <w:r w:rsidRPr="00473C42">
        <w:rPr>
          <w:lang w:val="fr-FR" w:eastAsia="fr-FR"/>
        </w:rPr>
        <w:lastRenderedPageBreak/>
        <w:t>L’élaboration de scénarios budgétaires pluriannuels</w:t>
      </w:r>
    </w:p>
    <w:p w:rsidR="008C65A9" w:rsidRPr="00473C42" w:rsidRDefault="008C65A9" w:rsidP="00473C42">
      <w:pPr>
        <w:pStyle w:val="Paragraphedeliste"/>
        <w:numPr>
          <w:ilvl w:val="0"/>
          <w:numId w:val="14"/>
        </w:numPr>
        <w:rPr>
          <w:lang w:val="fr-FR" w:eastAsia="fr-FR"/>
        </w:rPr>
      </w:pPr>
      <w:r w:rsidRPr="00473C42">
        <w:rPr>
          <w:lang w:val="fr-FR" w:eastAsia="fr-FR"/>
        </w:rPr>
        <w:t>La sélection des programmes et actions prioritaires à financer sur le moyen terme</w:t>
      </w:r>
    </w:p>
    <w:p w:rsidR="008C65A9" w:rsidRPr="00473C42" w:rsidRDefault="008C65A9" w:rsidP="008C65A9">
      <w:pPr>
        <w:pStyle w:val="Paragraphedeliste"/>
        <w:numPr>
          <w:ilvl w:val="0"/>
          <w:numId w:val="14"/>
        </w:numPr>
        <w:rPr>
          <w:lang w:val="fr-FR" w:eastAsia="fr-FR"/>
        </w:rPr>
      </w:pPr>
      <w:r w:rsidRPr="00473C42">
        <w:rPr>
          <w:lang w:val="fr-FR" w:eastAsia="fr-FR"/>
        </w:rPr>
        <w:t xml:space="preserve">La validation et l’intégration dans </w:t>
      </w:r>
      <w:r w:rsidR="00473C42">
        <w:rPr>
          <w:lang w:val="fr-FR" w:eastAsia="fr-FR"/>
        </w:rPr>
        <w:t>le budget-programme de l’État</w:t>
      </w:r>
      <w:r w:rsidRPr="00473C42">
        <w:rPr>
          <w:lang w:val="fr-FR" w:eastAsia="fr-FR"/>
        </w:rPr>
        <w:t>.</w:t>
      </w:r>
    </w:p>
    <w:p w:rsidR="008C65A9" w:rsidRPr="00473C42" w:rsidRDefault="008C65A9" w:rsidP="00473C42">
      <w:pPr>
        <w:pStyle w:val="Paragraphedeliste"/>
        <w:numPr>
          <w:ilvl w:val="0"/>
          <w:numId w:val="12"/>
        </w:numPr>
        <w:rPr>
          <w:lang w:val="fr-FR" w:eastAsia="fr-FR"/>
        </w:rPr>
      </w:pPr>
      <w:r w:rsidRPr="00473C42">
        <w:rPr>
          <w:lang w:val="fr-FR" w:eastAsia="fr-FR"/>
        </w:rPr>
        <w:t>Processus d’élaboration d</w:t>
      </w:r>
      <w:r w:rsidR="00473C42">
        <w:rPr>
          <w:lang w:val="fr-FR" w:eastAsia="fr-FR"/>
        </w:rPr>
        <w:t>u budget-programme (1,5 points)</w:t>
      </w:r>
    </w:p>
    <w:p w:rsidR="008C65A9" w:rsidRPr="008C65A9" w:rsidRDefault="008C65A9" w:rsidP="008C65A9">
      <w:pPr>
        <w:rPr>
          <w:lang w:val="fr-FR" w:eastAsia="fr-FR"/>
        </w:rPr>
      </w:pPr>
      <w:r w:rsidRPr="008C65A9">
        <w:rPr>
          <w:lang w:val="fr-FR" w:eastAsia="fr-FR"/>
        </w:rPr>
        <w:t>Les étapes sont :</w:t>
      </w:r>
    </w:p>
    <w:p w:rsidR="008C65A9" w:rsidRPr="00473C42" w:rsidRDefault="008C65A9" w:rsidP="00473C42">
      <w:pPr>
        <w:pStyle w:val="Paragraphedeliste"/>
        <w:numPr>
          <w:ilvl w:val="0"/>
          <w:numId w:val="14"/>
        </w:numPr>
        <w:rPr>
          <w:lang w:val="fr-FR" w:eastAsia="fr-FR"/>
        </w:rPr>
      </w:pPr>
      <w:r w:rsidRPr="00473C42">
        <w:rPr>
          <w:lang w:val="fr-FR" w:eastAsia="fr-FR"/>
        </w:rPr>
        <w:t>Définition des politiques publiques et des missions des ministères</w:t>
      </w:r>
    </w:p>
    <w:p w:rsidR="008C65A9" w:rsidRPr="00473C42" w:rsidRDefault="008C65A9" w:rsidP="00473C42">
      <w:pPr>
        <w:pStyle w:val="Paragraphedeliste"/>
        <w:numPr>
          <w:ilvl w:val="0"/>
          <w:numId w:val="14"/>
        </w:numPr>
        <w:rPr>
          <w:lang w:val="fr-FR" w:eastAsia="fr-FR"/>
        </w:rPr>
      </w:pPr>
      <w:r w:rsidRPr="00473C42">
        <w:rPr>
          <w:lang w:val="fr-FR" w:eastAsia="fr-FR"/>
        </w:rPr>
        <w:t>Identification et structuration des programmes, actions et activités</w:t>
      </w:r>
    </w:p>
    <w:p w:rsidR="008C65A9" w:rsidRPr="00473C42" w:rsidRDefault="008C65A9" w:rsidP="00473C42">
      <w:pPr>
        <w:pStyle w:val="Paragraphedeliste"/>
        <w:numPr>
          <w:ilvl w:val="0"/>
          <w:numId w:val="14"/>
        </w:numPr>
        <w:rPr>
          <w:lang w:val="fr-FR" w:eastAsia="fr-FR"/>
        </w:rPr>
      </w:pPr>
      <w:r w:rsidRPr="00473C42">
        <w:rPr>
          <w:lang w:val="fr-FR" w:eastAsia="fr-FR"/>
        </w:rPr>
        <w:t>Détermination des objectifs, indicateurs et cibles de résultats pour chaque programme</w:t>
      </w:r>
    </w:p>
    <w:p w:rsidR="008C65A9" w:rsidRPr="00473C42" w:rsidRDefault="008C65A9" w:rsidP="00473C42">
      <w:pPr>
        <w:pStyle w:val="Paragraphedeliste"/>
        <w:numPr>
          <w:ilvl w:val="0"/>
          <w:numId w:val="14"/>
        </w:numPr>
        <w:rPr>
          <w:lang w:val="fr-FR" w:eastAsia="fr-FR"/>
        </w:rPr>
      </w:pPr>
      <w:r w:rsidRPr="00473C42">
        <w:rPr>
          <w:lang w:val="fr-FR" w:eastAsia="fr-FR"/>
        </w:rPr>
        <w:t>Estimation des ressources nécessaires (humaines, matérielles, financières)</w:t>
      </w:r>
    </w:p>
    <w:p w:rsidR="008C65A9" w:rsidRPr="00473C42" w:rsidRDefault="008C65A9" w:rsidP="00473C42">
      <w:pPr>
        <w:pStyle w:val="Paragraphedeliste"/>
        <w:numPr>
          <w:ilvl w:val="0"/>
          <w:numId w:val="14"/>
        </w:numPr>
        <w:rPr>
          <w:lang w:val="fr-FR" w:eastAsia="fr-FR"/>
        </w:rPr>
      </w:pPr>
      <w:r w:rsidRPr="00473C42">
        <w:rPr>
          <w:lang w:val="fr-FR" w:eastAsia="fr-FR"/>
        </w:rPr>
        <w:t>Élaboration du projet annuel de performance (PAP)</w:t>
      </w:r>
    </w:p>
    <w:p w:rsidR="008C65A9" w:rsidRPr="00473C42" w:rsidRDefault="008C65A9" w:rsidP="00473C42">
      <w:pPr>
        <w:pStyle w:val="Paragraphedeliste"/>
        <w:numPr>
          <w:ilvl w:val="0"/>
          <w:numId w:val="14"/>
        </w:numPr>
        <w:rPr>
          <w:lang w:val="fr-FR" w:eastAsia="fr-FR"/>
        </w:rPr>
      </w:pPr>
      <w:r w:rsidRPr="00473C42">
        <w:rPr>
          <w:lang w:val="fr-FR" w:eastAsia="fr-FR"/>
        </w:rPr>
        <w:t>Validation, arbitrage et ad</w:t>
      </w:r>
      <w:r w:rsidR="00473C42">
        <w:rPr>
          <w:lang w:val="fr-FR" w:eastAsia="fr-FR"/>
        </w:rPr>
        <w:t>option dans la loi de finances</w:t>
      </w:r>
      <w:r w:rsidRPr="00473C42">
        <w:rPr>
          <w:lang w:val="fr-FR" w:eastAsia="fr-FR"/>
        </w:rPr>
        <w:t>.</w:t>
      </w:r>
    </w:p>
    <w:p w:rsidR="008C65A9" w:rsidRPr="00473C42" w:rsidRDefault="008C65A9" w:rsidP="00473C42">
      <w:pPr>
        <w:pStyle w:val="Paragraphedeliste"/>
        <w:numPr>
          <w:ilvl w:val="0"/>
          <w:numId w:val="12"/>
        </w:numPr>
        <w:rPr>
          <w:lang w:val="fr-FR" w:eastAsia="fr-FR"/>
        </w:rPr>
      </w:pPr>
      <w:r w:rsidRPr="00473C42">
        <w:rPr>
          <w:lang w:val="fr-FR" w:eastAsia="fr-FR"/>
        </w:rPr>
        <w:t>Parties d</w:t>
      </w:r>
      <w:r w:rsidR="00473C42">
        <w:rPr>
          <w:lang w:val="fr-FR" w:eastAsia="fr-FR"/>
        </w:rPr>
        <w:t>’un budget-programme (2 points)</w:t>
      </w:r>
    </w:p>
    <w:p w:rsidR="008C65A9" w:rsidRPr="008C65A9" w:rsidRDefault="008C65A9" w:rsidP="008C65A9">
      <w:pPr>
        <w:rPr>
          <w:lang w:val="fr-FR" w:eastAsia="fr-FR"/>
        </w:rPr>
      </w:pPr>
      <w:r w:rsidRPr="008C65A9">
        <w:rPr>
          <w:lang w:val="fr-FR" w:eastAsia="fr-FR"/>
        </w:rPr>
        <w:t>Les principales parties sont :</w:t>
      </w:r>
    </w:p>
    <w:p w:rsidR="008C65A9" w:rsidRPr="00473C42" w:rsidRDefault="008C65A9" w:rsidP="00473C42">
      <w:pPr>
        <w:pStyle w:val="Paragraphedeliste"/>
        <w:numPr>
          <w:ilvl w:val="0"/>
          <w:numId w:val="14"/>
        </w:numPr>
        <w:rPr>
          <w:lang w:val="fr-FR" w:eastAsia="fr-FR"/>
        </w:rPr>
      </w:pPr>
      <w:r w:rsidRPr="00473C42">
        <w:rPr>
          <w:lang w:val="fr-FR" w:eastAsia="fr-FR"/>
        </w:rPr>
        <w:t>La présentation stratégique du programme (contexte, justification)</w:t>
      </w:r>
    </w:p>
    <w:p w:rsidR="008C65A9" w:rsidRPr="00473C42" w:rsidRDefault="008C65A9" w:rsidP="00473C42">
      <w:pPr>
        <w:pStyle w:val="Paragraphedeliste"/>
        <w:numPr>
          <w:ilvl w:val="0"/>
          <w:numId w:val="14"/>
        </w:numPr>
        <w:rPr>
          <w:lang w:val="fr-FR" w:eastAsia="fr-FR"/>
        </w:rPr>
      </w:pPr>
      <w:r w:rsidRPr="00473C42">
        <w:rPr>
          <w:lang w:val="fr-FR" w:eastAsia="fr-FR"/>
        </w:rPr>
        <w:t>Les objectifs et indicateurs de performance</w:t>
      </w:r>
    </w:p>
    <w:p w:rsidR="008C65A9" w:rsidRPr="00473C42" w:rsidRDefault="008C65A9" w:rsidP="00473C42">
      <w:pPr>
        <w:pStyle w:val="Paragraphedeliste"/>
        <w:numPr>
          <w:ilvl w:val="0"/>
          <w:numId w:val="14"/>
        </w:numPr>
        <w:rPr>
          <w:lang w:val="fr-FR" w:eastAsia="fr-FR"/>
        </w:rPr>
      </w:pPr>
      <w:r w:rsidRPr="00473C42">
        <w:rPr>
          <w:lang w:val="fr-FR" w:eastAsia="fr-FR"/>
        </w:rPr>
        <w:t>Les actions et activités à réaliser</w:t>
      </w:r>
    </w:p>
    <w:p w:rsidR="008C65A9" w:rsidRPr="00473C42" w:rsidRDefault="008C65A9" w:rsidP="00473C42">
      <w:pPr>
        <w:pStyle w:val="Paragraphedeliste"/>
        <w:numPr>
          <w:ilvl w:val="0"/>
          <w:numId w:val="14"/>
        </w:numPr>
        <w:rPr>
          <w:lang w:val="fr-FR" w:eastAsia="fr-FR"/>
        </w:rPr>
      </w:pPr>
      <w:r w:rsidRPr="00473C42">
        <w:rPr>
          <w:lang w:val="fr-FR" w:eastAsia="fr-FR"/>
        </w:rPr>
        <w:t>Les moyens alloués (ressources humaines, matérielles, financières)</w:t>
      </w:r>
    </w:p>
    <w:p w:rsidR="008C65A9" w:rsidRPr="00473C42" w:rsidRDefault="008C65A9" w:rsidP="00473C42">
      <w:pPr>
        <w:pStyle w:val="Paragraphedeliste"/>
        <w:numPr>
          <w:ilvl w:val="0"/>
          <w:numId w:val="14"/>
        </w:numPr>
        <w:rPr>
          <w:lang w:val="fr-FR" w:eastAsia="fr-FR"/>
        </w:rPr>
      </w:pPr>
      <w:r w:rsidRPr="00473C42">
        <w:rPr>
          <w:lang w:val="fr-FR" w:eastAsia="fr-FR"/>
        </w:rPr>
        <w:t xml:space="preserve">Les résultats attendus (outputs, </w:t>
      </w:r>
      <w:proofErr w:type="spellStart"/>
      <w:r w:rsidRPr="00473C42">
        <w:rPr>
          <w:lang w:val="fr-FR" w:eastAsia="fr-FR"/>
        </w:rPr>
        <w:t>outcomes</w:t>
      </w:r>
      <w:proofErr w:type="spellEnd"/>
      <w:r w:rsidRPr="00473C42">
        <w:rPr>
          <w:lang w:val="fr-FR" w:eastAsia="fr-FR"/>
        </w:rPr>
        <w:t>)</w:t>
      </w:r>
    </w:p>
    <w:p w:rsidR="008C65A9" w:rsidRPr="00473C42" w:rsidRDefault="008C65A9" w:rsidP="00473C42">
      <w:pPr>
        <w:pStyle w:val="Paragraphedeliste"/>
        <w:numPr>
          <w:ilvl w:val="0"/>
          <w:numId w:val="14"/>
        </w:numPr>
        <w:rPr>
          <w:lang w:val="fr-FR" w:eastAsia="fr-FR"/>
        </w:rPr>
      </w:pPr>
      <w:r w:rsidRPr="00473C42">
        <w:rPr>
          <w:lang w:val="fr-FR" w:eastAsia="fr-FR"/>
        </w:rPr>
        <w:t xml:space="preserve">Le </w:t>
      </w:r>
      <w:r w:rsidR="00473C42">
        <w:rPr>
          <w:lang w:val="fr-FR" w:eastAsia="fr-FR"/>
        </w:rPr>
        <w:t>dispositif de suivi-évaluation</w:t>
      </w:r>
      <w:r w:rsidRPr="00473C42">
        <w:rPr>
          <w:lang w:val="fr-FR" w:eastAsia="fr-FR"/>
        </w:rPr>
        <w:t>.</w:t>
      </w:r>
    </w:p>
    <w:p w:rsidR="008C65A9" w:rsidRPr="00473C42" w:rsidRDefault="008C65A9" w:rsidP="00473C42">
      <w:pPr>
        <w:rPr>
          <w:lang w:val="fr-FR" w:eastAsia="fr-FR"/>
        </w:rPr>
      </w:pPr>
      <w:r w:rsidRPr="00473C42">
        <w:rPr>
          <w:lang w:val="fr-FR" w:eastAsia="fr-FR"/>
        </w:rPr>
        <w:t>Institutionnalisat</w:t>
      </w:r>
      <w:r w:rsidR="00473C42">
        <w:rPr>
          <w:lang w:val="fr-FR" w:eastAsia="fr-FR"/>
        </w:rPr>
        <w:t>ion et cadre logique (3 points)</w:t>
      </w:r>
    </w:p>
    <w:p w:rsidR="008C65A9" w:rsidRPr="008C65A9" w:rsidRDefault="008C65A9" w:rsidP="008C65A9">
      <w:pPr>
        <w:rPr>
          <w:lang w:val="fr-FR" w:eastAsia="fr-FR"/>
        </w:rPr>
      </w:pPr>
      <w:r w:rsidRPr="008C65A9">
        <w:rPr>
          <w:lang w:val="fr-FR" w:eastAsia="fr-FR"/>
        </w:rPr>
        <w:t xml:space="preserve">L’ancrage institutionnel repose sur la désignation d’un responsable de programme (généralement un directeur au sein du ministère), la mise en place d’une chaîne de responsabilité managériale, et l’intégration du cadre logique (objectifs, indicateurs, résultats) dans le pilotage et le suivi du programme. Chaque programme doit être rattaché à un seul ministère, avec une unité de </w:t>
      </w:r>
      <w:r w:rsidR="00473C42">
        <w:rPr>
          <w:lang w:val="fr-FR" w:eastAsia="fr-FR"/>
        </w:rPr>
        <w:t>gestion clairement identifiée</w:t>
      </w:r>
      <w:r w:rsidRPr="008C65A9">
        <w:rPr>
          <w:lang w:val="fr-FR" w:eastAsia="fr-FR"/>
        </w:rPr>
        <w:t>.</w:t>
      </w:r>
    </w:p>
    <w:p w:rsidR="008C65A9" w:rsidRPr="00473C42" w:rsidRDefault="008C65A9" w:rsidP="00473C42">
      <w:pPr>
        <w:pStyle w:val="Paragraphedeliste"/>
        <w:numPr>
          <w:ilvl w:val="0"/>
          <w:numId w:val="12"/>
        </w:numPr>
        <w:rPr>
          <w:lang w:val="fr-FR" w:eastAsia="fr-FR"/>
        </w:rPr>
      </w:pPr>
      <w:r w:rsidRPr="00473C42">
        <w:rPr>
          <w:lang w:val="fr-FR" w:eastAsia="fr-FR"/>
        </w:rPr>
        <w:t>Ressources et</w:t>
      </w:r>
      <w:r w:rsidR="00473C42">
        <w:rPr>
          <w:lang w:val="fr-FR" w:eastAsia="fr-FR"/>
        </w:rPr>
        <w:t xml:space="preserve"> emplois du programme (1 point)</w:t>
      </w:r>
    </w:p>
    <w:p w:rsidR="008C65A9" w:rsidRPr="008C65A9" w:rsidRDefault="008C65A9" w:rsidP="008C65A9">
      <w:pPr>
        <w:rPr>
          <w:lang w:val="fr-FR" w:eastAsia="fr-FR"/>
        </w:rPr>
      </w:pPr>
      <w:r w:rsidRPr="008C65A9">
        <w:rPr>
          <w:lang w:val="fr-FR" w:eastAsia="fr-FR"/>
        </w:rPr>
        <w:t>Les ressources du programme sont :</w:t>
      </w:r>
    </w:p>
    <w:p w:rsidR="008C65A9" w:rsidRPr="00473C42" w:rsidRDefault="008C65A9" w:rsidP="00473C42">
      <w:pPr>
        <w:pStyle w:val="Paragraphedeliste"/>
        <w:numPr>
          <w:ilvl w:val="0"/>
          <w:numId w:val="14"/>
        </w:numPr>
        <w:rPr>
          <w:lang w:val="fr-FR" w:eastAsia="fr-FR"/>
        </w:rPr>
      </w:pPr>
      <w:r w:rsidRPr="00473C42">
        <w:rPr>
          <w:lang w:val="fr-FR" w:eastAsia="fr-FR"/>
        </w:rPr>
        <w:t>Les crédits budgétaires (personnel, biens et services, transferts, investissements)</w:t>
      </w:r>
    </w:p>
    <w:p w:rsidR="008C65A9" w:rsidRPr="00473C42" w:rsidRDefault="008C65A9" w:rsidP="00473C42">
      <w:pPr>
        <w:pStyle w:val="Paragraphedeliste"/>
        <w:numPr>
          <w:ilvl w:val="0"/>
          <w:numId w:val="14"/>
        </w:numPr>
        <w:rPr>
          <w:lang w:val="fr-FR" w:eastAsia="fr-FR"/>
        </w:rPr>
      </w:pPr>
      <w:r w:rsidRPr="00473C42">
        <w:rPr>
          <w:lang w:val="fr-FR" w:eastAsia="fr-FR"/>
        </w:rPr>
        <w:t>Les ressources humaines affectées</w:t>
      </w:r>
    </w:p>
    <w:p w:rsidR="008C65A9" w:rsidRPr="00473C42" w:rsidRDefault="008C65A9" w:rsidP="00473C42">
      <w:pPr>
        <w:pStyle w:val="Paragraphedeliste"/>
        <w:numPr>
          <w:ilvl w:val="0"/>
          <w:numId w:val="14"/>
        </w:numPr>
        <w:rPr>
          <w:lang w:val="fr-FR" w:eastAsia="fr-FR"/>
        </w:rPr>
      </w:pPr>
      <w:r w:rsidRPr="00473C42">
        <w:rPr>
          <w:lang w:val="fr-FR" w:eastAsia="fr-FR"/>
        </w:rPr>
        <w:lastRenderedPageBreak/>
        <w:t>Les moyens matériels et logistiques</w:t>
      </w:r>
    </w:p>
    <w:p w:rsidR="008C65A9" w:rsidRPr="008C65A9" w:rsidRDefault="008C65A9" w:rsidP="008C65A9">
      <w:pPr>
        <w:rPr>
          <w:lang w:val="fr-FR" w:eastAsia="fr-FR"/>
        </w:rPr>
      </w:pPr>
      <w:r w:rsidRPr="008C65A9">
        <w:rPr>
          <w:lang w:val="fr-FR" w:eastAsia="fr-FR"/>
        </w:rPr>
        <w:t>Les emplois du programme sont :</w:t>
      </w:r>
    </w:p>
    <w:p w:rsidR="008C65A9" w:rsidRPr="00473C42" w:rsidRDefault="008C65A9" w:rsidP="00473C42">
      <w:pPr>
        <w:pStyle w:val="Paragraphedeliste"/>
        <w:numPr>
          <w:ilvl w:val="0"/>
          <w:numId w:val="14"/>
        </w:numPr>
        <w:rPr>
          <w:lang w:val="fr-FR" w:eastAsia="fr-FR"/>
        </w:rPr>
      </w:pPr>
      <w:r w:rsidRPr="00473C42">
        <w:rPr>
          <w:lang w:val="fr-FR" w:eastAsia="fr-FR"/>
        </w:rPr>
        <w:t>Les dépenses engagées pour la réalisation des actions et activités prévues</w:t>
      </w:r>
    </w:p>
    <w:p w:rsidR="008C65A9" w:rsidRPr="00473C42" w:rsidRDefault="008C65A9" w:rsidP="008C65A9">
      <w:pPr>
        <w:pStyle w:val="Paragraphedeliste"/>
        <w:numPr>
          <w:ilvl w:val="0"/>
          <w:numId w:val="14"/>
        </w:numPr>
        <w:rPr>
          <w:lang w:val="fr-FR" w:eastAsia="fr-FR"/>
        </w:rPr>
      </w:pPr>
      <w:r w:rsidRPr="00473C42">
        <w:rPr>
          <w:lang w:val="fr-FR" w:eastAsia="fr-FR"/>
        </w:rPr>
        <w:t xml:space="preserve">Les outputs et </w:t>
      </w:r>
      <w:proofErr w:type="spellStart"/>
      <w:r w:rsidRPr="00473C42">
        <w:rPr>
          <w:lang w:val="fr-FR" w:eastAsia="fr-FR"/>
        </w:rPr>
        <w:t>outcomes</w:t>
      </w:r>
      <w:proofErr w:type="spellEnd"/>
      <w:r w:rsidRPr="00473C42">
        <w:rPr>
          <w:lang w:val="fr-FR" w:eastAsia="fr-FR"/>
        </w:rPr>
        <w:t xml:space="preserve"> produits par le </w:t>
      </w:r>
      <w:proofErr w:type="gramStart"/>
      <w:r w:rsidRPr="00473C42">
        <w:rPr>
          <w:lang w:val="fr-FR" w:eastAsia="fr-FR"/>
        </w:rPr>
        <w:t>programme[</w:t>
      </w:r>
      <w:proofErr w:type="gramEnd"/>
      <w:r w:rsidRPr="00473C42">
        <w:rPr>
          <w:lang w:val="fr-FR" w:eastAsia="fr-FR"/>
        </w:rPr>
        <w:t>1].</w:t>
      </w:r>
    </w:p>
    <w:p w:rsidR="008C65A9" w:rsidRPr="00473C42" w:rsidRDefault="008C65A9" w:rsidP="00473C42">
      <w:pPr>
        <w:pStyle w:val="Paragraphedeliste"/>
        <w:numPr>
          <w:ilvl w:val="0"/>
          <w:numId w:val="12"/>
        </w:numPr>
        <w:rPr>
          <w:lang w:val="fr-FR" w:eastAsia="fr-FR"/>
        </w:rPr>
      </w:pPr>
      <w:r w:rsidRPr="00473C42">
        <w:rPr>
          <w:lang w:val="fr-FR" w:eastAsia="fr-FR"/>
        </w:rPr>
        <w:t xml:space="preserve">Rubriques du CDMT global par programme (2 </w:t>
      </w:r>
      <w:proofErr w:type="gramStart"/>
      <w:r w:rsidRPr="00473C42">
        <w:rPr>
          <w:lang w:val="fr-FR" w:eastAsia="fr-FR"/>
        </w:rPr>
        <w:t>points)*</w:t>
      </w:r>
      <w:proofErr w:type="gramEnd"/>
    </w:p>
    <w:p w:rsidR="008C65A9" w:rsidRPr="008C65A9" w:rsidRDefault="008C65A9" w:rsidP="008C65A9">
      <w:pPr>
        <w:rPr>
          <w:lang w:val="fr-FR" w:eastAsia="fr-FR"/>
        </w:rPr>
      </w:pPr>
      <w:r w:rsidRPr="008C65A9">
        <w:rPr>
          <w:lang w:val="fr-FR" w:eastAsia="fr-FR"/>
        </w:rPr>
        <w:t>Les principales rubriques sont :</w:t>
      </w:r>
    </w:p>
    <w:p w:rsidR="008C65A9" w:rsidRPr="00473C42" w:rsidRDefault="008C65A9" w:rsidP="00473C42">
      <w:pPr>
        <w:pStyle w:val="Paragraphedeliste"/>
        <w:numPr>
          <w:ilvl w:val="0"/>
          <w:numId w:val="20"/>
        </w:numPr>
        <w:rPr>
          <w:lang w:val="fr-FR" w:eastAsia="fr-FR"/>
        </w:rPr>
      </w:pPr>
      <w:r w:rsidRPr="00473C42">
        <w:rPr>
          <w:lang w:val="fr-FR" w:eastAsia="fr-FR"/>
        </w:rPr>
        <w:t>Dépenses de personnel</w:t>
      </w:r>
    </w:p>
    <w:p w:rsidR="008C65A9" w:rsidRPr="00473C42" w:rsidRDefault="008C65A9" w:rsidP="00473C42">
      <w:pPr>
        <w:pStyle w:val="Paragraphedeliste"/>
        <w:numPr>
          <w:ilvl w:val="0"/>
          <w:numId w:val="20"/>
        </w:numPr>
        <w:rPr>
          <w:lang w:val="fr-FR" w:eastAsia="fr-FR"/>
        </w:rPr>
      </w:pPr>
      <w:r w:rsidRPr="00473C42">
        <w:rPr>
          <w:lang w:val="fr-FR" w:eastAsia="fr-FR"/>
        </w:rPr>
        <w:t>Dépenses de biens et services</w:t>
      </w:r>
    </w:p>
    <w:p w:rsidR="008C65A9" w:rsidRPr="00473C42" w:rsidRDefault="008C65A9" w:rsidP="00473C42">
      <w:pPr>
        <w:pStyle w:val="Paragraphedeliste"/>
        <w:numPr>
          <w:ilvl w:val="0"/>
          <w:numId w:val="20"/>
        </w:numPr>
        <w:rPr>
          <w:lang w:val="fr-FR" w:eastAsia="fr-FR"/>
        </w:rPr>
      </w:pPr>
      <w:r w:rsidRPr="00473C42">
        <w:rPr>
          <w:lang w:val="fr-FR" w:eastAsia="fr-FR"/>
        </w:rPr>
        <w:t>Dépenses de transfert</w:t>
      </w:r>
    </w:p>
    <w:p w:rsidR="00473C42" w:rsidRDefault="008C65A9" w:rsidP="008C65A9">
      <w:pPr>
        <w:pStyle w:val="Paragraphedeliste"/>
        <w:numPr>
          <w:ilvl w:val="0"/>
          <w:numId w:val="20"/>
        </w:numPr>
        <w:rPr>
          <w:lang w:val="fr-FR" w:eastAsia="fr-FR"/>
        </w:rPr>
      </w:pPr>
      <w:r w:rsidRPr="00473C42">
        <w:rPr>
          <w:lang w:val="fr-FR" w:eastAsia="fr-FR"/>
        </w:rPr>
        <w:t>Dépenses d’investissement</w:t>
      </w:r>
    </w:p>
    <w:p w:rsidR="008C65A9" w:rsidRPr="00473C42" w:rsidRDefault="008C65A9" w:rsidP="008C65A9">
      <w:pPr>
        <w:pStyle w:val="Paragraphedeliste"/>
        <w:numPr>
          <w:ilvl w:val="0"/>
          <w:numId w:val="20"/>
        </w:numPr>
        <w:rPr>
          <w:lang w:val="fr-FR" w:eastAsia="fr-FR"/>
        </w:rPr>
      </w:pPr>
      <w:r w:rsidRPr="00473C42">
        <w:rPr>
          <w:lang w:val="fr-FR" w:eastAsia="fr-FR"/>
        </w:rPr>
        <w:t>Autorisations d’engagement (A</w:t>
      </w:r>
      <w:r w:rsidR="00473C42" w:rsidRPr="00473C42">
        <w:rPr>
          <w:lang w:val="fr-FR" w:eastAsia="fr-FR"/>
        </w:rPr>
        <w:t>E) et crédits de paiement (CP)</w:t>
      </w:r>
      <w:r w:rsidRPr="00473C42">
        <w:rPr>
          <w:lang w:val="fr-FR" w:eastAsia="fr-FR"/>
        </w:rPr>
        <w:t>.</w:t>
      </w:r>
    </w:p>
    <w:p w:rsidR="008C65A9" w:rsidRPr="00473C42" w:rsidRDefault="008C65A9" w:rsidP="00473C42">
      <w:pPr>
        <w:pStyle w:val="Paragraphedeliste"/>
        <w:numPr>
          <w:ilvl w:val="0"/>
          <w:numId w:val="12"/>
        </w:numPr>
        <w:rPr>
          <w:lang w:val="fr-FR" w:eastAsia="fr-FR"/>
        </w:rPr>
      </w:pPr>
      <w:r w:rsidRPr="00473C42">
        <w:rPr>
          <w:lang w:val="fr-FR" w:eastAsia="fr-FR"/>
        </w:rPr>
        <w:t xml:space="preserve">Relation entre le Plan de Travail Annuel (PTA) et le Budget-Programme (2 </w:t>
      </w:r>
      <w:proofErr w:type="gramStart"/>
      <w:r w:rsidRPr="00473C42">
        <w:rPr>
          <w:lang w:val="fr-FR" w:eastAsia="fr-FR"/>
        </w:rPr>
        <w:t>points)*</w:t>
      </w:r>
      <w:proofErr w:type="gramEnd"/>
    </w:p>
    <w:p w:rsidR="008C65A9" w:rsidRPr="008C65A9" w:rsidRDefault="008C65A9" w:rsidP="008C65A9">
      <w:pPr>
        <w:rPr>
          <w:lang w:val="fr-FR" w:eastAsia="fr-FR"/>
        </w:rPr>
      </w:pPr>
      <w:r w:rsidRPr="008C65A9">
        <w:rPr>
          <w:lang w:val="fr-FR" w:eastAsia="fr-FR"/>
        </w:rPr>
        <w:t>Le PTA est la déclinaison opérationnelle annuelle du budget-programme. Il précise les activités à réaliser, les ressources à mobiliser, les responsables, les échéances et les indicateurs de suivi. Le PTA permet la mise en œuvre concrète des actions prévues dans le budget-programme et sert de base au suivi-</w:t>
      </w:r>
      <w:r w:rsidR="0021046B">
        <w:rPr>
          <w:lang w:val="fr-FR" w:eastAsia="fr-FR"/>
        </w:rPr>
        <w:t>évaluation de la performance.</w:t>
      </w:r>
    </w:p>
    <w:p w:rsidR="008C65A9" w:rsidRPr="0021046B" w:rsidRDefault="008C65A9" w:rsidP="0021046B">
      <w:pPr>
        <w:pStyle w:val="Paragraphedeliste"/>
        <w:numPr>
          <w:ilvl w:val="0"/>
          <w:numId w:val="12"/>
        </w:numPr>
        <w:rPr>
          <w:lang w:val="fr-FR" w:eastAsia="fr-FR"/>
        </w:rPr>
      </w:pPr>
      <w:r w:rsidRPr="0021046B">
        <w:rPr>
          <w:lang w:val="fr-FR" w:eastAsia="fr-FR"/>
        </w:rPr>
        <w:t>Outils opérationnels</w:t>
      </w:r>
      <w:r w:rsidR="0021046B">
        <w:rPr>
          <w:lang w:val="fr-FR" w:eastAsia="fr-FR"/>
        </w:rPr>
        <w:t xml:space="preserve"> du Budget-Programme (2 points)</w:t>
      </w:r>
    </w:p>
    <w:p w:rsidR="008C65A9" w:rsidRPr="008C65A9" w:rsidRDefault="008C65A9" w:rsidP="008C65A9">
      <w:pPr>
        <w:rPr>
          <w:lang w:val="fr-FR" w:eastAsia="fr-FR"/>
        </w:rPr>
      </w:pPr>
      <w:r w:rsidRPr="008C65A9">
        <w:rPr>
          <w:lang w:val="fr-FR" w:eastAsia="fr-FR"/>
        </w:rPr>
        <w:t>Les principaux outils sont :</w:t>
      </w:r>
    </w:p>
    <w:p w:rsidR="008C65A9" w:rsidRPr="0021046B" w:rsidRDefault="008C65A9" w:rsidP="0021046B">
      <w:pPr>
        <w:pStyle w:val="Paragraphedeliste"/>
        <w:numPr>
          <w:ilvl w:val="0"/>
          <w:numId w:val="20"/>
        </w:numPr>
        <w:rPr>
          <w:lang w:val="fr-FR" w:eastAsia="fr-FR"/>
        </w:rPr>
      </w:pPr>
      <w:r w:rsidRPr="0021046B">
        <w:rPr>
          <w:lang w:val="fr-FR" w:eastAsia="fr-FR"/>
        </w:rPr>
        <w:t>Le Projet Annuel de Performance (PAP)</w:t>
      </w:r>
    </w:p>
    <w:p w:rsidR="008C65A9" w:rsidRPr="0021046B" w:rsidRDefault="008C65A9" w:rsidP="0021046B">
      <w:pPr>
        <w:pStyle w:val="Paragraphedeliste"/>
        <w:numPr>
          <w:ilvl w:val="0"/>
          <w:numId w:val="20"/>
        </w:numPr>
        <w:rPr>
          <w:lang w:val="fr-FR" w:eastAsia="fr-FR"/>
        </w:rPr>
      </w:pPr>
      <w:r w:rsidRPr="0021046B">
        <w:rPr>
          <w:lang w:val="fr-FR" w:eastAsia="fr-FR"/>
        </w:rPr>
        <w:t>Le Plan de Travail Annuel (PTA)</w:t>
      </w:r>
    </w:p>
    <w:p w:rsidR="008C65A9" w:rsidRPr="0021046B" w:rsidRDefault="008C65A9" w:rsidP="0021046B">
      <w:pPr>
        <w:pStyle w:val="Paragraphedeliste"/>
        <w:numPr>
          <w:ilvl w:val="0"/>
          <w:numId w:val="20"/>
        </w:numPr>
        <w:rPr>
          <w:lang w:val="fr-FR" w:eastAsia="fr-FR"/>
        </w:rPr>
      </w:pPr>
      <w:r w:rsidRPr="0021046B">
        <w:rPr>
          <w:lang w:val="fr-FR" w:eastAsia="fr-FR"/>
        </w:rPr>
        <w:t>Le Cadre de Dépenses à Moyen Terme (CDMT)</w:t>
      </w:r>
    </w:p>
    <w:p w:rsidR="008C65A9" w:rsidRPr="0021046B" w:rsidRDefault="008C65A9" w:rsidP="0021046B">
      <w:pPr>
        <w:pStyle w:val="Paragraphedeliste"/>
        <w:numPr>
          <w:ilvl w:val="0"/>
          <w:numId w:val="20"/>
        </w:numPr>
        <w:rPr>
          <w:lang w:val="fr-FR" w:eastAsia="fr-FR"/>
        </w:rPr>
      </w:pPr>
      <w:r w:rsidRPr="0021046B">
        <w:rPr>
          <w:lang w:val="fr-FR" w:eastAsia="fr-FR"/>
        </w:rPr>
        <w:t>Les tableaux de bord de suivi des indicateurs</w:t>
      </w:r>
    </w:p>
    <w:p w:rsidR="008C65A9" w:rsidRPr="0021046B" w:rsidRDefault="008C65A9" w:rsidP="0021046B">
      <w:pPr>
        <w:pStyle w:val="Paragraphedeliste"/>
        <w:numPr>
          <w:ilvl w:val="0"/>
          <w:numId w:val="20"/>
        </w:numPr>
        <w:rPr>
          <w:lang w:val="fr-FR" w:eastAsia="fr-FR"/>
        </w:rPr>
      </w:pPr>
      <w:r w:rsidRPr="0021046B">
        <w:rPr>
          <w:lang w:val="fr-FR" w:eastAsia="fr-FR"/>
        </w:rPr>
        <w:t>Les rapports de performance et d’exécution budgétaire</w:t>
      </w:r>
    </w:p>
    <w:sectPr w:rsidR="008C65A9" w:rsidRPr="0021046B">
      <w:footerReference w:type="default" r:id="rId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11C0" w:rsidRDefault="002111C0" w:rsidP="00040F96">
      <w:pPr>
        <w:spacing w:after="0" w:line="240" w:lineRule="auto"/>
      </w:pPr>
      <w:r>
        <w:separator/>
      </w:r>
    </w:p>
  </w:endnote>
  <w:endnote w:type="continuationSeparator" w:id="0">
    <w:p w:rsidR="002111C0" w:rsidRDefault="002111C0" w:rsidP="00040F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3453784"/>
      <w:docPartObj>
        <w:docPartGallery w:val="Page Numbers (Bottom of Page)"/>
        <w:docPartUnique/>
      </w:docPartObj>
    </w:sdtPr>
    <w:sdtEndPr/>
    <w:sdtContent>
      <w:sdt>
        <w:sdtPr>
          <w:id w:val="-1769616900"/>
          <w:docPartObj>
            <w:docPartGallery w:val="Page Numbers (Top of Page)"/>
            <w:docPartUnique/>
          </w:docPartObj>
        </w:sdtPr>
        <w:sdtEndPr/>
        <w:sdtContent>
          <w:p w:rsidR="00040F96" w:rsidRDefault="00040F96">
            <w:pPr>
              <w:pStyle w:val="Pieddepage"/>
              <w:jc w:val="right"/>
            </w:pPr>
            <w:r>
              <w:rPr>
                <w:lang w:val="fr-FR"/>
              </w:rPr>
              <w:t xml:space="preserve">Page </w:t>
            </w:r>
            <w:r>
              <w:rPr>
                <w:b/>
                <w:bCs/>
                <w:szCs w:val="24"/>
              </w:rPr>
              <w:fldChar w:fldCharType="begin"/>
            </w:r>
            <w:r>
              <w:rPr>
                <w:b/>
                <w:bCs/>
              </w:rPr>
              <w:instrText>PAGE</w:instrText>
            </w:r>
            <w:r>
              <w:rPr>
                <w:b/>
                <w:bCs/>
                <w:szCs w:val="24"/>
              </w:rPr>
              <w:fldChar w:fldCharType="separate"/>
            </w:r>
            <w:r w:rsidR="0041272C">
              <w:rPr>
                <w:b/>
                <w:bCs/>
                <w:noProof/>
              </w:rPr>
              <w:t>6</w:t>
            </w:r>
            <w:r>
              <w:rPr>
                <w:b/>
                <w:bCs/>
                <w:szCs w:val="24"/>
              </w:rPr>
              <w:fldChar w:fldCharType="end"/>
            </w:r>
            <w:r>
              <w:rPr>
                <w:lang w:val="fr-FR"/>
              </w:rPr>
              <w:t xml:space="preserve"> sur </w:t>
            </w:r>
            <w:r>
              <w:rPr>
                <w:b/>
                <w:bCs/>
                <w:szCs w:val="24"/>
              </w:rPr>
              <w:fldChar w:fldCharType="begin"/>
            </w:r>
            <w:r>
              <w:rPr>
                <w:b/>
                <w:bCs/>
              </w:rPr>
              <w:instrText>NUMPAGES</w:instrText>
            </w:r>
            <w:r>
              <w:rPr>
                <w:b/>
                <w:bCs/>
                <w:szCs w:val="24"/>
              </w:rPr>
              <w:fldChar w:fldCharType="separate"/>
            </w:r>
            <w:r w:rsidR="0041272C">
              <w:rPr>
                <w:b/>
                <w:bCs/>
                <w:noProof/>
              </w:rPr>
              <w:t>10</w:t>
            </w:r>
            <w:r>
              <w:rPr>
                <w:b/>
                <w:bCs/>
                <w:szCs w:val="24"/>
              </w:rPr>
              <w:fldChar w:fldCharType="end"/>
            </w:r>
          </w:p>
        </w:sdtContent>
      </w:sdt>
    </w:sdtContent>
  </w:sdt>
  <w:p w:rsidR="00040F96" w:rsidRDefault="00040F96">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11C0" w:rsidRDefault="002111C0" w:rsidP="00040F96">
      <w:pPr>
        <w:spacing w:after="0" w:line="240" w:lineRule="auto"/>
      </w:pPr>
      <w:r>
        <w:separator/>
      </w:r>
    </w:p>
  </w:footnote>
  <w:footnote w:type="continuationSeparator" w:id="0">
    <w:p w:rsidR="002111C0" w:rsidRDefault="002111C0" w:rsidP="00040F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E735EB"/>
    <w:multiLevelType w:val="hybridMultilevel"/>
    <w:tmpl w:val="4C864866"/>
    <w:lvl w:ilvl="0" w:tplc="F030FC5A">
      <w:start w:val="4"/>
      <w:numFmt w:val="bullet"/>
      <w:lvlText w:val="-"/>
      <w:lvlJc w:val="left"/>
      <w:pPr>
        <w:ind w:left="1080" w:hanging="360"/>
      </w:pPr>
      <w:rPr>
        <w:rFonts w:ascii="Cambria" w:eastAsiaTheme="minorHAnsi" w:hAnsi="Cambria"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349F78BC"/>
    <w:multiLevelType w:val="hybridMultilevel"/>
    <w:tmpl w:val="111265FA"/>
    <w:lvl w:ilvl="0" w:tplc="F030FC5A">
      <w:start w:val="4"/>
      <w:numFmt w:val="bullet"/>
      <w:lvlText w:val="-"/>
      <w:lvlJc w:val="left"/>
      <w:pPr>
        <w:ind w:left="720" w:hanging="360"/>
      </w:pPr>
      <w:rPr>
        <w:rFonts w:ascii="Cambria" w:eastAsiaTheme="minorHAnsi"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61C1CC8"/>
    <w:multiLevelType w:val="hybridMultilevel"/>
    <w:tmpl w:val="CFB6171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6564705"/>
    <w:multiLevelType w:val="hybridMultilevel"/>
    <w:tmpl w:val="8C18D666"/>
    <w:lvl w:ilvl="0" w:tplc="F030FC5A">
      <w:start w:val="4"/>
      <w:numFmt w:val="bullet"/>
      <w:lvlText w:val="-"/>
      <w:lvlJc w:val="left"/>
      <w:pPr>
        <w:ind w:left="720" w:hanging="360"/>
      </w:pPr>
      <w:rPr>
        <w:rFonts w:ascii="Cambria" w:eastAsiaTheme="minorHAnsi"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AFF01C2"/>
    <w:multiLevelType w:val="hybridMultilevel"/>
    <w:tmpl w:val="65BE99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EBB40DE"/>
    <w:multiLevelType w:val="hybridMultilevel"/>
    <w:tmpl w:val="9888FE1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9947ACB"/>
    <w:multiLevelType w:val="hybridMultilevel"/>
    <w:tmpl w:val="32460C2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9F2037F"/>
    <w:multiLevelType w:val="hybridMultilevel"/>
    <w:tmpl w:val="AD50439C"/>
    <w:lvl w:ilvl="0" w:tplc="6C8A70D6">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AF61520"/>
    <w:multiLevelType w:val="multilevel"/>
    <w:tmpl w:val="40206A8A"/>
    <w:lvl w:ilvl="0">
      <w:start w:val="1"/>
      <w:numFmt w:val="decimal"/>
      <w:pStyle w:val="Titre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50337942"/>
    <w:multiLevelType w:val="hybridMultilevel"/>
    <w:tmpl w:val="32344D8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55654723"/>
    <w:multiLevelType w:val="hybridMultilevel"/>
    <w:tmpl w:val="AE687AC8"/>
    <w:lvl w:ilvl="0" w:tplc="F030FC5A">
      <w:start w:val="4"/>
      <w:numFmt w:val="bullet"/>
      <w:lvlText w:val="-"/>
      <w:lvlJc w:val="left"/>
      <w:pPr>
        <w:ind w:left="720" w:hanging="360"/>
      </w:pPr>
      <w:rPr>
        <w:rFonts w:ascii="Cambria" w:eastAsiaTheme="minorHAnsi"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57362FE"/>
    <w:multiLevelType w:val="hybridMultilevel"/>
    <w:tmpl w:val="6EA4E9AA"/>
    <w:lvl w:ilvl="0" w:tplc="6C8A70D6">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5A44101"/>
    <w:multiLevelType w:val="hybridMultilevel"/>
    <w:tmpl w:val="EF8EB1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6F650A0"/>
    <w:multiLevelType w:val="hybridMultilevel"/>
    <w:tmpl w:val="BB9251F6"/>
    <w:lvl w:ilvl="0" w:tplc="F030FC5A">
      <w:start w:val="4"/>
      <w:numFmt w:val="bullet"/>
      <w:lvlText w:val="-"/>
      <w:lvlJc w:val="left"/>
      <w:pPr>
        <w:ind w:left="720" w:hanging="360"/>
      </w:pPr>
      <w:rPr>
        <w:rFonts w:ascii="Cambria" w:eastAsiaTheme="minorHAnsi"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A1D4162"/>
    <w:multiLevelType w:val="hybridMultilevel"/>
    <w:tmpl w:val="08EA695A"/>
    <w:lvl w:ilvl="0" w:tplc="F030FC5A">
      <w:start w:val="4"/>
      <w:numFmt w:val="bullet"/>
      <w:lvlText w:val="-"/>
      <w:lvlJc w:val="left"/>
      <w:pPr>
        <w:ind w:left="720" w:hanging="360"/>
      </w:pPr>
      <w:rPr>
        <w:rFonts w:ascii="Cambria" w:eastAsiaTheme="minorHAnsi"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A38565E"/>
    <w:multiLevelType w:val="hybridMultilevel"/>
    <w:tmpl w:val="5E6A78B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D4322A4"/>
    <w:multiLevelType w:val="hybridMultilevel"/>
    <w:tmpl w:val="6D6E869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66FB6AE3"/>
    <w:multiLevelType w:val="hybridMultilevel"/>
    <w:tmpl w:val="AC3AA4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9C45F07"/>
    <w:multiLevelType w:val="hybridMultilevel"/>
    <w:tmpl w:val="CC08CF06"/>
    <w:lvl w:ilvl="0" w:tplc="F030FC5A">
      <w:start w:val="4"/>
      <w:numFmt w:val="bullet"/>
      <w:lvlText w:val="-"/>
      <w:lvlJc w:val="left"/>
      <w:pPr>
        <w:ind w:left="720" w:hanging="360"/>
      </w:pPr>
      <w:rPr>
        <w:rFonts w:ascii="Cambria" w:eastAsiaTheme="minorHAnsi"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9C84FBF"/>
    <w:multiLevelType w:val="hybridMultilevel"/>
    <w:tmpl w:val="475AC8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CCA33F1"/>
    <w:multiLevelType w:val="hybridMultilevel"/>
    <w:tmpl w:val="9B023396"/>
    <w:lvl w:ilvl="0" w:tplc="F030FC5A">
      <w:start w:val="4"/>
      <w:numFmt w:val="bullet"/>
      <w:lvlText w:val="-"/>
      <w:lvlJc w:val="left"/>
      <w:pPr>
        <w:ind w:left="720" w:hanging="360"/>
      </w:pPr>
      <w:rPr>
        <w:rFonts w:ascii="Cambria" w:eastAsiaTheme="minorHAnsi"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19"/>
  </w:num>
  <w:num w:numId="3">
    <w:abstractNumId w:val="9"/>
  </w:num>
  <w:num w:numId="4">
    <w:abstractNumId w:val="5"/>
  </w:num>
  <w:num w:numId="5">
    <w:abstractNumId w:val="4"/>
  </w:num>
  <w:num w:numId="6">
    <w:abstractNumId w:val="11"/>
  </w:num>
  <w:num w:numId="7">
    <w:abstractNumId w:val="16"/>
  </w:num>
  <w:num w:numId="8">
    <w:abstractNumId w:val="17"/>
  </w:num>
  <w:num w:numId="9">
    <w:abstractNumId w:val="12"/>
  </w:num>
  <w:num w:numId="10">
    <w:abstractNumId w:val="7"/>
  </w:num>
  <w:num w:numId="11">
    <w:abstractNumId w:val="6"/>
  </w:num>
  <w:num w:numId="12">
    <w:abstractNumId w:val="15"/>
  </w:num>
  <w:num w:numId="13">
    <w:abstractNumId w:val="2"/>
  </w:num>
  <w:num w:numId="14">
    <w:abstractNumId w:val="20"/>
  </w:num>
  <w:num w:numId="15">
    <w:abstractNumId w:val="3"/>
  </w:num>
  <w:num w:numId="16">
    <w:abstractNumId w:val="18"/>
  </w:num>
  <w:num w:numId="17">
    <w:abstractNumId w:val="10"/>
  </w:num>
  <w:num w:numId="18">
    <w:abstractNumId w:val="13"/>
  </w:num>
  <w:num w:numId="19">
    <w:abstractNumId w:val="14"/>
  </w:num>
  <w:num w:numId="20">
    <w:abstractNumId w:val="0"/>
  </w:num>
  <w:num w:numId="21">
    <w:abstractNumId w:val="1"/>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6D57"/>
    <w:rsid w:val="00040F96"/>
    <w:rsid w:val="0009317B"/>
    <w:rsid w:val="00153A6C"/>
    <w:rsid w:val="001678E2"/>
    <w:rsid w:val="0021046B"/>
    <w:rsid w:val="002111C0"/>
    <w:rsid w:val="00235B9D"/>
    <w:rsid w:val="002E4B6F"/>
    <w:rsid w:val="003117DB"/>
    <w:rsid w:val="003550B6"/>
    <w:rsid w:val="00367ACC"/>
    <w:rsid w:val="003845FD"/>
    <w:rsid w:val="00401F4D"/>
    <w:rsid w:val="0041272C"/>
    <w:rsid w:val="00473C42"/>
    <w:rsid w:val="005058FC"/>
    <w:rsid w:val="00557626"/>
    <w:rsid w:val="00665A69"/>
    <w:rsid w:val="00684133"/>
    <w:rsid w:val="006A6828"/>
    <w:rsid w:val="006C1479"/>
    <w:rsid w:val="00701A9D"/>
    <w:rsid w:val="00771BA9"/>
    <w:rsid w:val="007F2806"/>
    <w:rsid w:val="008801B5"/>
    <w:rsid w:val="008C65A9"/>
    <w:rsid w:val="009B15B8"/>
    <w:rsid w:val="009F6F4A"/>
    <w:rsid w:val="00A15C84"/>
    <w:rsid w:val="00B63E29"/>
    <w:rsid w:val="00C507F3"/>
    <w:rsid w:val="00CB0FEB"/>
    <w:rsid w:val="00DB7CB1"/>
    <w:rsid w:val="00E173A3"/>
    <w:rsid w:val="00E26D57"/>
    <w:rsid w:val="00ED2191"/>
    <w:rsid w:val="00F05198"/>
    <w:rsid w:val="00FF063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77B8B"/>
  <w15:chartTrackingRefBased/>
  <w15:docId w15:val="{8C5E8716-586F-43B3-B54F-4C2546CD40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6D57"/>
    <w:pPr>
      <w:spacing w:line="360" w:lineRule="auto"/>
      <w:jc w:val="both"/>
    </w:pPr>
    <w:rPr>
      <w:rFonts w:ascii="Cambria" w:hAnsi="Cambria"/>
      <w:sz w:val="24"/>
      <w:lang w:val="en-US"/>
    </w:rPr>
  </w:style>
  <w:style w:type="paragraph" w:styleId="Titre1">
    <w:name w:val="heading 1"/>
    <w:basedOn w:val="Normal"/>
    <w:next w:val="Normal"/>
    <w:link w:val="Titre1Car"/>
    <w:uiPriority w:val="9"/>
    <w:qFormat/>
    <w:rsid w:val="00153A6C"/>
    <w:pPr>
      <w:keepNext/>
      <w:keepLines/>
      <w:numPr>
        <w:numId w:val="1"/>
      </w:numPr>
      <w:spacing w:before="360" w:after="120"/>
      <w:ind w:hanging="360"/>
      <w:outlineLvl w:val="0"/>
    </w:pPr>
    <w:rPr>
      <w:rFonts w:eastAsiaTheme="majorEastAsia" w:cstheme="majorBidi"/>
      <w:b/>
      <w:sz w:val="28"/>
      <w:szCs w:val="32"/>
    </w:rPr>
  </w:style>
  <w:style w:type="paragraph" w:styleId="Titre2">
    <w:name w:val="heading 2"/>
    <w:basedOn w:val="Normal"/>
    <w:link w:val="Titre2Car"/>
    <w:uiPriority w:val="9"/>
    <w:qFormat/>
    <w:rsid w:val="00E26D57"/>
    <w:pPr>
      <w:spacing w:before="100" w:beforeAutospacing="1" w:after="100" w:afterAutospacing="1" w:line="240" w:lineRule="auto"/>
      <w:outlineLvl w:val="1"/>
    </w:pPr>
    <w:rPr>
      <w:rFonts w:ascii="Times New Roman" w:eastAsia="Times New Roman" w:hAnsi="Times New Roman" w:cs="Times New Roman"/>
      <w:b/>
      <w:bCs/>
      <w:sz w:val="36"/>
      <w:szCs w:val="36"/>
      <w:lang w:val="fr-FR" w:eastAsia="fr-FR"/>
    </w:rPr>
  </w:style>
  <w:style w:type="paragraph" w:styleId="Titre3">
    <w:name w:val="heading 3"/>
    <w:basedOn w:val="Normal"/>
    <w:link w:val="Titre3Car"/>
    <w:uiPriority w:val="9"/>
    <w:qFormat/>
    <w:rsid w:val="00E26D57"/>
    <w:pPr>
      <w:spacing w:before="100" w:beforeAutospacing="1" w:after="100" w:afterAutospacing="1" w:line="240" w:lineRule="auto"/>
      <w:outlineLvl w:val="2"/>
    </w:pPr>
    <w:rPr>
      <w:rFonts w:ascii="Times New Roman" w:eastAsia="Times New Roman" w:hAnsi="Times New Roman" w:cs="Times New Roman"/>
      <w:b/>
      <w:bCs/>
      <w:sz w:val="27"/>
      <w:szCs w:val="27"/>
      <w:lang w:val="fr-FR"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53A6C"/>
    <w:rPr>
      <w:rFonts w:ascii="Cambria" w:eastAsiaTheme="majorEastAsia" w:hAnsi="Cambria" w:cstheme="majorBidi"/>
      <w:b/>
      <w:sz w:val="28"/>
      <w:szCs w:val="32"/>
      <w:lang w:val="en-US"/>
    </w:rPr>
  </w:style>
  <w:style w:type="character" w:customStyle="1" w:styleId="Titre2Car">
    <w:name w:val="Titre 2 Car"/>
    <w:basedOn w:val="Policepardfaut"/>
    <w:link w:val="Titre2"/>
    <w:uiPriority w:val="9"/>
    <w:rsid w:val="00E26D57"/>
    <w:rPr>
      <w:rFonts w:ascii="Times New Roman" w:eastAsia="Times New Roman" w:hAnsi="Times New Roman" w:cs="Times New Roman"/>
      <w:b/>
      <w:bCs/>
      <w:sz w:val="36"/>
      <w:szCs w:val="36"/>
      <w:lang w:eastAsia="fr-FR"/>
    </w:rPr>
  </w:style>
  <w:style w:type="character" w:customStyle="1" w:styleId="Titre3Car">
    <w:name w:val="Titre 3 Car"/>
    <w:basedOn w:val="Policepardfaut"/>
    <w:link w:val="Titre3"/>
    <w:uiPriority w:val="9"/>
    <w:rsid w:val="00E26D57"/>
    <w:rPr>
      <w:rFonts w:ascii="Times New Roman" w:eastAsia="Times New Roman" w:hAnsi="Times New Roman" w:cs="Times New Roman"/>
      <w:b/>
      <w:bCs/>
      <w:sz w:val="27"/>
      <w:szCs w:val="27"/>
      <w:lang w:eastAsia="fr-FR"/>
    </w:rPr>
  </w:style>
  <w:style w:type="paragraph" w:customStyle="1" w:styleId="my-0">
    <w:name w:val="my-0"/>
    <w:basedOn w:val="Normal"/>
    <w:rsid w:val="00E26D57"/>
    <w:pPr>
      <w:spacing w:before="100" w:beforeAutospacing="1" w:after="100" w:afterAutospacing="1" w:line="240" w:lineRule="auto"/>
    </w:pPr>
    <w:rPr>
      <w:rFonts w:ascii="Times New Roman" w:eastAsia="Times New Roman" w:hAnsi="Times New Roman" w:cs="Times New Roman"/>
      <w:szCs w:val="24"/>
      <w:lang w:val="fr-FR" w:eastAsia="fr-FR"/>
    </w:rPr>
  </w:style>
  <w:style w:type="character" w:customStyle="1" w:styleId="whitespace-nowrap">
    <w:name w:val="whitespace-nowrap"/>
    <w:basedOn w:val="Policepardfaut"/>
    <w:rsid w:val="00E26D57"/>
  </w:style>
  <w:style w:type="character" w:styleId="Lienhypertexte">
    <w:name w:val="Hyperlink"/>
    <w:basedOn w:val="Policepardfaut"/>
    <w:uiPriority w:val="99"/>
    <w:semiHidden/>
    <w:unhideWhenUsed/>
    <w:rsid w:val="00E26D57"/>
    <w:rPr>
      <w:color w:val="0000FF"/>
      <w:u w:val="single"/>
    </w:rPr>
  </w:style>
  <w:style w:type="character" w:customStyle="1" w:styleId="hoverbg-super">
    <w:name w:val="hover:bg-super"/>
    <w:basedOn w:val="Policepardfaut"/>
    <w:rsid w:val="00E26D57"/>
  </w:style>
  <w:style w:type="character" w:styleId="lev">
    <w:name w:val="Strong"/>
    <w:basedOn w:val="Policepardfaut"/>
    <w:uiPriority w:val="22"/>
    <w:qFormat/>
    <w:rsid w:val="00E26D57"/>
    <w:rPr>
      <w:b/>
      <w:bCs/>
    </w:rPr>
  </w:style>
  <w:style w:type="paragraph" w:styleId="NormalWeb">
    <w:name w:val="Normal (Web)"/>
    <w:basedOn w:val="Normal"/>
    <w:uiPriority w:val="99"/>
    <w:semiHidden/>
    <w:unhideWhenUsed/>
    <w:rsid w:val="00E26D57"/>
    <w:pPr>
      <w:spacing w:before="100" w:beforeAutospacing="1" w:after="100" w:afterAutospacing="1" w:line="240" w:lineRule="auto"/>
    </w:pPr>
    <w:rPr>
      <w:rFonts w:ascii="Times New Roman" w:eastAsia="Times New Roman" w:hAnsi="Times New Roman" w:cs="Times New Roman"/>
      <w:szCs w:val="24"/>
      <w:lang w:val="fr-FR" w:eastAsia="fr-FR"/>
    </w:rPr>
  </w:style>
  <w:style w:type="paragraph" w:styleId="En-tte">
    <w:name w:val="header"/>
    <w:basedOn w:val="Normal"/>
    <w:link w:val="En-tteCar"/>
    <w:uiPriority w:val="99"/>
    <w:unhideWhenUsed/>
    <w:rsid w:val="00040F96"/>
    <w:pPr>
      <w:tabs>
        <w:tab w:val="center" w:pos="4536"/>
        <w:tab w:val="right" w:pos="9072"/>
      </w:tabs>
      <w:spacing w:after="0" w:line="240" w:lineRule="auto"/>
    </w:pPr>
  </w:style>
  <w:style w:type="character" w:customStyle="1" w:styleId="En-tteCar">
    <w:name w:val="En-tête Car"/>
    <w:basedOn w:val="Policepardfaut"/>
    <w:link w:val="En-tte"/>
    <w:uiPriority w:val="99"/>
    <w:rsid w:val="00040F96"/>
    <w:rPr>
      <w:rFonts w:ascii="Cambria" w:hAnsi="Cambria"/>
      <w:sz w:val="24"/>
      <w:lang w:val="en-US"/>
    </w:rPr>
  </w:style>
  <w:style w:type="paragraph" w:styleId="Pieddepage">
    <w:name w:val="footer"/>
    <w:basedOn w:val="Normal"/>
    <w:link w:val="PieddepageCar"/>
    <w:uiPriority w:val="99"/>
    <w:unhideWhenUsed/>
    <w:rsid w:val="00040F9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40F96"/>
    <w:rPr>
      <w:rFonts w:ascii="Cambria" w:hAnsi="Cambria"/>
      <w:sz w:val="24"/>
      <w:lang w:val="en-US"/>
    </w:rPr>
  </w:style>
  <w:style w:type="paragraph" w:styleId="Paragraphedeliste">
    <w:name w:val="List Paragraph"/>
    <w:basedOn w:val="Normal"/>
    <w:uiPriority w:val="34"/>
    <w:qFormat/>
    <w:rsid w:val="00701A9D"/>
    <w:pPr>
      <w:ind w:left="720"/>
      <w:contextualSpacing/>
    </w:pPr>
  </w:style>
  <w:style w:type="table" w:styleId="Grilledutableau">
    <w:name w:val="Table Grid"/>
    <w:basedOn w:val="TableauNormal"/>
    <w:uiPriority w:val="39"/>
    <w:rsid w:val="00701A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566190">
      <w:bodyDiv w:val="1"/>
      <w:marLeft w:val="0"/>
      <w:marRight w:val="0"/>
      <w:marTop w:val="0"/>
      <w:marBottom w:val="0"/>
      <w:divBdr>
        <w:top w:val="none" w:sz="0" w:space="0" w:color="auto"/>
        <w:left w:val="none" w:sz="0" w:space="0" w:color="auto"/>
        <w:bottom w:val="none" w:sz="0" w:space="0" w:color="auto"/>
        <w:right w:val="none" w:sz="0" w:space="0" w:color="auto"/>
      </w:divBdr>
      <w:divsChild>
        <w:div w:id="1369988059">
          <w:marLeft w:val="0"/>
          <w:marRight w:val="0"/>
          <w:marTop w:val="0"/>
          <w:marBottom w:val="0"/>
          <w:divBdr>
            <w:top w:val="none" w:sz="0" w:space="0" w:color="auto"/>
            <w:left w:val="none" w:sz="0" w:space="0" w:color="auto"/>
            <w:bottom w:val="none" w:sz="0" w:space="0" w:color="auto"/>
            <w:right w:val="none" w:sz="0" w:space="0" w:color="auto"/>
          </w:divBdr>
          <w:divsChild>
            <w:div w:id="119781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18109">
      <w:bodyDiv w:val="1"/>
      <w:marLeft w:val="0"/>
      <w:marRight w:val="0"/>
      <w:marTop w:val="0"/>
      <w:marBottom w:val="0"/>
      <w:divBdr>
        <w:top w:val="none" w:sz="0" w:space="0" w:color="auto"/>
        <w:left w:val="none" w:sz="0" w:space="0" w:color="auto"/>
        <w:bottom w:val="none" w:sz="0" w:space="0" w:color="auto"/>
        <w:right w:val="none" w:sz="0" w:space="0" w:color="auto"/>
      </w:divBdr>
      <w:divsChild>
        <w:div w:id="852492694">
          <w:marLeft w:val="0"/>
          <w:marRight w:val="0"/>
          <w:marTop w:val="0"/>
          <w:marBottom w:val="0"/>
          <w:divBdr>
            <w:top w:val="none" w:sz="0" w:space="0" w:color="auto"/>
            <w:left w:val="none" w:sz="0" w:space="0" w:color="auto"/>
            <w:bottom w:val="none" w:sz="0" w:space="0" w:color="auto"/>
            <w:right w:val="none" w:sz="0" w:space="0" w:color="auto"/>
          </w:divBdr>
          <w:divsChild>
            <w:div w:id="168690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69326">
      <w:bodyDiv w:val="1"/>
      <w:marLeft w:val="0"/>
      <w:marRight w:val="0"/>
      <w:marTop w:val="0"/>
      <w:marBottom w:val="0"/>
      <w:divBdr>
        <w:top w:val="none" w:sz="0" w:space="0" w:color="auto"/>
        <w:left w:val="none" w:sz="0" w:space="0" w:color="auto"/>
        <w:bottom w:val="none" w:sz="0" w:space="0" w:color="auto"/>
        <w:right w:val="none" w:sz="0" w:space="0" w:color="auto"/>
      </w:divBdr>
      <w:divsChild>
        <w:div w:id="1209760043">
          <w:marLeft w:val="0"/>
          <w:marRight w:val="0"/>
          <w:marTop w:val="0"/>
          <w:marBottom w:val="0"/>
          <w:divBdr>
            <w:top w:val="none" w:sz="0" w:space="0" w:color="auto"/>
            <w:left w:val="none" w:sz="0" w:space="0" w:color="auto"/>
            <w:bottom w:val="none" w:sz="0" w:space="0" w:color="auto"/>
            <w:right w:val="none" w:sz="0" w:space="0" w:color="auto"/>
          </w:divBdr>
          <w:divsChild>
            <w:div w:id="50313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850803">
      <w:bodyDiv w:val="1"/>
      <w:marLeft w:val="0"/>
      <w:marRight w:val="0"/>
      <w:marTop w:val="0"/>
      <w:marBottom w:val="0"/>
      <w:divBdr>
        <w:top w:val="none" w:sz="0" w:space="0" w:color="auto"/>
        <w:left w:val="none" w:sz="0" w:space="0" w:color="auto"/>
        <w:bottom w:val="none" w:sz="0" w:space="0" w:color="auto"/>
        <w:right w:val="none" w:sz="0" w:space="0" w:color="auto"/>
      </w:divBdr>
      <w:divsChild>
        <w:div w:id="1704866700">
          <w:marLeft w:val="0"/>
          <w:marRight w:val="0"/>
          <w:marTop w:val="0"/>
          <w:marBottom w:val="0"/>
          <w:divBdr>
            <w:top w:val="none" w:sz="0" w:space="0" w:color="auto"/>
            <w:left w:val="none" w:sz="0" w:space="0" w:color="auto"/>
            <w:bottom w:val="none" w:sz="0" w:space="0" w:color="auto"/>
            <w:right w:val="none" w:sz="0" w:space="0" w:color="auto"/>
          </w:divBdr>
          <w:divsChild>
            <w:div w:id="16425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666649">
      <w:bodyDiv w:val="1"/>
      <w:marLeft w:val="0"/>
      <w:marRight w:val="0"/>
      <w:marTop w:val="0"/>
      <w:marBottom w:val="0"/>
      <w:divBdr>
        <w:top w:val="none" w:sz="0" w:space="0" w:color="auto"/>
        <w:left w:val="none" w:sz="0" w:space="0" w:color="auto"/>
        <w:bottom w:val="none" w:sz="0" w:space="0" w:color="auto"/>
        <w:right w:val="none" w:sz="0" w:space="0" w:color="auto"/>
      </w:divBdr>
    </w:div>
    <w:div w:id="1842162220">
      <w:bodyDiv w:val="1"/>
      <w:marLeft w:val="0"/>
      <w:marRight w:val="0"/>
      <w:marTop w:val="0"/>
      <w:marBottom w:val="0"/>
      <w:divBdr>
        <w:top w:val="none" w:sz="0" w:space="0" w:color="auto"/>
        <w:left w:val="none" w:sz="0" w:space="0" w:color="auto"/>
        <w:bottom w:val="none" w:sz="0" w:space="0" w:color="auto"/>
        <w:right w:val="none" w:sz="0" w:space="0" w:color="auto"/>
      </w:divBdr>
      <w:divsChild>
        <w:div w:id="777991713">
          <w:marLeft w:val="0"/>
          <w:marRight w:val="0"/>
          <w:marTop w:val="0"/>
          <w:marBottom w:val="0"/>
          <w:divBdr>
            <w:top w:val="none" w:sz="0" w:space="0" w:color="auto"/>
            <w:left w:val="none" w:sz="0" w:space="0" w:color="auto"/>
            <w:bottom w:val="none" w:sz="0" w:space="0" w:color="auto"/>
            <w:right w:val="none" w:sz="0" w:space="0" w:color="auto"/>
          </w:divBdr>
          <w:divsChild>
            <w:div w:id="204081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066469">
      <w:bodyDiv w:val="1"/>
      <w:marLeft w:val="0"/>
      <w:marRight w:val="0"/>
      <w:marTop w:val="0"/>
      <w:marBottom w:val="0"/>
      <w:divBdr>
        <w:top w:val="none" w:sz="0" w:space="0" w:color="auto"/>
        <w:left w:val="none" w:sz="0" w:space="0" w:color="auto"/>
        <w:bottom w:val="none" w:sz="0" w:space="0" w:color="auto"/>
        <w:right w:val="none" w:sz="0" w:space="0" w:color="auto"/>
      </w:divBdr>
      <w:divsChild>
        <w:div w:id="762149522">
          <w:marLeft w:val="0"/>
          <w:marRight w:val="0"/>
          <w:marTop w:val="0"/>
          <w:marBottom w:val="0"/>
          <w:divBdr>
            <w:top w:val="none" w:sz="0" w:space="0" w:color="auto"/>
            <w:left w:val="none" w:sz="0" w:space="0" w:color="auto"/>
            <w:bottom w:val="none" w:sz="0" w:space="0" w:color="auto"/>
            <w:right w:val="none" w:sz="0" w:space="0" w:color="auto"/>
          </w:divBdr>
          <w:divsChild>
            <w:div w:id="773480873">
              <w:marLeft w:val="0"/>
              <w:marRight w:val="0"/>
              <w:marTop w:val="0"/>
              <w:marBottom w:val="0"/>
              <w:divBdr>
                <w:top w:val="none" w:sz="0" w:space="0" w:color="auto"/>
                <w:left w:val="none" w:sz="0" w:space="0" w:color="auto"/>
                <w:bottom w:val="none" w:sz="0" w:space="0" w:color="auto"/>
                <w:right w:val="none" w:sz="0" w:space="0" w:color="auto"/>
              </w:divBdr>
              <w:divsChild>
                <w:div w:id="1669596351">
                  <w:marLeft w:val="0"/>
                  <w:marRight w:val="0"/>
                  <w:marTop w:val="0"/>
                  <w:marBottom w:val="0"/>
                  <w:divBdr>
                    <w:top w:val="none" w:sz="0" w:space="0" w:color="auto"/>
                    <w:left w:val="none" w:sz="0" w:space="0" w:color="auto"/>
                    <w:bottom w:val="none" w:sz="0" w:space="0" w:color="auto"/>
                    <w:right w:val="none" w:sz="0" w:space="0" w:color="auto"/>
                  </w:divBdr>
                  <w:divsChild>
                    <w:div w:id="90152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27DA4F-2A81-4508-A6A3-DB7B48D6D8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1640</TotalTime>
  <Pages>10</Pages>
  <Words>2236</Words>
  <Characters>12301</Characters>
  <Application>Microsoft Office Word</Application>
  <DocSecurity>0</DocSecurity>
  <Lines>102</Lines>
  <Paragraphs>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16</cp:revision>
  <dcterms:created xsi:type="dcterms:W3CDTF">2025-05-30T07:29:00Z</dcterms:created>
  <dcterms:modified xsi:type="dcterms:W3CDTF">2025-06-06T23:12:00Z</dcterms:modified>
</cp:coreProperties>
</file>