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15D10" w14:textId="1F0D2E79" w:rsidR="00C61037" w:rsidRPr="009E220E" w:rsidRDefault="00913895" w:rsidP="00C61037">
      <w:pPr>
        <w:jc w:val="center"/>
        <w:rPr>
          <w:rFonts w:ascii="Arial Narrow" w:hAnsi="Arial Narrow"/>
        </w:rPr>
        <w:sectPr w:rsidR="00C61037" w:rsidRPr="009E220E">
          <w:footerReference w:type="default" r:id="rId8"/>
          <w:pgSz w:w="11906" w:h="16838"/>
          <w:pgMar w:top="1417" w:right="1417" w:bottom="1417" w:left="1417" w:header="708" w:footer="708" w:gutter="0"/>
          <w:pgNumType w:start="1"/>
          <w:cols w:space="720"/>
        </w:sectPr>
      </w:pPr>
      <w:r>
        <w:rPr>
          <w:rFonts w:ascii="Arial Narrow" w:hAnsi="Arial Narrow"/>
          <w:noProof/>
          <w:lang w:eastAsia="fr-FR"/>
        </w:rPr>
        <w:drawing>
          <wp:anchor distT="0" distB="0" distL="114300" distR="114300" simplePos="0" relativeHeight="251668480" behindDoc="0" locked="0" layoutInCell="1" allowOverlap="1" wp14:anchorId="553C0593" wp14:editId="3D078E60">
            <wp:simplePos x="0" y="0"/>
            <wp:positionH relativeFrom="column">
              <wp:posOffset>-366395</wp:posOffset>
            </wp:positionH>
            <wp:positionV relativeFrom="paragraph">
              <wp:posOffset>5638165</wp:posOffset>
            </wp:positionV>
            <wp:extent cx="2849110" cy="1630680"/>
            <wp:effectExtent l="0" t="0" r="8890" b="7620"/>
            <wp:wrapNone/>
            <wp:docPr id="184951459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14598" name="Image 1849514598"/>
                    <pic:cNvPicPr/>
                  </pic:nvPicPr>
                  <pic:blipFill>
                    <a:blip r:embed="rId9">
                      <a:extLst>
                        <a:ext uri="{28A0092B-C50C-407E-A947-70E740481C1C}">
                          <a14:useLocalDpi xmlns:a14="http://schemas.microsoft.com/office/drawing/2010/main" val="0"/>
                        </a:ext>
                      </a:extLst>
                    </a:blip>
                    <a:stretch>
                      <a:fillRect/>
                    </a:stretch>
                  </pic:blipFill>
                  <pic:spPr>
                    <a:xfrm>
                      <a:off x="0" y="0"/>
                      <a:ext cx="2849110" cy="1630680"/>
                    </a:xfrm>
                    <a:prstGeom prst="rect">
                      <a:avLst/>
                    </a:prstGeom>
                  </pic:spPr>
                </pic:pic>
              </a:graphicData>
            </a:graphic>
            <wp14:sizeRelH relativeFrom="margin">
              <wp14:pctWidth>0</wp14:pctWidth>
            </wp14:sizeRelH>
            <wp14:sizeRelV relativeFrom="margin">
              <wp14:pctHeight>0</wp14:pctHeight>
            </wp14:sizeRelV>
          </wp:anchor>
        </w:drawing>
      </w:r>
      <w:r w:rsidRPr="009E220E">
        <w:rPr>
          <w:rFonts w:ascii="Arial Narrow" w:hAnsi="Arial Narrow"/>
          <w:noProof/>
          <w:lang w:eastAsia="fr-FR"/>
        </w:rPr>
        <mc:AlternateContent>
          <mc:Choice Requires="wps">
            <w:drawing>
              <wp:anchor distT="0" distB="0" distL="114300" distR="114300" simplePos="0" relativeHeight="251666432" behindDoc="0" locked="0" layoutInCell="1" allowOverlap="1" wp14:anchorId="559A6C3F" wp14:editId="4723C7B6">
                <wp:simplePos x="0" y="0"/>
                <wp:positionH relativeFrom="margin">
                  <wp:posOffset>-572135</wp:posOffset>
                </wp:positionH>
                <wp:positionV relativeFrom="paragraph">
                  <wp:posOffset>2811145</wp:posOffset>
                </wp:positionV>
                <wp:extent cx="6906895" cy="1508760"/>
                <wp:effectExtent l="0" t="0" r="46355" b="53340"/>
                <wp:wrapNone/>
                <wp:docPr id="18" name="Parchemin horizont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6895" cy="1508760"/>
                        </a:xfrm>
                        <a:prstGeom prst="horizontalScroll">
                          <a:avLst>
                            <a:gd name="adj" fmla="val 12500"/>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14:paraId="3B23FB96" w14:textId="47CFBDB4" w:rsidR="00C61037" w:rsidRPr="00913895" w:rsidRDefault="00913895" w:rsidP="00913895">
                            <w:pPr>
                              <w:spacing w:after="0" w:line="276" w:lineRule="auto"/>
                              <w:jc w:val="center"/>
                              <w:rPr>
                                <w:rFonts w:ascii="Comic Sans MS" w:eastAsiaTheme="majorEastAsia" w:hAnsi="Comic Sans MS" w:cstheme="majorBidi"/>
                                <w:b/>
                                <w:bCs/>
                                <w:color w:val="000000" w:themeColor="text1"/>
                                <w:kern w:val="24"/>
                                <w:sz w:val="52"/>
                                <w:szCs w:val="52"/>
                              </w:rPr>
                            </w:pPr>
                            <w:r>
                              <w:rPr>
                                <w:rFonts w:ascii="Comic Sans MS" w:eastAsiaTheme="majorEastAsia" w:hAnsi="Comic Sans MS" w:cstheme="majorBidi"/>
                                <w:b/>
                                <w:bCs/>
                                <w:color w:val="000000" w:themeColor="text1"/>
                                <w:kern w:val="24"/>
                                <w:sz w:val="52"/>
                                <w:szCs w:val="52"/>
                              </w:rPr>
                              <w:t>Projet « </w:t>
                            </w:r>
                            <w:r w:rsidR="00C61037" w:rsidRPr="00913895">
                              <w:rPr>
                                <w:rFonts w:ascii="Comic Sans MS" w:eastAsiaTheme="majorEastAsia" w:hAnsi="Comic Sans MS" w:cstheme="majorBidi"/>
                                <w:b/>
                                <w:bCs/>
                                <w:color w:val="000000" w:themeColor="text1"/>
                                <w:kern w:val="24"/>
                                <w:sz w:val="52"/>
                                <w:szCs w:val="52"/>
                              </w:rPr>
                              <w:t>Zéro Palu</w:t>
                            </w:r>
                            <w:r w:rsidR="00913E82" w:rsidRPr="00913895">
                              <w:rPr>
                                <w:rFonts w:ascii="Comic Sans MS" w:eastAsiaTheme="majorEastAsia" w:hAnsi="Comic Sans MS" w:cstheme="majorBidi"/>
                                <w:b/>
                                <w:bCs/>
                                <w:color w:val="000000" w:themeColor="text1"/>
                                <w:kern w:val="24"/>
                                <w:sz w:val="52"/>
                                <w:szCs w:val="52"/>
                              </w:rPr>
                              <w:t>disme</w:t>
                            </w:r>
                            <w:r w:rsidR="00C61037" w:rsidRPr="00913895">
                              <w:rPr>
                                <w:rFonts w:ascii="Comic Sans MS" w:eastAsiaTheme="majorEastAsia" w:hAnsi="Comic Sans MS" w:cstheme="majorBidi"/>
                                <w:b/>
                                <w:bCs/>
                                <w:color w:val="000000" w:themeColor="text1"/>
                                <w:kern w:val="24"/>
                                <w:sz w:val="52"/>
                                <w:szCs w:val="52"/>
                              </w:rPr>
                              <w:t xml:space="preserve"> dans la commune de Parakou</w:t>
                            </w:r>
                            <w:r>
                              <w:rPr>
                                <w:rFonts w:ascii="Comic Sans MS" w:eastAsiaTheme="majorEastAsia" w:hAnsi="Comic Sans MS" w:cstheme="majorBidi"/>
                                <w:b/>
                                <w:bCs/>
                                <w:color w:val="000000" w:themeColor="text1"/>
                                <w:kern w:val="24"/>
                                <w:sz w:val="52"/>
                                <w:szCs w:val="52"/>
                              </w:rPr>
                              <w:t> » (Z2P)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A6C3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8" o:spid="_x0000_s1026" type="#_x0000_t98" style="position:absolute;left:0;text-align:left;margin-left:-45.05pt;margin-top:221.35pt;width:543.85pt;height:118.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bxX7wIAAJcGAAAOAAAAZHJzL2Uyb0RvYy54bWysVW1v0zAQ/o7Ef7D8nSXt+q6l07QxhDSg&#10;UkF8vtpOY3DsYLtNt1/P2U5DoQMhRD9Y8Z3vnudee3V9qBXZC+uk0QUdXOSUCM0Ml3pb0E8f71/N&#10;KHEeNAdltCjoo3D0evnyxVXbLMTQVEZxYQk60W7RNgWtvG8WWeZYJWpwF6YRGpWlsTV4vNptxi20&#10;6L1W2TDPJ1lrLG+sYcI5lN4lJV1G/2UpmP9Qlk54ogqK3Hw8bTw34cyWV7DYWmgqyToa8A8sapAa&#10;QXtXd+CB7Kw8c1VLZo0zpb9gps5MWUomYgwYzSD/JZp1BY2IsWByXNOnyf0/t+z9fmWJ5Fg7rJSG&#10;Gmu0AhvSLzWpjJVPRntQBNWYq7ZxCzRZNysbonXNg2FfHdHmtgK9FTfWmrYSwJHhILzPfjIIF4em&#10;ZNO+MxyRYOdNTNuhtHVwiAkhh1idx7464uAJQ+Fknk9m8zElDHWDcT6bTmL9MlgczRvr/BthahI+&#10;MEk9/TVmXakIBfsH52OpeBcv8C+UlLXCwu9DpMNxfnTcPUaIo+uuyPxeKkWs8Z+lr2KdAt+odEf/&#10;jjQGE5HEsaPFrbIEMQqq/CC+VrsaU5Fkgzz8UkuiHBs3yY9keheYV+w0l9ASSGcbRP2zZA2MCe0v&#10;z9BGz4NNjmKE6D31gBG3i09hg2DRCzqOrnC6HAMlQivF0sdhiHkKrJQmLWqGU4wwsjRK9soe6M+U&#10;e27o7iQ/fSRnlN0piDU7zeO8hw593X17kCp9o7XSgZqIe6OL0uy8sOuKt4TL0FPD2eUcJ4VLXCKX&#10;s3ySz6eUgNri9mPe0mdb4i/Dw7b7bflhAaqpIOWnf3gWcM82VuwkkDiIYfbSDPvD5tCN88bwRxxJ&#10;bOXQqmGXp8l5oqTFvVhQ920HVlCi3mrs5vlgNAqLNF5G4+kQL/ZUsznVgGY4hF1q0uXWp/W7a6zc&#10;VoiVBkGbG1wGpfTHrZF4dSsEt1/qwbSpw3o9vcdXP/5Plt8BAAD//wMAUEsDBBQABgAIAAAAIQDA&#10;TaxA4gAAAAsBAAAPAAAAZHJzL2Rvd25yZXYueG1sTI/LTsMwEEX3SPyDNUjsWjuhSpuQSVWQYMWz&#10;VEXs3HhIIvyIYqcNf49ZwXJ0j+49U64no9mRBt85i5DMBTCytVOdbRB2b3ezFTAfpFVSO0sI3+Rh&#10;XZ2flbJQ7mRf6bgNDYsl1hcSoQ2hLzj3dUtG+rnrycbs0w1GhngODVeDPMVyo3kqRMaN7GxcaGVP&#10;ty3VX9vRIOwfxuRJ7z9u7jfp44sjrnbvzwHx8mLaXAMLNIU/GH71ozpU0engRqs80wizXCQRRVgs&#10;0iWwSOT5MgN2QMhW4gp4VfL/P1Q/AAAA//8DAFBLAQItABQABgAIAAAAIQC2gziS/gAAAOEBAAAT&#10;AAAAAAAAAAAAAAAAAAAAAABbQ29udGVudF9UeXBlc10ueG1sUEsBAi0AFAAGAAgAAAAhADj9If/W&#10;AAAAlAEAAAsAAAAAAAAAAAAAAAAALwEAAF9yZWxzLy5yZWxzUEsBAi0AFAAGAAgAAAAhAK1VvFfv&#10;AgAAlwYAAA4AAAAAAAAAAAAAAAAALgIAAGRycy9lMm9Eb2MueG1sUEsBAi0AFAAGAAgAAAAhAMBN&#10;rEDiAAAACwEAAA8AAAAAAAAAAAAAAAAASQUAAGRycy9kb3ducmV2LnhtbFBLBQYAAAAABAAEAPMA&#10;AABYBgAAAAA=&#10;" fillcolor="white [3201]" strokecolor="#c9c9c9 [1942]" strokeweight="1pt">
                <v:fill color2="#dbdbdb [1302]" focus="100%" type="gradient"/>
                <v:shadow on="t" color="#525252 [1606]" opacity=".5" offset="1pt"/>
                <v:textbox>
                  <w:txbxContent>
                    <w:p w14:paraId="3B23FB96" w14:textId="47CFBDB4" w:rsidR="00C61037" w:rsidRPr="00913895" w:rsidRDefault="00913895" w:rsidP="00913895">
                      <w:pPr>
                        <w:spacing w:after="0" w:line="276" w:lineRule="auto"/>
                        <w:jc w:val="center"/>
                        <w:rPr>
                          <w:rFonts w:ascii="Comic Sans MS" w:eastAsiaTheme="majorEastAsia" w:hAnsi="Comic Sans MS" w:cstheme="majorBidi"/>
                          <w:b/>
                          <w:bCs/>
                          <w:color w:val="000000" w:themeColor="text1"/>
                          <w:kern w:val="24"/>
                          <w:sz w:val="52"/>
                          <w:szCs w:val="52"/>
                        </w:rPr>
                      </w:pPr>
                      <w:r>
                        <w:rPr>
                          <w:rFonts w:ascii="Comic Sans MS" w:eastAsiaTheme="majorEastAsia" w:hAnsi="Comic Sans MS" w:cstheme="majorBidi"/>
                          <w:b/>
                          <w:bCs/>
                          <w:color w:val="000000" w:themeColor="text1"/>
                          <w:kern w:val="24"/>
                          <w:sz w:val="52"/>
                          <w:szCs w:val="52"/>
                        </w:rPr>
                        <w:t>Projet « </w:t>
                      </w:r>
                      <w:r w:rsidR="00C61037" w:rsidRPr="00913895">
                        <w:rPr>
                          <w:rFonts w:ascii="Comic Sans MS" w:eastAsiaTheme="majorEastAsia" w:hAnsi="Comic Sans MS" w:cstheme="majorBidi"/>
                          <w:b/>
                          <w:bCs/>
                          <w:color w:val="000000" w:themeColor="text1"/>
                          <w:kern w:val="24"/>
                          <w:sz w:val="52"/>
                          <w:szCs w:val="52"/>
                        </w:rPr>
                        <w:t>Zéro Palu</w:t>
                      </w:r>
                      <w:r w:rsidR="00913E82" w:rsidRPr="00913895">
                        <w:rPr>
                          <w:rFonts w:ascii="Comic Sans MS" w:eastAsiaTheme="majorEastAsia" w:hAnsi="Comic Sans MS" w:cstheme="majorBidi"/>
                          <w:b/>
                          <w:bCs/>
                          <w:color w:val="000000" w:themeColor="text1"/>
                          <w:kern w:val="24"/>
                          <w:sz w:val="52"/>
                          <w:szCs w:val="52"/>
                        </w:rPr>
                        <w:t>disme</w:t>
                      </w:r>
                      <w:r w:rsidR="00C61037" w:rsidRPr="00913895">
                        <w:rPr>
                          <w:rFonts w:ascii="Comic Sans MS" w:eastAsiaTheme="majorEastAsia" w:hAnsi="Comic Sans MS" w:cstheme="majorBidi"/>
                          <w:b/>
                          <w:bCs/>
                          <w:color w:val="000000" w:themeColor="text1"/>
                          <w:kern w:val="24"/>
                          <w:sz w:val="52"/>
                          <w:szCs w:val="52"/>
                        </w:rPr>
                        <w:t xml:space="preserve"> dans la commune de Parakou</w:t>
                      </w:r>
                      <w:r>
                        <w:rPr>
                          <w:rFonts w:ascii="Comic Sans MS" w:eastAsiaTheme="majorEastAsia" w:hAnsi="Comic Sans MS" w:cstheme="majorBidi"/>
                          <w:b/>
                          <w:bCs/>
                          <w:color w:val="000000" w:themeColor="text1"/>
                          <w:kern w:val="24"/>
                          <w:sz w:val="52"/>
                          <w:szCs w:val="52"/>
                        </w:rPr>
                        <w:t> » (Z2P)</w:t>
                      </w:r>
                    </w:p>
                  </w:txbxContent>
                </v:textbox>
                <w10:wrap anchorx="margin"/>
              </v:shape>
            </w:pict>
          </mc:Fallback>
        </mc:AlternateContent>
      </w:r>
      <w:r w:rsidR="00980D7B" w:rsidRPr="009E220E">
        <w:rPr>
          <w:rFonts w:ascii="Arial Narrow" w:hAnsi="Arial Narrow"/>
          <w:noProof/>
          <w:lang w:eastAsia="fr-FR"/>
        </w:rPr>
        <w:drawing>
          <wp:anchor distT="0" distB="0" distL="114300" distR="114300" simplePos="0" relativeHeight="251667456" behindDoc="0" locked="0" layoutInCell="1" allowOverlap="1" wp14:anchorId="626A0993" wp14:editId="1CC17963">
            <wp:simplePos x="0" y="0"/>
            <wp:positionH relativeFrom="column">
              <wp:posOffset>5207635</wp:posOffset>
            </wp:positionH>
            <wp:positionV relativeFrom="paragraph">
              <wp:posOffset>723265</wp:posOffset>
            </wp:positionV>
            <wp:extent cx="1074420" cy="1063457"/>
            <wp:effectExtent l="0" t="0" r="0" b="381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4420" cy="1063457"/>
                    </a:xfrm>
                    <a:prstGeom prst="rect">
                      <a:avLst/>
                    </a:prstGeom>
                    <a:noFill/>
                  </pic:spPr>
                </pic:pic>
              </a:graphicData>
            </a:graphic>
            <wp14:sizeRelH relativeFrom="page">
              <wp14:pctWidth>0</wp14:pctWidth>
            </wp14:sizeRelH>
            <wp14:sizeRelV relativeFrom="page">
              <wp14:pctHeight>0</wp14:pctHeight>
            </wp14:sizeRelV>
          </wp:anchor>
        </w:drawing>
      </w:r>
      <w:r w:rsidR="00C61037" w:rsidRPr="009E220E">
        <w:rPr>
          <w:rFonts w:ascii="Arial Narrow" w:hAnsi="Arial Narrow"/>
          <w:noProof/>
          <w:lang w:eastAsia="fr-FR"/>
        </w:rPr>
        <mc:AlternateContent>
          <mc:Choice Requires="wps">
            <w:drawing>
              <wp:anchor distT="0" distB="0" distL="114300" distR="114300" simplePos="0" relativeHeight="251661312" behindDoc="0" locked="0" layoutInCell="1" allowOverlap="1" wp14:anchorId="33D16C5F" wp14:editId="7DAAB4F4">
                <wp:simplePos x="0" y="0"/>
                <wp:positionH relativeFrom="column">
                  <wp:posOffset>2842983</wp:posOffset>
                </wp:positionH>
                <wp:positionV relativeFrom="paragraph">
                  <wp:posOffset>4426718</wp:posOffset>
                </wp:positionV>
                <wp:extent cx="3275330" cy="4242390"/>
                <wp:effectExtent l="0" t="0" r="20320" b="44450"/>
                <wp:wrapNone/>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330" cy="4242390"/>
                        </a:xfrm>
                        <a:prstGeom prst="rect">
                          <a:avLst/>
                        </a:prstGeom>
                        <a:solidFill>
                          <a:srgbClr val="F2F2F2"/>
                        </a:solidFill>
                        <a:ln>
                          <a:noFill/>
                        </a:ln>
                        <a:effectLst>
                          <a:outerShdw dist="28398" dir="3806097" algn="ctr" rotWithShape="0">
                            <a:srgbClr val="525252">
                              <a:alpha val="50000"/>
                            </a:srgbClr>
                          </a:outerShdw>
                        </a:effectLst>
                        <a:extLst>
                          <a:ext uri="{91240B29-F687-4F45-9708-019B960494DF}">
                            <a14:hiddenLine xmlns:a14="http://schemas.microsoft.com/office/drawing/2010/main" w="12700">
                              <a:solidFill>
                                <a:srgbClr val="C9C9C9"/>
                              </a:solidFill>
                              <a:miter lim="800000"/>
                              <a:headEnd/>
                              <a:tailEnd/>
                            </a14:hiddenLine>
                          </a:ext>
                        </a:extLst>
                      </wps:spPr>
                      <wps:txbx>
                        <w:txbxContent>
                          <w:p w14:paraId="60B40B76" w14:textId="77777777" w:rsidR="00C61037" w:rsidRPr="009E220E" w:rsidRDefault="00C61037" w:rsidP="00C61037">
                            <w:pPr>
                              <w:spacing w:line="240" w:lineRule="auto"/>
                              <w:rPr>
                                <w:rFonts w:ascii="Arial Narrow" w:hAnsi="Arial Narrow"/>
                                <w:b/>
                                <w:bCs/>
                                <w:noProof/>
                                <w:color w:val="808080" w:themeColor="background1" w:themeShade="80"/>
                                <w:szCs w:val="28"/>
                                <w:u w:val="single"/>
                              </w:rPr>
                            </w:pPr>
                            <w:r w:rsidRPr="009E220E">
                              <w:rPr>
                                <w:rFonts w:ascii="Arial Narrow" w:hAnsi="Arial Narrow"/>
                                <w:b/>
                                <w:bCs/>
                                <w:noProof/>
                                <w:color w:val="808080" w:themeColor="background1" w:themeShade="80"/>
                                <w:szCs w:val="28"/>
                                <w:u w:val="single"/>
                              </w:rPr>
                              <w:t xml:space="preserve">MEMBRES DU GROUPE </w:t>
                            </w:r>
                            <w:r w:rsidR="00913E82" w:rsidRPr="009E220E">
                              <w:rPr>
                                <w:rFonts w:ascii="Arial Narrow" w:hAnsi="Arial Narrow"/>
                                <w:b/>
                                <w:bCs/>
                                <w:noProof/>
                                <w:color w:val="808080" w:themeColor="background1" w:themeShade="80"/>
                                <w:szCs w:val="28"/>
                                <w:u w:val="single"/>
                              </w:rPr>
                              <w:t>1</w:t>
                            </w:r>
                            <w:r w:rsidRPr="009E220E">
                              <w:rPr>
                                <w:rFonts w:ascii="Arial Narrow" w:hAnsi="Arial Narrow"/>
                                <w:b/>
                                <w:bCs/>
                                <w:noProof/>
                                <w:color w:val="808080" w:themeColor="background1" w:themeShade="80"/>
                                <w:szCs w:val="28"/>
                                <w:u w:val="single"/>
                              </w:rPr>
                              <w:t> </w:t>
                            </w:r>
                          </w:p>
                          <w:p w14:paraId="7628A8AC" w14:textId="77777777" w:rsidR="00C61037" w:rsidRPr="009E220E" w:rsidRDefault="00C61037" w:rsidP="00C61037">
                            <w:pPr>
                              <w:spacing w:line="240" w:lineRule="auto"/>
                              <w:rPr>
                                <w:rFonts w:ascii="Arial Narrow" w:hAnsi="Arial Narrow"/>
                                <w:noProof/>
                                <w:szCs w:val="28"/>
                              </w:rPr>
                            </w:pPr>
                            <w:r w:rsidRPr="009E220E">
                              <w:rPr>
                                <w:rFonts w:ascii="Arial Narrow" w:hAnsi="Arial Narrow"/>
                                <w:noProof/>
                                <w:szCs w:val="28"/>
                              </w:rPr>
                              <w:t>AKPAKI H. Kamila Chimène</w:t>
                            </w:r>
                          </w:p>
                          <w:p w14:paraId="10DBC387" w14:textId="77777777" w:rsidR="00C61037" w:rsidRPr="009E220E" w:rsidRDefault="00C61037" w:rsidP="00C61037">
                            <w:pPr>
                              <w:spacing w:line="240" w:lineRule="auto"/>
                              <w:rPr>
                                <w:rFonts w:ascii="Arial Narrow" w:hAnsi="Arial Narrow"/>
                                <w:noProof/>
                                <w:szCs w:val="28"/>
                              </w:rPr>
                            </w:pPr>
                            <w:r w:rsidRPr="009E220E">
                              <w:rPr>
                                <w:rFonts w:ascii="Arial Narrow" w:hAnsi="Arial Narrow"/>
                                <w:noProof/>
                                <w:szCs w:val="28"/>
                              </w:rPr>
                              <w:t xml:space="preserve">ADENIYI Zaya-Dine  </w:t>
                            </w:r>
                          </w:p>
                          <w:p w14:paraId="59E8BB07" w14:textId="77777777" w:rsidR="00C61037" w:rsidRPr="009E220E" w:rsidRDefault="00C61037" w:rsidP="00C61037">
                            <w:pPr>
                              <w:spacing w:line="240" w:lineRule="auto"/>
                              <w:rPr>
                                <w:rFonts w:ascii="Arial Narrow" w:hAnsi="Arial Narrow"/>
                                <w:noProof/>
                                <w:szCs w:val="28"/>
                              </w:rPr>
                            </w:pPr>
                            <w:r w:rsidRPr="009E220E">
                              <w:rPr>
                                <w:rFonts w:ascii="Arial Narrow" w:hAnsi="Arial Narrow"/>
                                <w:noProof/>
                                <w:szCs w:val="28"/>
                              </w:rPr>
                              <w:t xml:space="preserve">ADIMI BIAOU O. O. Moïse  </w:t>
                            </w:r>
                          </w:p>
                          <w:p w14:paraId="505BE318" w14:textId="77777777" w:rsidR="00C61037" w:rsidRPr="009E220E" w:rsidRDefault="00C61037" w:rsidP="00C61037">
                            <w:pPr>
                              <w:spacing w:line="240" w:lineRule="auto"/>
                              <w:rPr>
                                <w:rFonts w:ascii="Arial Narrow" w:hAnsi="Arial Narrow"/>
                                <w:noProof/>
                                <w:szCs w:val="28"/>
                                <w:lang w:val="en-US"/>
                              </w:rPr>
                            </w:pPr>
                            <w:r w:rsidRPr="009E220E">
                              <w:rPr>
                                <w:rFonts w:ascii="Arial Narrow" w:hAnsi="Arial Narrow"/>
                                <w:noProof/>
                                <w:szCs w:val="28"/>
                                <w:lang w:val="en-US"/>
                              </w:rPr>
                              <w:t xml:space="preserve">ADO Omer  </w:t>
                            </w:r>
                          </w:p>
                          <w:p w14:paraId="7023EA9B" w14:textId="77777777" w:rsidR="00C61037" w:rsidRPr="009E220E" w:rsidRDefault="00C61037" w:rsidP="00C61037">
                            <w:pPr>
                              <w:spacing w:line="240" w:lineRule="auto"/>
                              <w:rPr>
                                <w:rFonts w:ascii="Arial Narrow" w:hAnsi="Arial Narrow"/>
                                <w:noProof/>
                                <w:szCs w:val="28"/>
                                <w:lang w:val="en-US"/>
                              </w:rPr>
                            </w:pPr>
                            <w:r w:rsidRPr="009E220E">
                              <w:rPr>
                                <w:rFonts w:ascii="Arial Narrow" w:hAnsi="Arial Narrow"/>
                                <w:noProof/>
                                <w:szCs w:val="28"/>
                                <w:lang w:val="en-US"/>
                              </w:rPr>
                              <w:t xml:space="preserve">AKPO Roméo  </w:t>
                            </w:r>
                          </w:p>
                          <w:p w14:paraId="2CEC22D0" w14:textId="77777777" w:rsidR="00C61037" w:rsidRPr="009E220E" w:rsidRDefault="00C61037" w:rsidP="00C61037">
                            <w:pPr>
                              <w:spacing w:line="240" w:lineRule="auto"/>
                              <w:rPr>
                                <w:rFonts w:ascii="Arial Narrow" w:hAnsi="Arial Narrow"/>
                                <w:noProof/>
                                <w:szCs w:val="28"/>
                                <w:lang w:val="en-US"/>
                              </w:rPr>
                            </w:pPr>
                            <w:r w:rsidRPr="009E220E">
                              <w:rPr>
                                <w:rFonts w:ascii="Arial Narrow" w:hAnsi="Arial Narrow"/>
                                <w:noProof/>
                                <w:szCs w:val="28"/>
                                <w:lang w:val="en-US"/>
                              </w:rPr>
                              <w:t xml:space="preserve">ATTIN Ayedjo Angelo Meresse  </w:t>
                            </w:r>
                          </w:p>
                          <w:p w14:paraId="7A004B9E" w14:textId="77777777" w:rsidR="00C61037" w:rsidRPr="009E220E" w:rsidRDefault="00C61037" w:rsidP="00C61037">
                            <w:pPr>
                              <w:spacing w:line="240" w:lineRule="auto"/>
                              <w:rPr>
                                <w:rFonts w:ascii="Arial Narrow" w:hAnsi="Arial Narrow"/>
                                <w:noProof/>
                                <w:szCs w:val="28"/>
                              </w:rPr>
                            </w:pPr>
                            <w:r w:rsidRPr="009E220E">
                              <w:rPr>
                                <w:rFonts w:ascii="Arial Narrow" w:hAnsi="Arial Narrow"/>
                                <w:noProof/>
                                <w:szCs w:val="28"/>
                              </w:rPr>
                              <w:t xml:space="preserve">AVOHOUEME Fifagnon Géovanie  </w:t>
                            </w:r>
                          </w:p>
                          <w:p w14:paraId="7861E63B" w14:textId="77777777" w:rsidR="00582262" w:rsidRPr="009E220E" w:rsidRDefault="00582262" w:rsidP="00C61037">
                            <w:pPr>
                              <w:spacing w:line="240" w:lineRule="auto"/>
                              <w:rPr>
                                <w:rFonts w:ascii="Arial Narrow" w:hAnsi="Arial Narrow"/>
                                <w:noProof/>
                                <w:szCs w:val="28"/>
                              </w:rPr>
                            </w:pPr>
                            <w:r w:rsidRPr="009E220E">
                              <w:rPr>
                                <w:rFonts w:ascii="Arial Narrow" w:hAnsi="Arial Narrow"/>
                                <w:noProof/>
                                <w:szCs w:val="28"/>
                              </w:rPr>
                              <w:t>AZA Victorien</w:t>
                            </w:r>
                          </w:p>
                          <w:p w14:paraId="5ECA4CC2" w14:textId="77777777" w:rsidR="00C61037" w:rsidRPr="009E220E" w:rsidRDefault="00C61037" w:rsidP="00C61037">
                            <w:pPr>
                              <w:spacing w:line="240" w:lineRule="auto"/>
                              <w:rPr>
                                <w:rFonts w:ascii="Arial Narrow" w:hAnsi="Arial Narrow"/>
                                <w:noProof/>
                                <w:szCs w:val="28"/>
                              </w:rPr>
                            </w:pPr>
                            <w:r w:rsidRPr="009E220E">
                              <w:rPr>
                                <w:rFonts w:ascii="Arial Narrow" w:hAnsi="Arial Narrow"/>
                                <w:noProof/>
                                <w:szCs w:val="28"/>
                              </w:rPr>
                              <w:t xml:space="preserve">BIO SIKA Abdias  </w:t>
                            </w:r>
                          </w:p>
                          <w:p w14:paraId="11EF9AE7" w14:textId="77777777" w:rsidR="00C61037" w:rsidRPr="009E220E" w:rsidRDefault="00C61037" w:rsidP="00C61037">
                            <w:pPr>
                              <w:spacing w:line="240" w:lineRule="auto"/>
                              <w:rPr>
                                <w:rFonts w:ascii="Arial Narrow" w:hAnsi="Arial Narrow"/>
                                <w:noProof/>
                                <w:szCs w:val="28"/>
                              </w:rPr>
                            </w:pPr>
                            <w:r w:rsidRPr="009E220E">
                              <w:rPr>
                                <w:rFonts w:ascii="Arial Narrow" w:hAnsi="Arial Narrow"/>
                                <w:noProof/>
                                <w:szCs w:val="28"/>
                              </w:rPr>
                              <w:t xml:space="preserve">BORORI SANNI Eve  </w:t>
                            </w:r>
                          </w:p>
                          <w:p w14:paraId="30163D07" w14:textId="77777777" w:rsidR="00C61037" w:rsidRPr="009E220E" w:rsidRDefault="00913E82" w:rsidP="00C61037">
                            <w:pPr>
                              <w:spacing w:line="240" w:lineRule="auto"/>
                              <w:rPr>
                                <w:rFonts w:ascii="Arial Narrow" w:hAnsi="Arial Narrow"/>
                                <w:noProof/>
                                <w:szCs w:val="28"/>
                              </w:rPr>
                            </w:pPr>
                            <w:r w:rsidRPr="009E220E">
                              <w:rPr>
                                <w:rFonts w:ascii="Arial Narrow" w:hAnsi="Arial Narrow"/>
                                <w:noProof/>
                                <w:szCs w:val="28"/>
                              </w:rPr>
                              <w:t>BOUKARI BELCO Abdou-</w:t>
                            </w:r>
                            <w:r w:rsidR="00C61037" w:rsidRPr="009E220E">
                              <w:rPr>
                                <w:rFonts w:ascii="Arial Narrow" w:hAnsi="Arial Narrow"/>
                                <w:noProof/>
                                <w:szCs w:val="28"/>
                              </w:rPr>
                              <w:t xml:space="preserve">Rahim  </w:t>
                            </w:r>
                          </w:p>
                          <w:p w14:paraId="602FF65B" w14:textId="77777777" w:rsidR="00C61037" w:rsidRPr="009E220E" w:rsidRDefault="00C61037" w:rsidP="00C61037">
                            <w:pPr>
                              <w:spacing w:line="240" w:lineRule="auto"/>
                              <w:ind w:right="-78"/>
                              <w:rPr>
                                <w:rFonts w:ascii="Arial Narrow" w:eastAsia="Times New Roman" w:hAnsi="Arial Narrow" w:cs="Times New Roman"/>
                                <w:b/>
                                <w:bCs/>
                                <w:noProof/>
                                <w:color w:val="808080" w:themeColor="background1" w:themeShade="80"/>
                                <w:szCs w:val="28"/>
                                <w:u w:val="single"/>
                              </w:rPr>
                            </w:pPr>
                            <w:r w:rsidRPr="009E220E">
                              <w:rPr>
                                <w:rFonts w:ascii="Arial Narrow" w:eastAsia="Times New Roman" w:hAnsi="Arial Narrow" w:cs="Times New Roman"/>
                                <w:b/>
                                <w:bCs/>
                                <w:noProof/>
                                <w:color w:val="808080" w:themeColor="background1" w:themeShade="80"/>
                                <w:szCs w:val="28"/>
                                <w:u w:val="single"/>
                              </w:rPr>
                              <w:t>SOUS LA DIRECTION DU </w:t>
                            </w:r>
                          </w:p>
                          <w:p w14:paraId="2B0ADF78" w14:textId="77777777" w:rsidR="00C61037" w:rsidRPr="009E220E" w:rsidRDefault="00C61037" w:rsidP="00C61037">
                            <w:pPr>
                              <w:pStyle w:val="Default"/>
                              <w:rPr>
                                <w:rFonts w:ascii="Arial Narrow" w:hAnsi="Arial Narrow"/>
                              </w:rPr>
                            </w:pPr>
                            <w:r w:rsidRPr="009E220E">
                              <w:rPr>
                                <w:rFonts w:ascii="Arial Narrow" w:eastAsia="Times New Roman" w:hAnsi="Arial Narrow"/>
                                <w:noProof/>
                                <w:szCs w:val="28"/>
                              </w:rPr>
                              <w:t xml:space="preserve">Dr </w:t>
                            </w:r>
                            <w:r w:rsidRPr="009E220E">
                              <w:rPr>
                                <w:rFonts w:ascii="Arial Narrow" w:hAnsi="Arial Narrow"/>
                              </w:rPr>
                              <w:t>EDOUN Emmanuel Guy</w:t>
                            </w:r>
                          </w:p>
                          <w:p w14:paraId="5B2BD356" w14:textId="77777777" w:rsidR="00C61037" w:rsidRPr="00913E82" w:rsidRDefault="00C61037" w:rsidP="00C61037">
                            <w:pPr>
                              <w:jc w:val="right"/>
                              <w:rPr>
                                <w:rFonts w:eastAsiaTheme="minorEastAsia"/>
                                <w:szCs w:val="26"/>
                              </w:rPr>
                            </w:pPr>
                          </w:p>
                          <w:p w14:paraId="3B5774CA" w14:textId="77777777" w:rsidR="00C61037" w:rsidRDefault="00C61037" w:rsidP="00C61037">
                            <w:pPr>
                              <w:rPr>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D16C5F" id="_x0000_t202" coordsize="21600,21600" o:spt="202" path="m,l,21600r21600,l21600,xe">
                <v:stroke joinstyle="miter"/>
                <v:path gradientshapeok="t" o:connecttype="rect"/>
              </v:shapetype>
              <v:shape id="Zone de texte 17" o:spid="_x0000_s1027" type="#_x0000_t202" style="position:absolute;left:0;text-align:left;margin-left:223.85pt;margin-top:348.55pt;width:257.9pt;height:33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LBz3QIAAMYFAAAOAAAAZHJzL2Uyb0RvYy54bWysVNtq3DAQfS/0H4TeN76s92ITb0g23VJI&#10;L5CWQt+0lmyLypIraddOSv+9I2k32SQUSqkFRteZc2bOzPnF2Am0Z9pwJUucnMUYMVkpymVT4i+f&#10;N5MlRsYSSYlQkpX4jhl8sXr96nzoC5aqVgnKNAIj0hRDX+LW2r6IIlO1rCPmTPVMwmGtdEcsLHUT&#10;UU0GsN6JKI3jeTQoTXutKmYM7F6HQ7zy9uuaVfZjXRtmkSgxYLP+r/1/6/7R6pwUjSZ9y6sDDPIP&#10;KDrCJTh9MHVNLEE7zV+Y6nillVG1PatUF6m65hXzHIBNEj9jc9uSnnkuEBzTP4TJ/D+z1Yf9J404&#10;hdwtMJKkgxx9g0whypBlo2UI9iFIQ28KuHvbw207XqkRHnjCpr9R1XeDpFq3RDbsUms1tIxQAJm4&#10;l9HJ02DHOCPb4b2i4IzsrPKGxlp3LoIQEwTWIVl3DwkCIKiCzWm6mE2ncFTBWZZm6TT3KYxIcXze&#10;a2PfMtUhNymxBgV482R/Y6yDQ4rjFefNKMHphgvhF7rZroVGewJq2aRueAbPrgnpLkvlngWLYYd5&#10;vYEbT2Nnmb5t6YAod0DS5TSHWqAcxDddxvM4h3gT0UDVVFZjpJX9ym3rU+54v8AzS90IXETfkoBy&#10;FsN3BBnge47q6N6vniCDYB4wurB6kf7MkzSLr9J8spkvF5Nsk80m+SJeTuIkv8rncZZn15tfzneS&#10;FS2nlMkbDiIJdQubfyfIQ+kGqfuSQQOoJF0ABc/3j8lY524ceZ5e6zjEGQnelXjpYnEoaafAN5JC&#10;ekhhCRdhHj3FH2IzQr5AFceweL06iQax2nE7hvpw3p2Wt4regYAhYV6l0Pxg0ip9j9EAjaTE5seO&#10;aIaReCehCPIky1zn8YtstkhhoU9PtqcnRFZgqsQWxOGnaxu61a7XvGnBUyg7qS6hcGruJf2ICpi4&#10;BTQLz+nQ2Fw3Ol37W4/td/UbAAD//wMAUEsDBBQABgAIAAAAIQBXHZ8O4gAAAAwBAAAPAAAAZHJz&#10;L2Rvd25yZXYueG1sTI/LTsMwEEX3SPyDNUhsEHX6StIQp0KVgG0p3XTnxG4cGo+D7bbh7xlWsBzd&#10;o3vPlOvR9uyifegcCphOEmAaG6c6bAXsP14ec2AhSlSyd6gFfOsA6+r2ppSFcld815ddbBmVYCik&#10;ABPjUHAeGqOtDBM3aKTs6LyVkU7fcuXllcptz2dJknIrO6QFIwe9Mbo57c5WwKkxb4fX+vOQY3hI&#10;8s02y786L8T93fj8BCzqMf7B8KtP6lCRU+3OqALrBSwWWUaogHSVTYERsUrnS2A1ofN0OQNelfz/&#10;E9UPAAAA//8DAFBLAQItABQABgAIAAAAIQC2gziS/gAAAOEBAAATAAAAAAAAAAAAAAAAAAAAAABb&#10;Q29udGVudF9UeXBlc10ueG1sUEsBAi0AFAAGAAgAAAAhADj9If/WAAAAlAEAAAsAAAAAAAAAAAAA&#10;AAAALwEAAF9yZWxzLy5yZWxzUEsBAi0AFAAGAAgAAAAhAIoksHPdAgAAxgUAAA4AAAAAAAAAAAAA&#10;AAAALgIAAGRycy9lMm9Eb2MueG1sUEsBAi0AFAAGAAgAAAAhAFcdnw7iAAAADAEAAA8AAAAAAAAA&#10;AAAAAAAANwUAAGRycy9kb3ducmV2LnhtbFBLBQYAAAAABAAEAPMAAABGBgAAAAA=&#10;" fillcolor="#f2f2f2" stroked="f" strokecolor="#c9c9c9" strokeweight="1pt">
                <v:shadow on="t" color="#525252" opacity=".5" offset="1pt"/>
                <v:textbox>
                  <w:txbxContent>
                    <w:p w14:paraId="60B40B76" w14:textId="77777777" w:rsidR="00C61037" w:rsidRPr="009E220E" w:rsidRDefault="00C61037" w:rsidP="00C61037">
                      <w:pPr>
                        <w:spacing w:line="240" w:lineRule="auto"/>
                        <w:rPr>
                          <w:rFonts w:ascii="Arial Narrow" w:hAnsi="Arial Narrow"/>
                          <w:b/>
                          <w:bCs/>
                          <w:noProof/>
                          <w:color w:val="808080" w:themeColor="background1" w:themeShade="80"/>
                          <w:szCs w:val="28"/>
                          <w:u w:val="single"/>
                        </w:rPr>
                      </w:pPr>
                      <w:r w:rsidRPr="009E220E">
                        <w:rPr>
                          <w:rFonts w:ascii="Arial Narrow" w:hAnsi="Arial Narrow"/>
                          <w:b/>
                          <w:bCs/>
                          <w:noProof/>
                          <w:color w:val="808080" w:themeColor="background1" w:themeShade="80"/>
                          <w:szCs w:val="28"/>
                          <w:u w:val="single"/>
                        </w:rPr>
                        <w:t xml:space="preserve">MEMBRES DU GROUPE </w:t>
                      </w:r>
                      <w:r w:rsidR="00913E82" w:rsidRPr="009E220E">
                        <w:rPr>
                          <w:rFonts w:ascii="Arial Narrow" w:hAnsi="Arial Narrow"/>
                          <w:b/>
                          <w:bCs/>
                          <w:noProof/>
                          <w:color w:val="808080" w:themeColor="background1" w:themeShade="80"/>
                          <w:szCs w:val="28"/>
                          <w:u w:val="single"/>
                        </w:rPr>
                        <w:t>1</w:t>
                      </w:r>
                      <w:r w:rsidRPr="009E220E">
                        <w:rPr>
                          <w:rFonts w:ascii="Arial Narrow" w:hAnsi="Arial Narrow"/>
                          <w:b/>
                          <w:bCs/>
                          <w:noProof/>
                          <w:color w:val="808080" w:themeColor="background1" w:themeShade="80"/>
                          <w:szCs w:val="28"/>
                          <w:u w:val="single"/>
                        </w:rPr>
                        <w:t> </w:t>
                      </w:r>
                    </w:p>
                    <w:p w14:paraId="7628A8AC" w14:textId="77777777" w:rsidR="00C61037" w:rsidRPr="009E220E" w:rsidRDefault="00C61037" w:rsidP="00C61037">
                      <w:pPr>
                        <w:spacing w:line="240" w:lineRule="auto"/>
                        <w:rPr>
                          <w:rFonts w:ascii="Arial Narrow" w:hAnsi="Arial Narrow"/>
                          <w:noProof/>
                          <w:szCs w:val="28"/>
                        </w:rPr>
                      </w:pPr>
                      <w:r w:rsidRPr="009E220E">
                        <w:rPr>
                          <w:rFonts w:ascii="Arial Narrow" w:hAnsi="Arial Narrow"/>
                          <w:noProof/>
                          <w:szCs w:val="28"/>
                        </w:rPr>
                        <w:t>AKPAKI H. Kamila Chimène</w:t>
                      </w:r>
                    </w:p>
                    <w:p w14:paraId="10DBC387" w14:textId="77777777" w:rsidR="00C61037" w:rsidRPr="009E220E" w:rsidRDefault="00C61037" w:rsidP="00C61037">
                      <w:pPr>
                        <w:spacing w:line="240" w:lineRule="auto"/>
                        <w:rPr>
                          <w:rFonts w:ascii="Arial Narrow" w:hAnsi="Arial Narrow"/>
                          <w:noProof/>
                          <w:szCs w:val="28"/>
                        </w:rPr>
                      </w:pPr>
                      <w:r w:rsidRPr="009E220E">
                        <w:rPr>
                          <w:rFonts w:ascii="Arial Narrow" w:hAnsi="Arial Narrow"/>
                          <w:noProof/>
                          <w:szCs w:val="28"/>
                        </w:rPr>
                        <w:t xml:space="preserve">ADENIYI Zaya-Dine  </w:t>
                      </w:r>
                    </w:p>
                    <w:p w14:paraId="59E8BB07" w14:textId="77777777" w:rsidR="00C61037" w:rsidRPr="009E220E" w:rsidRDefault="00C61037" w:rsidP="00C61037">
                      <w:pPr>
                        <w:spacing w:line="240" w:lineRule="auto"/>
                        <w:rPr>
                          <w:rFonts w:ascii="Arial Narrow" w:hAnsi="Arial Narrow"/>
                          <w:noProof/>
                          <w:szCs w:val="28"/>
                        </w:rPr>
                      </w:pPr>
                      <w:r w:rsidRPr="009E220E">
                        <w:rPr>
                          <w:rFonts w:ascii="Arial Narrow" w:hAnsi="Arial Narrow"/>
                          <w:noProof/>
                          <w:szCs w:val="28"/>
                        </w:rPr>
                        <w:t xml:space="preserve">ADIMI BIAOU O. O. Moïse  </w:t>
                      </w:r>
                    </w:p>
                    <w:p w14:paraId="505BE318" w14:textId="77777777" w:rsidR="00C61037" w:rsidRPr="009E220E" w:rsidRDefault="00C61037" w:rsidP="00C61037">
                      <w:pPr>
                        <w:spacing w:line="240" w:lineRule="auto"/>
                        <w:rPr>
                          <w:rFonts w:ascii="Arial Narrow" w:hAnsi="Arial Narrow"/>
                          <w:noProof/>
                          <w:szCs w:val="28"/>
                          <w:lang w:val="en-US"/>
                        </w:rPr>
                      </w:pPr>
                      <w:r w:rsidRPr="009E220E">
                        <w:rPr>
                          <w:rFonts w:ascii="Arial Narrow" w:hAnsi="Arial Narrow"/>
                          <w:noProof/>
                          <w:szCs w:val="28"/>
                          <w:lang w:val="en-US"/>
                        </w:rPr>
                        <w:t xml:space="preserve">ADO Omer  </w:t>
                      </w:r>
                    </w:p>
                    <w:p w14:paraId="7023EA9B" w14:textId="77777777" w:rsidR="00C61037" w:rsidRPr="009E220E" w:rsidRDefault="00C61037" w:rsidP="00C61037">
                      <w:pPr>
                        <w:spacing w:line="240" w:lineRule="auto"/>
                        <w:rPr>
                          <w:rFonts w:ascii="Arial Narrow" w:hAnsi="Arial Narrow"/>
                          <w:noProof/>
                          <w:szCs w:val="28"/>
                          <w:lang w:val="en-US"/>
                        </w:rPr>
                      </w:pPr>
                      <w:r w:rsidRPr="009E220E">
                        <w:rPr>
                          <w:rFonts w:ascii="Arial Narrow" w:hAnsi="Arial Narrow"/>
                          <w:noProof/>
                          <w:szCs w:val="28"/>
                          <w:lang w:val="en-US"/>
                        </w:rPr>
                        <w:t xml:space="preserve">AKPO Roméo  </w:t>
                      </w:r>
                    </w:p>
                    <w:p w14:paraId="2CEC22D0" w14:textId="77777777" w:rsidR="00C61037" w:rsidRPr="009E220E" w:rsidRDefault="00C61037" w:rsidP="00C61037">
                      <w:pPr>
                        <w:spacing w:line="240" w:lineRule="auto"/>
                        <w:rPr>
                          <w:rFonts w:ascii="Arial Narrow" w:hAnsi="Arial Narrow"/>
                          <w:noProof/>
                          <w:szCs w:val="28"/>
                          <w:lang w:val="en-US"/>
                        </w:rPr>
                      </w:pPr>
                      <w:r w:rsidRPr="009E220E">
                        <w:rPr>
                          <w:rFonts w:ascii="Arial Narrow" w:hAnsi="Arial Narrow"/>
                          <w:noProof/>
                          <w:szCs w:val="28"/>
                          <w:lang w:val="en-US"/>
                        </w:rPr>
                        <w:t xml:space="preserve">ATTIN Ayedjo Angelo Meresse  </w:t>
                      </w:r>
                    </w:p>
                    <w:p w14:paraId="7A004B9E" w14:textId="77777777" w:rsidR="00C61037" w:rsidRPr="009E220E" w:rsidRDefault="00C61037" w:rsidP="00C61037">
                      <w:pPr>
                        <w:spacing w:line="240" w:lineRule="auto"/>
                        <w:rPr>
                          <w:rFonts w:ascii="Arial Narrow" w:hAnsi="Arial Narrow"/>
                          <w:noProof/>
                          <w:szCs w:val="28"/>
                        </w:rPr>
                      </w:pPr>
                      <w:r w:rsidRPr="009E220E">
                        <w:rPr>
                          <w:rFonts w:ascii="Arial Narrow" w:hAnsi="Arial Narrow"/>
                          <w:noProof/>
                          <w:szCs w:val="28"/>
                        </w:rPr>
                        <w:t xml:space="preserve">AVOHOUEME Fifagnon Géovanie  </w:t>
                      </w:r>
                    </w:p>
                    <w:p w14:paraId="7861E63B" w14:textId="77777777" w:rsidR="00582262" w:rsidRPr="009E220E" w:rsidRDefault="00582262" w:rsidP="00C61037">
                      <w:pPr>
                        <w:spacing w:line="240" w:lineRule="auto"/>
                        <w:rPr>
                          <w:rFonts w:ascii="Arial Narrow" w:hAnsi="Arial Narrow"/>
                          <w:noProof/>
                          <w:szCs w:val="28"/>
                        </w:rPr>
                      </w:pPr>
                      <w:r w:rsidRPr="009E220E">
                        <w:rPr>
                          <w:rFonts w:ascii="Arial Narrow" w:hAnsi="Arial Narrow"/>
                          <w:noProof/>
                          <w:szCs w:val="28"/>
                        </w:rPr>
                        <w:t>AZA Victorien</w:t>
                      </w:r>
                    </w:p>
                    <w:p w14:paraId="5ECA4CC2" w14:textId="77777777" w:rsidR="00C61037" w:rsidRPr="009E220E" w:rsidRDefault="00C61037" w:rsidP="00C61037">
                      <w:pPr>
                        <w:spacing w:line="240" w:lineRule="auto"/>
                        <w:rPr>
                          <w:rFonts w:ascii="Arial Narrow" w:hAnsi="Arial Narrow"/>
                          <w:noProof/>
                          <w:szCs w:val="28"/>
                        </w:rPr>
                      </w:pPr>
                      <w:r w:rsidRPr="009E220E">
                        <w:rPr>
                          <w:rFonts w:ascii="Arial Narrow" w:hAnsi="Arial Narrow"/>
                          <w:noProof/>
                          <w:szCs w:val="28"/>
                        </w:rPr>
                        <w:t xml:space="preserve">BIO SIKA Abdias  </w:t>
                      </w:r>
                    </w:p>
                    <w:p w14:paraId="11EF9AE7" w14:textId="77777777" w:rsidR="00C61037" w:rsidRPr="009E220E" w:rsidRDefault="00C61037" w:rsidP="00C61037">
                      <w:pPr>
                        <w:spacing w:line="240" w:lineRule="auto"/>
                        <w:rPr>
                          <w:rFonts w:ascii="Arial Narrow" w:hAnsi="Arial Narrow"/>
                          <w:noProof/>
                          <w:szCs w:val="28"/>
                        </w:rPr>
                      </w:pPr>
                      <w:r w:rsidRPr="009E220E">
                        <w:rPr>
                          <w:rFonts w:ascii="Arial Narrow" w:hAnsi="Arial Narrow"/>
                          <w:noProof/>
                          <w:szCs w:val="28"/>
                        </w:rPr>
                        <w:t xml:space="preserve">BORORI SANNI Eve  </w:t>
                      </w:r>
                    </w:p>
                    <w:p w14:paraId="30163D07" w14:textId="77777777" w:rsidR="00C61037" w:rsidRPr="009E220E" w:rsidRDefault="00913E82" w:rsidP="00C61037">
                      <w:pPr>
                        <w:spacing w:line="240" w:lineRule="auto"/>
                        <w:rPr>
                          <w:rFonts w:ascii="Arial Narrow" w:hAnsi="Arial Narrow"/>
                          <w:noProof/>
                          <w:szCs w:val="28"/>
                        </w:rPr>
                      </w:pPr>
                      <w:r w:rsidRPr="009E220E">
                        <w:rPr>
                          <w:rFonts w:ascii="Arial Narrow" w:hAnsi="Arial Narrow"/>
                          <w:noProof/>
                          <w:szCs w:val="28"/>
                        </w:rPr>
                        <w:t>BOUKARI BELCO Abdou-</w:t>
                      </w:r>
                      <w:r w:rsidR="00C61037" w:rsidRPr="009E220E">
                        <w:rPr>
                          <w:rFonts w:ascii="Arial Narrow" w:hAnsi="Arial Narrow"/>
                          <w:noProof/>
                          <w:szCs w:val="28"/>
                        </w:rPr>
                        <w:t xml:space="preserve">Rahim  </w:t>
                      </w:r>
                    </w:p>
                    <w:p w14:paraId="602FF65B" w14:textId="77777777" w:rsidR="00C61037" w:rsidRPr="009E220E" w:rsidRDefault="00C61037" w:rsidP="00C61037">
                      <w:pPr>
                        <w:spacing w:line="240" w:lineRule="auto"/>
                        <w:ind w:right="-78"/>
                        <w:rPr>
                          <w:rFonts w:ascii="Arial Narrow" w:eastAsia="Times New Roman" w:hAnsi="Arial Narrow" w:cs="Times New Roman"/>
                          <w:b/>
                          <w:bCs/>
                          <w:noProof/>
                          <w:color w:val="808080" w:themeColor="background1" w:themeShade="80"/>
                          <w:szCs w:val="28"/>
                          <w:u w:val="single"/>
                        </w:rPr>
                      </w:pPr>
                      <w:r w:rsidRPr="009E220E">
                        <w:rPr>
                          <w:rFonts w:ascii="Arial Narrow" w:eastAsia="Times New Roman" w:hAnsi="Arial Narrow" w:cs="Times New Roman"/>
                          <w:b/>
                          <w:bCs/>
                          <w:noProof/>
                          <w:color w:val="808080" w:themeColor="background1" w:themeShade="80"/>
                          <w:szCs w:val="28"/>
                          <w:u w:val="single"/>
                        </w:rPr>
                        <w:t>SOUS LA DIRECTION DU </w:t>
                      </w:r>
                    </w:p>
                    <w:p w14:paraId="2B0ADF78" w14:textId="77777777" w:rsidR="00C61037" w:rsidRPr="009E220E" w:rsidRDefault="00C61037" w:rsidP="00C61037">
                      <w:pPr>
                        <w:pStyle w:val="Default"/>
                        <w:rPr>
                          <w:rFonts w:ascii="Arial Narrow" w:hAnsi="Arial Narrow"/>
                        </w:rPr>
                      </w:pPr>
                      <w:r w:rsidRPr="009E220E">
                        <w:rPr>
                          <w:rFonts w:ascii="Arial Narrow" w:eastAsia="Times New Roman" w:hAnsi="Arial Narrow"/>
                          <w:noProof/>
                          <w:szCs w:val="28"/>
                        </w:rPr>
                        <w:t xml:space="preserve">Dr </w:t>
                      </w:r>
                      <w:r w:rsidRPr="009E220E">
                        <w:rPr>
                          <w:rFonts w:ascii="Arial Narrow" w:hAnsi="Arial Narrow"/>
                        </w:rPr>
                        <w:t>EDOUN Emmanuel Guy</w:t>
                      </w:r>
                    </w:p>
                    <w:p w14:paraId="5B2BD356" w14:textId="77777777" w:rsidR="00C61037" w:rsidRPr="00913E82" w:rsidRDefault="00C61037" w:rsidP="00C61037">
                      <w:pPr>
                        <w:jc w:val="right"/>
                        <w:rPr>
                          <w:rFonts w:eastAsiaTheme="minorEastAsia"/>
                          <w:szCs w:val="26"/>
                        </w:rPr>
                      </w:pPr>
                    </w:p>
                    <w:p w14:paraId="3B5774CA" w14:textId="77777777" w:rsidR="00C61037" w:rsidRDefault="00C61037" w:rsidP="00C61037">
                      <w:pPr>
                        <w:rPr>
                          <w:szCs w:val="26"/>
                        </w:rPr>
                      </w:pPr>
                    </w:p>
                  </w:txbxContent>
                </v:textbox>
              </v:shape>
            </w:pict>
          </mc:Fallback>
        </mc:AlternateContent>
      </w:r>
      <w:r w:rsidR="00C61037" w:rsidRPr="009E220E">
        <w:rPr>
          <w:rFonts w:ascii="Arial Narrow" w:hAnsi="Arial Narrow"/>
          <w:noProof/>
          <w:lang w:eastAsia="fr-FR"/>
        </w:rPr>
        <mc:AlternateContent>
          <mc:Choice Requires="wpg">
            <w:drawing>
              <wp:anchor distT="0" distB="0" distL="114300" distR="114300" simplePos="0" relativeHeight="251659264" behindDoc="0" locked="0" layoutInCell="1" allowOverlap="1" wp14:anchorId="5895E16B" wp14:editId="08F5B332">
                <wp:simplePos x="0" y="0"/>
                <wp:positionH relativeFrom="column">
                  <wp:posOffset>-899795</wp:posOffset>
                </wp:positionH>
                <wp:positionV relativeFrom="paragraph">
                  <wp:posOffset>493070</wp:posOffset>
                </wp:positionV>
                <wp:extent cx="7510780" cy="1628775"/>
                <wp:effectExtent l="0" t="0" r="33020" b="66675"/>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0780" cy="1628775"/>
                          <a:chOff x="-54" y="1654"/>
                          <a:chExt cx="11828" cy="2565"/>
                        </a:xfrm>
                      </wpg:grpSpPr>
                      <wps:wsp>
                        <wps:cNvPr id="21" name="Rectangle 15"/>
                        <wps:cNvSpPr>
                          <a:spLocks noChangeArrowheads="1"/>
                        </wps:cNvSpPr>
                        <wps:spPr bwMode="auto">
                          <a:xfrm>
                            <a:off x="-54" y="1654"/>
                            <a:ext cx="11828" cy="2565"/>
                          </a:xfrm>
                          <a:prstGeom prst="rect">
                            <a:avLst/>
                          </a:prstGeom>
                          <a:gradFill rotWithShape="0">
                            <a:gsLst>
                              <a:gs pos="0">
                                <a:srgbClr val="C9C9C9"/>
                              </a:gs>
                              <a:gs pos="50000">
                                <a:srgbClr val="EDEDED"/>
                              </a:gs>
                              <a:gs pos="100000">
                                <a:srgbClr val="C9C9C9"/>
                              </a:gs>
                            </a:gsLst>
                            <a:lin ang="18900000" scaled="1"/>
                          </a:gradFill>
                          <a:ln w="12700">
                            <a:solidFill>
                              <a:srgbClr val="C9C9C9"/>
                            </a:solidFill>
                            <a:miter lim="800000"/>
                            <a:headEnd/>
                            <a:tailEnd/>
                          </a:ln>
                          <a:effectLst>
                            <a:outerShdw dist="28398" dir="3806097" algn="ctr" rotWithShape="0">
                              <a:srgbClr val="525252">
                                <a:alpha val="50000"/>
                              </a:srgbClr>
                            </a:outerShdw>
                          </a:effectLst>
                        </wps:spPr>
                        <wps:txbx>
                          <w:txbxContent>
                            <w:p w14:paraId="1656DFFC" w14:textId="77777777" w:rsidR="00C61037" w:rsidRDefault="00C61037" w:rsidP="00C61037"/>
                            <w:p w14:paraId="1DDB753B" w14:textId="77777777" w:rsidR="00C61037" w:rsidRDefault="00C61037" w:rsidP="00C61037"/>
                          </w:txbxContent>
                        </wps:txbx>
                        <wps:bodyPr rot="0" vert="horz" wrap="square" lIns="91440" tIns="45720" rIns="91440" bIns="45720" anchor="t" anchorCtr="0" upright="1">
                          <a:noAutofit/>
                        </wps:bodyPr>
                      </wps:wsp>
                      <wps:wsp>
                        <wps:cNvPr id="22" name="Text Box 16"/>
                        <wps:cNvSpPr txBox="1">
                          <a:spLocks noChangeArrowheads="1"/>
                        </wps:cNvSpPr>
                        <wps:spPr bwMode="auto">
                          <a:xfrm>
                            <a:off x="2398" y="1905"/>
                            <a:ext cx="7166" cy="2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D5095" w14:textId="77777777" w:rsidR="00C61037" w:rsidRPr="009E220E" w:rsidRDefault="00C61037" w:rsidP="00C61037">
                              <w:pPr>
                                <w:jc w:val="center"/>
                                <w:rPr>
                                  <w:rFonts w:ascii="Arial Narrow" w:hAnsi="Arial Narrow"/>
                                  <w:b/>
                                  <w:bCs/>
                                  <w:color w:val="000000" w:themeColor="text1"/>
                                </w:rPr>
                              </w:pPr>
                              <w:r w:rsidRPr="009E220E">
                                <w:rPr>
                                  <w:rFonts w:ascii="Arial Narrow" w:hAnsi="Arial Narrow"/>
                                  <w:b/>
                                  <w:bCs/>
                                  <w:color w:val="000000" w:themeColor="text1"/>
                                </w:rPr>
                                <w:t>UNIVERSITE DE PARAKOU</w:t>
                              </w:r>
                            </w:p>
                            <w:p w14:paraId="6AA940BD" w14:textId="77777777" w:rsidR="00C61037" w:rsidRPr="009E220E" w:rsidRDefault="00C61037" w:rsidP="00C61037">
                              <w:pPr>
                                <w:jc w:val="center"/>
                                <w:rPr>
                                  <w:rFonts w:ascii="Arial Narrow" w:hAnsi="Arial Narrow"/>
                                  <w:color w:val="000000" w:themeColor="text1"/>
                                  <w:lang w:val="zh-CN" w:eastAsia="zh-CN"/>
                                </w:rPr>
                              </w:pPr>
                              <w:r w:rsidRPr="009E220E">
                                <w:rPr>
                                  <w:rFonts w:ascii="Arial Narrow" w:hAnsi="Arial Narrow"/>
                                  <w:b/>
                                  <w:bCs/>
                                  <w:color w:val="000000" w:themeColor="text1"/>
                                </w:rPr>
                                <w:t>ECOLE NATIONALE DE STATISTIQUE, DE PLANNIFICATION ET DE DEMOGRAPHIE</w:t>
                              </w:r>
                            </w:p>
                            <w:p w14:paraId="7A257FFA" w14:textId="77777777" w:rsidR="00C61037" w:rsidRPr="009E220E" w:rsidRDefault="00C61037" w:rsidP="00C61037">
                              <w:pPr>
                                <w:spacing w:line="240" w:lineRule="auto"/>
                                <w:jc w:val="center"/>
                                <w:rPr>
                                  <w:rFonts w:ascii="Arial Narrow" w:hAnsi="Arial Narrow"/>
                                  <w:b/>
                                  <w:bCs/>
                                  <w:szCs w:val="24"/>
                                </w:rPr>
                              </w:pPr>
                              <w:r w:rsidRPr="009E220E">
                                <w:rPr>
                                  <w:rFonts w:ascii="Arial Narrow" w:hAnsi="Arial Narrow" w:cs="Times New Roman"/>
                                  <w:b/>
                                  <w:bCs/>
                                  <w:szCs w:val="24"/>
                                </w:rPr>
                                <w:t xml:space="preserve">MASTER EN PLANIFICATION ET SUIVI EVALUATION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95E16B" id="Groupe 20" o:spid="_x0000_s1028" style="position:absolute;left:0;text-align:left;margin-left:-70.85pt;margin-top:38.8pt;width:591.4pt;height:128.25pt;z-index:251659264" coordorigin="-54,1654" coordsize="11828,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IdzHQQAAEoLAAAOAAAAZHJzL2Uyb0RvYy54bWzUVttu4zYQfS/QfyD07lhSZF2MOIvEl6BA&#10;2i6aLfpMS7REVCJVko6cLfrvHQ4lW07SdjeLXaASIPA6PHNm5ohX7w5NTR6Z0lyKhRdc+B5hIpcF&#10;F+XC+/XDZpJ6RBsqClpLwRbeE9Peu+vvv7vq2jkLZSXrgikCRoSed+3Cq4xp59OpzivWUH0hWyZg&#10;cidVQw10VTktFO3AelNPQ9+Pp51URatkzrSG0ZWb9K7R/m7HcvPzbqeZIfXCA2wGvwq/W/udXl/R&#10;ealoW/G8h0HfgKKhXMChR1MraijZK/7CVMNzJbXcmYtcNlO52/GcoQ/gTeA/8+ZOyX2LvpTzrmyP&#10;NAG1z3h6s9n8p8f3ivBi4YVAj6ANxAiPZQQGgJ2uLeew6E61D+175VyE5r3Mf9cwPX0+b/ulW0y2&#10;3Y+yAIN0bySyc9ipxpoAv8kBg/B0DAI7GJLDYDIL/CQFMDnMBXGYJsnMhSmvIJZ232QWeQRnoYER&#10;zKt1vz0I0hByzm4OZzHunNK5OxjB9uCsZ5By+sSq/jJWHyraMgyWtoQNrAYDq79ALlJR1owEiMoe&#10;D+sGVrWjlAi5rGAZu1FKdhWjBcAKrJMAfrTBdjQE5D85fsnVQPS/MUXnrdLmjsmG2MbCU4AeQ0gf&#10;77WxcE5L+rwvNryuiZLmN24qZMPGFic17HEN0kpwyA1rVW6XtSKPFIpzmdkXHYUq0uPVMx8eNHS2&#10;Y72y76s7ArvjlS0vDgEvygFczQUB5oHuNHP7ic5pzaA2XACwutFLi64WpIOZMBkOkjU/Tp4BPTtV&#10;j5c13ID61bxZeKk7ErPZhn0tCmwbymvXBqy1sCcz1LWeUrkHEw9V0ZGC20CF6WUG+V9wELnL1I/9&#10;LPEIrUtQ59wo79X4nKGdhfZ1sa7birrwuBi4uPfLMQeOx2NvhAzT1WaoKzRz2B6czNiA2ezdyuIJ&#10;8hfyxeaD/YdAo5Lqo0c60OOFp//YU8U8Uv8gIGWyIIqsgGMnmiWgTkSNZ7bjGSpyMLXwDPiOzaVx&#10;or9vFS8rOClAD4W8AW3acczoE6q+2kAdvpVMhINMfLDleSsPJIgHpnqVIOYA4wPyr6UXIaaPFdfM&#10;73V3EIwkiONeWYMMhfeorCcx+ES9ENKqBWa4S+rjwCnND6bPcQsAf6Z/Zn62TtdpNInCeD2J/NVq&#10;crNZRpN4EySz1eVquVwFf9nIBtG84kXBBIqSu1/A4KdJfH/FcL/k46/9rHLPSmaDT69Eo2XTcxiu&#10;RA6ohCOXgjDyb8NssonTZBJtotkkS/x04gfZbRb7URatNucu3XPBhrvK212y6pVBqWMdjEDT+Zlv&#10;KEt4E4DAnC37TPE6RsTCP1EBVoELDPQ/ScblUAj/F8nAewZc2NDL/nJpb4TjPrTHV+DrvwEAAP//&#10;AwBQSwMEFAAGAAgAAAAhAOrhglHiAAAADAEAAA8AAABkcnMvZG93bnJldi54bWxMj8FqwzAQRO+F&#10;/oPYQm+JrNqNg2M5hND2FApNCqW3jbWxTSzJWIrt/H2VU3Nc5jHzNl9PumUD9a6xRoKYR8DIlFY1&#10;ppLwfXifLYE5j0Zhaw1JuJKDdfH4kGOm7Gi+aNj7ioUS4zKUUHvfZZy7siaNbm47MiE72V6jD2df&#10;cdXjGMp1y1+iaME1NiYs1NjRtqbyvL9oCR8jjptYvA2782l7/T28fv7sBEn5/DRtVsA8Tf4fhpt+&#10;UIciOB3txSjHWgkzkYg0sBLSdAHsRkSJEMCOEuI4EcCLnN8/UfwBAAD//wMAUEsBAi0AFAAGAAgA&#10;AAAhALaDOJL+AAAA4QEAABMAAAAAAAAAAAAAAAAAAAAAAFtDb250ZW50X1R5cGVzXS54bWxQSwEC&#10;LQAUAAYACAAAACEAOP0h/9YAAACUAQAACwAAAAAAAAAAAAAAAAAvAQAAX3JlbHMvLnJlbHNQSwEC&#10;LQAUAAYACAAAACEAsOyHcx0EAABKCwAADgAAAAAAAAAAAAAAAAAuAgAAZHJzL2Uyb0RvYy54bWxQ&#10;SwECLQAUAAYACAAAACEA6uGCUeIAAAAMAQAADwAAAAAAAAAAAAAAAAB3BgAAZHJzL2Rvd25yZXYu&#10;eG1sUEsFBgAAAAAEAAQA8wAAAIYHAAAAAA==&#10;">
                <v:rect id="Rectangle 15" o:spid="_x0000_s1029" style="position:absolute;left:-54;top:1654;width:1182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BTKwgAAANsAAAAPAAAAZHJzL2Rvd25yZXYueG1sRI/disIw&#10;FITvBd8hHME7TVtQpGtaRFjdxSt/HuBsc2yrzUm3yWr37Y0geDnMzDfMMu9NI27UudqygngagSAu&#10;rK65VHA6fk4WIJxH1thYJgX/5CDPhoMlptreeU+3gy9FgLBLUUHlfZtK6YqKDLqpbYmDd7adQR9k&#10;V0rd4T3ATSOTKJpLgzWHhQpbWldUXA9/RsF2FeGmTb5pfXW1nNHvz4XinVLjUb/6AOGp9+/wq/2l&#10;FSQxPL+EHyCzBwAAAP//AwBQSwECLQAUAAYACAAAACEA2+H2y+4AAACFAQAAEwAAAAAAAAAAAAAA&#10;AAAAAAAAW0NvbnRlbnRfVHlwZXNdLnhtbFBLAQItABQABgAIAAAAIQBa9CxbvwAAABUBAAALAAAA&#10;AAAAAAAAAAAAAB8BAABfcmVscy8ucmVsc1BLAQItABQABgAIAAAAIQDNzBTKwgAAANsAAAAPAAAA&#10;AAAAAAAAAAAAAAcCAABkcnMvZG93bnJldi54bWxQSwUGAAAAAAMAAwC3AAAA9gIAAAAA&#10;" fillcolor="#c9c9c9" strokecolor="#c9c9c9" strokeweight="1pt">
                  <v:fill color2="#ededed" angle="135" focus="50%" type="gradient"/>
                  <v:shadow on="t" color="#525252" opacity=".5" offset="1pt"/>
                  <v:textbox>
                    <w:txbxContent>
                      <w:p w14:paraId="1656DFFC" w14:textId="77777777" w:rsidR="00C61037" w:rsidRDefault="00C61037" w:rsidP="00C61037"/>
                      <w:p w14:paraId="1DDB753B" w14:textId="77777777" w:rsidR="00C61037" w:rsidRDefault="00C61037" w:rsidP="00C61037"/>
                    </w:txbxContent>
                  </v:textbox>
                </v:rect>
                <v:shape id="Text Box 16" o:spid="_x0000_s1030" type="#_x0000_t202" style="position:absolute;left:2398;top:1905;width:7166;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671D5095" w14:textId="77777777" w:rsidR="00C61037" w:rsidRPr="009E220E" w:rsidRDefault="00C61037" w:rsidP="00C61037">
                        <w:pPr>
                          <w:jc w:val="center"/>
                          <w:rPr>
                            <w:rFonts w:ascii="Arial Narrow" w:hAnsi="Arial Narrow"/>
                            <w:b/>
                            <w:bCs/>
                            <w:color w:val="000000" w:themeColor="text1"/>
                          </w:rPr>
                        </w:pPr>
                        <w:r w:rsidRPr="009E220E">
                          <w:rPr>
                            <w:rFonts w:ascii="Arial Narrow" w:hAnsi="Arial Narrow"/>
                            <w:b/>
                            <w:bCs/>
                            <w:color w:val="000000" w:themeColor="text1"/>
                          </w:rPr>
                          <w:t>UNIVERSITE DE PARAKOU</w:t>
                        </w:r>
                      </w:p>
                      <w:p w14:paraId="6AA940BD" w14:textId="77777777" w:rsidR="00C61037" w:rsidRPr="009E220E" w:rsidRDefault="00C61037" w:rsidP="00C61037">
                        <w:pPr>
                          <w:jc w:val="center"/>
                          <w:rPr>
                            <w:rFonts w:ascii="Arial Narrow" w:hAnsi="Arial Narrow"/>
                            <w:color w:val="000000" w:themeColor="text1"/>
                            <w:lang w:val="zh-CN" w:eastAsia="zh-CN"/>
                          </w:rPr>
                        </w:pPr>
                        <w:r w:rsidRPr="009E220E">
                          <w:rPr>
                            <w:rFonts w:ascii="Arial Narrow" w:hAnsi="Arial Narrow"/>
                            <w:b/>
                            <w:bCs/>
                            <w:color w:val="000000" w:themeColor="text1"/>
                          </w:rPr>
                          <w:t>ECOLE NATIONALE DE STATISTIQUE, DE PLANNIFICATION ET DE DEMOGRAPHIE</w:t>
                        </w:r>
                      </w:p>
                      <w:p w14:paraId="7A257FFA" w14:textId="77777777" w:rsidR="00C61037" w:rsidRPr="009E220E" w:rsidRDefault="00C61037" w:rsidP="00C61037">
                        <w:pPr>
                          <w:spacing w:line="240" w:lineRule="auto"/>
                          <w:jc w:val="center"/>
                          <w:rPr>
                            <w:rFonts w:ascii="Arial Narrow" w:hAnsi="Arial Narrow"/>
                            <w:b/>
                            <w:bCs/>
                            <w:szCs w:val="24"/>
                          </w:rPr>
                        </w:pPr>
                        <w:r w:rsidRPr="009E220E">
                          <w:rPr>
                            <w:rFonts w:ascii="Arial Narrow" w:hAnsi="Arial Narrow" w:cs="Times New Roman"/>
                            <w:b/>
                            <w:bCs/>
                            <w:szCs w:val="24"/>
                          </w:rPr>
                          <w:t xml:space="preserve">MASTER EN PLANIFICATION ET SUIVI EVALUATION </w:t>
                        </w:r>
                      </w:p>
                    </w:txbxContent>
                  </v:textbox>
                </v:shape>
              </v:group>
            </w:pict>
          </mc:Fallback>
        </mc:AlternateContent>
      </w:r>
      <w:r w:rsidR="00C61037" w:rsidRPr="009E220E">
        <w:rPr>
          <w:rFonts w:ascii="Arial Narrow" w:hAnsi="Arial Narrow"/>
          <w:noProof/>
          <w:lang w:eastAsia="fr-FR"/>
        </w:rPr>
        <mc:AlternateContent>
          <mc:Choice Requires="wps">
            <w:drawing>
              <wp:anchor distT="0" distB="0" distL="114300" distR="114300" simplePos="0" relativeHeight="251662336" behindDoc="0" locked="0" layoutInCell="1" allowOverlap="1" wp14:anchorId="6C42FEDF" wp14:editId="69FD61A0">
                <wp:simplePos x="0" y="0"/>
                <wp:positionH relativeFrom="column">
                  <wp:posOffset>-482827</wp:posOffset>
                </wp:positionH>
                <wp:positionV relativeFrom="paragraph">
                  <wp:posOffset>8861065</wp:posOffset>
                </wp:positionV>
                <wp:extent cx="1905000" cy="381000"/>
                <wp:effectExtent l="0" t="3810" r="3810" b="0"/>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38100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4C918" w14:textId="77777777" w:rsidR="00C61037" w:rsidRPr="009E220E" w:rsidRDefault="00C61037" w:rsidP="00C61037">
                            <w:pPr>
                              <w:rPr>
                                <w:rFonts w:ascii="Arial Narrow" w:hAnsi="Arial Narrow"/>
                                <w:color w:val="44546A" w:themeColor="text2"/>
                                <w:sz w:val="28"/>
                                <w:szCs w:val="24"/>
                              </w:rPr>
                            </w:pPr>
                            <w:r w:rsidRPr="009E220E">
                              <w:rPr>
                                <w:rFonts w:ascii="Arial Narrow" w:hAnsi="Arial Narrow"/>
                                <w:color w:val="44546A" w:themeColor="text2"/>
                                <w:sz w:val="28"/>
                                <w:szCs w:val="24"/>
                              </w:rPr>
                              <w:t>Juin 2025</w:t>
                            </w:r>
                          </w:p>
                          <w:p w14:paraId="3CB38E90" w14:textId="77777777" w:rsidR="00C61037" w:rsidRDefault="00C61037" w:rsidP="00C61037">
                            <w:pPr>
                              <w:rPr>
                                <w:color w:val="44546A" w:themeColor="text2"/>
                                <w:sz w:val="28"/>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2FEDF" id="Zone de texte 16" o:spid="_x0000_s1031" type="#_x0000_t202" style="position:absolute;left:0;text-align:left;margin-left:-38pt;margin-top:697.7pt;width:150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R03iwIAAB0FAAAOAAAAZHJzL2Uyb0RvYy54bWysVFtv2yAUfp+0/4B4T32Zk8ZWnapJl2lS&#10;d5G6veyNAI7RMHhAYrfT/vsOkKTppknTNEVygHP4zuX7DlfXYyfRnhsrtKpxdpFixBXVTKhtjT9/&#10;Wk/mGFlHFCNSK17jB27x9eLli6uhr3iuWy0ZNwhAlK2Gvsatc32VJJa2vCP2QvdcgbHRpiMOtmab&#10;MEMGQO9kkqfpLBm0Yb3RlFsLp7fRiBcBv2k4dR+axnKHZI0hNxe+Jnw3/pssrki1NaRvBT2kQf4h&#10;i44IBUFPULfEEbQz4jeoTlCjrW7cBdVdoptGUB5qgGqy9Jdq7lvS81ALNMf2pzbZ/wdL3+8/GiQY&#10;cDfDSJEOOPoCTCHGkeOj4wjOoUlDbyvwve/B241LPcKFULDt7zT9apHSq5aoLb8xRg8tJwySzPzN&#10;5OxqxLEeZDO80wyCkZ3TAWhsTOc7CD1BgA5kPZwIgkQQ9SHLdJqmYKJgezXP/NqHINXxdm+se8N1&#10;h/yixgYEENDJ/s666Hp08cGsloKthZRhY7ablTRoT0As69z/DujP3KTyzkr7axExnkCSEMPbfLqB&#10;/O9llhfpMi8n69n8clKsi+mkvEznkzQrl+UsLcridv3DJ5gVVSsY4+pOQPPjPMDh3xF9GIkooSBF&#10;NNS4nObTSNEfi4T+PbXwWZGdcDCXUnQ1np+cSOWJfa0YlE0qR4SM6+R5+oEQ6MHxP3QlyMAzHzXg&#10;xs0YZFcc1bXR7AF0YTTQBgzDmwKLVptHjAaYzxrbbztiOEbyrQJtlVlR+IEOm2J6mcPGnFs25xai&#10;KEDV2GEUlysXH4Fdb8S2hUhRzUrfgB4bEaTihRuzOqgYZjDUdHgv/JCf74PX06u2+AkAAP//AwBQ&#10;SwMEFAAGAAgAAAAhABz5DdPhAAAADQEAAA8AAABkcnMvZG93bnJldi54bWxMj8FOwzAQRO9I/IO1&#10;SNxah9QpEOJUqAhuSFCQUG9ubOKIeG3FbpPy9V1O5bgzo9k31WpyPTuYIXYeJdzMM2AGG687bCV8&#10;fjzP7oDFpFCr3qORcDQRVvXlRaVK7Ud8N4dNahmVYCyVBJtSKDmPjTVOxbkPBsn79oNTic6h5XpQ&#10;I5W7nudZtuROdUgfrApmbU3zs9k7Cesn8fK1LYpf/rp4s8GOoTmKrZTXV9PjA7BkpnQOwx8+oUNN&#10;TDu/Rx1ZL2F2u6QtiYzFfSGAUSTPBUk7kkRBEq8r/n9FfQIAAP//AwBQSwECLQAUAAYACAAAACEA&#10;toM4kv4AAADhAQAAEwAAAAAAAAAAAAAAAAAAAAAAW0NvbnRlbnRfVHlwZXNdLnhtbFBLAQItABQA&#10;BgAIAAAAIQA4/SH/1gAAAJQBAAALAAAAAAAAAAAAAAAAAC8BAABfcmVscy8ucmVsc1BLAQItABQA&#10;BgAIAAAAIQD7LR03iwIAAB0FAAAOAAAAAAAAAAAAAAAAAC4CAABkcnMvZTJvRG9jLnhtbFBLAQIt&#10;ABQABgAIAAAAIQAc+Q3T4QAAAA0BAAAPAAAAAAAAAAAAAAAAAOUEAABkcnMvZG93bnJldi54bWxQ&#10;SwUGAAAAAAQABADzAAAA8wUAAAAA&#10;" fillcolor="#f2f2f2" stroked="f">
                <v:textbox>
                  <w:txbxContent>
                    <w:p w14:paraId="5154C918" w14:textId="77777777" w:rsidR="00C61037" w:rsidRPr="009E220E" w:rsidRDefault="00C61037" w:rsidP="00C61037">
                      <w:pPr>
                        <w:rPr>
                          <w:rFonts w:ascii="Arial Narrow" w:hAnsi="Arial Narrow"/>
                          <w:color w:val="44546A" w:themeColor="text2"/>
                          <w:sz w:val="28"/>
                          <w:szCs w:val="24"/>
                        </w:rPr>
                      </w:pPr>
                      <w:r w:rsidRPr="009E220E">
                        <w:rPr>
                          <w:rFonts w:ascii="Arial Narrow" w:hAnsi="Arial Narrow"/>
                          <w:color w:val="44546A" w:themeColor="text2"/>
                          <w:sz w:val="28"/>
                          <w:szCs w:val="24"/>
                        </w:rPr>
                        <w:t>Juin 2025</w:t>
                      </w:r>
                    </w:p>
                    <w:p w14:paraId="3CB38E90" w14:textId="77777777" w:rsidR="00C61037" w:rsidRDefault="00C61037" w:rsidP="00C61037">
                      <w:pPr>
                        <w:rPr>
                          <w:color w:val="44546A" w:themeColor="text2"/>
                          <w:sz w:val="28"/>
                          <w:szCs w:val="24"/>
                        </w:rPr>
                      </w:pPr>
                    </w:p>
                  </w:txbxContent>
                </v:textbox>
              </v:shape>
            </w:pict>
          </mc:Fallback>
        </mc:AlternateContent>
      </w:r>
      <w:r w:rsidR="00C61037" w:rsidRPr="009E220E">
        <w:rPr>
          <w:rFonts w:ascii="Arial Narrow" w:hAnsi="Arial Narrow"/>
          <w:noProof/>
          <w:lang w:eastAsia="fr-FR"/>
        </w:rPr>
        <mc:AlternateContent>
          <mc:Choice Requires="wps">
            <w:drawing>
              <wp:anchor distT="0" distB="0" distL="114300" distR="114300" simplePos="0" relativeHeight="251664384" behindDoc="0" locked="0" layoutInCell="1" allowOverlap="1" wp14:anchorId="0D917B3D" wp14:editId="21317987">
                <wp:simplePos x="0" y="0"/>
                <wp:positionH relativeFrom="column">
                  <wp:posOffset>-438619</wp:posOffset>
                </wp:positionH>
                <wp:positionV relativeFrom="paragraph">
                  <wp:posOffset>2217116</wp:posOffset>
                </wp:positionV>
                <wp:extent cx="6771005" cy="429371"/>
                <wp:effectExtent l="0" t="0" r="0" b="889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1005" cy="4293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35B9B9" w14:textId="77777777" w:rsidR="00C61037" w:rsidRPr="00F169D2" w:rsidRDefault="00C61037" w:rsidP="00C61037">
                            <w:pPr>
                              <w:jc w:val="center"/>
                              <w:rPr>
                                <w:rFonts w:ascii="Arial Narrow" w:hAnsi="Arial Narrow" w:cs="Times New Roman"/>
                                <w:b/>
                                <w:bCs/>
                                <w:szCs w:val="24"/>
                              </w:rPr>
                            </w:pPr>
                            <w:r w:rsidRPr="00F169D2">
                              <w:rPr>
                                <w:rFonts w:ascii="Arial Narrow" w:hAnsi="Arial Narrow" w:cs="Times New Roman"/>
                                <w:b/>
                                <w:bCs/>
                                <w:szCs w:val="24"/>
                              </w:rPr>
                              <w:t>GESTION DE PROJET ET PROGRAMME DE DEVELOPPEMENT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17B3D" id="Zone de texte 19" o:spid="_x0000_s1032" type="#_x0000_t202" style="position:absolute;left:0;text-align:left;margin-left:-34.55pt;margin-top:174.6pt;width:533.15pt;height:3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oLkigIAAB0FAAAOAAAAZHJzL2Uyb0RvYy54bWysVNmO0zAUfUfiHyy/d7KQLomajmahCGlY&#10;pIEX3lzbaSwcO9hukxnEv3Ntt6UMICFEHhwv1+cu51wvL8dOoj03VmhV4+wixYgrqplQ2xp//LCe&#10;LDCyjihGpFa8xg/c4svV82fLoa94rlstGTcIQJSthr7GrXN9lSSWtrwj9kL3XMFho01HHCzNNmGG&#10;DIDeySRP01kyaMN6oym3FnZv4yFeBfym4dS9axrLHZI1hthcGE0YN35MVktSbQ3pW0EPYZB/iKIj&#10;QoHTE9QtcQTtjPgFqhPUaKsbd0F1l+imEZSHHCCbLH2SzX1Leh5ygeLY/lQm+/9g6dv9e4MEA+5K&#10;jBTpgKNPwBRiHDk+Oo5gH4o09LYC2/serN14rUe4EBK2/Z2mny1S+qYlasuvjNFDywmDIDN/Mzm7&#10;GnGsB9kMbzQDZ2TndAAaG9P5CkJNEKADWQ8ngiAQRGFzNp9naTrFiMJZkZcv5tEFqY63e2PdK647&#10;5Cc1NiCAgE72d9b5aEh1NPHOrJaCrYWUYWG2mxtp0J6AWNbhCwk8MZPKGyvtr0XEuANBgg9/5sMN&#10;5H8ts7xIr/Nysp4t5pNiXUwn5TxdTNKsvC5naVEWt+tvPsCsqFrBGFd3Aoof+wE2/47oQ0tECQUp&#10;oqHG5TSfRor+mGQavt8l2QkHfSlFV+PFyYhUntiXikHapHJEyDhPfg4/VBlqcPyHqgQZeOajBty4&#10;GYPspkd1bTR7AF0YDbQB+fCmwKTV5hGjAfqzxvbLjhiOkXytQFtlVhS+ocOimM5zWJjzk835CVEU&#10;oGrsMIrTGxcfgV1vxLYFT1HNSl+BHhsRpOKFG6M6qBh6MOR0eC98k5+vg9WPV231HQAA//8DAFBL&#10;AwQUAAYACAAAACEAO/h7kOAAAAALAQAADwAAAGRycy9kb3ducmV2LnhtbEyPwU6DQBCG7ya+w2ZM&#10;vJh2oSIUZGnUROO1tQ+wsFMgsrOE3Rb69o4nvc1kvvzz/eVusYO44OR7RwridQQCqXGmp1bB8et9&#10;tQXhgyajB0eo4IoedtXtTakL42ba4+UQWsEh5AutoAthLKT0TYdW+7Ubkfh2cpPVgdeplWbSM4fb&#10;QW6iKJVW98QfOj3iW4fN9+FsFZw+54enfK4/wjHbJ+mr7rPaXZW6v1tenkEEXMIfDL/6rA4VO9Xu&#10;TMaLQcEqzWNGFTwm+QYEE3me8VArSOJ0C7Iq5f8O1Q8AAAD//wMAUEsBAi0AFAAGAAgAAAAhALaD&#10;OJL+AAAA4QEAABMAAAAAAAAAAAAAAAAAAAAAAFtDb250ZW50X1R5cGVzXS54bWxQSwECLQAUAAYA&#10;CAAAACEAOP0h/9YAAACUAQAACwAAAAAAAAAAAAAAAAAvAQAAX3JlbHMvLnJlbHNQSwECLQAUAAYA&#10;CAAAACEA+JKC5IoCAAAdBQAADgAAAAAAAAAAAAAAAAAuAgAAZHJzL2Uyb0RvYy54bWxQSwECLQAU&#10;AAYACAAAACEAO/h7kOAAAAALAQAADwAAAAAAAAAAAAAAAADkBAAAZHJzL2Rvd25yZXYueG1sUEsF&#10;BgAAAAAEAAQA8wAAAPEFAAAAAA==&#10;" stroked="f">
                <v:textbox>
                  <w:txbxContent>
                    <w:p w14:paraId="7835B9B9" w14:textId="77777777" w:rsidR="00C61037" w:rsidRPr="00F169D2" w:rsidRDefault="00C61037" w:rsidP="00C61037">
                      <w:pPr>
                        <w:jc w:val="center"/>
                        <w:rPr>
                          <w:rFonts w:ascii="Arial Narrow" w:hAnsi="Arial Narrow" w:cs="Times New Roman"/>
                          <w:b/>
                          <w:bCs/>
                          <w:szCs w:val="24"/>
                        </w:rPr>
                      </w:pPr>
                      <w:r w:rsidRPr="00F169D2">
                        <w:rPr>
                          <w:rFonts w:ascii="Arial Narrow" w:hAnsi="Arial Narrow" w:cs="Times New Roman"/>
                          <w:b/>
                          <w:bCs/>
                          <w:szCs w:val="24"/>
                        </w:rPr>
                        <w:t>GESTION DE PROJET ET PROGRAMME DE DEVELOPPEMENT</w:t>
                      </w:r>
                    </w:p>
                  </w:txbxContent>
                </v:textbox>
              </v:shape>
            </w:pict>
          </mc:Fallback>
        </mc:AlternateContent>
      </w:r>
      <w:r w:rsidR="00C61037" w:rsidRPr="009E220E">
        <w:rPr>
          <w:rFonts w:ascii="Arial Narrow" w:hAnsi="Arial Narrow"/>
          <w:noProof/>
          <w:lang w:eastAsia="fr-FR"/>
        </w:rPr>
        <mc:AlternateContent>
          <mc:Choice Requires="wps">
            <w:drawing>
              <wp:anchor distT="0" distB="0" distL="114300" distR="114300" simplePos="0" relativeHeight="251660288" behindDoc="0" locked="0" layoutInCell="1" allowOverlap="1" wp14:anchorId="020FE386" wp14:editId="369836FD">
                <wp:simplePos x="0" y="0"/>
                <wp:positionH relativeFrom="margin">
                  <wp:align>left</wp:align>
                </wp:positionH>
                <wp:positionV relativeFrom="paragraph">
                  <wp:posOffset>-322249</wp:posOffset>
                </wp:positionV>
                <wp:extent cx="6114415" cy="666115"/>
                <wp:effectExtent l="0" t="0" r="0" b="635"/>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11473" w14:textId="77777777" w:rsidR="00C61037" w:rsidRPr="009E220E" w:rsidRDefault="00C61037" w:rsidP="00C61037">
                            <w:pPr>
                              <w:spacing w:line="240" w:lineRule="auto"/>
                              <w:jc w:val="center"/>
                              <w:rPr>
                                <w:rFonts w:ascii="Arial Narrow" w:hAnsi="Arial Narrow" w:cs="Times New Roman"/>
                                <w:b/>
                                <w:bCs/>
                                <w:szCs w:val="24"/>
                              </w:rPr>
                            </w:pPr>
                            <w:r w:rsidRPr="009E220E">
                              <w:rPr>
                                <w:rFonts w:ascii="Arial Narrow" w:hAnsi="Arial Narrow" w:cs="Times New Roman"/>
                                <w:b/>
                                <w:bCs/>
                                <w:szCs w:val="24"/>
                              </w:rPr>
                              <w:t>REPUBLIQUE DU BENIN</w:t>
                            </w:r>
                          </w:p>
                          <w:p w14:paraId="456A302E" w14:textId="77777777" w:rsidR="00C61037" w:rsidRPr="009E220E" w:rsidRDefault="00C61037" w:rsidP="00C61037">
                            <w:pPr>
                              <w:spacing w:line="240" w:lineRule="auto"/>
                              <w:jc w:val="center"/>
                              <w:rPr>
                                <w:rFonts w:ascii="Arial Narrow" w:hAnsi="Arial Narrow" w:cs="Times New Roman"/>
                                <w:b/>
                                <w:bCs/>
                                <w:szCs w:val="24"/>
                              </w:rPr>
                            </w:pPr>
                            <w:r w:rsidRPr="009E220E">
                              <w:rPr>
                                <w:rFonts w:ascii="Arial Narrow" w:hAnsi="Arial Narrow" w:cs="Times New Roman"/>
                                <w:b/>
                                <w:bCs/>
                                <w:szCs w:val="24"/>
                              </w:rPr>
                              <w:t>MINISTERE DE L’ENSEIGNEMENT SUPERIEUR ET DE LA RECHERCHE SCIENTIFIQUE</w:t>
                            </w:r>
                          </w:p>
                          <w:p w14:paraId="15C73B97" w14:textId="77777777" w:rsidR="00C61037" w:rsidRPr="00E0086C" w:rsidRDefault="00C61037" w:rsidP="00C61037">
                            <w:pPr>
                              <w:rPr>
                                <w:rFonts w:cs="Times New Roman"/>
                                <w:b/>
                                <w:bCs/>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FE386" id="Zone de texte 25" o:spid="_x0000_s1033" type="#_x0000_t202" style="position:absolute;left:0;text-align:left;margin-left:0;margin-top:-25.35pt;width:481.45pt;height:52.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6UxwwIAAMcFAAAOAAAAZHJzL2Uyb0RvYy54bWysVEtvnDAQvlfqf7B8JzzqZRcUNkqWpaqU&#10;PqS0l968YBarYFPbu5BW/e8dm30luVRROSDbY3/zzcw3c30zdi3aM6W5FBkOrwKMmChlxcU2w9++&#10;Ft4CI22oqGgrBcvwI9P4Zvn2zfXQpyySjWwrphCACJ0OfYYbY/rU93XZsI7qK9kzAcZaqo4a2Kqt&#10;Xyk6AHrX+lEQxP4gVdUrWTKt4TSfjHjp8OualeZzXWtmUJth4GbcX7n/xv795TVNt4r2DS8PNOgr&#10;WHSUC3B6gsqpoWin+AuojpdKalmbq1J2vqxrXjIXA0QTBs+ieWhoz1wskBzdn9Kk/x9s+Wn/RSFe&#10;ZTiaYSRoBzX6DpVCFUOGjYYhOIckDb1O4e5DD7fNeCdHKLYLWPf3svyhkZCrhootu1VKDg2jFZAM&#10;7Uv/4umEoy3IZvgoK3BGd0Y6oLFWnc0g5AQBOhTr8VQgIIJKOIzDkJAQiJZgi2PYOnI+TY+ve6XN&#10;eyY7ZBcZViAAh07399pYNjQ9XrHOhCx42zoRtOLJAVycTsA3PLU2y8LV9HcSJOvFekE8EsVrjwR5&#10;7t0WK+LFRTif5e/y1SoP/1i/IUkbXlVMWDdHfYXk3+p3UPqkjJPCtGx5ZeEsJa22m1Wr0J6Cvgv3&#10;uZyD5XzNf0rDJQFieRZSGJHgLkq8Il7MPVKQmZfMg4UXhMldEgckIXnxNKR7DjKZOhccvDYkNGQ4&#10;mYHIXDhn0s9iC9z3MjaadtzABGl5l+HF6RJNrQTXonKlNZS30/oiFZb+ORVQ7mOhnWCtRie1mnEz&#10;ugaJj32wkdUjKFhJEBjIFKYfLBqpfmE0wCTJsP65o4ph1H4Q0AUJaNaOHrchs3kEG3Vp2VxaqCgB&#10;KsMGo2m5MtO42vWKbxvwNPWdkLfQOTV3orYtNrE69BtMCxfbYbLZcXS5d7fO83f5FwAA//8DAFBL&#10;AwQUAAYACAAAACEAzMageNwAAAAHAQAADwAAAGRycy9kb3ducmV2LnhtbEyPwU7DMBBE70j8g7WV&#10;uLV2o6YlIZsKgbiCKKVSb268TSLidRS7Tfh7zAmOoxnNvCm2k+3ElQbfOkZYLhQI4sqZlmuE/cfL&#10;/B6ED5qN7hwTwjd52Ja3N4XOjRv5na67UItYwj7XCE0IfS6lrxqy2i9cTxy9sxusDlEOtTSDHmO5&#10;7WSi1Fpa3XJcaHRPTw1VX7uLRfh8PR8PK/VWP9u0H92kJNtMIt7NpscHEIGm8BeGX/yIDmVkOrkL&#10;Gy86hHgkIMxTtQER7WydZCBOCOkqAVkW8j9/+QMAAP//AwBQSwECLQAUAAYACAAAACEAtoM4kv4A&#10;AADhAQAAEwAAAAAAAAAAAAAAAAAAAAAAW0NvbnRlbnRfVHlwZXNdLnhtbFBLAQItABQABgAIAAAA&#10;IQA4/SH/1gAAAJQBAAALAAAAAAAAAAAAAAAAAC8BAABfcmVscy8ucmVsc1BLAQItABQABgAIAAAA&#10;IQC2c6UxwwIAAMcFAAAOAAAAAAAAAAAAAAAAAC4CAABkcnMvZTJvRG9jLnhtbFBLAQItABQABgAI&#10;AAAAIQDMxqB43AAAAAcBAAAPAAAAAAAAAAAAAAAAAB0FAABkcnMvZG93bnJldi54bWxQSwUGAAAA&#10;AAQABADzAAAAJgYAAAAA&#10;" filled="f" stroked="f">
                <v:textbox>
                  <w:txbxContent>
                    <w:p w14:paraId="15B11473" w14:textId="77777777" w:rsidR="00C61037" w:rsidRPr="009E220E" w:rsidRDefault="00C61037" w:rsidP="00C61037">
                      <w:pPr>
                        <w:spacing w:line="240" w:lineRule="auto"/>
                        <w:jc w:val="center"/>
                        <w:rPr>
                          <w:rFonts w:ascii="Arial Narrow" w:hAnsi="Arial Narrow" w:cs="Times New Roman"/>
                          <w:b/>
                          <w:bCs/>
                          <w:szCs w:val="24"/>
                        </w:rPr>
                      </w:pPr>
                      <w:r w:rsidRPr="009E220E">
                        <w:rPr>
                          <w:rFonts w:ascii="Arial Narrow" w:hAnsi="Arial Narrow" w:cs="Times New Roman"/>
                          <w:b/>
                          <w:bCs/>
                          <w:szCs w:val="24"/>
                        </w:rPr>
                        <w:t>REPUBLIQUE DU BENIN</w:t>
                      </w:r>
                    </w:p>
                    <w:p w14:paraId="456A302E" w14:textId="77777777" w:rsidR="00C61037" w:rsidRPr="009E220E" w:rsidRDefault="00C61037" w:rsidP="00C61037">
                      <w:pPr>
                        <w:spacing w:line="240" w:lineRule="auto"/>
                        <w:jc w:val="center"/>
                        <w:rPr>
                          <w:rFonts w:ascii="Arial Narrow" w:hAnsi="Arial Narrow" w:cs="Times New Roman"/>
                          <w:b/>
                          <w:bCs/>
                          <w:szCs w:val="24"/>
                        </w:rPr>
                      </w:pPr>
                      <w:r w:rsidRPr="009E220E">
                        <w:rPr>
                          <w:rFonts w:ascii="Arial Narrow" w:hAnsi="Arial Narrow" w:cs="Times New Roman"/>
                          <w:b/>
                          <w:bCs/>
                          <w:szCs w:val="24"/>
                        </w:rPr>
                        <w:t>MINISTERE DE L’ENSEIGNEMENT SUPERIEUR ET DE LA RECHERCHE SCIENTIFIQUE</w:t>
                      </w:r>
                    </w:p>
                    <w:p w14:paraId="15C73B97" w14:textId="77777777" w:rsidR="00C61037" w:rsidRPr="00E0086C" w:rsidRDefault="00C61037" w:rsidP="00C61037">
                      <w:pPr>
                        <w:rPr>
                          <w:rFonts w:cs="Times New Roman"/>
                          <w:b/>
                          <w:bCs/>
                          <w:szCs w:val="24"/>
                        </w:rPr>
                      </w:pPr>
                    </w:p>
                  </w:txbxContent>
                </v:textbox>
                <w10:wrap anchorx="margin"/>
              </v:shape>
            </w:pict>
          </mc:Fallback>
        </mc:AlternateContent>
      </w:r>
      <w:r w:rsidR="00C61037" w:rsidRPr="009E220E">
        <w:rPr>
          <w:rFonts w:ascii="Arial Narrow" w:hAnsi="Arial Narrow"/>
          <w:noProof/>
          <w:lang w:eastAsia="fr-FR"/>
        </w:rPr>
        <w:drawing>
          <wp:anchor distT="0" distB="0" distL="114300" distR="114300" simplePos="0" relativeHeight="251665408" behindDoc="0" locked="0" layoutInCell="1" allowOverlap="1" wp14:anchorId="0882614E" wp14:editId="426776AF">
            <wp:simplePos x="0" y="0"/>
            <wp:positionH relativeFrom="column">
              <wp:posOffset>-541020</wp:posOffset>
            </wp:positionH>
            <wp:positionV relativeFrom="paragraph">
              <wp:posOffset>614045</wp:posOffset>
            </wp:positionV>
            <wp:extent cx="1254125" cy="1247775"/>
            <wp:effectExtent l="0" t="0" r="3175" b="9525"/>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4125" cy="1247775"/>
                    </a:xfrm>
                    <a:prstGeom prst="rect">
                      <a:avLst/>
                    </a:prstGeom>
                    <a:noFill/>
                  </pic:spPr>
                </pic:pic>
              </a:graphicData>
            </a:graphic>
            <wp14:sizeRelH relativeFrom="page">
              <wp14:pctWidth>0</wp14:pctWidth>
            </wp14:sizeRelH>
            <wp14:sizeRelV relativeFrom="page">
              <wp14:pctHeight>0</wp14:pctHeight>
            </wp14:sizeRelV>
          </wp:anchor>
        </w:drawing>
      </w:r>
    </w:p>
    <w:sdt>
      <w:sdtPr>
        <w:rPr>
          <w:rFonts w:ascii="Arial Narrow" w:eastAsiaTheme="minorHAnsi" w:hAnsi="Arial Narrow" w:cstheme="minorBidi"/>
          <w:color w:val="auto"/>
          <w:sz w:val="24"/>
          <w:szCs w:val="22"/>
          <w:lang w:eastAsia="en-US"/>
        </w:rPr>
        <w:id w:val="-1868673016"/>
        <w:docPartObj>
          <w:docPartGallery w:val="Table of Contents"/>
          <w:docPartUnique/>
        </w:docPartObj>
      </w:sdtPr>
      <w:sdtEndPr>
        <w:rPr>
          <w:b/>
          <w:bCs/>
        </w:rPr>
      </w:sdtEndPr>
      <w:sdtContent>
        <w:p w14:paraId="499C1025" w14:textId="77777777" w:rsidR="00913E82" w:rsidRPr="009E220E" w:rsidRDefault="00913E82">
          <w:pPr>
            <w:pStyle w:val="En-ttedetabledesmatires"/>
            <w:rPr>
              <w:rFonts w:ascii="Arial Narrow" w:hAnsi="Arial Narrow"/>
              <w:color w:val="auto"/>
            </w:rPr>
          </w:pPr>
          <w:r w:rsidRPr="009E220E">
            <w:rPr>
              <w:rFonts w:ascii="Arial Narrow" w:hAnsi="Arial Narrow"/>
              <w:color w:val="auto"/>
            </w:rPr>
            <w:t>Table des matières</w:t>
          </w:r>
        </w:p>
        <w:p w14:paraId="731AF215" w14:textId="61BB5B0C" w:rsidR="00987B38" w:rsidRDefault="00913E82">
          <w:pPr>
            <w:pStyle w:val="TM1"/>
            <w:tabs>
              <w:tab w:val="left" w:pos="480"/>
              <w:tab w:val="right" w:leader="dot" w:pos="9062"/>
            </w:tabs>
            <w:rPr>
              <w:rFonts w:asciiTheme="minorHAnsi" w:eastAsiaTheme="minorEastAsia" w:hAnsiTheme="minorHAnsi"/>
              <w:noProof/>
              <w:kern w:val="2"/>
              <w:szCs w:val="24"/>
              <w:lang w:eastAsia="fr-FR"/>
              <w14:ligatures w14:val="standardContextual"/>
            </w:rPr>
          </w:pPr>
          <w:r w:rsidRPr="009E220E">
            <w:rPr>
              <w:rFonts w:ascii="Arial Narrow" w:hAnsi="Arial Narrow"/>
            </w:rPr>
            <w:fldChar w:fldCharType="begin"/>
          </w:r>
          <w:r w:rsidRPr="009E220E">
            <w:rPr>
              <w:rFonts w:ascii="Arial Narrow" w:hAnsi="Arial Narrow"/>
            </w:rPr>
            <w:instrText xml:space="preserve"> TOC \o "1-3" \h \z \u </w:instrText>
          </w:r>
          <w:r w:rsidRPr="009E220E">
            <w:rPr>
              <w:rFonts w:ascii="Arial Narrow" w:hAnsi="Arial Narrow"/>
            </w:rPr>
            <w:fldChar w:fldCharType="separate"/>
          </w:r>
          <w:hyperlink w:anchor="_Toc200664555" w:history="1">
            <w:r w:rsidR="00987B38" w:rsidRPr="00163927">
              <w:rPr>
                <w:rStyle w:val="Lienhypertexte"/>
                <w:noProof/>
                <w:lang w:eastAsia="fr-FR"/>
              </w:rPr>
              <w:t>I.</w:t>
            </w:r>
            <w:r w:rsidR="00987B38">
              <w:rPr>
                <w:rFonts w:asciiTheme="minorHAnsi" w:eastAsiaTheme="minorEastAsia" w:hAnsiTheme="minorHAnsi"/>
                <w:noProof/>
                <w:kern w:val="2"/>
                <w:szCs w:val="24"/>
                <w:lang w:eastAsia="fr-FR"/>
                <w14:ligatures w14:val="standardContextual"/>
              </w:rPr>
              <w:tab/>
            </w:r>
            <w:r w:rsidR="00987B38" w:rsidRPr="00163927">
              <w:rPr>
                <w:rStyle w:val="Lienhypertexte"/>
                <w:rFonts w:eastAsia="Times New Roman"/>
                <w:noProof/>
                <w:lang w:eastAsia="fr-FR"/>
              </w:rPr>
              <w:t>Identification du projet</w:t>
            </w:r>
            <w:r w:rsidR="00987B38">
              <w:rPr>
                <w:noProof/>
                <w:webHidden/>
              </w:rPr>
              <w:tab/>
            </w:r>
            <w:r w:rsidR="00987B38">
              <w:rPr>
                <w:noProof/>
                <w:webHidden/>
              </w:rPr>
              <w:fldChar w:fldCharType="begin"/>
            </w:r>
            <w:r w:rsidR="00987B38">
              <w:rPr>
                <w:noProof/>
                <w:webHidden/>
              </w:rPr>
              <w:instrText xml:space="preserve"> PAGEREF _Toc200664555 \h </w:instrText>
            </w:r>
            <w:r w:rsidR="00987B38">
              <w:rPr>
                <w:noProof/>
                <w:webHidden/>
              </w:rPr>
            </w:r>
            <w:r w:rsidR="00987B38">
              <w:rPr>
                <w:noProof/>
                <w:webHidden/>
              </w:rPr>
              <w:fldChar w:fldCharType="separate"/>
            </w:r>
            <w:r w:rsidR="00987B38">
              <w:rPr>
                <w:noProof/>
                <w:webHidden/>
              </w:rPr>
              <w:t>3</w:t>
            </w:r>
            <w:r w:rsidR="00987B38">
              <w:rPr>
                <w:noProof/>
                <w:webHidden/>
              </w:rPr>
              <w:fldChar w:fldCharType="end"/>
            </w:r>
          </w:hyperlink>
        </w:p>
        <w:p w14:paraId="6BC60111" w14:textId="14815B95" w:rsidR="00987B38" w:rsidRDefault="0000405B">
          <w:pPr>
            <w:pStyle w:val="TM1"/>
            <w:tabs>
              <w:tab w:val="left" w:pos="480"/>
              <w:tab w:val="right" w:leader="dot" w:pos="9062"/>
            </w:tabs>
            <w:rPr>
              <w:rFonts w:asciiTheme="minorHAnsi" w:eastAsiaTheme="minorEastAsia" w:hAnsiTheme="minorHAnsi"/>
              <w:noProof/>
              <w:kern w:val="2"/>
              <w:szCs w:val="24"/>
              <w:lang w:eastAsia="fr-FR"/>
              <w14:ligatures w14:val="standardContextual"/>
            </w:rPr>
          </w:pPr>
          <w:hyperlink w:anchor="_Toc200664556" w:history="1">
            <w:r w:rsidR="00987B38" w:rsidRPr="00163927">
              <w:rPr>
                <w:rStyle w:val="Lienhypertexte"/>
                <w:rFonts w:ascii="Arial Narrow" w:hAnsi="Arial Narrow"/>
                <w:noProof/>
                <w:lang w:eastAsia="fr-FR"/>
              </w:rPr>
              <w:t>II.</w:t>
            </w:r>
            <w:r w:rsidR="00987B38">
              <w:rPr>
                <w:rFonts w:asciiTheme="minorHAnsi" w:eastAsiaTheme="minorEastAsia" w:hAnsiTheme="minorHAnsi"/>
                <w:noProof/>
                <w:kern w:val="2"/>
                <w:szCs w:val="24"/>
                <w:lang w:eastAsia="fr-FR"/>
                <w14:ligatures w14:val="standardContextual"/>
              </w:rPr>
              <w:tab/>
            </w:r>
            <w:r w:rsidR="00987B38" w:rsidRPr="00163927">
              <w:rPr>
                <w:rStyle w:val="Lienhypertexte"/>
                <w:rFonts w:ascii="Arial Narrow" w:hAnsi="Arial Narrow"/>
                <w:noProof/>
                <w:lang w:eastAsia="fr-FR"/>
              </w:rPr>
              <w:t>Objectif global et les objectifs spécifiques visés par le projet.</w:t>
            </w:r>
            <w:r w:rsidR="00987B38">
              <w:rPr>
                <w:noProof/>
                <w:webHidden/>
              </w:rPr>
              <w:tab/>
            </w:r>
            <w:r w:rsidR="00987B38">
              <w:rPr>
                <w:noProof/>
                <w:webHidden/>
              </w:rPr>
              <w:fldChar w:fldCharType="begin"/>
            </w:r>
            <w:r w:rsidR="00987B38">
              <w:rPr>
                <w:noProof/>
                <w:webHidden/>
              </w:rPr>
              <w:instrText xml:space="preserve"> PAGEREF _Toc200664556 \h </w:instrText>
            </w:r>
            <w:r w:rsidR="00987B38">
              <w:rPr>
                <w:noProof/>
                <w:webHidden/>
              </w:rPr>
            </w:r>
            <w:r w:rsidR="00987B38">
              <w:rPr>
                <w:noProof/>
                <w:webHidden/>
              </w:rPr>
              <w:fldChar w:fldCharType="separate"/>
            </w:r>
            <w:r w:rsidR="00987B38">
              <w:rPr>
                <w:noProof/>
                <w:webHidden/>
              </w:rPr>
              <w:t>3</w:t>
            </w:r>
            <w:r w:rsidR="00987B38">
              <w:rPr>
                <w:noProof/>
                <w:webHidden/>
              </w:rPr>
              <w:fldChar w:fldCharType="end"/>
            </w:r>
          </w:hyperlink>
        </w:p>
        <w:p w14:paraId="2623E9AE" w14:textId="2B58EAF2" w:rsidR="00987B38" w:rsidRDefault="0000405B">
          <w:pPr>
            <w:pStyle w:val="TM1"/>
            <w:tabs>
              <w:tab w:val="left" w:pos="480"/>
              <w:tab w:val="right" w:leader="dot" w:pos="9062"/>
            </w:tabs>
            <w:rPr>
              <w:rFonts w:asciiTheme="minorHAnsi" w:eastAsiaTheme="minorEastAsia" w:hAnsiTheme="minorHAnsi"/>
              <w:noProof/>
              <w:kern w:val="2"/>
              <w:szCs w:val="24"/>
              <w:lang w:eastAsia="fr-FR"/>
              <w14:ligatures w14:val="standardContextual"/>
            </w:rPr>
          </w:pPr>
          <w:hyperlink w:anchor="_Toc200664557" w:history="1">
            <w:r w:rsidR="00987B38" w:rsidRPr="00163927">
              <w:rPr>
                <w:rStyle w:val="Lienhypertexte"/>
                <w:rFonts w:ascii="Arial Narrow" w:hAnsi="Arial Narrow"/>
                <w:noProof/>
                <w:lang w:eastAsia="fr-FR"/>
              </w:rPr>
              <w:t>III.</w:t>
            </w:r>
            <w:r w:rsidR="00987B38">
              <w:rPr>
                <w:rFonts w:asciiTheme="minorHAnsi" w:eastAsiaTheme="minorEastAsia" w:hAnsiTheme="minorHAnsi"/>
                <w:noProof/>
                <w:kern w:val="2"/>
                <w:szCs w:val="24"/>
                <w:lang w:eastAsia="fr-FR"/>
                <w14:ligatures w14:val="standardContextual"/>
              </w:rPr>
              <w:tab/>
            </w:r>
            <w:r w:rsidR="00987B38" w:rsidRPr="00163927">
              <w:rPr>
                <w:rStyle w:val="Lienhypertexte"/>
                <w:rFonts w:ascii="Arial Narrow" w:hAnsi="Arial Narrow"/>
                <w:noProof/>
                <w:lang w:eastAsia="fr-FR"/>
              </w:rPr>
              <w:t>Résultats attendus en termes de Produits, Effets et Impact.</w:t>
            </w:r>
            <w:r w:rsidR="00987B38">
              <w:rPr>
                <w:noProof/>
                <w:webHidden/>
              </w:rPr>
              <w:tab/>
            </w:r>
            <w:r w:rsidR="00987B38">
              <w:rPr>
                <w:noProof/>
                <w:webHidden/>
              </w:rPr>
              <w:fldChar w:fldCharType="begin"/>
            </w:r>
            <w:r w:rsidR="00987B38">
              <w:rPr>
                <w:noProof/>
                <w:webHidden/>
              </w:rPr>
              <w:instrText xml:space="preserve"> PAGEREF _Toc200664557 \h </w:instrText>
            </w:r>
            <w:r w:rsidR="00987B38">
              <w:rPr>
                <w:noProof/>
                <w:webHidden/>
              </w:rPr>
            </w:r>
            <w:r w:rsidR="00987B38">
              <w:rPr>
                <w:noProof/>
                <w:webHidden/>
              </w:rPr>
              <w:fldChar w:fldCharType="separate"/>
            </w:r>
            <w:r w:rsidR="00987B38">
              <w:rPr>
                <w:noProof/>
                <w:webHidden/>
              </w:rPr>
              <w:t>3</w:t>
            </w:r>
            <w:r w:rsidR="00987B38">
              <w:rPr>
                <w:noProof/>
                <w:webHidden/>
              </w:rPr>
              <w:fldChar w:fldCharType="end"/>
            </w:r>
          </w:hyperlink>
        </w:p>
        <w:p w14:paraId="4AC87F78" w14:textId="0551F54C" w:rsidR="00987B38" w:rsidRDefault="0000405B">
          <w:pPr>
            <w:pStyle w:val="TM1"/>
            <w:tabs>
              <w:tab w:val="left" w:pos="720"/>
              <w:tab w:val="right" w:leader="dot" w:pos="9062"/>
            </w:tabs>
            <w:rPr>
              <w:rFonts w:asciiTheme="minorHAnsi" w:eastAsiaTheme="minorEastAsia" w:hAnsiTheme="minorHAnsi"/>
              <w:noProof/>
              <w:kern w:val="2"/>
              <w:szCs w:val="24"/>
              <w:lang w:eastAsia="fr-FR"/>
              <w14:ligatures w14:val="standardContextual"/>
            </w:rPr>
          </w:pPr>
          <w:hyperlink w:anchor="_Toc200664558" w:history="1">
            <w:r w:rsidR="00987B38" w:rsidRPr="00163927">
              <w:rPr>
                <w:rStyle w:val="Lienhypertexte"/>
                <w:rFonts w:ascii="Arial Narrow" w:hAnsi="Arial Narrow"/>
                <w:noProof/>
                <w:lang w:eastAsia="fr-FR"/>
              </w:rPr>
              <w:t>IV.</w:t>
            </w:r>
            <w:r w:rsidR="00987B38">
              <w:rPr>
                <w:rFonts w:asciiTheme="minorHAnsi" w:eastAsiaTheme="minorEastAsia" w:hAnsiTheme="minorHAnsi"/>
                <w:noProof/>
                <w:kern w:val="2"/>
                <w:szCs w:val="24"/>
                <w:lang w:eastAsia="fr-FR"/>
                <w14:ligatures w14:val="standardContextual"/>
              </w:rPr>
              <w:tab/>
            </w:r>
            <w:r w:rsidR="00987B38" w:rsidRPr="00163927">
              <w:rPr>
                <w:rStyle w:val="Lienhypertexte"/>
                <w:rFonts w:ascii="Arial Narrow" w:hAnsi="Arial Narrow"/>
                <w:noProof/>
              </w:rPr>
              <w:t>Principales</w:t>
            </w:r>
            <w:r w:rsidR="00987B38" w:rsidRPr="00163927">
              <w:rPr>
                <w:rStyle w:val="Lienhypertexte"/>
                <w:rFonts w:ascii="Arial Narrow" w:hAnsi="Arial Narrow"/>
                <w:noProof/>
                <w:lang w:eastAsia="fr-FR"/>
              </w:rPr>
              <w:t xml:space="preserve"> activités réalisées ou à réaliser pour le projet.</w:t>
            </w:r>
            <w:r w:rsidR="00987B38">
              <w:rPr>
                <w:noProof/>
                <w:webHidden/>
              </w:rPr>
              <w:tab/>
            </w:r>
            <w:r w:rsidR="00987B38">
              <w:rPr>
                <w:noProof/>
                <w:webHidden/>
              </w:rPr>
              <w:fldChar w:fldCharType="begin"/>
            </w:r>
            <w:r w:rsidR="00987B38">
              <w:rPr>
                <w:noProof/>
                <w:webHidden/>
              </w:rPr>
              <w:instrText xml:space="preserve"> PAGEREF _Toc200664558 \h </w:instrText>
            </w:r>
            <w:r w:rsidR="00987B38">
              <w:rPr>
                <w:noProof/>
                <w:webHidden/>
              </w:rPr>
            </w:r>
            <w:r w:rsidR="00987B38">
              <w:rPr>
                <w:noProof/>
                <w:webHidden/>
              </w:rPr>
              <w:fldChar w:fldCharType="separate"/>
            </w:r>
            <w:r w:rsidR="00987B38">
              <w:rPr>
                <w:noProof/>
                <w:webHidden/>
              </w:rPr>
              <w:t>3</w:t>
            </w:r>
            <w:r w:rsidR="00987B38">
              <w:rPr>
                <w:noProof/>
                <w:webHidden/>
              </w:rPr>
              <w:fldChar w:fldCharType="end"/>
            </w:r>
          </w:hyperlink>
        </w:p>
        <w:p w14:paraId="08CEEE79" w14:textId="7E2A700B" w:rsidR="00987B38" w:rsidRDefault="0000405B">
          <w:pPr>
            <w:pStyle w:val="TM1"/>
            <w:tabs>
              <w:tab w:val="left" w:pos="480"/>
              <w:tab w:val="right" w:leader="dot" w:pos="9062"/>
            </w:tabs>
            <w:rPr>
              <w:rFonts w:asciiTheme="minorHAnsi" w:eastAsiaTheme="minorEastAsia" w:hAnsiTheme="minorHAnsi"/>
              <w:noProof/>
              <w:kern w:val="2"/>
              <w:szCs w:val="24"/>
              <w:lang w:eastAsia="fr-FR"/>
              <w14:ligatures w14:val="standardContextual"/>
            </w:rPr>
          </w:pPr>
          <w:hyperlink w:anchor="_Toc200664559" w:history="1">
            <w:r w:rsidR="00987B38" w:rsidRPr="00163927">
              <w:rPr>
                <w:rStyle w:val="Lienhypertexte"/>
                <w:rFonts w:ascii="Arial Narrow" w:eastAsia="Times New Roman" w:hAnsi="Arial Narrow"/>
                <w:noProof/>
                <w:lang w:eastAsia="fr-FR"/>
              </w:rPr>
              <w:t>V.</w:t>
            </w:r>
            <w:r w:rsidR="00987B38">
              <w:rPr>
                <w:rFonts w:asciiTheme="minorHAnsi" w:eastAsiaTheme="minorEastAsia" w:hAnsiTheme="minorHAnsi"/>
                <w:noProof/>
                <w:kern w:val="2"/>
                <w:szCs w:val="24"/>
                <w:lang w:eastAsia="fr-FR"/>
                <w14:ligatures w14:val="standardContextual"/>
              </w:rPr>
              <w:tab/>
            </w:r>
            <w:r w:rsidR="00987B38" w:rsidRPr="00163927">
              <w:rPr>
                <w:rStyle w:val="Lienhypertexte"/>
                <w:rFonts w:ascii="Arial Narrow" w:eastAsia="Times New Roman" w:hAnsi="Arial Narrow"/>
                <w:noProof/>
                <w:lang w:eastAsia="fr-FR"/>
              </w:rPr>
              <w:t>Logique verticale du projet</w:t>
            </w:r>
            <w:r w:rsidR="00987B38">
              <w:rPr>
                <w:noProof/>
                <w:webHidden/>
              </w:rPr>
              <w:tab/>
            </w:r>
            <w:r w:rsidR="00987B38">
              <w:rPr>
                <w:noProof/>
                <w:webHidden/>
              </w:rPr>
              <w:fldChar w:fldCharType="begin"/>
            </w:r>
            <w:r w:rsidR="00987B38">
              <w:rPr>
                <w:noProof/>
                <w:webHidden/>
              </w:rPr>
              <w:instrText xml:space="preserve"> PAGEREF _Toc200664559 \h </w:instrText>
            </w:r>
            <w:r w:rsidR="00987B38">
              <w:rPr>
                <w:noProof/>
                <w:webHidden/>
              </w:rPr>
            </w:r>
            <w:r w:rsidR="00987B38">
              <w:rPr>
                <w:noProof/>
                <w:webHidden/>
              </w:rPr>
              <w:fldChar w:fldCharType="separate"/>
            </w:r>
            <w:r w:rsidR="00987B38">
              <w:rPr>
                <w:noProof/>
                <w:webHidden/>
              </w:rPr>
              <w:t>4</w:t>
            </w:r>
            <w:r w:rsidR="00987B38">
              <w:rPr>
                <w:noProof/>
                <w:webHidden/>
              </w:rPr>
              <w:fldChar w:fldCharType="end"/>
            </w:r>
          </w:hyperlink>
        </w:p>
        <w:p w14:paraId="059F3D33" w14:textId="0F7CFABE" w:rsidR="00987B38" w:rsidRDefault="0000405B">
          <w:pPr>
            <w:pStyle w:val="TM1"/>
            <w:tabs>
              <w:tab w:val="left" w:pos="720"/>
              <w:tab w:val="right" w:leader="dot" w:pos="9062"/>
            </w:tabs>
            <w:rPr>
              <w:rFonts w:asciiTheme="minorHAnsi" w:eastAsiaTheme="minorEastAsia" w:hAnsiTheme="minorHAnsi"/>
              <w:noProof/>
              <w:kern w:val="2"/>
              <w:szCs w:val="24"/>
              <w:lang w:eastAsia="fr-FR"/>
              <w14:ligatures w14:val="standardContextual"/>
            </w:rPr>
          </w:pPr>
          <w:hyperlink w:anchor="_Toc200664560" w:history="1">
            <w:r w:rsidR="00987B38" w:rsidRPr="00163927">
              <w:rPr>
                <w:rStyle w:val="Lienhypertexte"/>
                <w:rFonts w:ascii="Arial Narrow" w:eastAsia="Times New Roman" w:hAnsi="Arial Narrow"/>
                <w:noProof/>
                <w:lang w:eastAsia="fr-FR"/>
              </w:rPr>
              <w:t>VI.</w:t>
            </w:r>
            <w:r w:rsidR="00987B38">
              <w:rPr>
                <w:rFonts w:asciiTheme="minorHAnsi" w:eastAsiaTheme="minorEastAsia" w:hAnsiTheme="minorHAnsi"/>
                <w:noProof/>
                <w:kern w:val="2"/>
                <w:szCs w:val="24"/>
                <w:lang w:eastAsia="fr-FR"/>
                <w14:ligatures w14:val="standardContextual"/>
              </w:rPr>
              <w:tab/>
            </w:r>
            <w:r w:rsidR="00987B38" w:rsidRPr="00163927">
              <w:rPr>
                <w:rStyle w:val="Lienhypertexte"/>
                <w:rFonts w:ascii="Arial Narrow" w:eastAsia="Times New Roman" w:hAnsi="Arial Narrow"/>
                <w:noProof/>
                <w:lang w:eastAsia="fr-FR"/>
              </w:rPr>
              <w:t>Coût ou moyens de mise en œuvre</w:t>
            </w:r>
            <w:r w:rsidR="00987B38">
              <w:rPr>
                <w:noProof/>
                <w:webHidden/>
              </w:rPr>
              <w:tab/>
            </w:r>
            <w:r w:rsidR="00987B38">
              <w:rPr>
                <w:noProof/>
                <w:webHidden/>
              </w:rPr>
              <w:fldChar w:fldCharType="begin"/>
            </w:r>
            <w:r w:rsidR="00987B38">
              <w:rPr>
                <w:noProof/>
                <w:webHidden/>
              </w:rPr>
              <w:instrText xml:space="preserve"> PAGEREF _Toc200664560 \h </w:instrText>
            </w:r>
            <w:r w:rsidR="00987B38">
              <w:rPr>
                <w:noProof/>
                <w:webHidden/>
              </w:rPr>
            </w:r>
            <w:r w:rsidR="00987B38">
              <w:rPr>
                <w:noProof/>
                <w:webHidden/>
              </w:rPr>
              <w:fldChar w:fldCharType="separate"/>
            </w:r>
            <w:r w:rsidR="00987B38">
              <w:rPr>
                <w:noProof/>
                <w:webHidden/>
              </w:rPr>
              <w:t>5</w:t>
            </w:r>
            <w:r w:rsidR="00987B38">
              <w:rPr>
                <w:noProof/>
                <w:webHidden/>
              </w:rPr>
              <w:fldChar w:fldCharType="end"/>
            </w:r>
          </w:hyperlink>
        </w:p>
        <w:p w14:paraId="48FB8B91" w14:textId="0C6B825A" w:rsidR="00987B38" w:rsidRDefault="0000405B">
          <w:pPr>
            <w:pStyle w:val="TM1"/>
            <w:tabs>
              <w:tab w:val="left" w:pos="720"/>
              <w:tab w:val="right" w:leader="dot" w:pos="9062"/>
            </w:tabs>
            <w:rPr>
              <w:rFonts w:asciiTheme="minorHAnsi" w:eastAsiaTheme="minorEastAsia" w:hAnsiTheme="minorHAnsi"/>
              <w:noProof/>
              <w:kern w:val="2"/>
              <w:szCs w:val="24"/>
              <w:lang w:eastAsia="fr-FR"/>
              <w14:ligatures w14:val="standardContextual"/>
            </w:rPr>
          </w:pPr>
          <w:hyperlink w:anchor="_Toc200664561" w:history="1">
            <w:r w:rsidR="00987B38" w:rsidRPr="00163927">
              <w:rPr>
                <w:rStyle w:val="Lienhypertexte"/>
                <w:rFonts w:ascii="Arial Narrow" w:hAnsi="Arial Narrow"/>
                <w:noProof/>
              </w:rPr>
              <w:t>VII.</w:t>
            </w:r>
            <w:r w:rsidR="00987B38">
              <w:rPr>
                <w:rFonts w:asciiTheme="minorHAnsi" w:eastAsiaTheme="minorEastAsia" w:hAnsiTheme="minorHAnsi"/>
                <w:noProof/>
                <w:kern w:val="2"/>
                <w:szCs w:val="24"/>
                <w:lang w:eastAsia="fr-FR"/>
                <w14:ligatures w14:val="standardContextual"/>
              </w:rPr>
              <w:tab/>
            </w:r>
            <w:r w:rsidR="00987B38" w:rsidRPr="00163927">
              <w:rPr>
                <w:rStyle w:val="Lienhypertexte"/>
                <w:rFonts w:ascii="Arial Narrow" w:hAnsi="Arial Narrow"/>
                <w:noProof/>
              </w:rPr>
              <w:t>Cadre dans lequel le coût détaillé de mise en œuvre du projet est présenté</w:t>
            </w:r>
            <w:r w:rsidR="00987B38">
              <w:rPr>
                <w:noProof/>
                <w:webHidden/>
              </w:rPr>
              <w:tab/>
            </w:r>
            <w:r w:rsidR="00987B38">
              <w:rPr>
                <w:noProof/>
                <w:webHidden/>
              </w:rPr>
              <w:fldChar w:fldCharType="begin"/>
            </w:r>
            <w:r w:rsidR="00987B38">
              <w:rPr>
                <w:noProof/>
                <w:webHidden/>
              </w:rPr>
              <w:instrText xml:space="preserve"> PAGEREF _Toc200664561 \h </w:instrText>
            </w:r>
            <w:r w:rsidR="00987B38">
              <w:rPr>
                <w:noProof/>
                <w:webHidden/>
              </w:rPr>
            </w:r>
            <w:r w:rsidR="00987B38">
              <w:rPr>
                <w:noProof/>
                <w:webHidden/>
              </w:rPr>
              <w:fldChar w:fldCharType="separate"/>
            </w:r>
            <w:r w:rsidR="00987B38">
              <w:rPr>
                <w:noProof/>
                <w:webHidden/>
              </w:rPr>
              <w:t>5</w:t>
            </w:r>
            <w:r w:rsidR="00987B38">
              <w:rPr>
                <w:noProof/>
                <w:webHidden/>
              </w:rPr>
              <w:fldChar w:fldCharType="end"/>
            </w:r>
          </w:hyperlink>
        </w:p>
        <w:p w14:paraId="752622CC" w14:textId="756FFC43" w:rsidR="00987B38" w:rsidRDefault="0000405B">
          <w:pPr>
            <w:pStyle w:val="TM1"/>
            <w:tabs>
              <w:tab w:val="left" w:pos="720"/>
              <w:tab w:val="right" w:leader="dot" w:pos="9062"/>
            </w:tabs>
            <w:rPr>
              <w:rFonts w:asciiTheme="minorHAnsi" w:eastAsiaTheme="minorEastAsia" w:hAnsiTheme="minorHAnsi"/>
              <w:noProof/>
              <w:kern w:val="2"/>
              <w:szCs w:val="24"/>
              <w:lang w:eastAsia="fr-FR"/>
              <w14:ligatures w14:val="standardContextual"/>
            </w:rPr>
          </w:pPr>
          <w:hyperlink w:anchor="_Toc200664562" w:history="1">
            <w:r w:rsidR="00987B38" w:rsidRPr="00163927">
              <w:rPr>
                <w:rStyle w:val="Lienhypertexte"/>
                <w:rFonts w:ascii="Arial Narrow" w:hAnsi="Arial Narrow"/>
                <w:noProof/>
              </w:rPr>
              <w:t>VIII.</w:t>
            </w:r>
            <w:r w:rsidR="00987B38">
              <w:rPr>
                <w:rFonts w:asciiTheme="minorHAnsi" w:eastAsiaTheme="minorEastAsia" w:hAnsiTheme="minorHAnsi"/>
                <w:noProof/>
                <w:kern w:val="2"/>
                <w:szCs w:val="24"/>
                <w:lang w:eastAsia="fr-FR"/>
                <w14:ligatures w14:val="standardContextual"/>
              </w:rPr>
              <w:tab/>
            </w:r>
            <w:r w:rsidR="00987B38" w:rsidRPr="00163927">
              <w:rPr>
                <w:rStyle w:val="Lienhypertexte"/>
                <w:rFonts w:ascii="Arial Narrow" w:hAnsi="Arial Narrow"/>
                <w:noProof/>
              </w:rPr>
              <w:t>Délai ou la période de mise en œuvre de votre projet ?</w:t>
            </w:r>
            <w:r w:rsidR="00987B38">
              <w:rPr>
                <w:noProof/>
                <w:webHidden/>
              </w:rPr>
              <w:tab/>
            </w:r>
            <w:r w:rsidR="00987B38">
              <w:rPr>
                <w:noProof/>
                <w:webHidden/>
              </w:rPr>
              <w:fldChar w:fldCharType="begin"/>
            </w:r>
            <w:r w:rsidR="00987B38">
              <w:rPr>
                <w:noProof/>
                <w:webHidden/>
              </w:rPr>
              <w:instrText xml:space="preserve"> PAGEREF _Toc200664562 \h </w:instrText>
            </w:r>
            <w:r w:rsidR="00987B38">
              <w:rPr>
                <w:noProof/>
                <w:webHidden/>
              </w:rPr>
            </w:r>
            <w:r w:rsidR="00987B38">
              <w:rPr>
                <w:noProof/>
                <w:webHidden/>
              </w:rPr>
              <w:fldChar w:fldCharType="separate"/>
            </w:r>
            <w:r w:rsidR="00987B38">
              <w:rPr>
                <w:noProof/>
                <w:webHidden/>
              </w:rPr>
              <w:t>5</w:t>
            </w:r>
            <w:r w:rsidR="00987B38">
              <w:rPr>
                <w:noProof/>
                <w:webHidden/>
              </w:rPr>
              <w:fldChar w:fldCharType="end"/>
            </w:r>
          </w:hyperlink>
        </w:p>
        <w:p w14:paraId="33E2292E" w14:textId="5311E63E" w:rsidR="00913E82" w:rsidRPr="009E220E" w:rsidRDefault="00913E82">
          <w:pPr>
            <w:rPr>
              <w:rFonts w:ascii="Arial Narrow" w:hAnsi="Arial Narrow"/>
            </w:rPr>
          </w:pPr>
          <w:r w:rsidRPr="009E220E">
            <w:rPr>
              <w:rFonts w:ascii="Arial Narrow" w:hAnsi="Arial Narrow"/>
              <w:b/>
              <w:bCs/>
            </w:rPr>
            <w:fldChar w:fldCharType="end"/>
          </w:r>
        </w:p>
      </w:sdtContent>
    </w:sdt>
    <w:p w14:paraId="0652A50D" w14:textId="77777777" w:rsidR="00913E82" w:rsidRPr="009E220E" w:rsidRDefault="00913E82">
      <w:pPr>
        <w:spacing w:line="259" w:lineRule="auto"/>
        <w:jc w:val="left"/>
        <w:rPr>
          <w:rFonts w:ascii="Arial Narrow" w:hAnsi="Arial Narrow"/>
          <w:b/>
          <w:szCs w:val="24"/>
          <w:lang w:eastAsia="fr-FR"/>
        </w:rPr>
      </w:pPr>
      <w:r w:rsidRPr="009E220E">
        <w:rPr>
          <w:rFonts w:ascii="Arial Narrow" w:hAnsi="Arial Narrow"/>
          <w:b/>
          <w:szCs w:val="24"/>
          <w:lang w:eastAsia="fr-FR"/>
        </w:rPr>
        <w:br w:type="page"/>
      </w:r>
    </w:p>
    <w:p w14:paraId="2B92A74F" w14:textId="77777777" w:rsidR="00185480" w:rsidRPr="009E220E" w:rsidRDefault="00A0119F" w:rsidP="009E220E">
      <w:pPr>
        <w:pStyle w:val="Titre1"/>
        <w:rPr>
          <w:lang w:eastAsia="fr-FR"/>
        </w:rPr>
      </w:pPr>
      <w:bookmarkStart w:id="0" w:name="_Toc200664555"/>
      <w:r w:rsidRPr="009E220E">
        <w:rPr>
          <w:rFonts w:eastAsia="Times New Roman"/>
          <w:lang w:eastAsia="fr-FR"/>
        </w:rPr>
        <w:lastRenderedPageBreak/>
        <w:t>Identification du projet</w:t>
      </w:r>
      <w:bookmarkEnd w:id="0"/>
    </w:p>
    <w:p w14:paraId="34295565" w14:textId="70675D7D" w:rsidR="00185480" w:rsidRPr="009E220E" w:rsidRDefault="006633D7" w:rsidP="00185480">
      <w:pPr>
        <w:rPr>
          <w:rFonts w:ascii="Arial Narrow" w:hAnsi="Arial Narrow"/>
          <w:lang w:eastAsia="fr-FR"/>
        </w:rPr>
      </w:pPr>
      <w:r w:rsidRPr="006633D7">
        <w:rPr>
          <w:rFonts w:ascii="Arial Narrow" w:hAnsi="Arial Narrow"/>
          <w:bCs/>
          <w:iCs/>
          <w:lang w:eastAsia="fr-FR"/>
        </w:rPr>
        <w:t>Le Projet</w:t>
      </w:r>
      <w:r>
        <w:rPr>
          <w:rFonts w:ascii="Arial Narrow" w:hAnsi="Arial Narrow"/>
          <w:b/>
          <w:i/>
          <w:lang w:eastAsia="fr-FR"/>
        </w:rPr>
        <w:t xml:space="preserve"> </w:t>
      </w:r>
      <w:r w:rsidR="00E53824" w:rsidRPr="009E220E">
        <w:rPr>
          <w:rFonts w:ascii="Arial Narrow" w:hAnsi="Arial Narrow"/>
          <w:b/>
          <w:i/>
          <w:lang w:eastAsia="fr-FR"/>
        </w:rPr>
        <w:t>« </w:t>
      </w:r>
      <w:r w:rsidR="00185480" w:rsidRPr="009E220E">
        <w:rPr>
          <w:rFonts w:ascii="Arial Narrow" w:hAnsi="Arial Narrow"/>
          <w:b/>
          <w:i/>
          <w:lang w:eastAsia="fr-FR"/>
        </w:rPr>
        <w:t>Zéro paludisme dans la commune de</w:t>
      </w:r>
      <w:r w:rsidR="00A0119F" w:rsidRPr="009E220E">
        <w:rPr>
          <w:rFonts w:ascii="Arial Narrow" w:hAnsi="Arial Narrow"/>
          <w:b/>
          <w:i/>
          <w:lang w:eastAsia="fr-FR"/>
        </w:rPr>
        <w:t xml:space="preserve"> Parak</w:t>
      </w:r>
      <w:r w:rsidR="007F4B17" w:rsidRPr="009E220E">
        <w:rPr>
          <w:rFonts w:ascii="Arial Narrow" w:hAnsi="Arial Narrow"/>
          <w:b/>
          <w:i/>
          <w:lang w:eastAsia="fr-FR"/>
        </w:rPr>
        <w:t>ou</w:t>
      </w:r>
      <w:r w:rsidR="00E53824" w:rsidRPr="009E220E">
        <w:rPr>
          <w:rFonts w:ascii="Arial Narrow" w:hAnsi="Arial Narrow"/>
          <w:b/>
          <w:i/>
          <w:lang w:eastAsia="fr-FR"/>
        </w:rPr>
        <w:t> </w:t>
      </w:r>
      <w:r>
        <w:rPr>
          <w:rFonts w:ascii="Arial Narrow" w:hAnsi="Arial Narrow"/>
          <w:b/>
          <w:i/>
          <w:lang w:eastAsia="fr-FR"/>
        </w:rPr>
        <w:t xml:space="preserve">(Z2P) </w:t>
      </w:r>
      <w:r w:rsidR="00E53824" w:rsidRPr="009E220E">
        <w:rPr>
          <w:rFonts w:ascii="Arial Narrow" w:hAnsi="Arial Narrow"/>
          <w:b/>
          <w:i/>
          <w:lang w:eastAsia="fr-FR"/>
        </w:rPr>
        <w:t>»</w:t>
      </w:r>
      <w:r>
        <w:rPr>
          <w:rFonts w:ascii="Arial Narrow" w:hAnsi="Arial Narrow"/>
          <w:lang w:eastAsia="fr-FR"/>
        </w:rPr>
        <w:t xml:space="preserve"> est mis en œuvre dans la ville de Parakou située au Nord du Bénin à environ 450 km de Cotonou</w:t>
      </w:r>
      <w:r w:rsidR="007F4B17" w:rsidRPr="009E220E">
        <w:rPr>
          <w:rFonts w:ascii="Arial Narrow" w:hAnsi="Arial Narrow"/>
          <w:lang w:eastAsia="fr-FR"/>
        </w:rPr>
        <w:t>.</w:t>
      </w:r>
    </w:p>
    <w:p w14:paraId="30BDD969" w14:textId="77777777" w:rsidR="007F4B17" w:rsidRPr="009E220E" w:rsidRDefault="00913E82" w:rsidP="00913E82">
      <w:pPr>
        <w:pStyle w:val="Titre1"/>
        <w:rPr>
          <w:lang w:eastAsia="fr-FR"/>
        </w:rPr>
      </w:pPr>
      <w:bookmarkStart w:id="1" w:name="_Toc200664556"/>
      <w:r w:rsidRPr="009E220E">
        <w:rPr>
          <w:lang w:eastAsia="fr-FR"/>
        </w:rPr>
        <w:t>O</w:t>
      </w:r>
      <w:r w:rsidR="007F4B17" w:rsidRPr="009E220E">
        <w:rPr>
          <w:lang w:eastAsia="fr-FR"/>
        </w:rPr>
        <w:t>bjectif global et les o</w:t>
      </w:r>
      <w:r w:rsidRPr="009E220E">
        <w:rPr>
          <w:lang w:eastAsia="fr-FR"/>
        </w:rPr>
        <w:t>bjectifs spécifiques visés par l</w:t>
      </w:r>
      <w:r w:rsidR="007F4B17" w:rsidRPr="009E220E">
        <w:rPr>
          <w:lang w:eastAsia="fr-FR"/>
        </w:rPr>
        <w:t>e projet.</w:t>
      </w:r>
      <w:bookmarkEnd w:id="1"/>
    </w:p>
    <w:p w14:paraId="7E4A6330" w14:textId="77777777" w:rsidR="00185480" w:rsidRPr="009E220E" w:rsidRDefault="00185480" w:rsidP="00185480">
      <w:pPr>
        <w:rPr>
          <w:rFonts w:ascii="Arial Narrow" w:hAnsi="Arial Narrow"/>
          <w:lang w:eastAsia="fr-FR"/>
        </w:rPr>
      </w:pPr>
      <w:r w:rsidRPr="009E220E">
        <w:rPr>
          <w:rFonts w:ascii="Arial Narrow" w:hAnsi="Arial Narrow"/>
          <w:b/>
          <w:lang w:eastAsia="fr-FR"/>
        </w:rPr>
        <w:t>Objectif général</w:t>
      </w:r>
      <w:r w:rsidRPr="009E220E">
        <w:rPr>
          <w:rFonts w:ascii="Arial Narrow" w:hAnsi="Arial Narrow"/>
          <w:lang w:eastAsia="fr-FR"/>
        </w:rPr>
        <w:t xml:space="preserve"> : Réduire l’incidence du paludisme dans la commune de Parakou</w:t>
      </w:r>
      <w:r w:rsidR="00E53824" w:rsidRPr="009E220E">
        <w:rPr>
          <w:rFonts w:ascii="Arial Narrow" w:hAnsi="Arial Narrow"/>
          <w:lang w:eastAsia="fr-FR"/>
        </w:rPr>
        <w:t xml:space="preserve"> de 75 % d’ici 2028</w:t>
      </w:r>
    </w:p>
    <w:p w14:paraId="7F41DBB5" w14:textId="503A029A" w:rsidR="0085296A" w:rsidRPr="006060C5" w:rsidRDefault="00185480" w:rsidP="0085296A">
      <w:pPr>
        <w:rPr>
          <w:rFonts w:ascii="Arial Narrow" w:hAnsi="Arial Narrow"/>
          <w:lang w:eastAsia="fr-FR"/>
        </w:rPr>
      </w:pPr>
      <w:r w:rsidRPr="009E220E">
        <w:rPr>
          <w:rFonts w:ascii="Arial Narrow" w:hAnsi="Arial Narrow"/>
          <w:b/>
          <w:lang w:eastAsia="fr-FR"/>
        </w:rPr>
        <w:t>Objectif spécifique</w:t>
      </w:r>
      <w:r w:rsidR="00913E82" w:rsidRPr="009E220E">
        <w:rPr>
          <w:rFonts w:ascii="Arial Narrow" w:hAnsi="Arial Narrow"/>
          <w:b/>
          <w:lang w:eastAsia="fr-FR"/>
        </w:rPr>
        <w:t xml:space="preserve"> : </w:t>
      </w:r>
      <w:r w:rsidR="0085296A" w:rsidRPr="009E220E">
        <w:rPr>
          <w:rFonts w:ascii="Arial Narrow" w:hAnsi="Arial Narrow"/>
          <w:lang w:eastAsia="fr-FR"/>
        </w:rPr>
        <w:t>Renforcer les mesures préventives et curatives contre le paludisme</w:t>
      </w:r>
    </w:p>
    <w:p w14:paraId="60A79441" w14:textId="2B535582" w:rsidR="007F4B17" w:rsidRPr="009E220E" w:rsidRDefault="00185480" w:rsidP="00913E82">
      <w:pPr>
        <w:pStyle w:val="Titre1"/>
        <w:rPr>
          <w:lang w:eastAsia="fr-FR"/>
        </w:rPr>
      </w:pPr>
      <w:r w:rsidRPr="009E220E">
        <w:rPr>
          <w:lang w:eastAsia="fr-FR"/>
        </w:rPr>
        <w:t>.</w:t>
      </w:r>
      <w:r w:rsidR="00980D7B" w:rsidRPr="009E220E">
        <w:rPr>
          <w:lang w:eastAsia="fr-FR"/>
        </w:rPr>
        <w:t xml:space="preserve"> </w:t>
      </w:r>
      <w:bookmarkStart w:id="2" w:name="_Toc200664557"/>
      <w:r w:rsidR="00913E82" w:rsidRPr="009E220E">
        <w:rPr>
          <w:lang w:eastAsia="fr-FR"/>
        </w:rPr>
        <w:t>R</w:t>
      </w:r>
      <w:r w:rsidR="007F4B17" w:rsidRPr="009E220E">
        <w:rPr>
          <w:lang w:eastAsia="fr-FR"/>
        </w:rPr>
        <w:t>ésultats attendus en termes de Produits, Effets et Impact.</w:t>
      </w:r>
      <w:bookmarkEnd w:id="2"/>
    </w:p>
    <w:p w14:paraId="17EF5D2E" w14:textId="77777777" w:rsidR="007F4B17" w:rsidRPr="009E220E" w:rsidRDefault="007F4B17" w:rsidP="009E220E">
      <w:pPr>
        <w:pStyle w:val="Paragraphedeliste"/>
        <w:numPr>
          <w:ilvl w:val="0"/>
          <w:numId w:val="24"/>
        </w:numPr>
        <w:rPr>
          <w:rFonts w:ascii="Arial Narrow" w:hAnsi="Arial Narrow"/>
          <w:b/>
          <w:lang w:eastAsia="fr-FR"/>
        </w:rPr>
      </w:pPr>
      <w:r w:rsidRPr="009E220E">
        <w:rPr>
          <w:rFonts w:ascii="Arial Narrow" w:hAnsi="Arial Narrow"/>
          <w:b/>
          <w:lang w:eastAsia="fr-FR"/>
        </w:rPr>
        <w:t>Produits (outputs) :</w:t>
      </w:r>
    </w:p>
    <w:p w14:paraId="54D65FD6" w14:textId="77777777" w:rsidR="007F4B17" w:rsidRPr="009E220E" w:rsidRDefault="007F4B17" w:rsidP="00A761DA">
      <w:pPr>
        <w:pStyle w:val="Paragraphedeliste"/>
        <w:numPr>
          <w:ilvl w:val="0"/>
          <w:numId w:val="15"/>
        </w:numPr>
        <w:rPr>
          <w:rFonts w:ascii="Arial Narrow" w:hAnsi="Arial Narrow"/>
          <w:szCs w:val="24"/>
          <w:lang w:eastAsia="fr-FR"/>
        </w:rPr>
      </w:pPr>
      <w:r w:rsidRPr="009E220E">
        <w:rPr>
          <w:rFonts w:ascii="Arial Narrow" w:hAnsi="Arial Narrow"/>
          <w:szCs w:val="24"/>
          <w:lang w:eastAsia="fr-FR"/>
        </w:rPr>
        <w:t>Distribution de moustiquaires imprégnées à la population cible.</w:t>
      </w:r>
    </w:p>
    <w:p w14:paraId="3F278270" w14:textId="77777777" w:rsidR="00A761DA" w:rsidRPr="009E220E" w:rsidRDefault="00A761DA" w:rsidP="00A761DA">
      <w:pPr>
        <w:pStyle w:val="Paragraphedeliste"/>
        <w:numPr>
          <w:ilvl w:val="0"/>
          <w:numId w:val="15"/>
        </w:numPr>
        <w:rPr>
          <w:rFonts w:ascii="Arial Narrow" w:hAnsi="Arial Narrow"/>
          <w:szCs w:val="24"/>
          <w:lang w:eastAsia="fr-FR"/>
        </w:rPr>
      </w:pPr>
      <w:r w:rsidRPr="009E220E">
        <w:rPr>
          <w:rFonts w:ascii="Arial Narrow" w:hAnsi="Arial Narrow"/>
          <w:szCs w:val="24"/>
          <w:lang w:eastAsia="fr-FR"/>
        </w:rPr>
        <w:t>Distribution des kits de diagnostics et de médicaments aux hôpitaux</w:t>
      </w:r>
    </w:p>
    <w:p w14:paraId="69C3D987" w14:textId="77777777" w:rsidR="007F4B17" w:rsidRPr="009E220E" w:rsidRDefault="007F4B17" w:rsidP="00A761DA">
      <w:pPr>
        <w:pStyle w:val="Paragraphedeliste"/>
        <w:numPr>
          <w:ilvl w:val="0"/>
          <w:numId w:val="15"/>
        </w:numPr>
        <w:rPr>
          <w:rFonts w:ascii="Arial Narrow" w:hAnsi="Arial Narrow"/>
          <w:szCs w:val="24"/>
          <w:lang w:eastAsia="fr-FR"/>
        </w:rPr>
      </w:pPr>
      <w:r w:rsidRPr="009E220E">
        <w:rPr>
          <w:rFonts w:ascii="Arial Narrow" w:hAnsi="Arial Narrow"/>
          <w:szCs w:val="24"/>
          <w:lang w:eastAsia="fr-FR"/>
        </w:rPr>
        <w:t>Organisation de séances de sensibilisation et d’éducation sanitaire.</w:t>
      </w:r>
    </w:p>
    <w:p w14:paraId="197CFDE4" w14:textId="77777777" w:rsidR="007F4B17" w:rsidRPr="009E220E" w:rsidRDefault="007F4B17" w:rsidP="00A761DA">
      <w:pPr>
        <w:pStyle w:val="Paragraphedeliste"/>
        <w:numPr>
          <w:ilvl w:val="0"/>
          <w:numId w:val="15"/>
        </w:numPr>
        <w:rPr>
          <w:rFonts w:ascii="Arial Narrow" w:hAnsi="Arial Narrow"/>
          <w:szCs w:val="24"/>
          <w:lang w:eastAsia="fr-FR"/>
        </w:rPr>
      </w:pPr>
      <w:bookmarkStart w:id="3" w:name="_Hlk200659590"/>
      <w:r w:rsidRPr="009E220E">
        <w:rPr>
          <w:rFonts w:ascii="Arial Narrow" w:hAnsi="Arial Narrow"/>
          <w:szCs w:val="24"/>
          <w:lang w:eastAsia="fr-FR"/>
        </w:rPr>
        <w:t>Mise en place de centres de dépistage rapide dans les quartiers.</w:t>
      </w:r>
    </w:p>
    <w:bookmarkEnd w:id="3"/>
    <w:p w14:paraId="6B24D23E" w14:textId="77777777" w:rsidR="007F4B17" w:rsidRPr="009E220E" w:rsidRDefault="007F4B17" w:rsidP="009E220E">
      <w:pPr>
        <w:pStyle w:val="Paragraphedeliste"/>
        <w:numPr>
          <w:ilvl w:val="0"/>
          <w:numId w:val="24"/>
        </w:numPr>
        <w:rPr>
          <w:rFonts w:ascii="Arial Narrow" w:hAnsi="Arial Narrow"/>
          <w:b/>
          <w:szCs w:val="24"/>
          <w:lang w:eastAsia="fr-FR"/>
        </w:rPr>
      </w:pPr>
      <w:r w:rsidRPr="009E220E">
        <w:rPr>
          <w:rFonts w:ascii="Arial Narrow" w:hAnsi="Arial Narrow"/>
          <w:b/>
          <w:szCs w:val="24"/>
          <w:lang w:eastAsia="fr-FR"/>
        </w:rPr>
        <w:t>Effets (</w:t>
      </w:r>
      <w:proofErr w:type="spellStart"/>
      <w:r w:rsidRPr="009E220E">
        <w:rPr>
          <w:rFonts w:ascii="Arial Narrow" w:hAnsi="Arial Narrow"/>
          <w:b/>
          <w:szCs w:val="24"/>
          <w:lang w:eastAsia="fr-FR"/>
        </w:rPr>
        <w:t>outcomes</w:t>
      </w:r>
      <w:proofErr w:type="spellEnd"/>
      <w:r w:rsidRPr="009E220E">
        <w:rPr>
          <w:rFonts w:ascii="Arial Narrow" w:hAnsi="Arial Narrow"/>
          <w:b/>
          <w:szCs w:val="24"/>
          <w:lang w:eastAsia="fr-FR"/>
        </w:rPr>
        <w:t>) :</w:t>
      </w:r>
    </w:p>
    <w:p w14:paraId="7EA27A1F" w14:textId="77777777" w:rsidR="007F4B17" w:rsidRPr="009E220E" w:rsidRDefault="007F4B17" w:rsidP="00A761DA">
      <w:pPr>
        <w:pStyle w:val="Paragraphedeliste"/>
        <w:numPr>
          <w:ilvl w:val="0"/>
          <w:numId w:val="16"/>
        </w:numPr>
        <w:rPr>
          <w:rFonts w:ascii="Arial Narrow" w:hAnsi="Arial Narrow"/>
          <w:szCs w:val="24"/>
          <w:lang w:eastAsia="fr-FR"/>
        </w:rPr>
      </w:pPr>
      <w:r w:rsidRPr="009E220E">
        <w:rPr>
          <w:rFonts w:ascii="Arial Narrow" w:hAnsi="Arial Narrow"/>
          <w:szCs w:val="24"/>
          <w:lang w:eastAsia="fr-FR"/>
        </w:rPr>
        <w:t>Augmentation du taux d’utilisation des moustiquaires.</w:t>
      </w:r>
    </w:p>
    <w:p w14:paraId="3A340327" w14:textId="77777777" w:rsidR="00A761DA" w:rsidRPr="009E220E" w:rsidRDefault="00A761DA" w:rsidP="00A761DA">
      <w:pPr>
        <w:pStyle w:val="Paragraphedeliste"/>
        <w:numPr>
          <w:ilvl w:val="0"/>
          <w:numId w:val="16"/>
        </w:numPr>
        <w:rPr>
          <w:rFonts w:ascii="Arial Narrow" w:hAnsi="Arial Narrow"/>
          <w:szCs w:val="24"/>
          <w:lang w:eastAsia="fr-FR"/>
        </w:rPr>
      </w:pPr>
      <w:r w:rsidRPr="009E220E">
        <w:rPr>
          <w:rFonts w:ascii="Arial Narrow" w:hAnsi="Arial Narrow"/>
          <w:szCs w:val="24"/>
          <w:lang w:eastAsia="fr-FR"/>
        </w:rPr>
        <w:t>Diagnostics rapides des cas de palu</w:t>
      </w:r>
    </w:p>
    <w:p w14:paraId="7869CDCD" w14:textId="77777777" w:rsidR="007F4B17" w:rsidRPr="009E220E" w:rsidRDefault="007F4B17" w:rsidP="00A761DA">
      <w:pPr>
        <w:pStyle w:val="Paragraphedeliste"/>
        <w:numPr>
          <w:ilvl w:val="0"/>
          <w:numId w:val="16"/>
        </w:numPr>
        <w:rPr>
          <w:rFonts w:ascii="Arial Narrow" w:hAnsi="Arial Narrow"/>
          <w:szCs w:val="24"/>
          <w:lang w:eastAsia="fr-FR"/>
        </w:rPr>
      </w:pPr>
      <w:r w:rsidRPr="009E220E">
        <w:rPr>
          <w:rFonts w:ascii="Arial Narrow" w:hAnsi="Arial Narrow"/>
          <w:szCs w:val="24"/>
          <w:lang w:eastAsia="fr-FR"/>
        </w:rPr>
        <w:t>Diminution du nombre de cas de paludisme enregistrés dans les centres de santé.</w:t>
      </w:r>
    </w:p>
    <w:p w14:paraId="0E091B20" w14:textId="77777777" w:rsidR="007F4B17" w:rsidRPr="009E220E" w:rsidRDefault="007F4B17" w:rsidP="00A761DA">
      <w:pPr>
        <w:pStyle w:val="Paragraphedeliste"/>
        <w:numPr>
          <w:ilvl w:val="0"/>
          <w:numId w:val="16"/>
        </w:numPr>
        <w:rPr>
          <w:rFonts w:ascii="Arial Narrow" w:hAnsi="Arial Narrow"/>
          <w:szCs w:val="24"/>
          <w:lang w:eastAsia="fr-FR"/>
        </w:rPr>
      </w:pPr>
      <w:r w:rsidRPr="009E220E">
        <w:rPr>
          <w:rFonts w:ascii="Arial Narrow" w:hAnsi="Arial Narrow"/>
          <w:szCs w:val="24"/>
          <w:lang w:eastAsia="fr-FR"/>
        </w:rPr>
        <w:t>Amélioration des connaissances des populations sur la prévention du paludisme.</w:t>
      </w:r>
    </w:p>
    <w:p w14:paraId="0E62529A" w14:textId="77777777" w:rsidR="007F4B17" w:rsidRPr="009E220E" w:rsidRDefault="007F4B17" w:rsidP="009E220E">
      <w:pPr>
        <w:pStyle w:val="Paragraphedeliste"/>
        <w:numPr>
          <w:ilvl w:val="0"/>
          <w:numId w:val="24"/>
        </w:numPr>
        <w:rPr>
          <w:rFonts w:ascii="Arial Narrow" w:hAnsi="Arial Narrow"/>
          <w:b/>
          <w:szCs w:val="24"/>
          <w:lang w:eastAsia="fr-FR"/>
        </w:rPr>
      </w:pPr>
      <w:r w:rsidRPr="009E220E">
        <w:rPr>
          <w:rFonts w:ascii="Arial Narrow" w:hAnsi="Arial Narrow"/>
          <w:b/>
          <w:szCs w:val="24"/>
          <w:lang w:eastAsia="fr-FR"/>
        </w:rPr>
        <w:t>Impact :</w:t>
      </w:r>
    </w:p>
    <w:p w14:paraId="6D07855B" w14:textId="752366FE" w:rsidR="007F4B17" w:rsidRPr="009E220E" w:rsidRDefault="007F4B17" w:rsidP="00A761DA">
      <w:pPr>
        <w:pStyle w:val="Paragraphedeliste"/>
        <w:numPr>
          <w:ilvl w:val="0"/>
          <w:numId w:val="17"/>
        </w:numPr>
        <w:rPr>
          <w:rFonts w:ascii="Arial Narrow" w:hAnsi="Arial Narrow"/>
          <w:szCs w:val="24"/>
          <w:lang w:eastAsia="fr-FR"/>
        </w:rPr>
      </w:pPr>
      <w:r w:rsidRPr="009E220E">
        <w:rPr>
          <w:rFonts w:ascii="Arial Narrow" w:hAnsi="Arial Narrow"/>
          <w:szCs w:val="24"/>
          <w:lang w:eastAsia="fr-FR"/>
        </w:rPr>
        <w:t>Réduction durable du taux de mortalité et de morbidité liés au paludisme à Parakou</w:t>
      </w:r>
      <w:r w:rsidR="0085296A" w:rsidRPr="009E220E">
        <w:rPr>
          <w:rFonts w:ascii="Arial Narrow" w:hAnsi="Arial Narrow"/>
          <w:szCs w:val="24"/>
          <w:lang w:eastAsia="fr-FR"/>
        </w:rPr>
        <w:t xml:space="preserve"> d’au moins 75%</w:t>
      </w:r>
      <w:r w:rsidRPr="009E220E">
        <w:rPr>
          <w:rFonts w:ascii="Arial Narrow" w:hAnsi="Arial Narrow"/>
          <w:szCs w:val="24"/>
          <w:lang w:eastAsia="fr-FR"/>
        </w:rPr>
        <w:t>.</w:t>
      </w:r>
    </w:p>
    <w:p w14:paraId="5493E2BA" w14:textId="77777777" w:rsidR="007F4B17" w:rsidRPr="009E220E" w:rsidRDefault="007F4B17" w:rsidP="00A761DA">
      <w:pPr>
        <w:pStyle w:val="Paragraphedeliste"/>
        <w:numPr>
          <w:ilvl w:val="0"/>
          <w:numId w:val="17"/>
        </w:numPr>
        <w:rPr>
          <w:rFonts w:ascii="Arial Narrow" w:hAnsi="Arial Narrow"/>
          <w:szCs w:val="24"/>
          <w:lang w:eastAsia="fr-FR"/>
        </w:rPr>
      </w:pPr>
      <w:r w:rsidRPr="009E220E">
        <w:rPr>
          <w:rFonts w:ascii="Arial Narrow" w:hAnsi="Arial Narrow"/>
          <w:szCs w:val="24"/>
          <w:lang w:eastAsia="fr-FR"/>
        </w:rPr>
        <w:t>Amélioration de la qualité de vie des populations vulnérables.</w:t>
      </w:r>
    </w:p>
    <w:p w14:paraId="486DDE59" w14:textId="77777777" w:rsidR="007F4B17" w:rsidRPr="009E220E" w:rsidRDefault="00913E82" w:rsidP="00913E82">
      <w:pPr>
        <w:pStyle w:val="Titre1"/>
        <w:rPr>
          <w:lang w:eastAsia="fr-FR"/>
        </w:rPr>
      </w:pPr>
      <w:bookmarkStart w:id="4" w:name="_Toc200664558"/>
      <w:r w:rsidRPr="009E220E">
        <w:t>P</w:t>
      </w:r>
      <w:r w:rsidR="00A761DA" w:rsidRPr="009E220E">
        <w:t>rincipales</w:t>
      </w:r>
      <w:r w:rsidR="00A761DA" w:rsidRPr="009E220E">
        <w:rPr>
          <w:lang w:eastAsia="fr-FR"/>
        </w:rPr>
        <w:t xml:space="preserve"> activités réalisées ou à réaliser pour le projet.</w:t>
      </w:r>
      <w:bookmarkEnd w:id="4"/>
    </w:p>
    <w:p w14:paraId="39F7E1EF" w14:textId="77777777" w:rsidR="00185480" w:rsidRPr="009E220E" w:rsidRDefault="00C51899" w:rsidP="00185480">
      <w:pPr>
        <w:rPr>
          <w:rFonts w:ascii="Arial Narrow" w:hAnsi="Arial Narrow"/>
          <w:b/>
          <w:lang w:eastAsia="fr-FR"/>
        </w:rPr>
      </w:pPr>
      <w:r w:rsidRPr="009E220E">
        <w:rPr>
          <w:rFonts w:ascii="Arial Narrow" w:hAnsi="Arial Narrow"/>
          <w:b/>
          <w:lang w:eastAsia="fr-FR"/>
        </w:rPr>
        <w:t xml:space="preserve">Activités clés </w:t>
      </w:r>
    </w:p>
    <w:p w14:paraId="7F71D3E7" w14:textId="462DEA18" w:rsidR="00EC4363" w:rsidRDefault="00EC4363" w:rsidP="00C51899">
      <w:pPr>
        <w:pStyle w:val="Paragraphedeliste"/>
        <w:numPr>
          <w:ilvl w:val="0"/>
          <w:numId w:val="9"/>
        </w:numPr>
        <w:rPr>
          <w:rFonts w:ascii="Arial Narrow" w:hAnsi="Arial Narrow"/>
          <w:lang w:eastAsia="fr-FR"/>
        </w:rPr>
      </w:pPr>
      <w:r>
        <w:rPr>
          <w:rFonts w:ascii="Arial Narrow" w:hAnsi="Arial Narrow"/>
          <w:lang w:eastAsia="fr-FR"/>
        </w:rPr>
        <w:t>Lancement du projet</w:t>
      </w:r>
    </w:p>
    <w:p w14:paraId="7C9F3AC5" w14:textId="2708540F" w:rsidR="00EC4363" w:rsidRDefault="00EC4363" w:rsidP="00EC4363">
      <w:pPr>
        <w:pStyle w:val="Paragraphedeliste"/>
        <w:numPr>
          <w:ilvl w:val="0"/>
          <w:numId w:val="11"/>
        </w:numPr>
        <w:rPr>
          <w:rFonts w:ascii="Arial Narrow" w:hAnsi="Arial Narrow"/>
          <w:lang w:eastAsia="fr-FR"/>
        </w:rPr>
      </w:pPr>
      <w:r>
        <w:rPr>
          <w:rFonts w:ascii="Arial Narrow" w:hAnsi="Arial Narrow"/>
          <w:lang w:eastAsia="fr-FR"/>
        </w:rPr>
        <w:t>Mise en place de l’équipe de projet</w:t>
      </w:r>
    </w:p>
    <w:p w14:paraId="4EA43600" w14:textId="763C2689" w:rsidR="00EC4363" w:rsidRDefault="00EC4363" w:rsidP="00EC4363">
      <w:pPr>
        <w:pStyle w:val="Paragraphedeliste"/>
        <w:numPr>
          <w:ilvl w:val="0"/>
          <w:numId w:val="11"/>
        </w:numPr>
        <w:rPr>
          <w:rFonts w:ascii="Arial Narrow" w:hAnsi="Arial Narrow"/>
          <w:lang w:eastAsia="fr-FR"/>
        </w:rPr>
      </w:pPr>
      <w:r>
        <w:rPr>
          <w:rFonts w:ascii="Arial Narrow" w:hAnsi="Arial Narrow"/>
          <w:lang w:eastAsia="fr-FR"/>
        </w:rPr>
        <w:t>Organisations des réunions et concertations préparatoires</w:t>
      </w:r>
    </w:p>
    <w:p w14:paraId="3FFB88B0" w14:textId="2680A0E8" w:rsidR="00EC4363" w:rsidRPr="006060C5" w:rsidRDefault="00EC4363" w:rsidP="006060C5">
      <w:pPr>
        <w:pStyle w:val="Paragraphedeliste"/>
        <w:numPr>
          <w:ilvl w:val="0"/>
          <w:numId w:val="11"/>
        </w:numPr>
        <w:rPr>
          <w:rFonts w:ascii="Arial Narrow" w:hAnsi="Arial Narrow"/>
          <w:lang w:eastAsia="fr-FR"/>
        </w:rPr>
      </w:pPr>
      <w:r>
        <w:rPr>
          <w:rFonts w:ascii="Arial Narrow" w:hAnsi="Arial Narrow"/>
          <w:lang w:eastAsia="fr-FR"/>
        </w:rPr>
        <w:t>Organisation de l’atelier de lancement du projet</w:t>
      </w:r>
    </w:p>
    <w:p w14:paraId="75A37359" w14:textId="6D8AC343" w:rsidR="00185480" w:rsidRPr="009E220E" w:rsidRDefault="00185480" w:rsidP="00C51899">
      <w:pPr>
        <w:pStyle w:val="Paragraphedeliste"/>
        <w:numPr>
          <w:ilvl w:val="0"/>
          <w:numId w:val="9"/>
        </w:numPr>
        <w:rPr>
          <w:rFonts w:ascii="Arial Narrow" w:hAnsi="Arial Narrow"/>
          <w:lang w:eastAsia="fr-FR"/>
        </w:rPr>
      </w:pPr>
      <w:r w:rsidRPr="009E220E">
        <w:rPr>
          <w:rFonts w:ascii="Arial Narrow" w:hAnsi="Arial Narrow"/>
          <w:lang w:eastAsia="fr-FR"/>
        </w:rPr>
        <w:t xml:space="preserve">Campagnes </w:t>
      </w:r>
      <w:r w:rsidR="00C51899" w:rsidRPr="009E220E">
        <w:rPr>
          <w:rFonts w:ascii="Arial Narrow" w:hAnsi="Arial Narrow"/>
          <w:lang w:eastAsia="fr-FR"/>
        </w:rPr>
        <w:t>de sensibilisation de proximité</w:t>
      </w:r>
    </w:p>
    <w:p w14:paraId="1A8D2242" w14:textId="152A0831" w:rsidR="00185480" w:rsidRPr="009E220E" w:rsidRDefault="00185480" w:rsidP="00C51899">
      <w:pPr>
        <w:pStyle w:val="Paragraphedeliste"/>
        <w:numPr>
          <w:ilvl w:val="0"/>
          <w:numId w:val="11"/>
        </w:numPr>
        <w:rPr>
          <w:rFonts w:ascii="Arial Narrow" w:hAnsi="Arial Narrow"/>
          <w:lang w:eastAsia="fr-FR"/>
        </w:rPr>
      </w:pPr>
      <w:r w:rsidRPr="009E220E">
        <w:rPr>
          <w:rFonts w:ascii="Arial Narrow" w:hAnsi="Arial Narrow"/>
          <w:lang w:eastAsia="fr-FR"/>
        </w:rPr>
        <w:t>Causeries éducatives dans les quartiers</w:t>
      </w:r>
    </w:p>
    <w:p w14:paraId="3367FA72" w14:textId="77777777" w:rsidR="00185480" w:rsidRPr="009E220E" w:rsidRDefault="00185480" w:rsidP="00C51899">
      <w:pPr>
        <w:pStyle w:val="Paragraphedeliste"/>
        <w:numPr>
          <w:ilvl w:val="0"/>
          <w:numId w:val="11"/>
        </w:numPr>
        <w:rPr>
          <w:rFonts w:ascii="Arial Narrow" w:hAnsi="Arial Narrow"/>
          <w:lang w:eastAsia="fr-FR"/>
        </w:rPr>
      </w:pPr>
      <w:r w:rsidRPr="009E220E">
        <w:rPr>
          <w:rFonts w:ascii="Arial Narrow" w:hAnsi="Arial Narrow"/>
          <w:lang w:eastAsia="fr-FR"/>
        </w:rPr>
        <w:t>Animations dans les écoles et lieux de culte</w:t>
      </w:r>
    </w:p>
    <w:p w14:paraId="36FFB14B" w14:textId="77777777" w:rsidR="00185480" w:rsidRPr="009E220E" w:rsidRDefault="00185480" w:rsidP="00C51899">
      <w:pPr>
        <w:pStyle w:val="Paragraphedeliste"/>
        <w:numPr>
          <w:ilvl w:val="0"/>
          <w:numId w:val="11"/>
        </w:numPr>
        <w:rPr>
          <w:rFonts w:ascii="Arial Narrow" w:hAnsi="Arial Narrow"/>
          <w:lang w:eastAsia="fr-FR"/>
        </w:rPr>
      </w:pPr>
      <w:r w:rsidRPr="009E220E">
        <w:rPr>
          <w:rFonts w:ascii="Arial Narrow" w:hAnsi="Arial Narrow"/>
          <w:lang w:eastAsia="fr-FR"/>
        </w:rPr>
        <w:t>Emissions radio communautaires</w:t>
      </w:r>
    </w:p>
    <w:p w14:paraId="35911539" w14:textId="784D2FE1" w:rsidR="0085296A" w:rsidRPr="009E220E" w:rsidRDefault="0085296A" w:rsidP="00C51899">
      <w:pPr>
        <w:pStyle w:val="Paragraphedeliste"/>
        <w:numPr>
          <w:ilvl w:val="0"/>
          <w:numId w:val="11"/>
        </w:numPr>
        <w:rPr>
          <w:rFonts w:ascii="Arial Narrow" w:hAnsi="Arial Narrow"/>
          <w:lang w:eastAsia="fr-FR"/>
        </w:rPr>
      </w:pPr>
      <w:r w:rsidRPr="009E220E">
        <w:rPr>
          <w:rFonts w:ascii="Arial Narrow" w:hAnsi="Arial Narrow"/>
          <w:lang w:eastAsia="fr-FR"/>
        </w:rPr>
        <w:lastRenderedPageBreak/>
        <w:t>Campagnes d’informations sur les réseaux sociaux</w:t>
      </w:r>
    </w:p>
    <w:p w14:paraId="0A4167D6" w14:textId="77777777" w:rsidR="00185480" w:rsidRPr="009E220E" w:rsidRDefault="00185480" w:rsidP="00C51899">
      <w:pPr>
        <w:pStyle w:val="Paragraphedeliste"/>
        <w:numPr>
          <w:ilvl w:val="0"/>
          <w:numId w:val="9"/>
        </w:numPr>
        <w:rPr>
          <w:rFonts w:ascii="Arial Narrow" w:hAnsi="Arial Narrow"/>
          <w:lang w:eastAsia="fr-FR"/>
        </w:rPr>
      </w:pPr>
      <w:r w:rsidRPr="009E220E">
        <w:rPr>
          <w:rFonts w:ascii="Arial Narrow" w:hAnsi="Arial Narrow"/>
          <w:lang w:eastAsia="fr-FR"/>
        </w:rPr>
        <w:t>Distribution de moustiquaires imprégnées</w:t>
      </w:r>
    </w:p>
    <w:p w14:paraId="0A392B34" w14:textId="3386E661" w:rsidR="00185480" w:rsidRPr="009E220E" w:rsidRDefault="00256634" w:rsidP="00C51899">
      <w:pPr>
        <w:pStyle w:val="Paragraphedeliste"/>
        <w:numPr>
          <w:ilvl w:val="0"/>
          <w:numId w:val="12"/>
        </w:numPr>
        <w:rPr>
          <w:rFonts w:ascii="Arial Narrow" w:hAnsi="Arial Narrow"/>
          <w:lang w:eastAsia="fr-FR"/>
        </w:rPr>
      </w:pPr>
      <w:r w:rsidRPr="009E220E">
        <w:rPr>
          <w:rFonts w:ascii="Arial Narrow" w:hAnsi="Arial Narrow"/>
          <w:lang w:eastAsia="fr-FR"/>
        </w:rPr>
        <w:t>P</w:t>
      </w:r>
      <w:r w:rsidR="00185480" w:rsidRPr="009E220E">
        <w:rPr>
          <w:rFonts w:ascii="Arial Narrow" w:hAnsi="Arial Narrow"/>
          <w:lang w:eastAsia="fr-FR"/>
        </w:rPr>
        <w:t xml:space="preserve">artenariat avec les centres de santé </w:t>
      </w:r>
      <w:r w:rsidRPr="009E220E">
        <w:rPr>
          <w:rFonts w:ascii="Arial Narrow" w:hAnsi="Arial Narrow"/>
          <w:lang w:eastAsia="fr-FR"/>
        </w:rPr>
        <w:t xml:space="preserve">et </w:t>
      </w:r>
      <w:r w:rsidR="00185480" w:rsidRPr="009E220E">
        <w:rPr>
          <w:rFonts w:ascii="Arial Narrow" w:hAnsi="Arial Narrow"/>
          <w:lang w:eastAsia="fr-FR"/>
        </w:rPr>
        <w:t>ONG</w:t>
      </w:r>
      <w:r w:rsidRPr="009E220E">
        <w:rPr>
          <w:rFonts w:ascii="Arial Narrow" w:hAnsi="Arial Narrow"/>
          <w:lang w:eastAsia="fr-FR"/>
        </w:rPr>
        <w:t xml:space="preserve"> spécialistes</w:t>
      </w:r>
    </w:p>
    <w:p w14:paraId="4AAF0A2B" w14:textId="24AC6027" w:rsidR="00185480" w:rsidRPr="009E220E" w:rsidRDefault="00256634" w:rsidP="00C51899">
      <w:pPr>
        <w:pStyle w:val="Paragraphedeliste"/>
        <w:numPr>
          <w:ilvl w:val="0"/>
          <w:numId w:val="9"/>
        </w:numPr>
        <w:rPr>
          <w:rFonts w:ascii="Arial Narrow" w:hAnsi="Arial Narrow"/>
          <w:lang w:eastAsia="fr-FR"/>
        </w:rPr>
      </w:pPr>
      <w:r w:rsidRPr="009E220E">
        <w:rPr>
          <w:rFonts w:ascii="Arial Narrow" w:hAnsi="Arial Narrow"/>
          <w:lang w:eastAsia="fr-FR"/>
        </w:rPr>
        <w:t>Séances de</w:t>
      </w:r>
      <w:r w:rsidR="00185480" w:rsidRPr="009E220E">
        <w:rPr>
          <w:rFonts w:ascii="Arial Narrow" w:hAnsi="Arial Narrow"/>
          <w:lang w:eastAsia="fr-FR"/>
        </w:rPr>
        <w:t xml:space="preserve"> démonstration d’utilisation </w:t>
      </w:r>
      <w:proofErr w:type="spellStart"/>
      <w:r w:rsidR="00185480" w:rsidRPr="009E220E">
        <w:rPr>
          <w:rFonts w:ascii="Arial Narrow" w:hAnsi="Arial Narrow"/>
          <w:lang w:eastAsia="fr-FR"/>
        </w:rPr>
        <w:t>correcteJournées</w:t>
      </w:r>
      <w:proofErr w:type="spellEnd"/>
      <w:r w:rsidR="00185480" w:rsidRPr="009E220E">
        <w:rPr>
          <w:rFonts w:ascii="Arial Narrow" w:hAnsi="Arial Narrow"/>
          <w:lang w:eastAsia="fr-FR"/>
        </w:rPr>
        <w:t xml:space="preserve"> communautaires de salubrité</w:t>
      </w:r>
    </w:p>
    <w:p w14:paraId="3825EF1C" w14:textId="570D3E46" w:rsidR="00185480" w:rsidRPr="009E220E" w:rsidRDefault="00185480" w:rsidP="00C51899">
      <w:pPr>
        <w:pStyle w:val="Paragraphedeliste"/>
        <w:numPr>
          <w:ilvl w:val="0"/>
          <w:numId w:val="13"/>
        </w:numPr>
        <w:rPr>
          <w:rFonts w:ascii="Arial Narrow" w:hAnsi="Arial Narrow"/>
          <w:lang w:eastAsia="fr-FR"/>
        </w:rPr>
      </w:pPr>
      <w:r w:rsidRPr="009E220E">
        <w:rPr>
          <w:rFonts w:ascii="Arial Narrow" w:hAnsi="Arial Narrow"/>
          <w:lang w:eastAsia="fr-FR"/>
        </w:rPr>
        <w:t xml:space="preserve">Nettoyage </w:t>
      </w:r>
      <w:r w:rsidR="00256634" w:rsidRPr="009E220E">
        <w:rPr>
          <w:rFonts w:ascii="Arial Narrow" w:hAnsi="Arial Narrow"/>
          <w:lang w:eastAsia="fr-FR"/>
        </w:rPr>
        <w:t xml:space="preserve">et assainissement du cadre de </w:t>
      </w:r>
      <w:proofErr w:type="gramStart"/>
      <w:r w:rsidR="00256634" w:rsidRPr="009E220E">
        <w:rPr>
          <w:rFonts w:ascii="Arial Narrow" w:hAnsi="Arial Narrow"/>
          <w:lang w:eastAsia="fr-FR"/>
        </w:rPr>
        <w:t xml:space="preserve">vie </w:t>
      </w:r>
      <w:r w:rsidRPr="009E220E">
        <w:rPr>
          <w:rFonts w:ascii="Arial Narrow" w:hAnsi="Arial Narrow"/>
          <w:lang w:eastAsia="fr-FR"/>
        </w:rPr>
        <w:t>.</w:t>
      </w:r>
      <w:proofErr w:type="gramEnd"/>
    </w:p>
    <w:p w14:paraId="2252D6B2" w14:textId="7ECBBFCC" w:rsidR="00185480" w:rsidRPr="009E220E" w:rsidRDefault="00185480" w:rsidP="00C51899">
      <w:pPr>
        <w:pStyle w:val="Paragraphedeliste"/>
        <w:numPr>
          <w:ilvl w:val="0"/>
          <w:numId w:val="13"/>
        </w:numPr>
        <w:rPr>
          <w:rFonts w:ascii="Arial Narrow" w:hAnsi="Arial Narrow"/>
          <w:lang w:eastAsia="fr-FR"/>
        </w:rPr>
      </w:pPr>
      <w:r w:rsidRPr="009E220E">
        <w:rPr>
          <w:rFonts w:ascii="Arial Narrow" w:hAnsi="Arial Narrow"/>
          <w:lang w:eastAsia="fr-FR"/>
        </w:rPr>
        <w:t xml:space="preserve">Organisation mensuelle </w:t>
      </w:r>
      <w:r w:rsidR="00256634" w:rsidRPr="009E220E">
        <w:rPr>
          <w:rFonts w:ascii="Arial Narrow" w:hAnsi="Arial Narrow"/>
          <w:lang w:eastAsia="fr-FR"/>
        </w:rPr>
        <w:t xml:space="preserve">de journée de salubrité </w:t>
      </w:r>
      <w:r w:rsidRPr="009E220E">
        <w:rPr>
          <w:rFonts w:ascii="Arial Narrow" w:hAnsi="Arial Narrow"/>
          <w:lang w:eastAsia="fr-FR"/>
        </w:rPr>
        <w:t>avec la participation des leaders locaux</w:t>
      </w:r>
    </w:p>
    <w:p w14:paraId="2A630DDC" w14:textId="4F97ECDC" w:rsidR="00256634" w:rsidRPr="009E220E" w:rsidRDefault="00256634" w:rsidP="00C51899">
      <w:pPr>
        <w:pStyle w:val="Paragraphedeliste"/>
        <w:numPr>
          <w:ilvl w:val="0"/>
          <w:numId w:val="13"/>
        </w:numPr>
        <w:rPr>
          <w:rFonts w:ascii="Arial Narrow" w:hAnsi="Arial Narrow"/>
          <w:lang w:eastAsia="fr-FR"/>
        </w:rPr>
      </w:pPr>
      <w:r w:rsidRPr="009E220E">
        <w:rPr>
          <w:rFonts w:ascii="Arial Narrow" w:hAnsi="Arial Narrow"/>
          <w:lang w:eastAsia="fr-FR"/>
        </w:rPr>
        <w:t>Organisation de la compétition « Quartier</w:t>
      </w:r>
      <w:r w:rsidR="00C0673E" w:rsidRPr="009E220E">
        <w:rPr>
          <w:rFonts w:ascii="Arial Narrow" w:hAnsi="Arial Narrow"/>
          <w:lang w:eastAsia="fr-FR"/>
        </w:rPr>
        <w:t xml:space="preserve"> le plus</w:t>
      </w:r>
      <w:r w:rsidRPr="009E220E">
        <w:rPr>
          <w:rFonts w:ascii="Arial Narrow" w:hAnsi="Arial Narrow"/>
          <w:lang w:eastAsia="fr-FR"/>
        </w:rPr>
        <w:t xml:space="preserve"> salubre » dotée </w:t>
      </w:r>
      <w:r w:rsidR="00C0673E" w:rsidRPr="009E220E">
        <w:rPr>
          <w:rFonts w:ascii="Arial Narrow" w:hAnsi="Arial Narrow"/>
          <w:lang w:eastAsia="fr-FR"/>
        </w:rPr>
        <w:t>de prix</w:t>
      </w:r>
    </w:p>
    <w:p w14:paraId="5F03361E" w14:textId="5DB8BF2E" w:rsidR="00E53824" w:rsidRPr="009E220E" w:rsidRDefault="00185480" w:rsidP="00A0119F">
      <w:pPr>
        <w:pStyle w:val="Paragraphedeliste"/>
        <w:numPr>
          <w:ilvl w:val="0"/>
          <w:numId w:val="9"/>
        </w:numPr>
        <w:rPr>
          <w:rFonts w:ascii="Arial Narrow" w:hAnsi="Arial Narrow"/>
          <w:lang w:eastAsia="fr-FR"/>
        </w:rPr>
      </w:pPr>
      <w:bookmarkStart w:id="5" w:name="_Hlk200662312"/>
      <w:r w:rsidRPr="009E220E">
        <w:rPr>
          <w:rFonts w:ascii="Arial Narrow" w:hAnsi="Arial Narrow"/>
          <w:lang w:eastAsia="fr-FR"/>
        </w:rPr>
        <w:t xml:space="preserve">Séances de dépistage et traitement </w:t>
      </w:r>
    </w:p>
    <w:bookmarkEnd w:id="5"/>
    <w:p w14:paraId="288F1440" w14:textId="34ED694F" w:rsidR="00256634" w:rsidRPr="009E220E" w:rsidRDefault="00256634" w:rsidP="00256634">
      <w:pPr>
        <w:pStyle w:val="Paragraphedeliste"/>
        <w:numPr>
          <w:ilvl w:val="0"/>
          <w:numId w:val="18"/>
        </w:numPr>
        <w:rPr>
          <w:rFonts w:ascii="Arial Narrow" w:hAnsi="Arial Narrow"/>
          <w:lang w:eastAsia="fr-FR"/>
        </w:rPr>
      </w:pPr>
      <w:r w:rsidRPr="009E220E">
        <w:rPr>
          <w:rFonts w:ascii="Arial Narrow" w:hAnsi="Arial Narrow"/>
          <w:lang w:eastAsia="fr-FR"/>
        </w:rPr>
        <w:t>Mise en place de centres de dépistage rapide dans les quartiers</w:t>
      </w:r>
    </w:p>
    <w:p w14:paraId="3A85BD66" w14:textId="2CC0A60A" w:rsidR="00C0673E" w:rsidRPr="009E220E" w:rsidRDefault="00C0673E" w:rsidP="00256634">
      <w:pPr>
        <w:pStyle w:val="Paragraphedeliste"/>
        <w:numPr>
          <w:ilvl w:val="0"/>
          <w:numId w:val="18"/>
        </w:numPr>
        <w:rPr>
          <w:rFonts w:ascii="Arial Narrow" w:hAnsi="Arial Narrow"/>
          <w:lang w:eastAsia="fr-FR"/>
        </w:rPr>
      </w:pPr>
      <w:r w:rsidRPr="009E220E">
        <w:rPr>
          <w:rFonts w:ascii="Arial Narrow" w:hAnsi="Arial Narrow"/>
          <w:lang w:eastAsia="fr-FR"/>
        </w:rPr>
        <w:t>Renforcement des capacités des agents de santé sur la prévention et la prise en charge du paludisme</w:t>
      </w:r>
    </w:p>
    <w:p w14:paraId="193FF35E" w14:textId="77777777" w:rsidR="00E53824" w:rsidRPr="009E220E" w:rsidRDefault="00E53824" w:rsidP="00E53824">
      <w:pPr>
        <w:pStyle w:val="Paragraphedeliste"/>
        <w:numPr>
          <w:ilvl w:val="0"/>
          <w:numId w:val="18"/>
        </w:numPr>
        <w:rPr>
          <w:rFonts w:ascii="Arial Narrow" w:hAnsi="Arial Narrow"/>
          <w:lang w:eastAsia="fr-FR"/>
        </w:rPr>
      </w:pPr>
      <w:bookmarkStart w:id="6" w:name="_Hlk200659980"/>
      <w:r w:rsidRPr="009E220E">
        <w:rPr>
          <w:rFonts w:ascii="Arial Narrow" w:hAnsi="Arial Narrow"/>
          <w:lang w:eastAsia="fr-FR"/>
        </w:rPr>
        <w:t>Dépistage gratuit et traitement des cas simples</w:t>
      </w:r>
    </w:p>
    <w:bookmarkEnd w:id="6"/>
    <w:p w14:paraId="09D56A5B" w14:textId="0840A5C6" w:rsidR="003E48C1" w:rsidRDefault="00A171DE" w:rsidP="003E48C1">
      <w:pPr>
        <w:pStyle w:val="Paragraphedeliste"/>
        <w:numPr>
          <w:ilvl w:val="0"/>
          <w:numId w:val="18"/>
        </w:numPr>
        <w:rPr>
          <w:rFonts w:ascii="Arial Narrow" w:hAnsi="Arial Narrow"/>
          <w:lang w:eastAsia="fr-FR"/>
        </w:rPr>
      </w:pPr>
      <w:r w:rsidRPr="009E220E">
        <w:rPr>
          <w:rFonts w:ascii="Arial Narrow" w:hAnsi="Arial Narrow"/>
          <w:lang w:eastAsia="fr-FR"/>
        </w:rPr>
        <w:t>Référencement des cas graves dans les hôpitaux compétents</w:t>
      </w:r>
    </w:p>
    <w:p w14:paraId="484A0EBF" w14:textId="4AE9A5E3" w:rsidR="003E48C1" w:rsidRPr="006060C5" w:rsidRDefault="003E48C1" w:rsidP="006060C5">
      <w:pPr>
        <w:pStyle w:val="Paragraphedeliste"/>
        <w:numPr>
          <w:ilvl w:val="0"/>
          <w:numId w:val="9"/>
        </w:numPr>
        <w:rPr>
          <w:rFonts w:ascii="Arial Narrow" w:hAnsi="Arial Narrow"/>
          <w:lang w:eastAsia="fr-FR"/>
        </w:rPr>
      </w:pPr>
      <w:r>
        <w:rPr>
          <w:rFonts w:ascii="Arial Narrow" w:hAnsi="Arial Narrow"/>
          <w:lang w:eastAsia="fr-FR"/>
        </w:rPr>
        <w:t>Pilotage et coordination du projet</w:t>
      </w:r>
      <w:r w:rsidRPr="009E220E">
        <w:rPr>
          <w:rFonts w:ascii="Arial Narrow" w:hAnsi="Arial Narrow"/>
          <w:lang w:eastAsia="fr-FR"/>
        </w:rPr>
        <w:t xml:space="preserve"> </w:t>
      </w:r>
    </w:p>
    <w:p w14:paraId="1B56A5B9" w14:textId="3D90CF83" w:rsidR="00C0673E" w:rsidRPr="009E220E" w:rsidRDefault="00E53824" w:rsidP="00C0673E">
      <w:pPr>
        <w:pStyle w:val="Paragraphedeliste"/>
        <w:numPr>
          <w:ilvl w:val="0"/>
          <w:numId w:val="18"/>
        </w:numPr>
        <w:rPr>
          <w:rFonts w:ascii="Arial Narrow" w:hAnsi="Arial Narrow"/>
          <w:lang w:eastAsia="fr-FR"/>
        </w:rPr>
      </w:pPr>
      <w:r w:rsidRPr="003E48C1">
        <w:rPr>
          <w:rFonts w:ascii="Arial Narrow" w:hAnsi="Arial Narrow"/>
          <w:lang w:eastAsia="fr-FR"/>
        </w:rPr>
        <w:t xml:space="preserve"> </w:t>
      </w:r>
      <w:bookmarkStart w:id="7" w:name="_Hlk200662450"/>
      <w:r w:rsidR="00C0673E" w:rsidRPr="009E220E">
        <w:rPr>
          <w:rFonts w:ascii="Arial Narrow" w:hAnsi="Arial Narrow"/>
          <w:lang w:eastAsia="fr-FR"/>
        </w:rPr>
        <w:t xml:space="preserve">Suivi régulier et rapportage </w:t>
      </w:r>
      <w:r w:rsidR="00C0673E" w:rsidRPr="009E220E">
        <w:rPr>
          <w:rFonts w:ascii="Arial Narrow" w:hAnsi="Arial Narrow"/>
          <w:szCs w:val="24"/>
          <w:lang w:eastAsia="fr-FR"/>
        </w:rPr>
        <w:t>des activités et des résultats obtenus</w:t>
      </w:r>
    </w:p>
    <w:bookmarkEnd w:id="7"/>
    <w:p w14:paraId="5CE1FD2B" w14:textId="59687261" w:rsidR="00C0673E" w:rsidRPr="009E220E" w:rsidRDefault="00C0673E" w:rsidP="00C0673E">
      <w:pPr>
        <w:pStyle w:val="Paragraphedeliste"/>
        <w:numPr>
          <w:ilvl w:val="0"/>
          <w:numId w:val="18"/>
        </w:numPr>
        <w:rPr>
          <w:rFonts w:ascii="Arial Narrow" w:hAnsi="Arial Narrow"/>
          <w:lang w:eastAsia="fr-FR"/>
        </w:rPr>
      </w:pPr>
      <w:r w:rsidRPr="009E220E">
        <w:rPr>
          <w:rFonts w:ascii="Arial Narrow" w:hAnsi="Arial Narrow"/>
          <w:szCs w:val="24"/>
          <w:lang w:eastAsia="fr-FR"/>
        </w:rPr>
        <w:t>Organisation de réunion de concertation avec les parties prenantes pour notamment renforcer la synergie</w:t>
      </w:r>
    </w:p>
    <w:p w14:paraId="0A437187" w14:textId="017918F6" w:rsidR="00C0673E" w:rsidRPr="009E220E" w:rsidRDefault="00C0673E" w:rsidP="00C0673E">
      <w:pPr>
        <w:pStyle w:val="Paragraphedeliste"/>
        <w:numPr>
          <w:ilvl w:val="0"/>
          <w:numId w:val="18"/>
        </w:numPr>
        <w:rPr>
          <w:rFonts w:ascii="Arial Narrow" w:hAnsi="Arial Narrow"/>
          <w:lang w:eastAsia="fr-FR"/>
        </w:rPr>
      </w:pPr>
      <w:r w:rsidRPr="009E220E">
        <w:rPr>
          <w:rFonts w:ascii="Arial Narrow" w:hAnsi="Arial Narrow"/>
          <w:szCs w:val="24"/>
          <w:lang w:eastAsia="fr-FR"/>
        </w:rPr>
        <w:t xml:space="preserve">Organisation des revues trimestrielles </w:t>
      </w:r>
      <w:r w:rsidR="008C4758" w:rsidRPr="009E220E">
        <w:rPr>
          <w:rFonts w:ascii="Arial Narrow" w:hAnsi="Arial Narrow"/>
          <w:szCs w:val="24"/>
          <w:lang w:eastAsia="fr-FR"/>
        </w:rPr>
        <w:t>et capitalisation des interventions</w:t>
      </w:r>
    </w:p>
    <w:p w14:paraId="15F3C6B9" w14:textId="178CE672" w:rsidR="00F169D2" w:rsidRDefault="00C0673E" w:rsidP="00EC4363">
      <w:pPr>
        <w:pStyle w:val="Paragraphedeliste"/>
        <w:numPr>
          <w:ilvl w:val="0"/>
          <w:numId w:val="18"/>
        </w:numPr>
        <w:rPr>
          <w:rFonts w:ascii="Arial Narrow" w:hAnsi="Arial Narrow"/>
          <w:lang w:eastAsia="fr-FR"/>
        </w:rPr>
      </w:pPr>
      <w:r w:rsidRPr="009E220E">
        <w:rPr>
          <w:rFonts w:ascii="Arial Narrow" w:hAnsi="Arial Narrow"/>
          <w:lang w:eastAsia="fr-FR"/>
        </w:rPr>
        <w:t xml:space="preserve">Organisation de </w:t>
      </w:r>
      <w:r w:rsidR="003E48C1">
        <w:rPr>
          <w:rFonts w:ascii="Arial Narrow" w:hAnsi="Arial Narrow"/>
          <w:lang w:eastAsia="fr-FR"/>
        </w:rPr>
        <w:t>l’</w:t>
      </w:r>
      <w:r w:rsidRPr="009E220E">
        <w:rPr>
          <w:rFonts w:ascii="Arial Narrow" w:hAnsi="Arial Narrow"/>
          <w:lang w:eastAsia="fr-FR"/>
        </w:rPr>
        <w:t>évaluation</w:t>
      </w:r>
      <w:r w:rsidR="003E48C1">
        <w:rPr>
          <w:rFonts w:ascii="Arial Narrow" w:hAnsi="Arial Narrow"/>
          <w:lang w:eastAsia="fr-FR"/>
        </w:rPr>
        <w:t xml:space="preserve"> à mi-chemin</w:t>
      </w:r>
    </w:p>
    <w:p w14:paraId="4A99A2AB" w14:textId="37FB830E" w:rsidR="003E48C1" w:rsidRDefault="003E48C1" w:rsidP="003E48C1">
      <w:pPr>
        <w:pStyle w:val="Paragraphedeliste"/>
        <w:numPr>
          <w:ilvl w:val="0"/>
          <w:numId w:val="9"/>
        </w:numPr>
        <w:rPr>
          <w:rFonts w:ascii="Arial Narrow" w:hAnsi="Arial Narrow"/>
          <w:lang w:eastAsia="fr-FR"/>
        </w:rPr>
      </w:pPr>
      <w:r>
        <w:rPr>
          <w:rFonts w:ascii="Arial Narrow" w:hAnsi="Arial Narrow"/>
          <w:lang w:eastAsia="fr-FR"/>
        </w:rPr>
        <w:t>Clôture du projet</w:t>
      </w:r>
    </w:p>
    <w:p w14:paraId="3E78C8EB" w14:textId="18FB7A72" w:rsidR="003E48C1" w:rsidRDefault="003E48C1" w:rsidP="0030416B">
      <w:pPr>
        <w:pStyle w:val="Paragraphedeliste"/>
        <w:numPr>
          <w:ilvl w:val="0"/>
          <w:numId w:val="18"/>
        </w:numPr>
        <w:rPr>
          <w:rFonts w:ascii="Arial Narrow" w:hAnsi="Arial Narrow"/>
          <w:lang w:eastAsia="fr-FR"/>
        </w:rPr>
      </w:pPr>
      <w:r>
        <w:rPr>
          <w:rFonts w:ascii="Arial Narrow" w:hAnsi="Arial Narrow"/>
          <w:lang w:eastAsia="fr-FR"/>
        </w:rPr>
        <w:t>Evaluation finale du projet</w:t>
      </w:r>
    </w:p>
    <w:p w14:paraId="75AA68D7" w14:textId="49F50FD5" w:rsidR="003E48C1" w:rsidRPr="006060C5" w:rsidRDefault="003E48C1" w:rsidP="006060C5">
      <w:pPr>
        <w:pStyle w:val="Paragraphedeliste"/>
        <w:numPr>
          <w:ilvl w:val="0"/>
          <w:numId w:val="18"/>
        </w:numPr>
        <w:rPr>
          <w:rFonts w:ascii="Arial Narrow" w:hAnsi="Arial Narrow"/>
          <w:lang w:eastAsia="fr-FR"/>
        </w:rPr>
      </w:pPr>
      <w:r>
        <w:rPr>
          <w:rFonts w:ascii="Arial Narrow" w:hAnsi="Arial Narrow"/>
          <w:lang w:eastAsia="fr-FR"/>
        </w:rPr>
        <w:t>Organisation de l’atelier de clôture du projet</w:t>
      </w:r>
    </w:p>
    <w:p w14:paraId="3D3A4854" w14:textId="6F1E2A5E" w:rsidR="00EC4363" w:rsidRPr="006060C5" w:rsidRDefault="00EC4363" w:rsidP="006060C5">
      <w:pPr>
        <w:rPr>
          <w:rFonts w:ascii="Arial Narrow" w:hAnsi="Arial Narrow"/>
          <w:lang w:eastAsia="fr-FR"/>
        </w:rPr>
      </w:pPr>
    </w:p>
    <w:p w14:paraId="728D9C2A" w14:textId="77777777" w:rsidR="00A0119F" w:rsidRPr="009E220E" w:rsidRDefault="00A0119F" w:rsidP="00913E82">
      <w:pPr>
        <w:pStyle w:val="Titre1"/>
        <w:rPr>
          <w:rFonts w:eastAsia="Times New Roman"/>
          <w:lang w:eastAsia="fr-FR"/>
        </w:rPr>
      </w:pPr>
      <w:bookmarkStart w:id="8" w:name="_Toc200664559"/>
      <w:r w:rsidRPr="009E220E">
        <w:rPr>
          <w:rFonts w:eastAsia="Times New Roman"/>
          <w:lang w:eastAsia="fr-FR"/>
        </w:rPr>
        <w:t>Logique verticale du projet</w:t>
      </w:r>
      <w:bookmarkEnd w:id="8"/>
    </w:p>
    <w:p w14:paraId="3DACEE65" w14:textId="77777777" w:rsidR="00A0119F" w:rsidRPr="009E220E" w:rsidRDefault="00A0119F" w:rsidP="00A0119F">
      <w:pPr>
        <w:rPr>
          <w:rFonts w:ascii="Arial Narrow" w:hAnsi="Arial Narrow"/>
          <w:szCs w:val="24"/>
          <w:lang w:eastAsia="fr-FR"/>
        </w:rPr>
      </w:pPr>
      <w:r w:rsidRPr="009E220E">
        <w:rPr>
          <w:rFonts w:ascii="Arial Narrow" w:hAnsi="Arial Narrow"/>
          <w:szCs w:val="24"/>
          <w:lang w:eastAsia="fr-FR"/>
        </w:rPr>
        <w:t>La logique verticale qui couvre les objectifs, résultats et activités du projet s’appelle la “chaîne des résultats” ou “cadre logique”. Elle structure le projet du niveau des activités jusqu’à l’impact, en passant par les produits et les effets.</w:t>
      </w:r>
    </w:p>
    <w:p w14:paraId="2E426B57" w14:textId="77777777" w:rsidR="00A0119F" w:rsidRPr="009E220E" w:rsidRDefault="00A0119F" w:rsidP="00913E82">
      <w:pPr>
        <w:pStyle w:val="Titre1"/>
        <w:rPr>
          <w:rFonts w:eastAsia="Times New Roman"/>
          <w:lang w:eastAsia="fr-FR"/>
        </w:rPr>
      </w:pPr>
      <w:bookmarkStart w:id="9" w:name="_Toc200664560"/>
      <w:r w:rsidRPr="009E220E">
        <w:rPr>
          <w:rFonts w:eastAsia="Times New Roman"/>
          <w:lang w:eastAsia="fr-FR"/>
        </w:rPr>
        <w:t>Coût ou moyens de mise en œuvre</w:t>
      </w:r>
      <w:bookmarkEnd w:id="9"/>
    </w:p>
    <w:p w14:paraId="451CA97E" w14:textId="77777777" w:rsidR="00A0119F" w:rsidRPr="009E220E" w:rsidRDefault="00806670" w:rsidP="00A0119F">
      <w:pPr>
        <w:rPr>
          <w:rFonts w:ascii="Arial Narrow" w:hAnsi="Arial Narrow"/>
          <w:szCs w:val="24"/>
          <w:lang w:eastAsia="fr-FR"/>
        </w:rPr>
      </w:pPr>
      <w:r w:rsidRPr="009E220E">
        <w:rPr>
          <w:rFonts w:ascii="Arial Narrow" w:hAnsi="Arial Narrow"/>
          <w:szCs w:val="24"/>
          <w:lang w:eastAsia="fr-FR"/>
        </w:rPr>
        <w:t xml:space="preserve">Le coût de mise en œuvre du </w:t>
      </w:r>
      <w:r w:rsidR="00A0119F" w:rsidRPr="009E220E">
        <w:rPr>
          <w:rFonts w:ascii="Arial Narrow" w:hAnsi="Arial Narrow"/>
          <w:szCs w:val="24"/>
          <w:lang w:eastAsia="fr-FR"/>
        </w:rPr>
        <w:t>projet de lutte contre le paludisme dépend de l’ampleur des interventions. Les principaux moyens mobilisés incluent :</w:t>
      </w:r>
    </w:p>
    <w:p w14:paraId="779F2C26" w14:textId="77777777" w:rsidR="00A0119F" w:rsidRPr="009E220E" w:rsidRDefault="00A0119F" w:rsidP="00806670">
      <w:pPr>
        <w:pStyle w:val="Paragraphedeliste"/>
        <w:numPr>
          <w:ilvl w:val="0"/>
          <w:numId w:val="19"/>
        </w:numPr>
        <w:rPr>
          <w:rFonts w:ascii="Arial Narrow" w:hAnsi="Arial Narrow"/>
          <w:szCs w:val="24"/>
          <w:lang w:eastAsia="fr-FR"/>
        </w:rPr>
      </w:pPr>
      <w:r w:rsidRPr="009E220E">
        <w:rPr>
          <w:rFonts w:ascii="Arial Narrow" w:hAnsi="Arial Narrow"/>
          <w:szCs w:val="24"/>
          <w:lang w:eastAsia="fr-FR"/>
        </w:rPr>
        <w:t>Financement des partenaires techniques et financiers (État, ONG, bailleurs internationaux).</w:t>
      </w:r>
    </w:p>
    <w:p w14:paraId="306DA4CB" w14:textId="77777777" w:rsidR="00A0119F" w:rsidRPr="009E220E" w:rsidRDefault="00A0119F" w:rsidP="00806670">
      <w:pPr>
        <w:pStyle w:val="Paragraphedeliste"/>
        <w:numPr>
          <w:ilvl w:val="0"/>
          <w:numId w:val="19"/>
        </w:numPr>
        <w:rPr>
          <w:rFonts w:ascii="Arial Narrow" w:hAnsi="Arial Narrow"/>
          <w:szCs w:val="24"/>
          <w:lang w:eastAsia="fr-FR"/>
        </w:rPr>
      </w:pPr>
      <w:r w:rsidRPr="009E220E">
        <w:rPr>
          <w:rFonts w:ascii="Arial Narrow" w:hAnsi="Arial Narrow"/>
          <w:szCs w:val="24"/>
          <w:lang w:eastAsia="fr-FR"/>
        </w:rPr>
        <w:lastRenderedPageBreak/>
        <w:t>Ressources humaines (agents de santé, volontaires communautaires).</w:t>
      </w:r>
    </w:p>
    <w:p w14:paraId="7957C44D" w14:textId="77777777" w:rsidR="00A0119F" w:rsidRPr="009E220E" w:rsidRDefault="00A0119F" w:rsidP="00806670">
      <w:pPr>
        <w:pStyle w:val="Paragraphedeliste"/>
        <w:numPr>
          <w:ilvl w:val="0"/>
          <w:numId w:val="19"/>
        </w:numPr>
        <w:rPr>
          <w:rFonts w:ascii="Arial Narrow" w:hAnsi="Arial Narrow"/>
          <w:szCs w:val="24"/>
          <w:lang w:eastAsia="fr-FR"/>
        </w:rPr>
      </w:pPr>
      <w:r w:rsidRPr="009E220E">
        <w:rPr>
          <w:rFonts w:ascii="Arial Narrow" w:hAnsi="Arial Narrow"/>
          <w:szCs w:val="24"/>
          <w:lang w:eastAsia="fr-FR"/>
        </w:rPr>
        <w:t>Matériel (moustiquaires, tests de diagnostic rapide, médicaments antipaludiques).</w:t>
      </w:r>
    </w:p>
    <w:p w14:paraId="3712C5E5" w14:textId="77777777" w:rsidR="00A0119F" w:rsidRPr="009E220E" w:rsidRDefault="00A0119F" w:rsidP="00806670">
      <w:pPr>
        <w:pStyle w:val="Paragraphedeliste"/>
        <w:numPr>
          <w:ilvl w:val="0"/>
          <w:numId w:val="19"/>
        </w:numPr>
        <w:rPr>
          <w:rFonts w:ascii="Arial Narrow" w:hAnsi="Arial Narrow"/>
          <w:szCs w:val="24"/>
          <w:lang w:eastAsia="fr-FR"/>
        </w:rPr>
      </w:pPr>
      <w:r w:rsidRPr="009E220E">
        <w:rPr>
          <w:rFonts w:ascii="Arial Narrow" w:hAnsi="Arial Narrow"/>
          <w:szCs w:val="24"/>
          <w:lang w:eastAsia="fr-FR"/>
        </w:rPr>
        <w:t>Moyens logistiques pour la distribution et la sensibilisation (véhicules, supports de communication).</w:t>
      </w:r>
    </w:p>
    <w:p w14:paraId="663EA8D9" w14:textId="171EB8EE" w:rsidR="00A0119F" w:rsidRPr="009E220E" w:rsidRDefault="008C4758" w:rsidP="00A0119F">
      <w:pPr>
        <w:rPr>
          <w:rFonts w:ascii="Arial Narrow" w:hAnsi="Arial Narrow"/>
          <w:szCs w:val="24"/>
          <w:lang w:eastAsia="fr-FR"/>
        </w:rPr>
      </w:pPr>
      <w:r w:rsidRPr="009E220E">
        <w:rPr>
          <w:rFonts w:ascii="Arial Narrow" w:hAnsi="Arial Narrow"/>
          <w:szCs w:val="24"/>
          <w:lang w:eastAsia="fr-FR"/>
        </w:rPr>
        <w:t xml:space="preserve">Le budget du présent projet est estimé à cent vingt-deux millions </w:t>
      </w:r>
      <w:r w:rsidR="00E478DD" w:rsidRPr="009E220E">
        <w:rPr>
          <w:rFonts w:ascii="Arial Narrow" w:hAnsi="Arial Narrow"/>
          <w:szCs w:val="24"/>
          <w:lang w:eastAsia="fr-FR"/>
        </w:rPr>
        <w:t xml:space="preserve">huit cent cinquante-trois mille cinq cents </w:t>
      </w:r>
      <w:r w:rsidRPr="009E220E">
        <w:rPr>
          <w:rFonts w:ascii="Arial Narrow" w:hAnsi="Arial Narrow"/>
          <w:szCs w:val="24"/>
          <w:lang w:eastAsia="fr-FR"/>
        </w:rPr>
        <w:t xml:space="preserve">(122 </w:t>
      </w:r>
      <w:r w:rsidR="00E478DD" w:rsidRPr="009E220E">
        <w:rPr>
          <w:rFonts w:ascii="Arial Narrow" w:hAnsi="Arial Narrow"/>
          <w:szCs w:val="24"/>
          <w:lang w:eastAsia="fr-FR"/>
        </w:rPr>
        <w:t>853</w:t>
      </w:r>
      <w:r w:rsidRPr="009E220E">
        <w:rPr>
          <w:rFonts w:ascii="Arial Narrow" w:hAnsi="Arial Narrow"/>
          <w:szCs w:val="24"/>
          <w:lang w:eastAsia="fr-FR"/>
        </w:rPr>
        <w:t xml:space="preserve"> </w:t>
      </w:r>
      <w:r w:rsidR="00E478DD" w:rsidRPr="009E220E">
        <w:rPr>
          <w:rFonts w:ascii="Arial Narrow" w:hAnsi="Arial Narrow"/>
          <w:szCs w:val="24"/>
          <w:lang w:eastAsia="fr-FR"/>
        </w:rPr>
        <w:t>5</w:t>
      </w:r>
      <w:r w:rsidRPr="009E220E">
        <w:rPr>
          <w:rFonts w:ascii="Arial Narrow" w:hAnsi="Arial Narrow"/>
          <w:szCs w:val="24"/>
          <w:lang w:eastAsia="fr-FR"/>
        </w:rPr>
        <w:t>00) francs CFA</w:t>
      </w:r>
      <w:r w:rsidR="00A0119F" w:rsidRPr="009E220E">
        <w:rPr>
          <w:rFonts w:ascii="Arial Narrow" w:hAnsi="Arial Narrow"/>
          <w:szCs w:val="24"/>
          <w:lang w:eastAsia="fr-FR"/>
        </w:rPr>
        <w:t>.</w:t>
      </w:r>
    </w:p>
    <w:p w14:paraId="0CE071B0" w14:textId="77777777" w:rsidR="00806670" w:rsidRPr="009E220E" w:rsidRDefault="00913E82" w:rsidP="00913E82">
      <w:pPr>
        <w:pStyle w:val="Titre1"/>
      </w:pPr>
      <w:bookmarkStart w:id="10" w:name="_Toc200664561"/>
      <w:r w:rsidRPr="009E220E">
        <w:t>C</w:t>
      </w:r>
      <w:r w:rsidR="00806670" w:rsidRPr="009E220E">
        <w:t>adre dans lequel le coût détaillé de mise en œuvre du projet est présenté</w:t>
      </w:r>
      <w:bookmarkEnd w:id="10"/>
      <w:r w:rsidR="00806670" w:rsidRPr="009E220E">
        <w:t xml:space="preserve"> </w:t>
      </w:r>
    </w:p>
    <w:p w14:paraId="19763326" w14:textId="77777777" w:rsidR="00806670" w:rsidRPr="009E220E" w:rsidRDefault="00806670" w:rsidP="00037A79">
      <w:pPr>
        <w:rPr>
          <w:rFonts w:ascii="Arial Narrow" w:hAnsi="Arial Narrow"/>
          <w:b/>
        </w:rPr>
      </w:pPr>
      <w:r w:rsidRPr="009E220E">
        <w:rPr>
          <w:rFonts w:ascii="Arial Narrow" w:hAnsi="Arial Narrow"/>
          <w:b/>
        </w:rPr>
        <w:t>Le budget prévisionnel</w:t>
      </w:r>
      <w:r w:rsidR="003426F0" w:rsidRPr="009E220E">
        <w:rPr>
          <w:rFonts w:ascii="Arial Narrow" w:hAnsi="Arial Narrow"/>
          <w:b/>
        </w:rPr>
        <w:t xml:space="preserve"> du projet</w:t>
      </w:r>
    </w:p>
    <w:p w14:paraId="6694F3D9" w14:textId="77777777" w:rsidR="00806670" w:rsidRPr="009E220E" w:rsidRDefault="00806670" w:rsidP="00806670">
      <w:pPr>
        <w:rPr>
          <w:rFonts w:ascii="Arial Narrow" w:hAnsi="Arial Narrow"/>
        </w:rPr>
      </w:pPr>
      <w:r w:rsidRPr="009E220E">
        <w:rPr>
          <w:rFonts w:ascii="Arial Narrow" w:hAnsi="Arial Narrow"/>
        </w:rPr>
        <w:t>Il s’agit du document ou tableau qui présente de manière détaillée les coûts estimés pour toutes les activités du projet. Il comprend généralement :</w:t>
      </w:r>
    </w:p>
    <w:p w14:paraId="7B5BAAC3" w14:textId="77777777" w:rsidR="00806670" w:rsidRPr="009E220E" w:rsidRDefault="00806670" w:rsidP="00037A79">
      <w:pPr>
        <w:pStyle w:val="Paragraphedeliste"/>
        <w:numPr>
          <w:ilvl w:val="0"/>
          <w:numId w:val="20"/>
        </w:numPr>
        <w:rPr>
          <w:rFonts w:ascii="Arial Narrow" w:hAnsi="Arial Narrow"/>
        </w:rPr>
      </w:pPr>
      <w:r w:rsidRPr="009E220E">
        <w:rPr>
          <w:rFonts w:ascii="Arial Narrow" w:hAnsi="Arial Narrow"/>
        </w:rPr>
        <w:t>Les coûts directs (formation, communication, salaires, équipements, transport, etc.)</w:t>
      </w:r>
    </w:p>
    <w:p w14:paraId="06B3005E" w14:textId="77777777" w:rsidR="00806670" w:rsidRPr="009E220E" w:rsidRDefault="00806670" w:rsidP="00037A79">
      <w:pPr>
        <w:pStyle w:val="Paragraphedeliste"/>
        <w:numPr>
          <w:ilvl w:val="0"/>
          <w:numId w:val="20"/>
        </w:numPr>
        <w:rPr>
          <w:rFonts w:ascii="Arial Narrow" w:hAnsi="Arial Narrow"/>
        </w:rPr>
      </w:pPr>
      <w:r w:rsidRPr="009E220E">
        <w:rPr>
          <w:rFonts w:ascii="Arial Narrow" w:hAnsi="Arial Narrow"/>
        </w:rPr>
        <w:t>Les coûts indirects (frais de coordination, imprévus, fonctionnement, etc.)</w:t>
      </w:r>
    </w:p>
    <w:p w14:paraId="1C21BDA3" w14:textId="77777777" w:rsidR="00806670" w:rsidRPr="009E220E" w:rsidRDefault="003426F0" w:rsidP="00037A79">
      <w:pPr>
        <w:pStyle w:val="Paragraphedeliste"/>
        <w:numPr>
          <w:ilvl w:val="0"/>
          <w:numId w:val="20"/>
        </w:numPr>
        <w:rPr>
          <w:rFonts w:ascii="Arial Narrow" w:hAnsi="Arial Narrow"/>
        </w:rPr>
      </w:pPr>
      <w:r w:rsidRPr="009E220E">
        <w:rPr>
          <w:rFonts w:ascii="Arial Narrow" w:hAnsi="Arial Narrow"/>
        </w:rPr>
        <w:t>R</w:t>
      </w:r>
      <w:r w:rsidR="00806670" w:rsidRPr="009E220E">
        <w:rPr>
          <w:rFonts w:ascii="Arial Narrow" w:hAnsi="Arial Narrow"/>
        </w:rPr>
        <w:t>éparti par année, par activité ou par poste de dépense.</w:t>
      </w:r>
    </w:p>
    <w:p w14:paraId="5574E57D" w14:textId="77777777" w:rsidR="00806670" w:rsidRPr="009E220E" w:rsidRDefault="00806670" w:rsidP="00913E82">
      <w:pPr>
        <w:pStyle w:val="Titre1"/>
      </w:pPr>
      <w:r w:rsidRPr="009E220E">
        <w:t xml:space="preserve"> </w:t>
      </w:r>
      <w:bookmarkStart w:id="11" w:name="_Toc200664562"/>
      <w:r w:rsidR="00913E82" w:rsidRPr="009E220E">
        <w:t>D</w:t>
      </w:r>
      <w:r w:rsidRPr="009E220E">
        <w:t>élai ou la période de mise en œuvre de votre projet ?</w:t>
      </w:r>
      <w:bookmarkEnd w:id="11"/>
    </w:p>
    <w:p w14:paraId="0094CCFF" w14:textId="77777777" w:rsidR="00037A79" w:rsidRPr="009E220E" w:rsidRDefault="00806670" w:rsidP="00806670">
      <w:pPr>
        <w:rPr>
          <w:rFonts w:ascii="Arial Narrow" w:hAnsi="Arial Narrow"/>
        </w:rPr>
      </w:pPr>
      <w:r w:rsidRPr="009E220E">
        <w:rPr>
          <w:rFonts w:ascii="Arial Narrow" w:hAnsi="Arial Narrow"/>
        </w:rPr>
        <w:t>La période de mise en œuvre du projet est de trois (03) ans, allant de juillet 2025 à</w:t>
      </w:r>
      <w:r w:rsidR="00037A79" w:rsidRPr="009E220E">
        <w:rPr>
          <w:rFonts w:ascii="Arial Narrow" w:hAnsi="Arial Narrow"/>
        </w:rPr>
        <w:t xml:space="preserve"> juin 2028. Cette durée permettra : </w:t>
      </w:r>
    </w:p>
    <w:p w14:paraId="67890B48" w14:textId="77777777" w:rsidR="00037A79" w:rsidRPr="009E220E" w:rsidRDefault="00806670" w:rsidP="00C61037">
      <w:pPr>
        <w:pStyle w:val="Paragraphedeliste"/>
        <w:numPr>
          <w:ilvl w:val="0"/>
          <w:numId w:val="21"/>
        </w:numPr>
        <w:rPr>
          <w:rFonts w:ascii="Arial Narrow" w:hAnsi="Arial Narrow"/>
        </w:rPr>
      </w:pPr>
      <w:r w:rsidRPr="009E220E">
        <w:rPr>
          <w:rFonts w:ascii="Arial Narrow" w:hAnsi="Arial Narrow"/>
        </w:rPr>
        <w:t xml:space="preserve">De mener des actions de prévention à long terme </w:t>
      </w:r>
    </w:p>
    <w:p w14:paraId="0F82AF4A" w14:textId="77777777" w:rsidR="00806670" w:rsidRPr="009E220E" w:rsidRDefault="00806670" w:rsidP="00C61037">
      <w:pPr>
        <w:pStyle w:val="Paragraphedeliste"/>
        <w:numPr>
          <w:ilvl w:val="0"/>
          <w:numId w:val="21"/>
        </w:numPr>
        <w:rPr>
          <w:rFonts w:ascii="Arial Narrow" w:hAnsi="Arial Narrow"/>
        </w:rPr>
      </w:pPr>
      <w:r w:rsidRPr="009E220E">
        <w:rPr>
          <w:rFonts w:ascii="Arial Narrow" w:hAnsi="Arial Narrow"/>
        </w:rPr>
        <w:t xml:space="preserve">D’évaluer l’efficacité des actions </w:t>
      </w:r>
      <w:r w:rsidR="00037A79" w:rsidRPr="009E220E">
        <w:rPr>
          <w:rFonts w:ascii="Arial Narrow" w:hAnsi="Arial Narrow"/>
        </w:rPr>
        <w:t xml:space="preserve">mises en œuvre à chaque saison </w:t>
      </w:r>
    </w:p>
    <w:p w14:paraId="238B5891" w14:textId="3B32522E" w:rsidR="001757E4" w:rsidRDefault="00806670" w:rsidP="00C61037">
      <w:pPr>
        <w:pStyle w:val="Paragraphedeliste"/>
        <w:numPr>
          <w:ilvl w:val="0"/>
          <w:numId w:val="21"/>
        </w:numPr>
        <w:rPr>
          <w:rFonts w:ascii="Arial Narrow" w:hAnsi="Arial Narrow"/>
        </w:rPr>
      </w:pPr>
      <w:r w:rsidRPr="009E220E">
        <w:rPr>
          <w:rFonts w:ascii="Arial Narrow" w:hAnsi="Arial Narrow"/>
        </w:rPr>
        <w:t>D’assurer une mobilisation durable des acteurs communautaires et une appropriation locale</w:t>
      </w:r>
    </w:p>
    <w:p w14:paraId="2EC0D977" w14:textId="01893A7A" w:rsidR="008265A1" w:rsidRDefault="008265A1" w:rsidP="008265A1">
      <w:pPr>
        <w:pStyle w:val="Titre1"/>
      </w:pPr>
      <w:r>
        <w:t>Arbre à problème</w:t>
      </w:r>
    </w:p>
    <w:p w14:paraId="0895184A" w14:textId="3330A6AF" w:rsidR="008265A1" w:rsidRDefault="008265A1" w:rsidP="008265A1">
      <w:r>
        <w:t xml:space="preserve">L’arbre à problème de notre travail </w:t>
      </w:r>
      <w:proofErr w:type="spellStart"/>
      <w:proofErr w:type="gramStart"/>
      <w:r>
        <w:t>ce</w:t>
      </w:r>
      <w:proofErr w:type="spellEnd"/>
      <w:proofErr w:type="gramEnd"/>
      <w:r>
        <w:t xml:space="preserve"> présente comme suite</w:t>
      </w:r>
    </w:p>
    <w:p w14:paraId="24604A60" w14:textId="77777777" w:rsidR="00E067DF" w:rsidRDefault="00E067DF">
      <w:pPr>
        <w:spacing w:line="259" w:lineRule="auto"/>
        <w:jc w:val="left"/>
        <w:rPr>
          <w:rStyle w:val="Accentuation"/>
        </w:rPr>
        <w:sectPr w:rsidR="00E067DF">
          <w:footerReference w:type="default" r:id="rId12"/>
          <w:pgSz w:w="11906" w:h="16838"/>
          <w:pgMar w:top="1417" w:right="1417" w:bottom="1417" w:left="1417" w:header="708" w:footer="708" w:gutter="0"/>
          <w:cols w:space="708"/>
          <w:docGrid w:linePitch="360"/>
        </w:sectPr>
      </w:pPr>
    </w:p>
    <w:p w14:paraId="50C6CFEB" w14:textId="52F94C2F" w:rsidR="00E067DF" w:rsidRDefault="00E067DF">
      <w:pPr>
        <w:spacing w:line="259" w:lineRule="auto"/>
        <w:jc w:val="left"/>
        <w:rPr>
          <w:rStyle w:val="Accentuation"/>
          <w:rFonts w:ascii="Times New Roman" w:eastAsia="Times New Roman" w:hAnsi="Times New Roman" w:cs="Times New Roman"/>
          <w:szCs w:val="24"/>
          <w:lang w:eastAsia="fr-FR"/>
        </w:rPr>
      </w:pPr>
      <w:bookmarkStart w:id="12" w:name="_GoBack"/>
      <w:r w:rsidRPr="00E067DF">
        <w:rPr>
          <w:i/>
          <w:iCs/>
        </w:rPr>
        <w:lastRenderedPageBreak/>
        <mc:AlternateContent>
          <mc:Choice Requires="wpg">
            <w:drawing>
              <wp:anchor distT="0" distB="0" distL="114300" distR="114300" simplePos="0" relativeHeight="251670528" behindDoc="0" locked="0" layoutInCell="1" allowOverlap="1" wp14:anchorId="40EC85B5" wp14:editId="3E09166F">
                <wp:simplePos x="0" y="0"/>
                <wp:positionH relativeFrom="column">
                  <wp:posOffset>-1089800</wp:posOffset>
                </wp:positionH>
                <wp:positionV relativeFrom="paragraph">
                  <wp:posOffset>85857</wp:posOffset>
                </wp:positionV>
                <wp:extent cx="11351467" cy="6273715"/>
                <wp:effectExtent l="0" t="0" r="0" b="0"/>
                <wp:wrapNone/>
                <wp:docPr id="52" name="Groupe 105"/>
                <wp:cNvGraphicFramePr/>
                <a:graphic xmlns:a="http://schemas.openxmlformats.org/drawingml/2006/main">
                  <a:graphicData uri="http://schemas.microsoft.com/office/word/2010/wordprocessingGroup">
                    <wpg:wgp>
                      <wpg:cNvGrpSpPr/>
                      <wpg:grpSpPr>
                        <a:xfrm>
                          <a:off x="0" y="0"/>
                          <a:ext cx="11351467" cy="6273715"/>
                          <a:chOff x="0" y="0"/>
                          <a:chExt cx="11351467" cy="6273715"/>
                        </a:xfrm>
                      </wpg:grpSpPr>
                      <wps:wsp>
                        <wps:cNvPr id="53" name="ZoneTexte 12"/>
                        <wps:cNvSpPr txBox="1"/>
                        <wps:spPr>
                          <a:xfrm>
                            <a:off x="1301836" y="2608308"/>
                            <a:ext cx="8930005" cy="379730"/>
                          </a:xfrm>
                          <a:prstGeom prst="rect">
                            <a:avLst/>
                          </a:prstGeom>
                          <a:noFill/>
                        </wps:spPr>
                        <wps:txbx>
                          <w:txbxContent>
                            <w:p w14:paraId="45466847" w14:textId="77777777" w:rsidR="00E067DF" w:rsidRDefault="00E067DF" w:rsidP="00E067DF">
                              <w:pPr>
                                <w:pStyle w:val="NormalWeb"/>
                                <w:spacing w:before="0" w:beforeAutospacing="0" w:after="0" w:afterAutospacing="0"/>
                              </w:pPr>
                              <w:r>
                                <w:rPr>
                                  <w:rFonts w:ascii="Georgia" w:hAnsi="Georgia" w:cstheme="minorBidi"/>
                                  <w:b/>
                                  <w:bCs/>
                                  <w:i/>
                                  <w:iCs/>
                                  <w:color w:val="000000" w:themeColor="text1"/>
                                  <w:kern w:val="24"/>
                                  <w:sz w:val="40"/>
                                  <w:szCs w:val="40"/>
                                </w:rPr>
                                <w:t>Forte incidence du paludisme dans la commune de Parakou</w:t>
                              </w:r>
                            </w:p>
                          </w:txbxContent>
                        </wps:txbx>
                        <wps:bodyPr wrap="square" rtlCol="0">
                          <a:spAutoFit/>
                        </wps:bodyPr>
                      </wps:wsp>
                      <wps:wsp>
                        <wps:cNvPr id="54" name="ZoneTexte 13"/>
                        <wps:cNvSpPr txBox="1"/>
                        <wps:spPr>
                          <a:xfrm>
                            <a:off x="222011" y="4012300"/>
                            <a:ext cx="3630930" cy="322580"/>
                          </a:xfrm>
                          <a:prstGeom prst="rect">
                            <a:avLst/>
                          </a:prstGeom>
                          <a:noFill/>
                        </wps:spPr>
                        <wps:txbx>
                          <w:txbxContent>
                            <w:p w14:paraId="391B366C" w14:textId="77777777" w:rsidR="00E067DF" w:rsidRDefault="00E067DF" w:rsidP="00E067DF">
                              <w:pPr>
                                <w:pStyle w:val="NormalWeb"/>
                                <w:spacing w:before="0" w:beforeAutospacing="0" w:after="0" w:afterAutospacing="0"/>
                              </w:pPr>
                              <w:r>
                                <w:rPr>
                                  <w:rFonts w:ascii="Georgia" w:hAnsi="Georgia" w:cstheme="minorBidi"/>
                                  <w:color w:val="000000" w:themeColor="text1"/>
                                  <w:kern w:val="24"/>
                                  <w:sz w:val="32"/>
                                  <w:szCs w:val="32"/>
                                </w:rPr>
                                <w:t>Pénurie de moustiquaires imprégnées</w:t>
                              </w:r>
                            </w:p>
                          </w:txbxContent>
                        </wps:txbx>
                        <wps:bodyPr wrap="square" rtlCol="0">
                          <a:spAutoFit/>
                        </wps:bodyPr>
                      </wps:wsp>
                      <wps:wsp>
                        <wps:cNvPr id="55" name="ZoneTexte 14"/>
                        <wps:cNvSpPr txBox="1"/>
                        <wps:spPr>
                          <a:xfrm>
                            <a:off x="6976200" y="3930229"/>
                            <a:ext cx="3630930" cy="553085"/>
                          </a:xfrm>
                          <a:prstGeom prst="rect">
                            <a:avLst/>
                          </a:prstGeom>
                          <a:noFill/>
                        </wps:spPr>
                        <wps:txbx>
                          <w:txbxContent>
                            <w:p w14:paraId="6403A3C6" w14:textId="77777777" w:rsidR="00E067DF" w:rsidRDefault="00E067DF" w:rsidP="00E067DF">
                              <w:pPr>
                                <w:pStyle w:val="NormalWeb"/>
                                <w:spacing w:before="0" w:beforeAutospacing="0" w:after="0" w:afterAutospacing="0"/>
                              </w:pPr>
                              <w:r>
                                <w:rPr>
                                  <w:rFonts w:ascii="Georgia" w:hAnsi="Georgia" w:cstheme="minorBidi"/>
                                  <w:color w:val="000000" w:themeColor="text1"/>
                                  <w:kern w:val="24"/>
                                  <w:sz w:val="32"/>
                                  <w:szCs w:val="32"/>
                                </w:rPr>
                                <w:t xml:space="preserve">Manque de kits de diagnostic rapide dans les centres de santé </w:t>
                              </w:r>
                            </w:p>
                          </w:txbxContent>
                        </wps:txbx>
                        <wps:bodyPr wrap="square" rtlCol="0">
                          <a:spAutoFit/>
                        </wps:bodyPr>
                      </wps:wsp>
                      <wpg:grpSp>
                        <wpg:cNvPr id="56" name="Groupe 56"/>
                        <wpg:cNvGrpSpPr/>
                        <wpg:grpSpPr>
                          <a:xfrm>
                            <a:off x="0" y="4948295"/>
                            <a:ext cx="4381896" cy="1117373"/>
                            <a:chOff x="0" y="4948295"/>
                            <a:chExt cx="4381896" cy="1117373"/>
                          </a:xfrm>
                        </wpg:grpSpPr>
                        <wps:wsp>
                          <wps:cNvPr id="57" name="ZoneTexte 17"/>
                          <wps:cNvSpPr txBox="1"/>
                          <wps:spPr>
                            <a:xfrm>
                              <a:off x="0" y="4948295"/>
                              <a:ext cx="3735705" cy="322580"/>
                            </a:xfrm>
                            <a:prstGeom prst="rect">
                              <a:avLst/>
                            </a:prstGeom>
                            <a:noFill/>
                          </wps:spPr>
                          <wps:txbx>
                            <w:txbxContent>
                              <w:p w14:paraId="7AAEDB43" w14:textId="77777777" w:rsidR="00E067DF" w:rsidRDefault="00E067DF" w:rsidP="00E067DF">
                                <w:pPr>
                                  <w:pStyle w:val="NormalWeb"/>
                                  <w:spacing w:before="0" w:beforeAutospacing="0" w:after="0" w:afterAutospacing="0"/>
                                  <w:ind w:left="720"/>
                                </w:pPr>
                                <w:r>
                                  <w:rPr>
                                    <w:rFonts w:ascii="Georgia" w:hAnsi="Georgia" w:cstheme="minorBidi"/>
                                    <w:color w:val="000000" w:themeColor="text1"/>
                                    <w:kern w:val="24"/>
                                    <w:sz w:val="32"/>
                                    <w:szCs w:val="32"/>
                                  </w:rPr>
                                  <w:t>Eaux stagnantes et tas d’ordure</w:t>
                                </w:r>
                              </w:p>
                            </w:txbxContent>
                          </wps:txbx>
                          <wps:bodyPr wrap="square" rtlCol="0">
                            <a:spAutoFit/>
                          </wps:bodyPr>
                        </wps:wsp>
                        <wps:wsp>
                          <wps:cNvPr id="58" name="Rectangle 58"/>
                          <wps:cNvSpPr/>
                          <wps:spPr>
                            <a:xfrm>
                              <a:off x="222011" y="5743088"/>
                              <a:ext cx="4159885" cy="322580"/>
                            </a:xfrm>
                            <a:prstGeom prst="rect">
                              <a:avLst/>
                            </a:prstGeom>
                          </wps:spPr>
                          <wps:txbx>
                            <w:txbxContent>
                              <w:p w14:paraId="211E8E9B" w14:textId="77777777" w:rsidR="00E067DF" w:rsidRDefault="00E067DF" w:rsidP="00E067DF">
                                <w:pPr>
                                  <w:pStyle w:val="NormalWeb"/>
                                  <w:spacing w:before="0" w:beforeAutospacing="0" w:after="0" w:afterAutospacing="0"/>
                                </w:pPr>
                                <w:r>
                                  <w:rPr>
                                    <w:rFonts w:ascii="Georgia" w:eastAsia="Calibri" w:hAnsi="Georgia"/>
                                    <w:color w:val="000000" w:themeColor="text1"/>
                                    <w:kern w:val="24"/>
                                    <w:sz w:val="32"/>
                                    <w:szCs w:val="32"/>
                                  </w:rPr>
                                  <w:t xml:space="preserve">Faible système d'assainissement des déchets </w:t>
                                </w:r>
                              </w:p>
                            </w:txbxContent>
                          </wps:txbx>
                          <wps:bodyPr wrap="none">
                            <a:spAutoFit/>
                          </wps:bodyPr>
                        </wps:wsp>
                        <wps:wsp>
                          <wps:cNvPr id="59" name="Connecteur droit avec flèche 59"/>
                          <wps:cNvCnPr/>
                          <wps:spPr>
                            <a:xfrm flipV="1">
                              <a:off x="1805566" y="5327052"/>
                              <a:ext cx="0" cy="416272"/>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g:grpSp>
                      <wpg:grpSp>
                        <wpg:cNvPr id="60" name="Groupe 60"/>
                        <wpg:cNvGrpSpPr/>
                        <wpg:grpSpPr>
                          <a:xfrm>
                            <a:off x="5083328" y="5041988"/>
                            <a:ext cx="6268139" cy="1231727"/>
                            <a:chOff x="5083328" y="5041988"/>
                            <a:chExt cx="6268139" cy="1231727"/>
                          </a:xfrm>
                        </wpg:grpSpPr>
                        <wps:wsp>
                          <wps:cNvPr id="61" name="ZoneTexte 16"/>
                          <wps:cNvSpPr txBox="1"/>
                          <wps:spPr>
                            <a:xfrm>
                              <a:off x="8296882" y="5071341"/>
                              <a:ext cx="2886710" cy="553085"/>
                            </a:xfrm>
                            <a:prstGeom prst="rect">
                              <a:avLst/>
                            </a:prstGeom>
                            <a:noFill/>
                          </wps:spPr>
                          <wps:txbx>
                            <w:txbxContent>
                              <w:p w14:paraId="2C518E20" w14:textId="77777777" w:rsidR="00E067DF" w:rsidRDefault="00E067DF" w:rsidP="00E067DF">
                                <w:pPr>
                                  <w:pStyle w:val="NormalWeb"/>
                                  <w:spacing w:before="0" w:beforeAutospacing="0" w:after="0" w:afterAutospacing="0"/>
                                </w:pPr>
                                <w:r>
                                  <w:rPr>
                                    <w:rFonts w:ascii="Georgia" w:hAnsi="Georgia" w:cstheme="minorBidi"/>
                                    <w:color w:val="000000" w:themeColor="text1"/>
                                    <w:kern w:val="24"/>
                                    <w:sz w:val="32"/>
                                    <w:szCs w:val="32"/>
                                  </w:rPr>
                                  <w:t xml:space="preserve">Recours tardif aux soins en cas de symptômes </w:t>
                                </w:r>
                              </w:p>
                            </w:txbxContent>
                          </wps:txbx>
                          <wps:bodyPr wrap="square" rtlCol="0">
                            <a:spAutoFit/>
                          </wps:bodyPr>
                        </wps:wsp>
                        <wps:wsp>
                          <wps:cNvPr id="62" name="ZoneTexte 18"/>
                          <wps:cNvSpPr txBox="1"/>
                          <wps:spPr>
                            <a:xfrm>
                              <a:off x="5083328" y="5041988"/>
                              <a:ext cx="3376084" cy="553085"/>
                            </a:xfrm>
                            <a:prstGeom prst="rect">
                              <a:avLst/>
                            </a:prstGeom>
                            <a:noFill/>
                          </wps:spPr>
                          <wps:txbx>
                            <w:txbxContent>
                              <w:p w14:paraId="4FC635D8" w14:textId="77777777" w:rsidR="00E067DF" w:rsidRDefault="00E067DF" w:rsidP="00E067DF">
                                <w:pPr>
                                  <w:pStyle w:val="NormalWeb"/>
                                  <w:spacing w:before="0" w:beforeAutospacing="0" w:after="0" w:afterAutospacing="0"/>
                                  <w:ind w:left="720"/>
                                </w:pPr>
                                <w:r>
                                  <w:rPr>
                                    <w:rFonts w:ascii="Georgia" w:hAnsi="Georgia" w:cstheme="minorBidi"/>
                                    <w:color w:val="000000" w:themeColor="text1"/>
                                    <w:kern w:val="24"/>
                                    <w:sz w:val="32"/>
                                    <w:szCs w:val="32"/>
                                  </w:rPr>
                                  <w:t>Utilisation des moustiquaires pour clôturer les jardins</w:t>
                                </w:r>
                              </w:p>
                            </w:txbxContent>
                          </wps:txbx>
                          <wps:bodyPr wrap="square" rtlCol="0">
                            <a:spAutoFit/>
                          </wps:bodyPr>
                        </wps:wsp>
                        <wps:wsp>
                          <wps:cNvPr id="63" name="Rectangle 63"/>
                          <wps:cNvSpPr/>
                          <wps:spPr>
                            <a:xfrm>
                              <a:off x="5644722" y="5951135"/>
                              <a:ext cx="5706745" cy="322580"/>
                            </a:xfrm>
                            <a:prstGeom prst="rect">
                              <a:avLst/>
                            </a:prstGeom>
                          </wps:spPr>
                          <wps:txbx>
                            <w:txbxContent>
                              <w:p w14:paraId="020C7F9B" w14:textId="77777777" w:rsidR="00E067DF" w:rsidRDefault="00E067DF" w:rsidP="00E067DF">
                                <w:pPr>
                                  <w:pStyle w:val="NormalWeb"/>
                                  <w:tabs>
                                    <w:tab w:val="left" w:pos="1440"/>
                                  </w:tabs>
                                  <w:spacing w:before="0" w:beforeAutospacing="0" w:after="0" w:afterAutospacing="0"/>
                                  <w:ind w:left="720"/>
                                </w:pPr>
                                <w:r>
                                  <w:rPr>
                                    <w:rFonts w:ascii="Georgia" w:hAnsi="Georgia" w:cstheme="minorBidi"/>
                                    <w:color w:val="000000" w:themeColor="text1"/>
                                    <w:kern w:val="24"/>
                                    <w:sz w:val="32"/>
                                    <w:szCs w:val="32"/>
                                  </w:rPr>
                                  <w:t>Analphabétisme limitant l'accès aux messages préventifs</w:t>
                                </w:r>
                              </w:p>
                            </w:txbxContent>
                          </wps:txbx>
                          <wps:bodyPr wrap="none">
                            <a:spAutoFit/>
                          </wps:bodyPr>
                        </wps:wsp>
                        <wps:wsp>
                          <wps:cNvPr id="1849514560" name="Connecteur droit avec flèche 1849514560"/>
                          <wps:cNvCnPr/>
                          <wps:spPr>
                            <a:xfrm flipV="1">
                              <a:off x="6923476" y="5609793"/>
                              <a:ext cx="0" cy="416272"/>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1849514561" name="Connecteur droit avec flèche 1849514561"/>
                          <wps:cNvCnPr/>
                          <wps:spPr>
                            <a:xfrm flipV="1">
                              <a:off x="9803154" y="5569830"/>
                              <a:ext cx="0" cy="416272"/>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g:grpSp>
                      <wps:wsp>
                        <wps:cNvPr id="1849514562" name="Connecteur droit avec flèche 1849514562"/>
                        <wps:cNvCnPr/>
                        <wps:spPr>
                          <a:xfrm>
                            <a:off x="4894729" y="3492481"/>
                            <a:ext cx="0" cy="106978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9514563" name="Connecteur droit 1849514563"/>
                        <wps:cNvCnPr/>
                        <wps:spPr>
                          <a:xfrm flipH="1">
                            <a:off x="1805566" y="4562270"/>
                            <a:ext cx="3089163"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849514564" name="Connecteur droit 1849514564"/>
                        <wps:cNvCnPr/>
                        <wps:spPr>
                          <a:xfrm flipH="1" flipV="1">
                            <a:off x="4894730" y="4562271"/>
                            <a:ext cx="4908424" cy="46312"/>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849514565" name="Connecteur droit avec flèche 1849514565"/>
                        <wps:cNvCnPr/>
                        <wps:spPr>
                          <a:xfrm>
                            <a:off x="6923476" y="4579242"/>
                            <a:ext cx="0" cy="462748"/>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9514566" name="Connecteur droit avec flèche 1849514566"/>
                        <wps:cNvCnPr/>
                        <wps:spPr>
                          <a:xfrm>
                            <a:off x="9803154" y="4608583"/>
                            <a:ext cx="0" cy="462748"/>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9514567" name="Connecteur droit avec flèche 1849514567"/>
                        <wps:cNvCnPr/>
                        <wps:spPr>
                          <a:xfrm>
                            <a:off x="1805566" y="4596215"/>
                            <a:ext cx="0" cy="42880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49514568" name="Groupe 1849514568"/>
                        <wpg:cNvGrpSpPr/>
                        <wpg:grpSpPr>
                          <a:xfrm>
                            <a:off x="1805566" y="3062427"/>
                            <a:ext cx="6727337" cy="875817"/>
                            <a:chOff x="1805566" y="3062427"/>
                            <a:chExt cx="6727337" cy="875817"/>
                          </a:xfrm>
                          <a:solidFill>
                            <a:srgbClr val="00B050"/>
                          </a:solidFill>
                        </wpg:grpSpPr>
                        <wps:wsp>
                          <wps:cNvPr id="1849514569" name="Connecteur droit 1849514569"/>
                          <wps:cNvCnPr/>
                          <wps:spPr>
                            <a:xfrm>
                              <a:off x="1805566" y="3478862"/>
                              <a:ext cx="6727337" cy="0"/>
                            </a:xfrm>
                            <a:prstGeom prst="line">
                              <a:avLst/>
                            </a:prstGeom>
                            <a:grpFill/>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849514570" name="Connecteur droit avec flèche 1849514570"/>
                          <wps:cNvCnPr/>
                          <wps:spPr>
                            <a:xfrm>
                              <a:off x="1805566" y="3478862"/>
                              <a:ext cx="0" cy="459382"/>
                            </a:xfrm>
                            <a:prstGeom prst="straightConnector1">
                              <a:avLst/>
                            </a:prstGeom>
                            <a:grpFill/>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9514571" name="Connecteur droit avec flèche 1849514571"/>
                          <wps:cNvCnPr/>
                          <wps:spPr>
                            <a:xfrm>
                              <a:off x="8532903" y="3469695"/>
                              <a:ext cx="0" cy="459382"/>
                            </a:xfrm>
                            <a:prstGeom prst="straightConnector1">
                              <a:avLst/>
                            </a:prstGeom>
                            <a:grpFill/>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9514572" name="Triangle isocèle 1849514572"/>
                          <wps:cNvSpPr/>
                          <wps:spPr>
                            <a:xfrm>
                              <a:off x="4653493" y="3062427"/>
                              <a:ext cx="477671" cy="370123"/>
                            </a:xfrm>
                            <a:prstGeom prst="triangle">
                              <a:avLst/>
                            </a:prstGeom>
                            <a:grp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849514573" name="Triangle isocèle 1849514573"/>
                        <wps:cNvSpPr/>
                        <wps:spPr>
                          <a:xfrm>
                            <a:off x="4618078" y="2187503"/>
                            <a:ext cx="477671" cy="389140"/>
                          </a:xfrm>
                          <a:prstGeom prst="triangl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49514574" name="Groupe 1849514574"/>
                        <wpg:cNvGrpSpPr/>
                        <wpg:grpSpPr>
                          <a:xfrm>
                            <a:off x="175606" y="0"/>
                            <a:ext cx="10482684" cy="2129885"/>
                            <a:chOff x="175606" y="0"/>
                            <a:chExt cx="10482684" cy="2129885"/>
                          </a:xfrm>
                        </wpg:grpSpPr>
                        <wps:wsp>
                          <wps:cNvPr id="1849514575" name="ZoneTexte 76"/>
                          <wps:cNvSpPr txBox="1"/>
                          <wps:spPr>
                            <a:xfrm>
                              <a:off x="2753928" y="355761"/>
                              <a:ext cx="3798570" cy="553085"/>
                            </a:xfrm>
                            <a:prstGeom prst="rect">
                              <a:avLst/>
                            </a:prstGeom>
                            <a:noFill/>
                          </wps:spPr>
                          <wps:txbx>
                            <w:txbxContent>
                              <w:p w14:paraId="34881282" w14:textId="77777777" w:rsidR="00E067DF" w:rsidRDefault="00E067DF" w:rsidP="00E067DF">
                                <w:pPr>
                                  <w:pStyle w:val="NormalWeb"/>
                                  <w:spacing w:before="0" w:beforeAutospacing="0" w:after="0" w:afterAutospacing="0"/>
                                  <w:ind w:left="720"/>
                                  <w:jc w:val="center"/>
                                </w:pPr>
                                <w:r>
                                  <w:rPr>
                                    <w:rFonts w:ascii="Georgia" w:hAnsi="Georgia" w:cstheme="minorBidi"/>
                                    <w:color w:val="000000" w:themeColor="text1"/>
                                    <w:kern w:val="24"/>
                                    <w:sz w:val="32"/>
                                    <w:szCs w:val="32"/>
                                  </w:rPr>
                                  <w:t>Stigmatisation des quartiers les plus touchés</w:t>
                                </w:r>
                              </w:p>
                            </w:txbxContent>
                          </wps:txbx>
                          <wps:bodyPr wrap="square" rtlCol="0">
                            <a:spAutoFit/>
                          </wps:bodyPr>
                        </wps:wsp>
                        <wpg:grpSp>
                          <wpg:cNvPr id="1849514576" name="Groupe 1849514576"/>
                          <wpg:cNvGrpSpPr/>
                          <wpg:grpSpPr>
                            <a:xfrm>
                              <a:off x="6297110" y="53100"/>
                              <a:ext cx="4361180" cy="1308132"/>
                              <a:chOff x="6297110" y="53100"/>
                              <a:chExt cx="4361180" cy="1308132"/>
                            </a:xfrm>
                          </wpg:grpSpPr>
                          <wps:wsp>
                            <wps:cNvPr id="1849514577" name="ZoneTexte 72"/>
                            <wps:cNvSpPr txBox="1"/>
                            <wps:spPr>
                              <a:xfrm>
                                <a:off x="6931233" y="1038652"/>
                                <a:ext cx="3634105" cy="322580"/>
                              </a:xfrm>
                              <a:prstGeom prst="rect">
                                <a:avLst/>
                              </a:prstGeom>
                              <a:noFill/>
                            </wps:spPr>
                            <wps:txbx>
                              <w:txbxContent>
                                <w:p w14:paraId="633ADDB8" w14:textId="77777777" w:rsidR="00E067DF" w:rsidRDefault="00E067DF" w:rsidP="00E067DF">
                                  <w:pPr>
                                    <w:pStyle w:val="NormalWeb"/>
                                    <w:spacing w:before="0" w:beforeAutospacing="0" w:after="0" w:afterAutospacing="0"/>
                                  </w:pPr>
                                  <w:r>
                                    <w:rPr>
                                      <w:rFonts w:ascii="Georgia" w:hAnsi="Georgia" w:cstheme="minorBidi"/>
                                      <w:color w:val="000000" w:themeColor="text1"/>
                                      <w:kern w:val="24"/>
                                      <w:sz w:val="32"/>
                                      <w:szCs w:val="32"/>
                                    </w:rPr>
                                    <w:t xml:space="preserve">Surcharge </w:t>
                                  </w:r>
                                  <w:proofErr w:type="gramStart"/>
                                  <w:r>
                                    <w:rPr>
                                      <w:rFonts w:ascii="Georgia" w:hAnsi="Georgia" w:cstheme="minorBidi"/>
                                      <w:color w:val="000000" w:themeColor="text1"/>
                                      <w:kern w:val="24"/>
                                      <w:sz w:val="32"/>
                                      <w:szCs w:val="32"/>
                                    </w:rPr>
                                    <w:t>du systèmes</w:t>
                                  </w:r>
                                  <w:proofErr w:type="gramEnd"/>
                                  <w:r>
                                    <w:rPr>
                                      <w:rFonts w:ascii="Georgia" w:hAnsi="Georgia" w:cstheme="minorBidi"/>
                                      <w:color w:val="000000" w:themeColor="text1"/>
                                      <w:kern w:val="24"/>
                                      <w:sz w:val="32"/>
                                      <w:szCs w:val="32"/>
                                    </w:rPr>
                                    <w:t xml:space="preserve"> de santé</w:t>
                                  </w:r>
                                </w:p>
                              </w:txbxContent>
                            </wps:txbx>
                            <wps:bodyPr wrap="square" rtlCol="0">
                              <a:spAutoFit/>
                            </wps:bodyPr>
                          </wps:wsp>
                          <wps:wsp>
                            <wps:cNvPr id="1849514578" name="ZoneTexte 75"/>
                            <wps:cNvSpPr txBox="1"/>
                            <wps:spPr>
                              <a:xfrm>
                                <a:off x="6297110" y="53100"/>
                                <a:ext cx="4361180" cy="322580"/>
                              </a:xfrm>
                              <a:prstGeom prst="rect">
                                <a:avLst/>
                              </a:prstGeom>
                              <a:noFill/>
                            </wps:spPr>
                            <wps:txbx>
                              <w:txbxContent>
                                <w:p w14:paraId="6458BA2D" w14:textId="77777777" w:rsidR="00E067DF" w:rsidRDefault="00E067DF" w:rsidP="00E067DF">
                                  <w:pPr>
                                    <w:pStyle w:val="NormalWeb"/>
                                    <w:spacing w:before="0" w:beforeAutospacing="0" w:after="0" w:afterAutospacing="0"/>
                                  </w:pPr>
                                  <w:r>
                                    <w:rPr>
                                      <w:rFonts w:ascii="Georgia" w:hAnsi="Georgia" w:cstheme="minorBidi"/>
                                      <w:color w:val="000000" w:themeColor="text1"/>
                                      <w:kern w:val="24"/>
                                      <w:sz w:val="32"/>
                                      <w:szCs w:val="32"/>
                                    </w:rPr>
                                    <w:t>Taux élevé de mortalité infantile et maternelle</w:t>
                                  </w:r>
                                </w:p>
                              </w:txbxContent>
                            </wps:txbx>
                            <wps:bodyPr wrap="square" rtlCol="0">
                              <a:spAutoFit/>
                            </wps:bodyPr>
                          </wps:wsp>
                          <wps:wsp>
                            <wps:cNvPr id="1849514579" name="Connecteur droit avec flèche 1849514579"/>
                            <wps:cNvCnPr/>
                            <wps:spPr>
                              <a:xfrm flipV="1">
                                <a:off x="8580071" y="532305"/>
                                <a:ext cx="0" cy="448619"/>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g:grpSp>
                        <wpg:grpSp>
                          <wpg:cNvPr id="1849514580" name="Groupe 1849514580"/>
                          <wpg:cNvGrpSpPr/>
                          <wpg:grpSpPr>
                            <a:xfrm>
                              <a:off x="175606" y="0"/>
                              <a:ext cx="4609585" cy="1344342"/>
                              <a:chOff x="175606" y="0"/>
                              <a:chExt cx="4609585" cy="1344342"/>
                            </a:xfrm>
                          </wpg:grpSpPr>
                          <wps:wsp>
                            <wps:cNvPr id="1849514581" name="ZoneTexte 96"/>
                            <wps:cNvSpPr txBox="1"/>
                            <wps:spPr>
                              <a:xfrm>
                                <a:off x="507196" y="0"/>
                                <a:ext cx="4277995" cy="906145"/>
                              </a:xfrm>
                              <a:prstGeom prst="rect">
                                <a:avLst/>
                              </a:prstGeom>
                              <a:noFill/>
                            </wps:spPr>
                            <wps:txbx>
                              <w:txbxContent>
                                <w:p w14:paraId="340AAC05" w14:textId="77777777" w:rsidR="00824E62" w:rsidRPr="00824E62" w:rsidRDefault="00824E62" w:rsidP="00824E62">
                                  <w:pPr>
                                    <w:pStyle w:val="NormalWeb"/>
                                    <w:rPr>
                                      <w:rFonts w:ascii="Georgia" w:hAnsi="Georgia"/>
                                      <w:color w:val="000000" w:themeColor="text1"/>
                                      <w:kern w:val="24"/>
                                      <w:sz w:val="32"/>
                                      <w:szCs w:val="32"/>
                                    </w:rPr>
                                  </w:pPr>
                                  <w:r w:rsidRPr="00824E62">
                                    <w:rPr>
                                      <w:rFonts w:ascii="Georgia" w:hAnsi="Georgia"/>
                                      <w:color w:val="000000" w:themeColor="text1"/>
                                      <w:kern w:val="24"/>
                                      <w:sz w:val="32"/>
                                      <w:szCs w:val="32"/>
                                    </w:rPr>
                                    <w:t>Faible pouvoir d’achat de la population dû à l’inflation</w:t>
                                  </w:r>
                                </w:p>
                                <w:p w14:paraId="3AEB447D" w14:textId="62546F4F" w:rsidR="00E067DF" w:rsidRDefault="00E067DF" w:rsidP="00E067DF">
                                  <w:pPr>
                                    <w:pStyle w:val="NormalWeb"/>
                                    <w:spacing w:before="0" w:beforeAutospacing="0" w:after="0" w:afterAutospacing="0"/>
                                  </w:pPr>
                                </w:p>
                              </w:txbxContent>
                            </wps:txbx>
                            <wps:bodyPr wrap="square" rtlCol="0">
                              <a:spAutoFit/>
                            </wps:bodyPr>
                          </wps:wsp>
                          <wps:wsp>
                            <wps:cNvPr id="1849514582" name="ZoneTexte 97"/>
                            <wps:cNvSpPr txBox="1"/>
                            <wps:spPr>
                              <a:xfrm>
                                <a:off x="175606" y="1021762"/>
                                <a:ext cx="3464560" cy="322580"/>
                              </a:xfrm>
                              <a:prstGeom prst="rect">
                                <a:avLst/>
                              </a:prstGeom>
                              <a:noFill/>
                            </wps:spPr>
                            <wps:txbx>
                              <w:txbxContent>
                                <w:p w14:paraId="6EAF37B7" w14:textId="77777777" w:rsidR="00E067DF" w:rsidRDefault="00E067DF" w:rsidP="00E067DF">
                                  <w:pPr>
                                    <w:pStyle w:val="NormalWeb"/>
                                    <w:spacing w:before="0" w:beforeAutospacing="0" w:after="0" w:afterAutospacing="0"/>
                                  </w:pPr>
                                  <w:r>
                                    <w:rPr>
                                      <w:rFonts w:ascii="Georgia" w:hAnsi="Georgia" w:cstheme="minorBidi"/>
                                      <w:color w:val="000000" w:themeColor="text1"/>
                                      <w:kern w:val="24"/>
                                      <w:sz w:val="32"/>
                                      <w:szCs w:val="32"/>
                                    </w:rPr>
                                    <w:t xml:space="preserve">Réduire la productivité économique </w:t>
                                  </w:r>
                                </w:p>
                              </w:txbxContent>
                            </wps:txbx>
                            <wps:bodyPr wrap="square" rtlCol="0">
                              <a:spAutoFit/>
                            </wps:bodyPr>
                          </wps:wsp>
                          <wps:wsp>
                            <wps:cNvPr id="1849514583" name="Connecteur droit avec flèche 1849514583"/>
                            <wps:cNvCnPr/>
                            <wps:spPr>
                              <a:xfrm flipV="1">
                                <a:off x="1604796" y="464858"/>
                                <a:ext cx="0" cy="448619"/>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g:grpSp>
                        <wpg:grpSp>
                          <wpg:cNvPr id="1849514584" name="Groupe 1849514584"/>
                          <wpg:cNvGrpSpPr/>
                          <wpg:grpSpPr>
                            <a:xfrm>
                              <a:off x="1722889" y="913477"/>
                              <a:ext cx="6736529" cy="1216408"/>
                              <a:chOff x="1722889" y="913477"/>
                              <a:chExt cx="6736529" cy="1216408"/>
                            </a:xfrm>
                          </wpg:grpSpPr>
                          <wps:wsp>
                            <wps:cNvPr id="1849514585" name="Connecteur droit 1849514585"/>
                            <wps:cNvCnPr/>
                            <wps:spPr>
                              <a:xfrm>
                                <a:off x="1732081" y="2129885"/>
                                <a:ext cx="6727337" cy="0"/>
                              </a:xfrm>
                              <a:prstGeom prst="line">
                                <a:avLst/>
                              </a:prstGeom>
                              <a:ln>
                                <a:solidFill>
                                  <a:srgbClr val="00B050"/>
                                </a:solidFill>
                              </a:ln>
                            </wps:spPr>
                            <wps:style>
                              <a:lnRef idx="1">
                                <a:schemeClr val="dk1"/>
                              </a:lnRef>
                              <a:fillRef idx="0">
                                <a:schemeClr val="dk1"/>
                              </a:fillRef>
                              <a:effectRef idx="0">
                                <a:schemeClr val="dk1"/>
                              </a:effectRef>
                              <a:fontRef idx="minor">
                                <a:schemeClr val="tx1"/>
                              </a:fontRef>
                            </wps:style>
                            <wps:bodyPr/>
                          </wps:wsp>
                          <wps:wsp>
                            <wps:cNvPr id="1849514586" name="Connecteur droit avec flèche 1849514586"/>
                            <wps:cNvCnPr/>
                            <wps:spPr>
                              <a:xfrm flipV="1">
                                <a:off x="1722889" y="1577356"/>
                                <a:ext cx="0" cy="552529"/>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1849514587" name="Connecteur droit avec flèche 1849514587"/>
                            <wps:cNvCnPr/>
                            <wps:spPr>
                              <a:xfrm flipV="1">
                                <a:off x="8459418" y="1577356"/>
                                <a:ext cx="0" cy="552529"/>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1849514588" name="Connecteur droit avec flèche 1849514588"/>
                            <wps:cNvCnPr/>
                            <wps:spPr>
                              <a:xfrm flipV="1">
                                <a:off x="4842761" y="913477"/>
                                <a:ext cx="0" cy="1202234"/>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anchor>
            </w:drawing>
          </mc:Choice>
          <mc:Fallback>
            <w:pict>
              <v:group w14:anchorId="40EC85B5" id="Groupe 105" o:spid="_x0000_s1034" style="position:absolute;margin-left:-85.8pt;margin-top:6.75pt;width:893.8pt;height:494pt;z-index:251670528;mso-width-relative:margin" coordsize="113514,6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70zVQsAALJXAAAOAAAAZHJzL2Uyb0RvYy54bWzsXN1ynEYWvt+qfQdq7mPRdNOAynLKcWLv&#10;Vrmyrti7qcodZhhpameABWTJeaK8R15sv/7lZ2DESCMiJXNja2aggXO+Puc7f7z89na7cb6kZbXO&#10;s4sFeeEunDRL8uU6u7xY/PvT22/ChVPVcbaMN3mWXiy+ptXi21d//9vLm+I89fKrfLNMSweLZNX5&#10;TXGxuKrr4vzsrEqu0m1cvciLNMOPq7zcxjU+lpdnyzK+werbzZnnuvzsJi+XRZknaVXh2+/Vj4tX&#10;cv3VKk3qf61WVVo7m4sF7q2W/5by38/i37NXL+PzyzIurtaJvo34HnexjdcZLmqX+j6uY+e6XO8s&#10;tV0nZV7lq/pFkm/P8tVqnaTyGfA0xO09zbsyvy7ks1ye31wWVkwQbU9O9142+fHLh9JZLy8Wvrdw&#10;sngLHcnLpg5xfSGem+LyHEe9K4uPxYdSf3GpPoknvl2VW/E/nsW5lYL9agWb3tZOgi8JoT5hPFg4&#10;CX7kXkADIhePz5MrKGjnxOTqh7tOPTOXPhN3aG/opgCQqkZW1cNk9fEqLlKpgkpIwciKGln9AlR/&#10;wmNCXJ6SljxOiMqpb7/LxcOb7yt8OSAxQl0SUr5wIBqPuyF1Q3FGfG6kF0bUdaEMKTwaRAGVuLUC&#10;iM+LsqrfpfnWEX9cLErAXqIx/vK+qrEWDjWHiIWz/O16sxHfC2mp2xJ/1befbyUWAnPLn/PlVzzJ&#10;DTbIxaL633VcpgunrDdvcrmfxGJV8fq6xoLyOmIVdY5eHKoQEJpDJ2xAJ9Q8CHR3iE48D9uRSJUw&#10;l3iQf1cllFMXWtEq8Tw/fGyVSEw04n0eKgFmlUlpbRN2T5XwKOCw+FInFLL3vGiPTnwf20iamEfc&#10;JvIGjqkTbces0TXmBsahY5p9roR4D8vMIhZ6kTa+xsIwGpIwwlWEeSaEwD7LnbNjnjtnN0Z67Hwr&#10;+z/CRsPb7IDPGrYD7YGCXefpjewgKj+w1nkOU0CkrTkm7uYwzyCCSh0/wTvF2eUmdXxr1LQ6JLsw&#10;Hsn4d0stWkbZDxj2d89PMuJHITa98pMP1sSYc4Rf0PfZ8Y4ZmIB0uk/GIUZG4m/yLIPQ0+vSWZb5&#10;unbiL2nirDa//waa7fjWjEELbzLN8bpawMHr4j+CywiXr6keCV3f54q4+NTDJpAUqCEu2j8yAsYn&#10;f7L2oOEjmrJUdRmvL69qfat5qa40QmA2mWQe+Wa9FExGfhARQ/pmUzpfYnCT+lZqCRes2kfV8Xrz&#10;Q7Z06q8FiG5driUQhT5xpFi1p/Sq/rpJxfKb7Kd0BW4EPkeVlrvXW/7XXE8eKU5Z4c7sSe7+k/Sx&#10;4rRURi32RG//ifZoecU8q+2J23WWl0MnN6JZqePNU6tnbeyKIYiSwzUWXHknSbj7jopD4x1HhS/k&#10;XjnIUfngwNSDvYAz8l1GsKnFKg2uuMdDQgFv6a48SgJPGvaWuxpdo3FaY6tYkDaPLHi7kMujBxYc&#10;nHPHaWlnf3BgAT/PwxBhnZRjQCiTGG3k6IUhD+BNpBxnYUxNkNSxnU87suA2Mm7R2L7rmhrtjQLT&#10;8gkaIAhEMCPAPY9SbJT0nJRiQ/CGT3D7IJP4hM8ZCzy9PyJfJCm6dga8jgfs8QmFDYk68n9yhIKE&#10;DFJifmPl9xOL1vHSCUgDdgjB4JFHWaAJBnejINJRidkrJ4Jh3f2zJxiz+FcLSetnJ0LYcv4DOXIU&#10;upT4sObSmPMI2b2ujTlB+M8D4YYwzkQXLZwtQ5kI53auesQiC8KtAz0WRnCU4NsAMWWRx8IekdQg&#10;Ji6SdKEMJy2JfoRIr7z8bOM81/3O9U3u9eihngpCZTGqCS3jJEmz+h7hXvfE8ZBv0JR3T54t7JvX&#10;KltOtwNji/Q2xRtBrkxW/GNPsgIUxkO6omuIkU+KCBik5N0GUaa4ZaonOluxWetczwH5iSmonZ6E&#10;OCFzXmTa4tI4Mi2Lv4MiSGQOJtSknRVVJdhZhdGenWURIkNPx4aMUxVOj9vaE05bKcG/hAW1Fbcd&#10;nHZyvtacyohXbKVx0LaIQDsgY34AJjCS8UXCl8kMyTg2H57xnWJR4/NjpHxP1nZea2vrnRNR3M6Q&#10;jpCCForbMRlDrs0PR9IKJxSriscEQnpis7Y5yNpWW4CeiOJ2cfpuFLerb8yPuGc6qvrJMWT5XQnw&#10;ky1GSLs3mHsuKB7pE7HIs7V208pnMre6anFQOa4NNOpy+HxdbDNA4yi/Uaqb+8LAD0m/Gje6RKsa&#10;N7xIC7Od6L6a4vybfMxsBTyrgvHie+uQO9PiLa/VkSELULrrca+OGh4YwKK6+1a1CKqyeK+MPk36&#10;kyvqJ3o1K71C5kMXmac5JpUpmRwk3AlUk/L2I4rqNPZAa5P3Ei2HBQnHQG18Chh6LvJ+/SLzIvrA&#10;ck4woZzTMr0hupsicCiV/+YR7/dPnhCt+qdQyhFi0zTqFDzsG+4Yniww5AD9ctpGf9JNas66ypPf&#10;f0PbZOuYhkCI7nb9STX077RPMu6jeKNRPMTjWBCgHUglwGkg2t73G2fbPid0PpIJP4ZJhnuY2Jo3&#10;2Cxn8n7iLqureJmqDkEfMxWGJVmLp/sAh3A8gaTMHT5sbBXqjk4+p8zV5FNVJG/XmBF5H1f1h7jE&#10;qBNMF8a38OtVXv666I0VbP6ZYX4mIozhsFp+QNrPw4ey/cvn9i/Z9VZOhwBIuJr8UxxvZ0acVZlv&#10;f8bU1mtxVfwUZwmufbFI6tJ8eFOrES3MfSXp69fyMMxLFXH9PvtYJKa0I8jCp9uf47LQdZkaIcmP&#10;udlZO6BUxwocZLkYWlntG1ppgoeZi7lovb9767fLYFO2PkhZoDoqPYIQTSUEmk7AztZHHQz63svL&#10;pmz9w+O1OWKNk4kAsNHc3W/2PZkIOSJ3kImwg4f9PmjroW3ZsJeICXSx8LBETIDWO9UNJ7dns32J&#10;i6EebppGPeLJOQjs4FZHNNk5u0m+jJ5vI7PGGs6eSglsTatpv0VTYJf6TG2/9QKfRrq3nPp+gIZr&#10;KSaTy8J4ZYi2zzm7b20JrtP9+YCW6Duyg6KhstOkb9F6n6ky7kUBET3kosGNkv6gJKOcwPcoeRL0&#10;WBCq01Z28HdkhQadY2s8CXDaJH8LnPIJdb5EOOep4OQRKvpUMXTi0pD3B2owdsrEWLbsUaEPnnCa&#10;MAlM7EY7FjpnmKKwgLZ58JZy7HbTPeKTlXMA0OdRja0XPUfVjOfHBxsVgvsOqaG667oiqpX2CZPc&#10;vR5/bZoYCzn5s3cuPtqQ2mCBuLnabN2KDUtRjAzZh4/y/QOSZ+lpamMdhFca9INqlv/A917s0itD&#10;KdBiEPlmLBVDWIyarhnrAndPbnm/kdOfgvdDH7AWYWNgMUZ+P2rmY5uKGXRs1B69RcUxiJBzlW4v&#10;cjlmUPaHpw9+AQax413P0LaKkb/+EGFkncWBbq8FTeJ6BO9g6BFmxtVEkBhXm8fvWVfwHHVjkzvT&#10;am+qNWl/7W2wl5RwlwV6O0FFcINdvZ383hGGs5+n3xtLSiB/IC33gUkJDw1GajYkgncLdppDKMIY&#10;/K5mtQln5vVGLe83vETjA3kwvMiT8IE2PbGzoy3TaMccEzq7AuohUJaesJPLMYzimJ0eQ69SmNRb&#10;M7koM1g4acjhkd+X8FS25Kz179CmdHYwOBhN4fiGo40ActirYF7a7HbiB3j1jVypyURqt+L7ntj0&#10;uIjdorF9BdnRXvkxBafx4/VznDD84qD3Dpq6nGYz/XDMZtImYrjNaA/BcIhuWQaCLwKNE4Yf6701&#10;f007bBOOEzFsw8zx8ZtBO8wwBiZqFwLDQ6xLm2Hi4TV5VNK6kx0ee2HTgV0bjdX/Q9Ja7RSX/Bsv&#10;hpVeVr/EVrx5tv0Zf7dftfvq/wAAAP//AwBQSwMEFAAGAAgAAAAhACvqRjfiAAAADQEAAA8AAABk&#10;cnMvZG93bnJldi54bWxMj8FqwzAQRO+F/oPYQm+JpAa7xbEcQmh7CoUmhZKbYm1sE0sylmI7f9/N&#10;qbntMI/ZmXw12ZYN2IfGOwVyLoChK71pXKXgZ/8xewMWonZGt96hgisGWBWPD7nOjB/dNw67WDEK&#10;cSHTCuoYu4zzUNZodZj7Dh15J99bHUn2FTe9HinctvxFiJRb3Tj6UOsONzWW593FKvgc9bheyPdh&#10;ez5trod98vW7lajU89O0XgKLOMV/GG71qToU1OnoL84E1iqYyVeZEkvOIgF2I1KZ0rwjXULIBHiR&#10;8/sVxR8AAAD//wMAUEsBAi0AFAAGAAgAAAAhALaDOJL+AAAA4QEAABMAAAAAAAAAAAAAAAAAAAAA&#10;AFtDb250ZW50X1R5cGVzXS54bWxQSwECLQAUAAYACAAAACEAOP0h/9YAAACUAQAACwAAAAAAAAAA&#10;AAAAAAAvAQAAX3JlbHMvLnJlbHNQSwECLQAUAAYACAAAACEATee9M1ULAACyVwAADgAAAAAAAAAA&#10;AAAAAAAuAgAAZHJzL2Uyb0RvYy54bWxQSwECLQAUAAYACAAAACEAK+pGN+IAAAANAQAADwAAAAAA&#10;AAAAAAAAAACvDQAAZHJzL2Rvd25yZXYueG1sUEsFBgAAAAAEAAQA8wAAAL4OAAAAAA==&#10;">
                <v:shape id="ZoneTexte 12" o:spid="_x0000_s1035" type="#_x0000_t202" style="position:absolute;left:13018;top:26083;width:89300;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0CPwQAAANsAAAAPAAAAZHJzL2Rvd25yZXYueG1sRI9Ba8JA&#10;FITvBf/D8gq91Y2K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Kw7QI/BAAAA2wAAAA8AAAAA&#10;AAAAAAAAAAAABwIAAGRycy9kb3ducmV2LnhtbFBLBQYAAAAAAwADALcAAAD1AgAAAAA=&#10;" filled="f" stroked="f">
                  <v:textbox style="mso-fit-shape-to-text:t">
                    <w:txbxContent>
                      <w:p w14:paraId="45466847" w14:textId="77777777" w:rsidR="00E067DF" w:rsidRDefault="00E067DF" w:rsidP="00E067DF">
                        <w:pPr>
                          <w:pStyle w:val="NormalWeb"/>
                          <w:spacing w:before="0" w:beforeAutospacing="0" w:after="0" w:afterAutospacing="0"/>
                        </w:pPr>
                        <w:r>
                          <w:rPr>
                            <w:rFonts w:ascii="Georgia" w:hAnsi="Georgia" w:cstheme="minorBidi"/>
                            <w:b/>
                            <w:bCs/>
                            <w:i/>
                            <w:iCs/>
                            <w:color w:val="000000" w:themeColor="text1"/>
                            <w:kern w:val="24"/>
                            <w:sz w:val="40"/>
                            <w:szCs w:val="40"/>
                          </w:rPr>
                          <w:t>Forte incidence du paludisme dans la commune de Parakou</w:t>
                        </w:r>
                      </w:p>
                    </w:txbxContent>
                  </v:textbox>
                </v:shape>
                <v:shape id="ZoneTexte 13" o:spid="_x0000_s1036" type="#_x0000_t202" style="position:absolute;left:2220;top:40123;width:36309;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14:paraId="391B366C" w14:textId="77777777" w:rsidR="00E067DF" w:rsidRDefault="00E067DF" w:rsidP="00E067DF">
                        <w:pPr>
                          <w:pStyle w:val="NormalWeb"/>
                          <w:spacing w:before="0" w:beforeAutospacing="0" w:after="0" w:afterAutospacing="0"/>
                        </w:pPr>
                        <w:r>
                          <w:rPr>
                            <w:rFonts w:ascii="Georgia" w:hAnsi="Georgia" w:cstheme="minorBidi"/>
                            <w:color w:val="000000" w:themeColor="text1"/>
                            <w:kern w:val="24"/>
                            <w:sz w:val="32"/>
                            <w:szCs w:val="32"/>
                          </w:rPr>
                          <w:t>Pénurie de moustiquaires imprégnées</w:t>
                        </w:r>
                      </w:p>
                    </w:txbxContent>
                  </v:textbox>
                </v:shape>
                <v:shape id="ZoneTexte 14" o:spid="_x0000_s1037" type="#_x0000_t202" style="position:absolute;left:69762;top:39302;width:36309;height:5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1gwQAAANsAAAAPAAAAZHJzL2Rvd25yZXYueG1sRI9Ba8JA&#10;FITvBf/D8gre6kYhIqmrSK3gwYs2vT+yr9nQ7NuQfTXx37uC0OMwM98w6+3oW3WlPjaBDcxnGSji&#10;KtiGawPl1+FtBSoKssU2MBm4UYTtZvKyxsKGgc90vUitEoRjgQacSFdoHStHHuMsdMTJ+wm9R0my&#10;r7XtcUhw3+pFli21x4bTgsOOPhxVv5c/b0DE7ua38tPH4/d42g8uq3IsjZm+jrt3UEKj/Ief7aM1&#10;kOfw+JJ+gN7cAQAA//8DAFBLAQItABQABgAIAAAAIQDb4fbL7gAAAIUBAAATAAAAAAAAAAAAAAAA&#10;AAAAAABbQ29udGVudF9UeXBlc10ueG1sUEsBAi0AFAAGAAgAAAAhAFr0LFu/AAAAFQEAAAsAAAAA&#10;AAAAAAAAAAAAHwEAAF9yZWxzLy5yZWxzUEsBAi0AFAAGAAgAAAAhAEyefWDBAAAA2wAAAA8AAAAA&#10;AAAAAAAAAAAABwIAAGRycy9kb3ducmV2LnhtbFBLBQYAAAAAAwADALcAAAD1AgAAAAA=&#10;" filled="f" stroked="f">
                  <v:textbox style="mso-fit-shape-to-text:t">
                    <w:txbxContent>
                      <w:p w14:paraId="6403A3C6" w14:textId="77777777" w:rsidR="00E067DF" w:rsidRDefault="00E067DF" w:rsidP="00E067DF">
                        <w:pPr>
                          <w:pStyle w:val="NormalWeb"/>
                          <w:spacing w:before="0" w:beforeAutospacing="0" w:after="0" w:afterAutospacing="0"/>
                        </w:pPr>
                        <w:r>
                          <w:rPr>
                            <w:rFonts w:ascii="Georgia" w:hAnsi="Georgia" w:cstheme="minorBidi"/>
                            <w:color w:val="000000" w:themeColor="text1"/>
                            <w:kern w:val="24"/>
                            <w:sz w:val="32"/>
                            <w:szCs w:val="32"/>
                          </w:rPr>
                          <w:t xml:space="preserve">Manque de kits de diagnostic rapide dans les centres de santé </w:t>
                        </w:r>
                      </w:p>
                    </w:txbxContent>
                  </v:textbox>
                </v:shape>
                <v:group id="Groupe 56" o:spid="_x0000_s1038" style="position:absolute;top:49482;width:43818;height:11174" coordorigin=",49482" coordsize="43818,1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ZoneTexte 17" o:spid="_x0000_s1039" type="#_x0000_t202" style="position:absolute;top:49482;width:37357;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wQAAANsAAAAPAAAAZHJzL2Rvd25yZXYueG1sRI9Ba8JA&#10;FITvBf/D8gre6kbBKqmriFbw0Isa74/sazY0+zZkX038992C4HGYmW+Y1WbwjbpRF+vABqaTDBRx&#10;GWzNlYHicnhbgoqCbLEJTAbuFGGzHr2sMLeh5xPdzlKpBOGYowEn0uZax9KRxzgJLXHyvkPnUZLs&#10;Km077BPcN3qWZe/aY81pwWFLO0flz/nXGxCx2+m9+PTxeB2+9r3LyjkWxoxfh+0HKKFBnuFH+2gN&#10;zBfw/yX9AL3+AwAA//8DAFBLAQItABQABgAIAAAAIQDb4fbL7gAAAIUBAAATAAAAAAAAAAAAAAAA&#10;AAAAAABbQ29udGVudF9UeXBlc10ueG1sUEsBAi0AFAAGAAgAAAAhAFr0LFu/AAAAFQEAAAsAAAAA&#10;AAAAAAAAAAAAHwEAAF9yZWxzLy5yZWxzUEsBAi0AFAAGAAgAAAAhANMARozBAAAA2wAAAA8AAAAA&#10;AAAAAAAAAAAABwIAAGRycy9kb3ducmV2LnhtbFBLBQYAAAAAAwADALcAAAD1AgAAAAA=&#10;" filled="f" stroked="f">
                    <v:textbox style="mso-fit-shape-to-text:t">
                      <w:txbxContent>
                        <w:p w14:paraId="7AAEDB43" w14:textId="77777777" w:rsidR="00E067DF" w:rsidRDefault="00E067DF" w:rsidP="00E067DF">
                          <w:pPr>
                            <w:pStyle w:val="NormalWeb"/>
                            <w:spacing w:before="0" w:beforeAutospacing="0" w:after="0" w:afterAutospacing="0"/>
                            <w:ind w:left="720"/>
                          </w:pPr>
                          <w:r>
                            <w:rPr>
                              <w:rFonts w:ascii="Georgia" w:hAnsi="Georgia" w:cstheme="minorBidi"/>
                              <w:color w:val="000000" w:themeColor="text1"/>
                              <w:kern w:val="24"/>
                              <w:sz w:val="32"/>
                              <w:szCs w:val="32"/>
                            </w:rPr>
                            <w:t>Eaux stagnantes et tas d’ordure</w:t>
                          </w:r>
                        </w:p>
                      </w:txbxContent>
                    </v:textbox>
                  </v:shape>
                  <v:rect id="Rectangle 58" o:spid="_x0000_s1040" style="position:absolute;left:2220;top:57430;width:41598;height:32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qSvwAAANsAAAAPAAAAZHJzL2Rvd25yZXYueG1sRE/LagIx&#10;FN0X/IdwC92UmlSslNEoUrSKrnx8wGVynQmd3AxJHMe/Nwuhy8N5zxa9a0RHIVrPGj6HCgRx6Y3l&#10;SsP5tP74BhETssHGM2m4U4TFfPAyw8L4Gx+oO6ZK5BCOBWqoU2oLKWNZk8M49C1x5i4+OEwZhkqa&#10;gLcc7ho5UmoiHVrODTW29FNT+Xe8Og3j39FuZd/V3rruiuedDGrDe63fXvvlFESiPv2Ln+6t0fCV&#10;x+Yv+QfI+QMAAP//AwBQSwECLQAUAAYACAAAACEA2+H2y+4AAACFAQAAEwAAAAAAAAAAAAAAAAAA&#10;AAAAW0NvbnRlbnRfVHlwZXNdLnhtbFBLAQItABQABgAIAAAAIQBa9CxbvwAAABUBAAALAAAAAAAA&#10;AAAAAAAAAB8BAABfcmVscy8ucmVsc1BLAQItABQABgAIAAAAIQBEEBqSvwAAANsAAAAPAAAAAAAA&#10;AAAAAAAAAAcCAABkcnMvZG93bnJldi54bWxQSwUGAAAAAAMAAwC3AAAA8wIAAAAA&#10;" filled="f" stroked="f">
                    <v:textbox style="mso-fit-shape-to-text:t">
                      <w:txbxContent>
                        <w:p w14:paraId="211E8E9B" w14:textId="77777777" w:rsidR="00E067DF" w:rsidRDefault="00E067DF" w:rsidP="00E067DF">
                          <w:pPr>
                            <w:pStyle w:val="NormalWeb"/>
                            <w:spacing w:before="0" w:beforeAutospacing="0" w:after="0" w:afterAutospacing="0"/>
                          </w:pPr>
                          <w:r>
                            <w:rPr>
                              <w:rFonts w:ascii="Georgia" w:eastAsia="Calibri" w:hAnsi="Georgia"/>
                              <w:color w:val="000000" w:themeColor="text1"/>
                              <w:kern w:val="24"/>
                              <w:sz w:val="32"/>
                              <w:szCs w:val="32"/>
                            </w:rPr>
                            <w:t xml:space="preserve">Faible système d'assainissement des déchets </w:t>
                          </w:r>
                        </w:p>
                      </w:txbxContent>
                    </v:textbox>
                  </v:rect>
                  <v:shapetype id="_x0000_t32" coordsize="21600,21600" o:spt="32" o:oned="t" path="m,l21600,21600e" filled="f">
                    <v:path arrowok="t" fillok="f" o:connecttype="none"/>
                    <o:lock v:ext="edit" shapetype="t"/>
                  </v:shapetype>
                  <v:shape id="Connecteur droit avec flèche 59" o:spid="_x0000_s1041" type="#_x0000_t32" style="position:absolute;left:18055;top:53270;width:0;height:4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8ExQAAANsAAAAPAAAAZHJzL2Rvd25yZXYueG1sRI9Ba8JA&#10;FITvhf6H5RV6q5u0VmOaVaRQag8ejP6AZ/aZhGTfhuxqUn+9Wyh4HGbmGyZbjaYVF+pdbVlBPIlA&#10;EBdW11wqOOy/XhIQziNrbC2Tgl9ysFo+PmSYajvwji65L0WAsEtRQeV9l0rpiooMuontiIN3sr1B&#10;H2RfSt3jEOCmla9RNJMGaw4LFXb0WVHR5Gej4Lt5i39KTpLjeX7dR3a63sbbQannp3H9AcLT6O/h&#10;//ZGK3hfwN+X8APk8gYAAP//AwBQSwECLQAUAAYACAAAACEA2+H2y+4AAACFAQAAEwAAAAAAAAAA&#10;AAAAAAAAAAAAW0NvbnRlbnRfVHlwZXNdLnhtbFBLAQItABQABgAIAAAAIQBa9CxbvwAAABUBAAAL&#10;AAAAAAAAAAAAAAAAAB8BAABfcmVscy8ucmVsc1BLAQItABQABgAIAAAAIQDecE8ExQAAANsAAAAP&#10;AAAAAAAAAAAAAAAAAAcCAABkcnMvZG93bnJldi54bWxQSwUGAAAAAAMAAwC3AAAA+QIAAAAA&#10;" strokecolor="black [3213]" strokeweight="1.5pt">
                    <v:stroke endarrow="block" joinstyle="miter"/>
                  </v:shape>
                </v:group>
                <v:group id="Groupe 60" o:spid="_x0000_s1042" style="position:absolute;left:50833;top:50419;width:62681;height:12318" coordorigin="50833,50419" coordsize="62681,1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ZoneTexte 16" o:spid="_x0000_s1043" type="#_x0000_t202" style="position:absolute;left:82968;top:50713;width:28867;height:5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14:paraId="2C518E20" w14:textId="77777777" w:rsidR="00E067DF" w:rsidRDefault="00E067DF" w:rsidP="00E067DF">
                          <w:pPr>
                            <w:pStyle w:val="NormalWeb"/>
                            <w:spacing w:before="0" w:beforeAutospacing="0" w:after="0" w:afterAutospacing="0"/>
                          </w:pPr>
                          <w:r>
                            <w:rPr>
                              <w:rFonts w:ascii="Georgia" w:hAnsi="Georgia" w:cstheme="minorBidi"/>
                              <w:color w:val="000000" w:themeColor="text1"/>
                              <w:kern w:val="24"/>
                              <w:sz w:val="32"/>
                              <w:szCs w:val="32"/>
                            </w:rPr>
                            <w:t xml:space="preserve">Recours tardif aux soins en cas de symptômes </w:t>
                          </w:r>
                        </w:p>
                      </w:txbxContent>
                    </v:textbox>
                  </v:shape>
                  <v:shape id="ZoneTexte 18" o:spid="_x0000_s1044" type="#_x0000_t202" style="position:absolute;left:50833;top:50419;width:33761;height:5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pwQAAANsAAAAPAAAAZHJzL2Rvd25yZXYueG1sRI9Ba8JA&#10;FITvgv9heYI33SgoJbqK1BY89KKN90f2mQ3Nvg3Zp4n/vlsoeBxm5htmux98ox7UxTqwgcU8A0Vc&#10;BltzZaD4/py9gYqCbLEJTAaeFGG/G4+2mNvQ85keF6lUgnDM0YATaXOtY+nIY5yHljh5t9B5lCS7&#10;StsO+wT3jV5m2Vp7rDktOGzp3VH5c7l7AyL2sHgWHz6ersPXsXdZucLCmOlkOGxACQ3yCv+3T9bA&#10;egl/X9IP0LtfAAAA//8DAFBLAQItABQABgAIAAAAIQDb4fbL7gAAAIUBAAATAAAAAAAAAAAAAAAA&#10;AAAAAABbQ29udGVudF9UeXBlc10ueG1sUEsBAi0AFAAGAAgAAAAhAFr0LFu/AAAAFQEAAAsAAAAA&#10;AAAAAAAAAAAAHwEAAF9yZWxzLy5yZWxzUEsBAi0AFAAGAAgAAAAhAA0bL6nBAAAA2wAAAA8AAAAA&#10;AAAAAAAAAAAABwIAAGRycy9kb3ducmV2LnhtbFBLBQYAAAAAAwADALcAAAD1AgAAAAA=&#10;" filled="f" stroked="f">
                    <v:textbox style="mso-fit-shape-to-text:t">
                      <w:txbxContent>
                        <w:p w14:paraId="4FC635D8" w14:textId="77777777" w:rsidR="00E067DF" w:rsidRDefault="00E067DF" w:rsidP="00E067DF">
                          <w:pPr>
                            <w:pStyle w:val="NormalWeb"/>
                            <w:spacing w:before="0" w:beforeAutospacing="0" w:after="0" w:afterAutospacing="0"/>
                            <w:ind w:left="720"/>
                          </w:pPr>
                          <w:r>
                            <w:rPr>
                              <w:rFonts w:ascii="Georgia" w:hAnsi="Georgia" w:cstheme="minorBidi"/>
                              <w:color w:val="000000" w:themeColor="text1"/>
                              <w:kern w:val="24"/>
                              <w:sz w:val="32"/>
                              <w:szCs w:val="32"/>
                            </w:rPr>
                            <w:t>Utilisation des moustiquaires pour clôturer les jardins</w:t>
                          </w:r>
                        </w:p>
                      </w:txbxContent>
                    </v:textbox>
                  </v:shape>
                  <v:rect id="Rectangle 63" o:spid="_x0000_s1045" style="position:absolute;left:56447;top:59511;width:57067;height:32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EJewwAAANsAAAAPAAAAZHJzL2Rvd25yZXYueG1sRI/RagIx&#10;FETfC/5DuEJfSk2qRcrWKKW0Ku6T1g+4bG53Qzc3SxLX9e+NIPRxmJkzzGI1uFb0FKL1rOFlokAQ&#10;V95YrjUcf76f30DEhGyw9UwaLhRhtRw9LLAw/sx76g+pFhnCsUANTUpdIWWsGnIYJ74jzt6vDw5T&#10;lqGWJuA5w10rp0rNpUPLeaHBjj4bqv4OJ6fhdT3dfdknVVrXn/C4k0FtuNT6cTx8vININKT/8L29&#10;NRrmM7h9yT9ALq8AAAD//wMAUEsBAi0AFAAGAAgAAAAhANvh9svuAAAAhQEAABMAAAAAAAAAAAAA&#10;AAAAAAAAAFtDb250ZW50X1R5cGVzXS54bWxQSwECLQAUAAYACAAAACEAWvQsW78AAAAVAQAACwAA&#10;AAAAAAAAAAAAAAAfAQAAX3JlbHMvLnJlbHNQSwECLQAUAAYACAAAACEAhNhCXsMAAADbAAAADwAA&#10;AAAAAAAAAAAAAAAHAgAAZHJzL2Rvd25yZXYueG1sUEsFBgAAAAADAAMAtwAAAPcCAAAAAA==&#10;" filled="f" stroked="f">
                    <v:textbox style="mso-fit-shape-to-text:t">
                      <w:txbxContent>
                        <w:p w14:paraId="020C7F9B" w14:textId="77777777" w:rsidR="00E067DF" w:rsidRDefault="00E067DF" w:rsidP="00E067DF">
                          <w:pPr>
                            <w:pStyle w:val="NormalWeb"/>
                            <w:tabs>
                              <w:tab w:val="left" w:pos="1440"/>
                            </w:tabs>
                            <w:spacing w:before="0" w:beforeAutospacing="0" w:after="0" w:afterAutospacing="0"/>
                            <w:ind w:left="720"/>
                          </w:pPr>
                          <w:r>
                            <w:rPr>
                              <w:rFonts w:ascii="Georgia" w:hAnsi="Georgia" w:cstheme="minorBidi"/>
                              <w:color w:val="000000" w:themeColor="text1"/>
                              <w:kern w:val="24"/>
                              <w:sz w:val="32"/>
                              <w:szCs w:val="32"/>
                            </w:rPr>
                            <w:t>Analphabétisme limitant l'accès aux messages préventifs</w:t>
                          </w:r>
                        </w:p>
                      </w:txbxContent>
                    </v:textbox>
                  </v:rect>
                  <v:shape id="Connecteur droit avec flèche 1849514560" o:spid="_x0000_s1046" type="#_x0000_t32" style="position:absolute;left:69234;top:56097;width:0;height:4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9MzAAAAOMAAAAPAAAAZHJzL2Rvd25yZXYueG1sRI9BT8JA&#10;EIXvJP6HzZh4g22xYC0shJAY9cBB8AeM3aFt6M423YVWf71zMPE4M2/ee996O7pW3agPjWcD6SwB&#10;RVx623Bl4PP0Ms1BhYhssfVMBr4pwHZzN1ljYf3AH3Q7xkqJCYcCDdQxdoXWoazJYZj5jlhuZ987&#10;jDL2lbY9DmLuWj1PkqV22LAk1NjRvqbycrw6A6+Xx/S94jz/uj79nBKf7Q7pYTDm4X7crUBFGuO/&#10;+O/7zUr9PHtepNliKRTCJAvQm18AAAD//wMAUEsBAi0AFAAGAAgAAAAhANvh9svuAAAAhQEAABMA&#10;AAAAAAAAAAAAAAAAAAAAAFtDb250ZW50X1R5cGVzXS54bWxQSwECLQAUAAYACAAAACEAWvQsW78A&#10;AAAVAQAACwAAAAAAAAAAAAAAAAAfAQAAX3JlbHMvLnJlbHNQSwECLQAUAAYACAAAACEA2WB/TMwA&#10;AADjAAAADwAAAAAAAAAAAAAAAAAHAgAAZHJzL2Rvd25yZXYueG1sUEsFBgAAAAADAAMAtwAAAAAD&#10;AAAAAA==&#10;" strokecolor="black [3213]" strokeweight="1.5pt">
                    <v:stroke endarrow="block" joinstyle="miter"/>
                  </v:shape>
                  <v:shape id="Connecteur droit avec flèche 1849514561" o:spid="_x0000_s1047" type="#_x0000_t32" style="position:absolute;left:98031;top:55698;width:0;height:4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NrXyAAAAOMAAAAPAAAAZHJzL2Rvd25yZXYueG1sRE/NbsIw&#10;DL5P2jtEnrTbSDMK6zoCQkjT4MBhsAfwGq+taJyqCbTj6QkSEkd//54tBtuIE3W+dqxBjRIQxIUz&#10;NZcafvafLxkIH5ANNo5Jwz95WMwfH2aYG9fzN512oRQxhH2OGqoQ2lxKX1Rk0Y9cSxy5P9dZDPHs&#10;Smk67GO4beRrkkylxZpjQ4UtrSoqDruj1fB1GKtNyVn2e3w77xOXLrdq22v9/DQsP0AEGsJdfHOv&#10;TZyfpe8TlU6mCq4/RQDk/AIAAP//AwBQSwECLQAUAAYACAAAACEA2+H2y+4AAACFAQAAEwAAAAAA&#10;AAAAAAAAAAAAAAAAW0NvbnRlbnRfVHlwZXNdLnhtbFBLAQItABQABgAIAAAAIQBa9CxbvwAAABUB&#10;AAALAAAAAAAAAAAAAAAAAB8BAABfcmVscy8ucmVsc1BLAQItABQABgAIAAAAIQC2LNrXyAAAAOMA&#10;AAAPAAAAAAAAAAAAAAAAAAcCAABkcnMvZG93bnJldi54bWxQSwUGAAAAAAMAAwC3AAAA/AIAAAAA&#10;" strokecolor="black [3213]" strokeweight="1.5pt">
                    <v:stroke endarrow="block" joinstyle="miter"/>
                  </v:shape>
                </v:group>
                <v:shape id="Connecteur droit avec flèche 1849514562" o:spid="_x0000_s1048" type="#_x0000_t32" style="position:absolute;left:48947;top:34924;width:0;height:10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4rFyQAAAOMAAAAPAAAAZHJzL2Rvd25yZXYueG1sRE9fS8Mw&#10;EH8X9h3CDXwRl650davLhkwEQUWcPuzxaG5NZnMpTezqtzeC4OP9/t96O7pWDNQH61nBfJaBIK69&#10;ttwo+Hh/uF6CCBFZY+uZFHxTgO1mcrHGSvszv9Gwj41IIRwqVGBi7CopQ23IYZj5jjhxR987jOns&#10;G6l7PKdw18o8y0rp0HJqMNjRzlD9uf9yCuyutKfDi89ezf0QV/nV4enmuVDqcjre3YKINMZ/8Z/7&#10;Uaf5y2K1mBeLMoffnxIAcvMDAAD//wMAUEsBAi0AFAAGAAgAAAAhANvh9svuAAAAhQEAABMAAAAA&#10;AAAAAAAAAAAAAAAAAFtDb250ZW50X1R5cGVzXS54bWxQSwECLQAUAAYACAAAACEAWvQsW78AAAAV&#10;AQAACwAAAAAAAAAAAAAAAAAfAQAAX3JlbHMvLnJlbHNQSwECLQAUAAYACAAAACEAp4eKxckAAADj&#10;AAAADwAAAAAAAAAAAAAAAAAHAgAAZHJzL2Rvd25yZXYueG1sUEsFBgAAAAADAAMAtwAAAP0CAAAA&#10;AA==&#10;" strokecolor="#00b050" strokeweight=".5pt">
                  <v:stroke endarrow="block" joinstyle="miter"/>
                </v:shape>
                <v:line id="Connecteur droit 1849514563" o:spid="_x0000_s1049" style="position:absolute;flip:x;visibility:visible;mso-wrap-style:square" from="18055,45622" to="48947,4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CxXyQAAAOMAAAAPAAAAZHJzL2Rvd25yZXYueG1sRE/NasJA&#10;EL4X+g7LFLzVjTWRmLpKlVY8iCWxvQ/ZaRKanQ3ZVePbd4WCx/n+Z7EaTCvO1LvGsoLJOAJBXFrd&#10;cKXg6/jxnIJwHllja5kUXMnBavn4sMBM2wvndC58JUIIuwwV1N53mZSurMmgG9uOOHA/tjfow9lX&#10;Uvd4CeGmlS9RNJMGGw4NNXa0qan8LU5GwS7qtpv1sfh8n8bXPJ9/H5I9n5QaPQ1vryA8Df4u/nfv&#10;dJifxvNkEiezKdx+CgDI5R8AAAD//wMAUEsBAi0AFAAGAAgAAAAhANvh9svuAAAAhQEAABMAAAAA&#10;AAAAAAAAAAAAAAAAAFtDb250ZW50X1R5cGVzXS54bWxQSwECLQAUAAYACAAAACEAWvQsW78AAAAV&#10;AQAACwAAAAAAAAAAAAAAAAAfAQAAX3JlbHMvLnJlbHNQSwECLQAUAAYACAAAACEA13QsV8kAAADj&#10;AAAADwAAAAAAAAAAAAAAAAAHAgAAZHJzL2Rvd25yZXYueG1sUEsFBgAAAAADAAMAtwAAAP0CAAAA&#10;AA==&#10;" strokecolor="#00b050" strokeweight=".5pt">
                  <v:stroke joinstyle="miter"/>
                </v:line>
                <v:line id="Connecteur droit 1849514564" o:spid="_x0000_s1050" style="position:absolute;flip:x y;visibility:visible;mso-wrap-style:square" from="48947,45622" to="98031,4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j7dyAAAAOMAAAAPAAAAZHJzL2Rvd25yZXYueG1sRE/NSsNA&#10;EL4LvsMyBS9iN5W01NhtkUJaqV5sfYAhOyah2ZmQ3SapT+8Kgsf5/me1GV2jeup8LWxgNk1AERdi&#10;ay4NfJ7yhyUoH5AtNsJk4EoeNuvbmxVmVgb+oP4YShVD2GdooAqhzbT2RUUO/VRa4sh9SecwxLMr&#10;te1wiOGu0Y9JstAOa44NFba0rag4Hy/OwOFtYMlPst1Ln9/vD9/v9rIrjLmbjC/PoAKN4V/85361&#10;cf4yfZrP0vkihd+fIgB6/QMAAP//AwBQSwECLQAUAAYACAAAACEA2+H2y+4AAACFAQAAEwAAAAAA&#10;AAAAAAAAAAAAAAAAW0NvbnRlbnRfVHlwZXNdLnhtbFBLAQItABQABgAIAAAAIQBa9CxbvwAAABUB&#10;AAALAAAAAAAAAAAAAAAAAB8BAABfcmVscy8ucmVsc1BLAQItABQABgAIAAAAIQCk1j7dyAAAAOMA&#10;AAAPAAAAAAAAAAAAAAAAAAcCAABkcnMvZG93bnJldi54bWxQSwUGAAAAAAMAAwC3AAAA/AIAAAAA&#10;" strokecolor="#00b050" strokeweight=".5pt">
                  <v:stroke joinstyle="miter"/>
                </v:line>
                <v:shape id="Connecteur droit avec flèche 1849514565" o:spid="_x0000_s1051" type="#_x0000_t32" style="position:absolute;left:69234;top:45792;width:0;height:46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hKxyQAAAOMAAAAPAAAAZHJzL2Rvd25yZXYueG1sRE9fS8Mw&#10;EH8X9h3CDXwRl260davLhkwEQUWcPuzxaG5NZnMpTezqtzeC4OP9/t96O7pWDNQH61nBfJaBIK69&#10;ttwo+Hh/uF6CCBFZY+uZFHxTgO1mcrHGSvszv9Gwj41IIRwqVGBi7CopQ23IYZj5jjhxR987jOns&#10;G6l7PKdw18pFlpXSoeXUYLCjnaH6c//lFNhdaU+HF5+9mvshrhZXh6eb51ypy+l4dwsi0hj/xX/u&#10;R53mL/NVMc+LsoDfnxIAcvMDAAD//wMAUEsBAi0AFAAGAAgAAAAhANvh9svuAAAAhQEAABMAAAAA&#10;AAAAAAAAAAAAAAAAAFtDb250ZW50X1R5cGVzXS54bWxQSwECLQAUAAYACAAAACEAWvQsW78AAAAV&#10;AQAACwAAAAAAAAAAAAAAAAAfAQAAX3JlbHMvLnJlbHNQSwECLQAUAAYACAAAACEAKG4SsckAAADj&#10;AAAADwAAAAAAAAAAAAAAAAAHAgAAZHJzL2Rvd25yZXYueG1sUEsFBgAAAAADAAMAtwAAAP0CAAAA&#10;AA==&#10;" strokecolor="#00b050" strokeweight=".5pt">
                  <v:stroke endarrow="block" joinstyle="miter"/>
                </v:shape>
                <v:shape id="Connecteur droit avec flèche 1849514566" o:spid="_x0000_s1052" type="#_x0000_t32" style="position:absolute;left:98031;top:46085;width:0;height:4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zGygAAAOMAAAAPAAAAZHJzL2Rvd25yZXYueG1sRE9fS8Mw&#10;EH8X9h3CCXuRLd3o6laXDdkQBBVx82GPR3M2mc2lNLGr394Igo/3+3/r7eAa0VMXrGcFs2kGgrjy&#10;2nKt4P34MFmCCBFZY+OZFHxTgO1mdLXGUvsLv1F/iLVIIRxKVGBibEspQ2XIYZj6ljhxH75zGNPZ&#10;1VJ3eEnhrpHzLCukQ8upwWBLO0PV5+HLKbC7wp5PLz57Nfs+ruY3p6fb51yp8fVwfwci0hD/xX/u&#10;R53mL/PVYpYvigJ+f0oAyM0PAAAA//8DAFBLAQItABQABgAIAAAAIQDb4fbL7gAAAIUBAAATAAAA&#10;AAAAAAAAAAAAAAAAAABbQ29udGVudF9UeXBlc10ueG1sUEsBAi0AFAAGAAgAAAAhAFr0LFu/AAAA&#10;FQEAAAsAAAAAAAAAAAAAAAAAHwEAAF9yZWxzLy5yZWxzUEsBAi0AFAAGAAgAAAAhANi8jMbKAAAA&#10;4wAAAA8AAAAAAAAAAAAAAAAABwIAAGRycy9kb3ducmV2LnhtbFBLBQYAAAAAAwADALcAAAD+AgAA&#10;AAA=&#10;" strokecolor="#00b050" strokeweight=".5pt">
                  <v:stroke endarrow="block" joinstyle="miter"/>
                </v:shape>
                <v:shape id="Connecteur droit avec flèche 1849514567" o:spid="_x0000_s1053" type="#_x0000_t32" style="position:absolute;left:18055;top:45962;width:0;height:4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CldygAAAOMAAAAPAAAAZHJzL2Rvd25yZXYueG1sRE9fS8Mw&#10;EH8X9h3CCb6ISze6bqvLhkwEwQ1x+rDHozmbzOZSmtjVb28EYY/3+3+rzeAa0VMXrGcFk3EGgrjy&#10;2nKt4OP96W4BIkRkjY1nUvBDATbr0dUKS+3P/Eb9IdYihXAoUYGJsS2lDJUhh2HsW+LEffrOYUxn&#10;V0vd4TmFu0ZOs6yQDi2nBoMtbQ1VX4dvp8BuC3s67n32ah77uJzeHl/mu1ypm+vh4R5EpCFexP/u&#10;Z53mL/LlbJLPijn8/ZQAkOtfAAAA//8DAFBLAQItABQABgAIAAAAIQDb4fbL7gAAAIUBAAATAAAA&#10;AAAAAAAAAAAAAAAAAABbQ29udGVudF9UeXBlc10ueG1sUEsBAi0AFAAGAAgAAAAhAFr0LFu/AAAA&#10;FQEAAAsAAAAAAAAAAAAAAAAAHwEAAF9yZWxzLy5yZWxzUEsBAi0AFAAGAAgAAAAhALfwKV3KAAAA&#10;4wAAAA8AAAAAAAAAAAAAAAAABwIAAGRycy9kb3ducmV2LnhtbFBLBQYAAAAAAwADALcAAAD+AgAA&#10;AAA=&#10;" strokecolor="#00b050" strokeweight=".5pt">
                  <v:stroke endarrow="block" joinstyle="miter"/>
                </v:shape>
                <v:group id="Groupe 1849514568" o:spid="_x0000_s1054" style="position:absolute;left:18055;top:30624;width:67274;height:8758" coordorigin="18055,30624" coordsize="67273,8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VbzzAAAAOMAAAAPAAAAZHJzL2Rvd25yZXYueG1sRI9Ba8JA&#10;EIXvhf6HZQq91U2sEZu6ioiVHqRQLZTehuyYBLOzIbtN4r93DoUeZ96b975ZrkfXqJ66UHs2kE4S&#10;UMSFtzWXBr5Ob08LUCEiW2w8k4ErBViv7u+WmFs/8Cf1x1gqCeGQo4EqxjbXOhQVOQwT3xKLdvad&#10;wyhjV2rb4SDhrtHTJJlrhzVLQ4UtbSsqLsdfZ2A/4LB5Tnf94XLeXn9O2cf3ISVjHh/GzSuoSGP8&#10;N/9dv1vBX8xesnSWzQVafpIF6NUNAAD//wMAUEsBAi0AFAAGAAgAAAAhANvh9svuAAAAhQEAABMA&#10;AAAAAAAAAAAAAAAAAAAAAFtDb250ZW50X1R5cGVzXS54bWxQSwECLQAUAAYACAAAACEAWvQsW78A&#10;AAAVAQAACwAAAAAAAAAAAAAAAAAfAQAAX3JlbHMvLnJlbHNQSwECLQAUAAYACAAAACEAqpFW88wA&#10;AADjAAAADwAAAAAAAAAAAAAAAAAHAgAAZHJzL2Rvd25yZXYueG1sUEsFBgAAAAADAAMAtwAAAAAD&#10;AAAAAA==&#10;">
                  <v:line id="Connecteur droit 1849514569" o:spid="_x0000_s1055" style="position:absolute;visibility:visible;mso-wrap-style:square" from="18055,34788" to="85329,3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OiByQAAAOMAAAAPAAAAZHJzL2Rvd25yZXYueG1sRE9fa8Iw&#10;EH8f7DuEG/g2U4sV7YyyKcqGT3Yy2NvZ3NpicilN1O7bG2Gwx/v9v/myt0ZcqPONYwWjYQKCuHS6&#10;4UrB4XPzPAXhA7JG45gU/JKH5eLxYY65dlfe06UIlYgh7HNUUIfQ5lL6siaLfuha4sj9uM5iiGdX&#10;Sd3hNYZbI9MkmUiLDceGGlta1VSeirNVUGRv3+neHIqPr+POmfUxPVXtVqnBU//6AiJQH/7Ff+53&#10;HedPx7NsNM4mM7j/FAGQixsAAAD//wMAUEsBAi0AFAAGAAgAAAAhANvh9svuAAAAhQEAABMAAAAA&#10;AAAAAAAAAAAAAAAAAFtDb250ZW50X1R5cGVzXS54bWxQSwECLQAUAAYACAAAACEAWvQsW78AAAAV&#10;AQAACwAAAAAAAAAAAAAAAAAfAQAAX3JlbHMvLnJlbHNQSwECLQAUAAYACAAAACEAEFzogckAAADj&#10;AAAADwAAAAAAAAAAAAAAAAAHAgAAZHJzL2Rvd25yZXYueG1sUEsFBgAAAAADAAMAtwAAAP0CAAAA&#10;AA==&#10;" strokecolor="#00b050" strokeweight=".5pt">
                    <v:stroke joinstyle="miter"/>
                  </v:line>
                  <v:shape id="Connecteur droit avec flèche 1849514570" o:spid="_x0000_s1056" type="#_x0000_t32" style="position:absolute;left:18055;top:34788;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Cf0zQAAAOMAAAAPAAAAZHJzL2Rvd25yZXYueG1sRI9PSwMx&#10;EMXvgt8hjOBFbLZl+29tWqQiCCpi9dDjsBk30c1k2cTt+u2dg+BxZt68936b3RhaNVCffGQD00kB&#10;iriO1nNj4P3t/noFKmVki21kMvBDCXbb87MNVjae+JWGQ26UmHCq0IDLuau0TrWjgGkSO2K5fcQ+&#10;YJaxb7Tt8STmodWzoljogJ4lwWFHe0f11+E7GPD7hf88Psfixd0NeT27Oj4un0pjLi/G2xtQmcb8&#10;L/77frBSf1Wu59NyvhQKYZIF6O0vAAAA//8DAFBLAQItABQABgAIAAAAIQDb4fbL7gAAAIUBAAAT&#10;AAAAAAAAAAAAAAAAAAAAAABbQ29udGVudF9UeXBlc10ueG1sUEsBAi0AFAAGAAgAAAAhAFr0LFu/&#10;AAAAFQEAAAsAAAAAAAAAAAAAAAAAHwEAAF9yZWxzLy5yZWxzUEsBAi0AFAAGAAgAAAAhAL3AJ/TN&#10;AAAA4wAAAA8AAAAAAAAAAAAAAAAABwIAAGRycy9kb3ducmV2LnhtbFBLBQYAAAAAAwADALcAAAAB&#10;AwAAAAA=&#10;" strokecolor="#00b050" strokeweight=".5pt">
                    <v:stroke endarrow="block" joinstyle="miter"/>
                  </v:shape>
                  <v:shape id="Connecteur droit avec flèche 1849514571" o:spid="_x0000_s1057" type="#_x0000_t32" style="position:absolute;left:85329;top:34696;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IJvyQAAAOMAAAAPAAAAZHJzL2Rvd25yZXYueG1sRE/dS8Mw&#10;EH8f7H8IJ/gyXNrRfdVlQyaC4EScPuzxaM4ms7mUJnb1vzeC4OP9vm+zG1wjeuqC9awgn2YgiCuv&#10;LdcK3t8eblYgQkTW2HgmBd8UYLcdjzZYan/hV+qPsRYphEOJCkyMbSllqAw5DFPfEifuw3cOYzq7&#10;WuoOLyncNXKWZQvp0HJqMNjS3lD1efxyCux+Yc+nZ5+9mPs+rmeT09PyUCh1fTXc3YKINMR/8Z/7&#10;Uaf5q2I9z4v5MoffnxIAcvsDAAD//wMAUEsBAi0AFAAGAAgAAAAhANvh9svuAAAAhQEAABMAAAAA&#10;AAAAAAAAAAAAAAAAAFtDb250ZW50X1R5cGVzXS54bWxQSwECLQAUAAYACAAAACEAWvQsW78AAAAV&#10;AQAACwAAAAAAAAAAAAAAAAAfAQAAX3JlbHMvLnJlbHNQSwECLQAUAAYACAAAACEA0oyCb8kAAADj&#10;AAAADwAAAAAAAAAAAAAAAAAHAgAAZHJzL2Rvd25yZXYueG1sUEsFBgAAAAADAAMAtwAAAP0CAAAA&#10;AA==&#10;" strokecolor="#00b050"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849514572" o:spid="_x0000_s1058" type="#_x0000_t5" style="position:absolute;left:46534;top:30624;width:4777;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Yy5yAAAAOMAAAAPAAAAZHJzL2Rvd25yZXYueG1sRE9La8JA&#10;EL4X+h+WKXgpulGi1dRVRBEqHqQ+7kN2zIZmZ0N2TdJ/3y0UepzvPct1byvRUuNLxwrGowQEce50&#10;yYWC62U/nIPwAVlj5ZgUfJOH9er5aYmZdh1/UnsOhYgh7DNUYEKoMyl9bsiiH7maOHJ311gM8WwK&#10;qRvsYrit5CRJZtJiybHBYE1bQ/nX+WEVnI5X+7i13L0eDrhNzWXXJ/udUoOXfvMOIlAf/sV/7g8d&#10;58/TxXScTt8m8PtTBECufgAAAP//AwBQSwECLQAUAAYACAAAACEA2+H2y+4AAACFAQAAEwAAAAAA&#10;AAAAAAAAAAAAAAAAW0NvbnRlbnRfVHlwZXNdLnhtbFBLAQItABQABgAIAAAAIQBa9CxbvwAAABUB&#10;AAALAAAAAAAAAAAAAAAAAB8BAABfcmVscy8ucmVsc1BLAQItABQABgAIAAAAIQAjPYy5yAAAAOMA&#10;AAAPAAAAAAAAAAAAAAAAAAcCAABkcnMvZG93bnJldi54bWxQSwUGAAAAAAMAAwC3AAAA/AIAAAAA&#10;" filled="f" strokecolor="#00b050" strokeweight="1pt"/>
                </v:group>
                <v:shape id="Triangle isocèle 1849514573" o:spid="_x0000_s1059" type="#_x0000_t5" style="position:absolute;left:46180;top:21875;width:4777;height:3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Z8yAAAAOMAAAAPAAAAZHJzL2Rvd25yZXYueG1sRE9fS8Mw&#10;EH8X/A7hBN9cWre6rC4bRRSG6IPVD3BrzrbaXEoSu/rtjSD4eL//t93PdhAT+dA71pAvMhDEjTM9&#10;txreXh+uFIgQkQ0OjknDNwXY787Ptlgad+IXmurYihTCoUQNXYxjKWVoOrIYFm4kTty78xZjOn0r&#10;jcdTCreDvM6yG2mx59TQ4Uh3HTWf9ZfVMFVerQ+PRazq5cfTsQgqf75XWl9ezNUtiEhz/Bf/uQ8m&#10;zVerTZGvivUSfn9KAMjdDwAAAP//AwBQSwECLQAUAAYACAAAACEA2+H2y+4AAACFAQAAEwAAAAAA&#10;AAAAAAAAAAAAAAAAW0NvbnRlbnRfVHlwZXNdLnhtbFBLAQItABQABgAIAAAAIQBa9CxbvwAAABUB&#10;AAALAAAAAAAAAAAAAAAAAB8BAABfcmVscy8ucmVsc1BLAQItABQABgAIAAAAIQAMA9Z8yAAAAOMA&#10;AAAPAAAAAAAAAAAAAAAAAAcCAABkcnMvZG93bnJldi54bWxQSwUGAAAAAAMAAwC3AAAA/AIAAAAA&#10;" fillcolor="#00b050" strokecolor="#00b050" strokeweight="1pt"/>
                <v:group id="Groupe 1849514574" o:spid="_x0000_s1060" style="position:absolute;left:1756;width:104826;height:21298" coordorigin="1756" coordsize="104826,2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oryQAAAOMAAAAPAAAAZHJzL2Rvd25yZXYueG1sRE9La8JA&#10;EL4X+h+WKfSmm7RJtamriLTFgxR8gPQ2ZMckmJ0N2W0S/70rCD3O957ZYjC16Kh1lWUF8TgCQZxb&#10;XXGh4LD/Gk1BOI+ssbZMCi7kYDF/fJhhpm3PW+p2vhAhhF2GCkrvm0xKl5dk0I1tQxy4k20N+nC2&#10;hdQt9iHc1PIlit6kwYpDQ4kNrUrKz7s/o+C7x375Gn92m/Npdfndpz/HTUxKPT8Nyw8Qngb/L767&#10;1zrMnybvaZykkwRuPwUA5PwKAAD//wMAUEsBAi0AFAAGAAgAAAAhANvh9svuAAAAhQEAABMAAAAA&#10;AAAAAAAAAAAAAAAAAFtDb250ZW50X1R5cGVzXS54bWxQSwECLQAUAAYACAAAACEAWvQsW78AAAAV&#10;AQAACwAAAAAAAAAAAAAAAAAfAQAAX3JlbHMvLnJlbHNQSwECLQAUAAYACAAAACEArgXKK8kAAADj&#10;AAAADwAAAAAAAAAAAAAAAAAHAgAAZHJzL2Rvd25yZXYueG1sUEsFBgAAAAADAAMAtwAAAP0CAAAA&#10;AA==&#10;">
                  <v:shape id="ZoneTexte 76" o:spid="_x0000_s1061" type="#_x0000_t202" style="position:absolute;left:27539;top:3557;width:37985;height:5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kbBxgAAAOMAAAAPAAAAZHJzL2Rvd25yZXYueG1sRE9LS8NA&#10;EL4L/Q/LCN7sJqWxNXZbig/owUvbeB+yYzaYnQ3ZsUn/vSsIHud7z2Y3+U5daIhtYAP5PANFXAfb&#10;cmOgOr/dr0FFQbbYBSYDV4qw285uNljaMPKRLidpVArhWKIBJ9KXWsfakcc4Dz1x4j7D4FHSOTTa&#10;DjimcN/pRZY9aI8tpwaHPT07qr9O396AiN3n1+rVx8PH9P4yuqwusDLm7nbaP4ESmuRf/Oc+2DR/&#10;vXws8mWxKuD3pwSA3v4AAAD//wMAUEsBAi0AFAAGAAgAAAAhANvh9svuAAAAhQEAABMAAAAAAAAA&#10;AAAAAAAAAAAAAFtDb250ZW50X1R5cGVzXS54bWxQSwECLQAUAAYACAAAACEAWvQsW78AAAAVAQAA&#10;CwAAAAAAAAAAAAAAAAAfAQAAX3JlbHMvLnJlbHNQSwECLQAUAAYACAAAACEASupGwcYAAADjAAAA&#10;DwAAAAAAAAAAAAAAAAAHAgAAZHJzL2Rvd25yZXYueG1sUEsFBgAAAAADAAMAtwAAAPoCAAAAAA==&#10;" filled="f" stroked="f">
                    <v:textbox style="mso-fit-shape-to-text:t">
                      <w:txbxContent>
                        <w:p w14:paraId="34881282" w14:textId="77777777" w:rsidR="00E067DF" w:rsidRDefault="00E067DF" w:rsidP="00E067DF">
                          <w:pPr>
                            <w:pStyle w:val="NormalWeb"/>
                            <w:spacing w:before="0" w:beforeAutospacing="0" w:after="0" w:afterAutospacing="0"/>
                            <w:ind w:left="720"/>
                            <w:jc w:val="center"/>
                          </w:pPr>
                          <w:r>
                            <w:rPr>
                              <w:rFonts w:ascii="Georgia" w:hAnsi="Georgia" w:cstheme="minorBidi"/>
                              <w:color w:val="000000" w:themeColor="text1"/>
                              <w:kern w:val="24"/>
                              <w:sz w:val="32"/>
                              <w:szCs w:val="32"/>
                            </w:rPr>
                            <w:t>Stigmatisation des quartiers les plus touchés</w:t>
                          </w:r>
                        </w:p>
                      </w:txbxContent>
                    </v:textbox>
                  </v:shape>
                  <v:group id="Groupe 1849514576" o:spid="_x0000_s1062" style="position:absolute;left:62971;top:531;width:43611;height:13081" coordorigin="62971,531" coordsize="43611,13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HyQAAAOMAAAAPAAAAZHJzL2Rvd25yZXYueG1sRE/NasJA&#10;EL4LfYdlCr2ZTVpjbeoqIq14kEK1UHobsmMSzM6G7DaJb+8Kgsf5/me+HEwtOmpdZVlBEsUgiHOr&#10;Ky4U/Bw+xzMQziNrrC2TgjM5WC4eRnPMtO35m7q9L0QIYZehgtL7JpPS5SUZdJFtiAN3tK1BH862&#10;kLrFPoSbWj7H8VQarDg0lNjQuqT8tP83CjY99quX5KPbnY7r898h/frdJaTU0+OwegfhafB38c29&#10;1WH+bPKWJpP0dQrXnwIAcnEBAAD//wMAUEsBAi0AFAAGAAgAAAAhANvh9svuAAAAhQEAABMAAAAA&#10;AAAAAAAAAAAAAAAAAFtDb250ZW50X1R5cGVzXS54bWxQSwECLQAUAAYACAAAACEAWvQsW78AAAAV&#10;AQAACwAAAAAAAAAAAAAAAAAfAQAAX3JlbHMvLnJlbHNQSwECLQAUAAYACAAAACEAMZvxx8kAAADj&#10;AAAADwAAAAAAAAAAAAAAAAAHAgAAZHJzL2Rvd25yZXYueG1sUEsFBgAAAAADAAMAtwAAAP0CAAAA&#10;AA==&#10;">
                    <v:shape id="ZoneTexte 72" o:spid="_x0000_s1063" type="#_x0000_t202" style="position:absolute;left:69312;top:10386;width:36341;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H0txgAAAOMAAAAPAAAAZHJzL2Rvd25yZXYueG1sRE9LS8NA&#10;EL4L/Q/LFLzZTUpja+y2FB/QgxdrvA/ZMRuanQ3ZsUn/vSsIHud7z3Y/+U5daIhtYAP5IgNFXAfb&#10;cmOg+ni924CKgmyxC0wGrhRhv5vdbLG0YeR3upykUSmEY4kGnEhfah1rRx7jIvTEifsKg0dJ59Bo&#10;O+CYwn2nl1l2rz22nBoc9vTkqD6fvr0BEXvIr9WLj8fP6e15dFldYGXM7Xw6PIISmuRf/Oc+2jR/&#10;s3oo8lWxXsPvTwkAvfsBAAD//wMAUEsBAi0AFAAGAAgAAAAhANvh9svuAAAAhQEAABMAAAAAAAAA&#10;AAAAAAAAAAAAAFtDb250ZW50X1R5cGVzXS54bWxQSwECLQAUAAYACAAAACEAWvQsW78AAAAVAQAA&#10;CwAAAAAAAAAAAAAAAAAfAQAAX3JlbHMvLnJlbHNQSwECLQAUAAYACAAAACEA1XR9LcYAAADjAAAA&#10;DwAAAAAAAAAAAAAAAAAHAgAAZHJzL2Rvd25yZXYueG1sUEsFBgAAAAADAAMAtwAAAPoCAAAAAA==&#10;" filled="f" stroked="f">
                      <v:textbox style="mso-fit-shape-to-text:t">
                        <w:txbxContent>
                          <w:p w14:paraId="633ADDB8" w14:textId="77777777" w:rsidR="00E067DF" w:rsidRDefault="00E067DF" w:rsidP="00E067DF">
                            <w:pPr>
                              <w:pStyle w:val="NormalWeb"/>
                              <w:spacing w:before="0" w:beforeAutospacing="0" w:after="0" w:afterAutospacing="0"/>
                            </w:pPr>
                            <w:r>
                              <w:rPr>
                                <w:rFonts w:ascii="Georgia" w:hAnsi="Georgia" w:cstheme="minorBidi"/>
                                <w:color w:val="000000" w:themeColor="text1"/>
                                <w:kern w:val="24"/>
                                <w:sz w:val="32"/>
                                <w:szCs w:val="32"/>
                              </w:rPr>
                              <w:t xml:space="preserve">Surcharge </w:t>
                            </w:r>
                            <w:proofErr w:type="gramStart"/>
                            <w:r>
                              <w:rPr>
                                <w:rFonts w:ascii="Georgia" w:hAnsi="Georgia" w:cstheme="minorBidi"/>
                                <w:color w:val="000000" w:themeColor="text1"/>
                                <w:kern w:val="24"/>
                                <w:sz w:val="32"/>
                                <w:szCs w:val="32"/>
                              </w:rPr>
                              <w:t>du systèmes</w:t>
                            </w:r>
                            <w:proofErr w:type="gramEnd"/>
                            <w:r>
                              <w:rPr>
                                <w:rFonts w:ascii="Georgia" w:hAnsi="Georgia" w:cstheme="minorBidi"/>
                                <w:color w:val="000000" w:themeColor="text1"/>
                                <w:kern w:val="24"/>
                                <w:sz w:val="32"/>
                                <w:szCs w:val="32"/>
                              </w:rPr>
                              <w:t xml:space="preserve"> de santé</w:t>
                            </w:r>
                          </w:p>
                        </w:txbxContent>
                      </v:textbox>
                    </v:shape>
                    <v:shape id="ZoneTexte 75" o:spid="_x0000_s1064" type="#_x0000_t202" style="position:absolute;left:62971;top:531;width:43611;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lfyQAAAOMAAAAPAAAAZHJzL2Rvd25yZXYueG1sRI9BT8Mw&#10;DIXvSPyHyEjcWFq0jq0smyYG0g67MMrdarymokmqxlu7f48PSBzt9/ze5/V28p260pDaGAzkswwU&#10;hTraNjQGqq+PpyWoxBgsdjGQgRsl2G7u79ZY2jiGT7qeuFESElKJBhxzX2qdakce0yz2FEQ7x8Ej&#10;yzg02g44Srjv9HOWLbTHNkiDw57eHNU/p4s3wGx3+a169+nwPR33o8vqAitjHh+m3Ssopon/zX/X&#10;Byv4y/mqyOfFi0DLT7IAvfkFAAD//wMAUEsBAi0AFAAGAAgAAAAhANvh9svuAAAAhQEAABMAAAAA&#10;AAAAAAAAAAAAAAAAAFtDb250ZW50X1R5cGVzXS54bWxQSwECLQAUAAYACAAAACEAWvQsW78AAAAV&#10;AQAACwAAAAAAAAAAAAAAAAAfAQAAX3JlbHMvLnJlbHNQSwECLQAUAAYACAAAACEApOvpX8kAAADj&#10;AAAADwAAAAAAAAAAAAAAAAAHAgAAZHJzL2Rvd25yZXYueG1sUEsFBgAAAAADAAMAtwAAAP0CAAAA&#10;AA==&#10;" filled="f" stroked="f">
                      <v:textbox style="mso-fit-shape-to-text:t">
                        <w:txbxContent>
                          <w:p w14:paraId="6458BA2D" w14:textId="77777777" w:rsidR="00E067DF" w:rsidRDefault="00E067DF" w:rsidP="00E067DF">
                            <w:pPr>
                              <w:pStyle w:val="NormalWeb"/>
                              <w:spacing w:before="0" w:beforeAutospacing="0" w:after="0" w:afterAutospacing="0"/>
                            </w:pPr>
                            <w:r>
                              <w:rPr>
                                <w:rFonts w:ascii="Georgia" w:hAnsi="Georgia" w:cstheme="minorBidi"/>
                                <w:color w:val="000000" w:themeColor="text1"/>
                                <w:kern w:val="24"/>
                                <w:sz w:val="32"/>
                                <w:szCs w:val="32"/>
                              </w:rPr>
                              <w:t>Taux élevé de mortalité infantile et maternelle</w:t>
                            </w:r>
                          </w:p>
                        </w:txbxContent>
                      </v:textbox>
                    </v:shape>
                    <v:shape id="Connecteur droit avec flèche 1849514579" o:spid="_x0000_s1065" type="#_x0000_t32" style="position:absolute;left:85800;top:5323;width:0;height:44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skygAAAOMAAAAPAAAAZHJzL2Rvd25yZXYueG1sRE9fS8Mw&#10;EH8X/A7hBN9curlpV5eNIQiyB3V1MPZ2a84m2FxKE9fOT28Ewcf7/b/FanCNOFEXrGcF41EGgrjy&#10;2nKtYPf+dJODCBFZY+OZFJwpwGp5ebHAQvuet3QqYy1SCIcCFZgY20LKUBlyGEa+JU7ch+8cxnR2&#10;tdQd9incNXKSZXfSoeXUYLClR0PVZ/nlFGx7fKkm5lD22e1xY/f52r5+vyl1fTWsH0BEGuK/+M/9&#10;rNP8fDqfjaez+zn8/pQAkMsfAAAA//8DAFBLAQItABQABgAIAAAAIQDb4fbL7gAAAIUBAAATAAAA&#10;AAAAAAAAAAAAAAAAAABbQ29udGVudF9UeXBlc10ueG1sUEsBAi0AFAAGAAgAAAAhAFr0LFu/AAAA&#10;FQEAAAsAAAAAAAAAAAAAAAAAHwEAAF9yZWxzLy5yZWxzUEsBAi0AFAAGAAgAAAAhAFldeyTKAAAA&#10;4wAAAA8AAAAAAAAAAAAAAAAABwIAAGRycy9kb3ducmV2LnhtbFBLBQYAAAAAAwADALcAAAD+AgAA&#10;AAA=&#10;" strokecolor="#00b050" strokeweight=".5pt">
                      <v:stroke endarrow="block" joinstyle="miter"/>
                    </v:shape>
                  </v:group>
                  <v:group id="Groupe 1849514580" o:spid="_x0000_s1066" style="position:absolute;left:1756;width:46095;height:13443" coordorigin="1756" coordsize="46095,1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7wPzAAAAOMAAAAPAAAAZHJzL2Rvd25yZXYueG1sRI9BS8NA&#10;EIXvgv9hGcGb3UQbSWO3pRQVD6VgK0hvQ3aahGZnQ3ZN0n/vHASPM/Pmvfct15Nr1UB9aDwbSGcJ&#10;KOLS24YrA1/Ht4ccVIjIFlvPZOBKAdar25slFtaP/EnDIVZKTDgUaKCOsSu0DmVNDsPMd8RyO/ve&#10;YZSxr7TtcRRz1+rHJHnWDhuWhBo72tZUXg4/zsD7iOPmKX0ddpfz9no6ZvvvXUrG3N9NmxdQkab4&#10;L/77/rBSP58vsnSe5UIhTLIAvfoFAAD//wMAUEsBAi0AFAAGAAgAAAAhANvh9svuAAAAhQEAABMA&#10;AAAAAAAAAAAAAAAAAAAAAFtDb250ZW50X1R5cGVzXS54bWxQSwECLQAUAAYACAAAACEAWvQsW78A&#10;AAAVAQAACwAAAAAAAAAAAAAAAAAfAQAAX3JlbHMvLnJlbHNQSwECLQAUAAYACAAAACEA5Ou8D8wA&#10;AADjAAAADwAAAAAAAAAAAAAAAAAHAgAAZHJzL2Rvd25yZXYueG1sUEsFBgAAAAADAAMAtwAAAAAD&#10;AAAAAA==&#10;">
                    <v:shape id="ZoneTexte 96" o:spid="_x0000_s1067" type="#_x0000_t202" style="position:absolute;left:5071;width:42780;height:9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DDlxgAAAOMAAAAPAAAAZHJzL2Rvd25yZXYueG1sRE9LS8NA&#10;EL4L/Q/LFLzZTaSRGLstxQf00Is13ofsmA1mZ0N2bNJ/7wpCj/O9Z7Obfa/ONMYusIF8lYEiboLt&#10;uDVQf7zdlaCiIFvsA5OBC0XYbRc3G6xsmPidzidpVQrhWKEBJzJUWsfGkce4CgNx4r7C6FHSObba&#10;jjilcN/r+yx70B47Tg0OB3p21HyffrwBEbvPL/Wrj4fP+fgyuawpsDbmdjnvn0AJzXIV/7sPNs0v&#10;149Fvi7KHP5+SgDo7S8AAAD//wMAUEsBAi0AFAAGAAgAAAAhANvh9svuAAAAhQEAABMAAAAAAAAA&#10;AAAAAAAAAAAAAFtDb250ZW50X1R5cGVzXS54bWxQSwECLQAUAAYACAAAACEAWvQsW78AAAAVAQAA&#10;CwAAAAAAAAAAAAAAAAAfAQAAX3JlbHMvLnJlbHNQSwECLQAUAAYACAAAACEAAAQw5cYAAADjAAAA&#10;DwAAAAAAAAAAAAAAAAAHAgAAZHJzL2Rvd25yZXYueG1sUEsFBgAAAAADAAMAtwAAAPoCAAAAAA==&#10;" filled="f" stroked="f">
                      <v:textbox style="mso-fit-shape-to-text:t">
                        <w:txbxContent>
                          <w:p w14:paraId="340AAC05" w14:textId="77777777" w:rsidR="00824E62" w:rsidRPr="00824E62" w:rsidRDefault="00824E62" w:rsidP="00824E62">
                            <w:pPr>
                              <w:pStyle w:val="NormalWeb"/>
                              <w:rPr>
                                <w:rFonts w:ascii="Georgia" w:hAnsi="Georgia"/>
                                <w:color w:val="000000" w:themeColor="text1"/>
                                <w:kern w:val="24"/>
                                <w:sz w:val="32"/>
                                <w:szCs w:val="32"/>
                              </w:rPr>
                            </w:pPr>
                            <w:r w:rsidRPr="00824E62">
                              <w:rPr>
                                <w:rFonts w:ascii="Georgia" w:hAnsi="Georgia"/>
                                <w:color w:val="000000" w:themeColor="text1"/>
                                <w:kern w:val="24"/>
                                <w:sz w:val="32"/>
                                <w:szCs w:val="32"/>
                              </w:rPr>
                              <w:t>Faible pouvoir d’achat de la population dû à l’inflation</w:t>
                            </w:r>
                          </w:p>
                          <w:p w14:paraId="3AEB447D" w14:textId="62546F4F" w:rsidR="00E067DF" w:rsidRDefault="00E067DF" w:rsidP="00E067DF">
                            <w:pPr>
                              <w:pStyle w:val="NormalWeb"/>
                              <w:spacing w:before="0" w:beforeAutospacing="0" w:after="0" w:afterAutospacing="0"/>
                            </w:pPr>
                          </w:p>
                        </w:txbxContent>
                      </v:textbox>
                    </v:shape>
                    <v:shape id="ZoneTexte 97" o:spid="_x0000_s1068" type="#_x0000_t202" style="position:absolute;left:1756;top:10217;width:34645;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q6SxgAAAOMAAAAPAAAAZHJzL2Rvd25yZXYueG1sRE9LS8NA&#10;EL4L/odlCt7sJqWRGLstxQf04MU23ofsmA3Nzobs2KT/3hUEj/O9Z7Obfa8uNMYusIF8mYEiboLt&#10;uDVQn97uS1BRkC32gcnAlSLstrc3G6xsmPiDLkdpVQrhWKEBJzJUWsfGkce4DANx4r7C6FHSObba&#10;jjilcN/rVZY9aI8dpwaHAz07as7Hb29AxO7za/3q4+Fzfn+ZXNYUWBtzt5j3T6CEZvkX/7kPNs0v&#10;149Fvi7KFfz+lADQ2x8AAAD//wMAUEsBAi0AFAAGAAgAAAAhANvh9svuAAAAhQEAABMAAAAAAAAA&#10;AAAAAAAAAAAAAFtDb250ZW50X1R5cGVzXS54bWxQSwECLQAUAAYACAAAACEAWvQsW78AAAAVAQAA&#10;CwAAAAAAAAAAAAAAAAAfAQAAX3JlbHMvLnJlbHNQSwECLQAUAAYACAAAACEA8NauksYAAADjAAAA&#10;DwAAAAAAAAAAAAAAAAAHAgAAZHJzL2Rvd25yZXYueG1sUEsFBgAAAAADAAMAtwAAAPoCAAAAAA==&#10;" filled="f" stroked="f">
                      <v:textbox style="mso-fit-shape-to-text:t">
                        <w:txbxContent>
                          <w:p w14:paraId="6EAF37B7" w14:textId="77777777" w:rsidR="00E067DF" w:rsidRDefault="00E067DF" w:rsidP="00E067DF">
                            <w:pPr>
                              <w:pStyle w:val="NormalWeb"/>
                              <w:spacing w:before="0" w:beforeAutospacing="0" w:after="0" w:afterAutospacing="0"/>
                            </w:pPr>
                            <w:r>
                              <w:rPr>
                                <w:rFonts w:ascii="Georgia" w:hAnsi="Georgia" w:cstheme="minorBidi"/>
                                <w:color w:val="000000" w:themeColor="text1"/>
                                <w:kern w:val="24"/>
                                <w:sz w:val="32"/>
                                <w:szCs w:val="32"/>
                              </w:rPr>
                              <w:t xml:space="preserve">Réduire la productivité économique </w:t>
                            </w:r>
                          </w:p>
                        </w:txbxContent>
                      </v:textbox>
                    </v:shape>
                    <v:shape id="Connecteur droit avec flèche 1849514583" o:spid="_x0000_s1069" type="#_x0000_t32" style="position:absolute;left:16047;top:4648;width:0;height:44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DzpyQAAAOMAAAAPAAAAZHJzL2Rvd25yZXYueG1sRE/dS8Mw&#10;EH8X9j+EG/jm0n1JV5eNIQjig25VGHu7NWcTbC6liWv1rzeC4OP9vm+9HVwjLtQF61nBdJKBIK68&#10;tlwreHt9uMlBhIissfFMCr4owHYzulpjoX3PB7qUsRYphEOBCkyMbSFlqAw5DBPfEifu3XcOYzq7&#10;WuoO+xTuGjnLslvp0HJqMNjSvaHqo/x0Cg49Plczcyr7bH5+ssd8Z1++90pdj4fdHYhIQ/wX/7kf&#10;dZqfL1bL6WKZz+H3pwSA3PwAAAD//wMAUEsBAi0AFAAGAAgAAAAhANvh9svuAAAAhQEAABMAAAAA&#10;AAAAAAAAAAAAAAAAAFtDb250ZW50X1R5cGVzXS54bWxQSwECLQAUAAYACAAAACEAWvQsW78AAAAV&#10;AQAACwAAAAAAAAAAAAAAAAAfAQAAX3JlbHMvLnJlbHNQSwECLQAUAAYACAAAACEADWA86ckAAADj&#10;AAAADwAAAAAAAAAAAAAAAAAHAgAAZHJzL2Rvd25yZXYueG1sUEsFBgAAAAADAAMAtwAAAP0CAAAA&#10;AA==&#10;" strokecolor="#00b050" strokeweight=".5pt">
                      <v:stroke endarrow="block" joinstyle="miter"/>
                    </v:shape>
                  </v:group>
                  <v:group id="Groupe 1849514584" o:spid="_x0000_s1070" style="position:absolute;left:17228;top:9134;width:67366;height:12164" coordorigin="17228,9134" coordsize="67365,1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LoMyQAAAOMAAAAPAAAAZHJzL2Rvd25yZXYueG1sRE/NasJA&#10;EL4X+g7LFLzVTWpS0tRVRKp4kEK1UHobsmMSzM6G7JrEt3eFQo/z/c98OZpG9NS52rKCeBqBIC6s&#10;rrlU8H3cPGcgnEfW2FgmBVdysFw8Pswx13bgL+oPvhQhhF2OCirv21xKV1Rk0E1tSxy4k+0M+nB2&#10;pdQdDiHcNPIlil6lwZpDQ4UtrSsqzoeLUbAdcFjN4o9+fz6tr7/H9PNnH5NSk6dx9Q7C0+j/xX/u&#10;nQ7zs+QtjZM0S+D+UwBALm4AAAD//wMAUEsBAi0AFAAGAAgAAAAhANvh9svuAAAAhQEAABMAAAAA&#10;AAAAAAAAAAAAAAAAAFtDb250ZW50X1R5cGVzXS54bWxQSwECLQAUAAYACAAAACEAWvQsW78AAAAV&#10;AQAACwAAAAAAAAAAAAAAAAAfAQAAX3JlbHMvLnJlbHNQSwECLQAUAAYACAAAACEAm9C6DMkAAADj&#10;AAAADwAAAAAAAAAAAAAAAAAHAgAAZHJzL2Rvd25yZXYueG1sUEsFBgAAAAADAAMAtwAAAP0CAAAA&#10;AA==&#10;">
                    <v:line id="Connecteur droit 1849514585" o:spid="_x0000_s1071" style="position:absolute;visibility:visible;mso-wrap-style:square" from="17320,21298" to="84594,2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QR+yQAAAOMAAAAPAAAAZHJzL2Rvd25yZXYueG1sRE9La8JA&#10;EL4X+h+WKfRWNwZTYnSVPqhYPJmK4G3MTpPg7mzIbjX+e7dQ6HG+98yXgzXiTL1vHSsYjxIQxJXT&#10;LdcKdl8fTzkIH5A1Gsek4Eoelov7uzkW2l14S+cy1CKGsC9QQRNCV0jpq4Ys+pHriCP37XqLIZ59&#10;LXWPlxhujUyT5FlabDk2NNjRW0PVqfyxCsrs9ZBuza783B83zrwf01PdrZR6fBheZiACDeFf/Ode&#10;6zg/n0yz8STLM/j9KQIgFzcAAAD//wMAUEsBAi0AFAAGAAgAAAAhANvh9svuAAAAhQEAABMAAAAA&#10;AAAAAAAAAAAAAAAAAFtDb250ZW50X1R5cGVzXS54bWxQSwECLQAUAAYACAAAACEAWvQsW78AAAAV&#10;AQAACwAAAAAAAAAAAAAAAAAfAQAAX3JlbHMvLnJlbHNQSwECLQAUAAYACAAAACEAIR0EfskAAADj&#10;AAAADwAAAAAAAAAAAAAAAAAHAgAAZHJzL2Rvd25yZXYueG1sUEsFBgAAAAADAAMAtwAAAP0CAAAA&#10;AA==&#10;" strokecolor="#00b050" strokeweight=".5pt">
                      <v:stroke joinstyle="miter"/>
                    </v:line>
                    <v:shape id="Connecteur droit avec flèche 1849514586" o:spid="_x0000_s1072" type="#_x0000_t32" style="position:absolute;left:17228;top:15773;width:0;height:5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59xyQAAAOMAAAAPAAAAZHJzL2Rvd25yZXYueG1sRE9fS8Mw&#10;EH8X9h3CDXxz6eY2urpsDEEQH3SrwtjbrTmbYHMpTVyrn94Igo/3+3/r7eAacaEuWM8KppMMBHHl&#10;teVawdvrw00OIkRkjY1nUvBFAbab0dUaC+17PtCljLVIIRwKVGBibAspQ2XIYZj4ljhx775zGNPZ&#10;1VJ32Kdw18hZli2lQ8upwWBL94aqj/LTKTj0+FzNzKnss9vzkz3mO/vyvVfqejzs7kBEGuK/+M/9&#10;qNP8fL5aTOeLfAm/PyUA5OYHAAD//wMAUEsBAi0AFAAGAAgAAAAhANvh9svuAAAAhQEAABMAAAAA&#10;AAAAAAAAAAAAAAAAAFtDb250ZW50X1R5cGVzXS54bWxQSwECLQAUAAYACAAAACEAWvQsW78AAAAV&#10;AQAACwAAAAAAAAAAAAAAAAAfAQAAX3JlbHMvLnJlbHNQSwECLQAUAAYACAAAACEAHRefcckAAADj&#10;AAAADwAAAAAAAAAAAAAAAAAHAgAAZHJzL2Rvd25yZXYueG1sUEsFBgAAAAADAAMAtwAAAP0CAAAA&#10;AA==&#10;" strokecolor="#00b050" strokeweight=".5pt">
                      <v:stroke endarrow="block" joinstyle="miter"/>
                    </v:shape>
                    <v:shape id="Connecteur droit avec flèche 1849514587" o:spid="_x0000_s1073" type="#_x0000_t32" style="position:absolute;left:84594;top:15773;width:0;height:5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zrqygAAAOMAAAAPAAAAZHJzL2Rvd25yZXYueG1sRE9fS8Mw&#10;EH8X9h3CDXxz6eamtVs2hiCID851A/HtbG5NsLmUJq7VT28Ewcf7/b/VZnCNOFMXrGcF00kGgrjy&#10;2nKt4Hh4uMpBhIissfFMCr4owGY9ulhhoX3PezqXsRYphEOBCkyMbSFlqAw5DBPfEifu5DuHMZ1d&#10;LXWHfQp3jZxl2Y10aDk1GGzp3lD1UX46Bfsen6uZeSv77Pr9yb7mW7v7flHqcjxslyAiDfFf/Od+&#10;1Gl+Pr9bTOeL/BZ+f0oAyPUPAAAA//8DAFBLAQItABQABgAIAAAAIQDb4fbL7gAAAIUBAAATAAAA&#10;AAAAAAAAAAAAAAAAAABbQ29udGVudF9UeXBlc10ueG1sUEsBAi0AFAAGAAgAAAAhAFr0LFu/AAAA&#10;FQEAAAsAAAAAAAAAAAAAAAAAHwEAAF9yZWxzLy5yZWxzUEsBAi0AFAAGAAgAAAAhAHJbOurKAAAA&#10;4wAAAA8AAAAAAAAAAAAAAAAABwIAAGRycy9kb3ducmV2LnhtbFBLBQYAAAAAAwADALcAAAD+AgAA&#10;AAA=&#10;" strokecolor="#00b050" strokeweight=".5pt">
                      <v:stroke endarrow="block" joinstyle="miter"/>
                    </v:shape>
                    <v:shape id="Connecteur droit avec flèche 1849514588" o:spid="_x0000_s1074" type="#_x0000_t32" style="position:absolute;left:48427;top:9134;width:0;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K6YzAAAAOMAAAAPAAAAZHJzL2Rvd25yZXYueG1sRI9BS8NA&#10;EIXvgv9hGcGb3bS2EmO3pQiCeNA2CuJtzI7ZxexsyK5N9Nc7B8HjzHvz3jfr7RQ6daQh+cgG5rMC&#10;FHETrefWwMvz3UUJKmVki11kMvBNCbab05M1VjaOfKBjnVslIZwqNOBy7iutU+MoYJrFnli0jzgE&#10;zDIOrbYDjhIeOr0oiisd0LM0OOzp1lHzWX8FA4cRH5uFe6vH4vL9wb+WO//0szfm/Gza3YDKNOV/&#10;89/1vRX8cnm9mi9XpUDLT7IAvfkFAAD//wMAUEsBAi0AFAAGAAgAAAAhANvh9svuAAAAhQEAABMA&#10;AAAAAAAAAAAAAAAAAAAAAFtDb250ZW50X1R5cGVzXS54bWxQSwECLQAUAAYACAAAACEAWvQsW78A&#10;AAAVAQAACwAAAAAAAAAAAAAAAAAfAQAAX3JlbHMvLnJlbHNQSwECLQAUAAYACAAAACEAA8SumMwA&#10;AADjAAAADwAAAAAAAAAAAAAAAAAHAgAAZHJzL2Rvd25yZXYueG1sUEsFBgAAAAADAAMAtwAAAAAD&#10;AAAAAA==&#10;" strokecolor="#00b050" strokeweight=".5pt">
                      <v:stroke endarrow="block" joinstyle="miter"/>
                    </v:shape>
                  </v:group>
                </v:group>
              </v:group>
            </w:pict>
          </mc:Fallback>
        </mc:AlternateContent>
      </w:r>
      <w:bookmarkEnd w:id="12"/>
      <w:r>
        <w:rPr>
          <w:rStyle w:val="Accentuation"/>
        </w:rPr>
        <w:br w:type="page"/>
      </w:r>
    </w:p>
    <w:p w14:paraId="30E84EB4" w14:textId="0F086992" w:rsidR="008265A1" w:rsidRDefault="008265A1" w:rsidP="00E067DF">
      <w:pPr>
        <w:pStyle w:val="my-0"/>
      </w:pPr>
      <w:r>
        <w:rPr>
          <w:rStyle w:val="Accentuation"/>
        </w:rPr>
        <w:lastRenderedPageBreak/>
        <w:t xml:space="preserve">Source : Adapté des méthodologies FAO et </w:t>
      </w:r>
      <w:proofErr w:type="spellStart"/>
      <w:r>
        <w:rPr>
          <w:rStyle w:val="Accentuation"/>
        </w:rPr>
        <w:t>Centraider</w:t>
      </w:r>
      <w:proofErr w:type="spellEnd"/>
      <w:r>
        <w:rPr>
          <w:rStyle w:val="Accentuation"/>
        </w:rPr>
        <w:t xml:space="preserve"> </w:t>
      </w:r>
      <w:hyperlink r:id="rId13" w:tgtFrame="_blank" w:history="1">
        <w:r>
          <w:rPr>
            <w:rStyle w:val="hoverbg-super"/>
            <w:i/>
            <w:iCs/>
            <w:color w:val="0000FF"/>
            <w:u w:val="single"/>
          </w:rPr>
          <w:t>6</w:t>
        </w:r>
      </w:hyperlink>
      <w:hyperlink r:id="rId14" w:tgtFrame="_blank" w:history="1">
        <w:r>
          <w:rPr>
            <w:rStyle w:val="hoverbg-super"/>
            <w:i/>
            <w:iCs/>
            <w:color w:val="0000FF"/>
            <w:u w:val="single"/>
          </w:rPr>
          <w:t>4</w:t>
        </w:r>
      </w:hyperlink>
      <w:hyperlink r:id="rId15" w:tgtFrame="_blank" w:history="1">
        <w:r>
          <w:rPr>
            <w:rStyle w:val="hoverbg-super"/>
            <w:i/>
            <w:iCs/>
            <w:color w:val="0000FF"/>
            <w:u w:val="single"/>
          </w:rPr>
          <w:t>2</w:t>
        </w:r>
      </w:hyperlink>
    </w:p>
    <w:p w14:paraId="4CE52238" w14:textId="77777777" w:rsidR="008265A1" w:rsidRPr="008265A1" w:rsidRDefault="008265A1" w:rsidP="008265A1"/>
    <w:p w14:paraId="1487840F" w14:textId="279486EB" w:rsidR="008265A1" w:rsidRPr="008265A1" w:rsidRDefault="008265A1" w:rsidP="008265A1">
      <w:pPr>
        <w:pStyle w:val="Titre1"/>
      </w:pPr>
      <w:r>
        <w:t xml:space="preserve">Arbre à solution </w:t>
      </w:r>
    </w:p>
    <w:sectPr w:rsidR="008265A1" w:rsidRPr="008265A1" w:rsidSect="00E067DF">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F2935" w14:textId="77777777" w:rsidR="0000405B" w:rsidRDefault="0000405B" w:rsidP="00913E82">
      <w:pPr>
        <w:spacing w:after="0" w:line="240" w:lineRule="auto"/>
      </w:pPr>
      <w:r>
        <w:separator/>
      </w:r>
    </w:p>
  </w:endnote>
  <w:endnote w:type="continuationSeparator" w:id="0">
    <w:p w14:paraId="2F14C417" w14:textId="77777777" w:rsidR="0000405B" w:rsidRDefault="0000405B" w:rsidP="0091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E2235" w14:textId="77777777" w:rsidR="00913E82" w:rsidRDefault="00913E82">
    <w:pPr>
      <w:pStyle w:val="Pieddepage"/>
      <w:jc w:val="right"/>
    </w:pPr>
  </w:p>
  <w:p w14:paraId="0C032E9D" w14:textId="77777777" w:rsidR="00913E82" w:rsidRDefault="00913E82">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774574"/>
      <w:docPartObj>
        <w:docPartGallery w:val="Page Numbers (Bottom of Page)"/>
        <w:docPartUnique/>
      </w:docPartObj>
    </w:sdtPr>
    <w:sdtEndPr/>
    <w:sdtContent>
      <w:p w14:paraId="708BAC92" w14:textId="40268BBD" w:rsidR="00913E82" w:rsidRDefault="00913E82">
        <w:pPr>
          <w:pStyle w:val="Pieddepage"/>
          <w:jc w:val="right"/>
        </w:pPr>
        <w:r>
          <w:fldChar w:fldCharType="begin"/>
        </w:r>
        <w:r>
          <w:instrText>PAGE   \* MERGEFORMAT</w:instrText>
        </w:r>
        <w:r>
          <w:fldChar w:fldCharType="separate"/>
        </w:r>
        <w:r w:rsidR="009F5ACB">
          <w:rPr>
            <w:noProof/>
          </w:rPr>
          <w:t>7</w:t>
        </w:r>
        <w:r>
          <w:fldChar w:fldCharType="end"/>
        </w:r>
      </w:p>
    </w:sdtContent>
  </w:sdt>
  <w:p w14:paraId="396852C1" w14:textId="77777777" w:rsidR="00913E82" w:rsidRDefault="00913E8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4AB54" w14:textId="77777777" w:rsidR="0000405B" w:rsidRDefault="0000405B" w:rsidP="00913E82">
      <w:pPr>
        <w:spacing w:after="0" w:line="240" w:lineRule="auto"/>
      </w:pPr>
      <w:r>
        <w:separator/>
      </w:r>
    </w:p>
  </w:footnote>
  <w:footnote w:type="continuationSeparator" w:id="0">
    <w:p w14:paraId="24907520" w14:textId="77777777" w:rsidR="0000405B" w:rsidRDefault="0000405B" w:rsidP="00913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46263"/>
    <w:multiLevelType w:val="hybridMultilevel"/>
    <w:tmpl w:val="996088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AD219D"/>
    <w:multiLevelType w:val="hybridMultilevel"/>
    <w:tmpl w:val="65A6F2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8350EA"/>
    <w:multiLevelType w:val="multilevel"/>
    <w:tmpl w:val="D03E5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5458F"/>
    <w:multiLevelType w:val="hybridMultilevel"/>
    <w:tmpl w:val="5DC48EFC"/>
    <w:lvl w:ilvl="0" w:tplc="040C0005">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4" w15:restartNumberingAfterBreak="0">
    <w:nsid w:val="273019D2"/>
    <w:multiLevelType w:val="hybridMultilevel"/>
    <w:tmpl w:val="915AB6E0"/>
    <w:lvl w:ilvl="0" w:tplc="040C0005">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5" w15:restartNumberingAfterBreak="0">
    <w:nsid w:val="2A832EBA"/>
    <w:multiLevelType w:val="hybridMultilevel"/>
    <w:tmpl w:val="83BC5FC6"/>
    <w:lvl w:ilvl="0" w:tplc="040C0005">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6" w15:restartNumberingAfterBreak="0">
    <w:nsid w:val="30D75DA2"/>
    <w:multiLevelType w:val="multilevel"/>
    <w:tmpl w:val="C8D4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D7534"/>
    <w:multiLevelType w:val="hybridMultilevel"/>
    <w:tmpl w:val="415007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2F3EB3"/>
    <w:multiLevelType w:val="multilevel"/>
    <w:tmpl w:val="47200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53D13"/>
    <w:multiLevelType w:val="multilevel"/>
    <w:tmpl w:val="83DA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90499"/>
    <w:multiLevelType w:val="hybridMultilevel"/>
    <w:tmpl w:val="0156898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36715DA"/>
    <w:multiLevelType w:val="multilevel"/>
    <w:tmpl w:val="EA42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A7BE9"/>
    <w:multiLevelType w:val="hybridMultilevel"/>
    <w:tmpl w:val="1EA2B55E"/>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25E1956"/>
    <w:multiLevelType w:val="hybridMultilevel"/>
    <w:tmpl w:val="183AE9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59B6014"/>
    <w:multiLevelType w:val="multilevel"/>
    <w:tmpl w:val="74ECF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C711F"/>
    <w:multiLevelType w:val="hybridMultilevel"/>
    <w:tmpl w:val="15E2C540"/>
    <w:lvl w:ilvl="0" w:tplc="040C0005">
      <w:start w:val="1"/>
      <w:numFmt w:val="bullet"/>
      <w:lvlText w:val=""/>
      <w:lvlJc w:val="left"/>
      <w:pPr>
        <w:ind w:left="1352" w:hanging="360"/>
      </w:pPr>
      <w:rPr>
        <w:rFonts w:ascii="Wingdings" w:hAnsi="Wingdings"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6" w15:restartNumberingAfterBreak="0">
    <w:nsid w:val="56FD0109"/>
    <w:multiLevelType w:val="hybridMultilevel"/>
    <w:tmpl w:val="1F78A6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8D94FAF"/>
    <w:multiLevelType w:val="hybridMultilevel"/>
    <w:tmpl w:val="66E8625C"/>
    <w:lvl w:ilvl="0" w:tplc="040C0005">
      <w:start w:val="1"/>
      <w:numFmt w:val="bullet"/>
      <w:lvlText w:val=""/>
      <w:lvlJc w:val="left"/>
      <w:pPr>
        <w:ind w:left="1352"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913756E"/>
    <w:multiLevelType w:val="hybridMultilevel"/>
    <w:tmpl w:val="ABE4C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DD5F9B"/>
    <w:multiLevelType w:val="hybridMultilevel"/>
    <w:tmpl w:val="5DD6439E"/>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622B554B"/>
    <w:multiLevelType w:val="hybridMultilevel"/>
    <w:tmpl w:val="7DF0C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E25E5E"/>
    <w:multiLevelType w:val="hybridMultilevel"/>
    <w:tmpl w:val="5BDEE7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A010346"/>
    <w:multiLevelType w:val="hybridMultilevel"/>
    <w:tmpl w:val="90C43F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DD14707"/>
    <w:multiLevelType w:val="multilevel"/>
    <w:tmpl w:val="2DE6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3353FE"/>
    <w:multiLevelType w:val="hybridMultilevel"/>
    <w:tmpl w:val="FC0ACB0E"/>
    <w:lvl w:ilvl="0" w:tplc="040C0005">
      <w:start w:val="1"/>
      <w:numFmt w:val="bullet"/>
      <w:lvlText w:val=""/>
      <w:lvlJc w:val="left"/>
      <w:pPr>
        <w:ind w:left="1352" w:hanging="360"/>
      </w:pPr>
      <w:rPr>
        <w:rFonts w:ascii="Wingdings" w:hAnsi="Wingdings"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25" w15:restartNumberingAfterBreak="0">
    <w:nsid w:val="73247D22"/>
    <w:multiLevelType w:val="hybridMultilevel"/>
    <w:tmpl w:val="8C3201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8C57828"/>
    <w:multiLevelType w:val="multilevel"/>
    <w:tmpl w:val="DA1E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42416"/>
    <w:multiLevelType w:val="hybridMultilevel"/>
    <w:tmpl w:val="1FF8B8D6"/>
    <w:lvl w:ilvl="0" w:tplc="040C0005">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num w:numId="1">
    <w:abstractNumId w:val="16"/>
  </w:num>
  <w:num w:numId="2">
    <w:abstractNumId w:val="14"/>
  </w:num>
  <w:num w:numId="3">
    <w:abstractNumId w:val="8"/>
  </w:num>
  <w:num w:numId="4">
    <w:abstractNumId w:val="26"/>
  </w:num>
  <w:num w:numId="5">
    <w:abstractNumId w:val="11"/>
  </w:num>
  <w:num w:numId="6">
    <w:abstractNumId w:val="21"/>
  </w:num>
  <w:num w:numId="7">
    <w:abstractNumId w:val="0"/>
  </w:num>
  <w:num w:numId="8">
    <w:abstractNumId w:val="13"/>
  </w:num>
  <w:num w:numId="9">
    <w:abstractNumId w:val="19"/>
  </w:num>
  <w:num w:numId="10">
    <w:abstractNumId w:val="18"/>
  </w:num>
  <w:num w:numId="11">
    <w:abstractNumId w:val="4"/>
  </w:num>
  <w:num w:numId="12">
    <w:abstractNumId w:val="27"/>
  </w:num>
  <w:num w:numId="13">
    <w:abstractNumId w:val="5"/>
  </w:num>
  <w:num w:numId="14">
    <w:abstractNumId w:val="3"/>
  </w:num>
  <w:num w:numId="15">
    <w:abstractNumId w:val="15"/>
  </w:num>
  <w:num w:numId="16">
    <w:abstractNumId w:val="17"/>
  </w:num>
  <w:num w:numId="17">
    <w:abstractNumId w:val="24"/>
  </w:num>
  <w:num w:numId="18">
    <w:abstractNumId w:val="10"/>
  </w:num>
  <w:num w:numId="19">
    <w:abstractNumId w:val="7"/>
  </w:num>
  <w:num w:numId="20">
    <w:abstractNumId w:val="20"/>
  </w:num>
  <w:num w:numId="21">
    <w:abstractNumId w:val="22"/>
  </w:num>
  <w:num w:numId="22">
    <w:abstractNumId w:val="12"/>
  </w:num>
  <w:num w:numId="23">
    <w:abstractNumId w:val="25"/>
  </w:num>
  <w:num w:numId="24">
    <w:abstractNumId w:val="1"/>
  </w:num>
  <w:num w:numId="25">
    <w:abstractNumId w:val="2"/>
  </w:num>
  <w:num w:numId="26">
    <w:abstractNumId w:val="6"/>
  </w:num>
  <w:num w:numId="27">
    <w:abstractNumId w:val="2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19F"/>
    <w:rsid w:val="0000405B"/>
    <w:rsid w:val="00037A79"/>
    <w:rsid w:val="00077AEB"/>
    <w:rsid w:val="00085BC4"/>
    <w:rsid w:val="001757E4"/>
    <w:rsid w:val="00185480"/>
    <w:rsid w:val="001A6075"/>
    <w:rsid w:val="00252161"/>
    <w:rsid w:val="00256634"/>
    <w:rsid w:val="003426F0"/>
    <w:rsid w:val="00367056"/>
    <w:rsid w:val="003E48C1"/>
    <w:rsid w:val="00420FBE"/>
    <w:rsid w:val="00582262"/>
    <w:rsid w:val="005F37FF"/>
    <w:rsid w:val="006060C5"/>
    <w:rsid w:val="006633D7"/>
    <w:rsid w:val="007F4B17"/>
    <w:rsid w:val="00806670"/>
    <w:rsid w:val="00824E62"/>
    <w:rsid w:val="008265A1"/>
    <w:rsid w:val="0085296A"/>
    <w:rsid w:val="008C4758"/>
    <w:rsid w:val="008E45D9"/>
    <w:rsid w:val="00913895"/>
    <w:rsid w:val="00913E82"/>
    <w:rsid w:val="00980D7B"/>
    <w:rsid w:val="00987B38"/>
    <w:rsid w:val="009E220E"/>
    <w:rsid w:val="009F5ACB"/>
    <w:rsid w:val="00A0119F"/>
    <w:rsid w:val="00A171DE"/>
    <w:rsid w:val="00A761DA"/>
    <w:rsid w:val="00B1091F"/>
    <w:rsid w:val="00C0673E"/>
    <w:rsid w:val="00C51899"/>
    <w:rsid w:val="00C61037"/>
    <w:rsid w:val="00E067DF"/>
    <w:rsid w:val="00E478DD"/>
    <w:rsid w:val="00E53824"/>
    <w:rsid w:val="00EA0416"/>
    <w:rsid w:val="00EC4363"/>
    <w:rsid w:val="00F169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92AC"/>
  <w15:chartTrackingRefBased/>
  <w15:docId w15:val="{37C02574-F27E-41F4-8F67-B0AA2341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19F"/>
    <w:pPr>
      <w:spacing w:line="360" w:lineRule="auto"/>
      <w:jc w:val="both"/>
    </w:pPr>
    <w:rPr>
      <w:rFonts w:ascii="Cambria" w:hAnsi="Cambria"/>
      <w:sz w:val="24"/>
    </w:rPr>
  </w:style>
  <w:style w:type="paragraph" w:styleId="Titre1">
    <w:name w:val="heading 1"/>
    <w:basedOn w:val="Normal"/>
    <w:next w:val="Normal"/>
    <w:link w:val="Titre1Car"/>
    <w:uiPriority w:val="9"/>
    <w:qFormat/>
    <w:rsid w:val="008265A1"/>
    <w:pPr>
      <w:keepNext/>
      <w:keepLines/>
      <w:numPr>
        <w:numId w:val="22"/>
      </w:numPr>
      <w:spacing w:before="240" w:after="0"/>
      <w:outlineLvl w:val="0"/>
    </w:pPr>
    <w:rPr>
      <w:rFonts w:ascii="Arial Narrow" w:eastAsiaTheme="majorEastAsia" w:hAnsi="Arial Narrow" w:cstheme="majorBidi"/>
      <w:b/>
      <w:sz w:val="28"/>
      <w:szCs w:val="32"/>
    </w:rPr>
  </w:style>
  <w:style w:type="paragraph" w:styleId="Titre2">
    <w:name w:val="heading 2"/>
    <w:basedOn w:val="Normal"/>
    <w:link w:val="Titre2Car"/>
    <w:uiPriority w:val="9"/>
    <w:qFormat/>
    <w:rsid w:val="00A0119F"/>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119F"/>
    <w:pPr>
      <w:ind w:left="720"/>
      <w:contextualSpacing/>
    </w:pPr>
  </w:style>
  <w:style w:type="character" w:customStyle="1" w:styleId="Titre2Car">
    <w:name w:val="Titre 2 Car"/>
    <w:basedOn w:val="Policepardfaut"/>
    <w:link w:val="Titre2"/>
    <w:uiPriority w:val="9"/>
    <w:rsid w:val="00A0119F"/>
    <w:rPr>
      <w:rFonts w:ascii="Times New Roman" w:eastAsia="Times New Roman" w:hAnsi="Times New Roman" w:cs="Times New Roman"/>
      <w:b/>
      <w:bCs/>
      <w:sz w:val="36"/>
      <w:szCs w:val="36"/>
      <w:lang w:eastAsia="fr-FR"/>
    </w:rPr>
  </w:style>
  <w:style w:type="paragraph" w:customStyle="1" w:styleId="my-0">
    <w:name w:val="my-0"/>
    <w:basedOn w:val="Normal"/>
    <w:rsid w:val="00A0119F"/>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A0119F"/>
    <w:rPr>
      <w:b/>
      <w:bCs/>
    </w:rPr>
  </w:style>
  <w:style w:type="character" w:styleId="Lienhypertexte">
    <w:name w:val="Hyperlink"/>
    <w:basedOn w:val="Policepardfaut"/>
    <w:uiPriority w:val="99"/>
    <w:unhideWhenUsed/>
    <w:rsid w:val="00C61037"/>
    <w:rPr>
      <w:color w:val="0563C1" w:themeColor="hyperlink"/>
      <w:u w:val="single"/>
    </w:rPr>
  </w:style>
  <w:style w:type="paragraph" w:customStyle="1" w:styleId="Default">
    <w:name w:val="Default"/>
    <w:rsid w:val="00C6103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1Car">
    <w:name w:val="Titre 1 Car"/>
    <w:basedOn w:val="Policepardfaut"/>
    <w:link w:val="Titre1"/>
    <w:uiPriority w:val="9"/>
    <w:rsid w:val="008265A1"/>
    <w:rPr>
      <w:rFonts w:ascii="Arial Narrow" w:eastAsiaTheme="majorEastAsia" w:hAnsi="Arial Narrow" w:cstheme="majorBidi"/>
      <w:b/>
      <w:sz w:val="28"/>
      <w:szCs w:val="32"/>
    </w:rPr>
  </w:style>
  <w:style w:type="paragraph" w:styleId="En-ttedetabledesmatires">
    <w:name w:val="TOC Heading"/>
    <w:basedOn w:val="Titre1"/>
    <w:next w:val="Normal"/>
    <w:uiPriority w:val="39"/>
    <w:unhideWhenUsed/>
    <w:qFormat/>
    <w:rsid w:val="00913E82"/>
    <w:pPr>
      <w:numPr>
        <w:numId w:val="0"/>
      </w:numPr>
      <w:spacing w:line="259" w:lineRule="auto"/>
      <w:jc w:val="left"/>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913E82"/>
    <w:pPr>
      <w:spacing w:after="100"/>
    </w:pPr>
  </w:style>
  <w:style w:type="paragraph" w:styleId="En-tte">
    <w:name w:val="header"/>
    <w:basedOn w:val="Normal"/>
    <w:link w:val="En-tteCar"/>
    <w:uiPriority w:val="99"/>
    <w:unhideWhenUsed/>
    <w:rsid w:val="00913E82"/>
    <w:pPr>
      <w:tabs>
        <w:tab w:val="center" w:pos="4536"/>
        <w:tab w:val="right" w:pos="9072"/>
      </w:tabs>
      <w:spacing w:after="0" w:line="240" w:lineRule="auto"/>
    </w:pPr>
  </w:style>
  <w:style w:type="character" w:customStyle="1" w:styleId="En-tteCar">
    <w:name w:val="En-tête Car"/>
    <w:basedOn w:val="Policepardfaut"/>
    <w:link w:val="En-tte"/>
    <w:uiPriority w:val="99"/>
    <w:rsid w:val="00913E82"/>
    <w:rPr>
      <w:rFonts w:ascii="Cambria" w:hAnsi="Cambria"/>
      <w:sz w:val="24"/>
    </w:rPr>
  </w:style>
  <w:style w:type="paragraph" w:styleId="Pieddepage">
    <w:name w:val="footer"/>
    <w:basedOn w:val="Normal"/>
    <w:link w:val="PieddepageCar"/>
    <w:uiPriority w:val="99"/>
    <w:unhideWhenUsed/>
    <w:rsid w:val="00913E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E82"/>
    <w:rPr>
      <w:rFonts w:ascii="Cambria" w:hAnsi="Cambria"/>
      <w:sz w:val="24"/>
    </w:rPr>
  </w:style>
  <w:style w:type="paragraph" w:styleId="Rvision">
    <w:name w:val="Revision"/>
    <w:hidden/>
    <w:uiPriority w:val="99"/>
    <w:semiHidden/>
    <w:rsid w:val="00980D7B"/>
    <w:pPr>
      <w:spacing w:after="0" w:line="240" w:lineRule="auto"/>
    </w:pPr>
    <w:rPr>
      <w:rFonts w:ascii="Cambria" w:hAnsi="Cambria"/>
      <w:sz w:val="24"/>
    </w:rPr>
  </w:style>
  <w:style w:type="character" w:styleId="Marquedecommentaire">
    <w:name w:val="annotation reference"/>
    <w:basedOn w:val="Policepardfaut"/>
    <w:uiPriority w:val="99"/>
    <w:semiHidden/>
    <w:unhideWhenUsed/>
    <w:rsid w:val="003E48C1"/>
    <w:rPr>
      <w:sz w:val="16"/>
      <w:szCs w:val="16"/>
    </w:rPr>
  </w:style>
  <w:style w:type="paragraph" w:styleId="Commentaire">
    <w:name w:val="annotation text"/>
    <w:basedOn w:val="Normal"/>
    <w:link w:val="CommentaireCar"/>
    <w:uiPriority w:val="99"/>
    <w:semiHidden/>
    <w:unhideWhenUsed/>
    <w:rsid w:val="003E48C1"/>
    <w:pPr>
      <w:spacing w:line="240" w:lineRule="auto"/>
    </w:pPr>
    <w:rPr>
      <w:sz w:val="20"/>
      <w:szCs w:val="20"/>
    </w:rPr>
  </w:style>
  <w:style w:type="character" w:customStyle="1" w:styleId="CommentaireCar">
    <w:name w:val="Commentaire Car"/>
    <w:basedOn w:val="Policepardfaut"/>
    <w:link w:val="Commentaire"/>
    <w:uiPriority w:val="99"/>
    <w:semiHidden/>
    <w:rsid w:val="003E48C1"/>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3E48C1"/>
    <w:rPr>
      <w:b/>
      <w:bCs/>
    </w:rPr>
  </w:style>
  <w:style w:type="character" w:customStyle="1" w:styleId="ObjetducommentaireCar">
    <w:name w:val="Objet du commentaire Car"/>
    <w:basedOn w:val="CommentaireCar"/>
    <w:link w:val="Objetducommentaire"/>
    <w:uiPriority w:val="99"/>
    <w:semiHidden/>
    <w:rsid w:val="003E48C1"/>
    <w:rPr>
      <w:rFonts w:ascii="Cambria" w:hAnsi="Cambria"/>
      <w:b/>
      <w:bCs/>
      <w:sz w:val="20"/>
      <w:szCs w:val="20"/>
    </w:rPr>
  </w:style>
  <w:style w:type="paragraph" w:styleId="Textedebulles">
    <w:name w:val="Balloon Text"/>
    <w:basedOn w:val="Normal"/>
    <w:link w:val="TextedebullesCar"/>
    <w:uiPriority w:val="99"/>
    <w:semiHidden/>
    <w:unhideWhenUsed/>
    <w:rsid w:val="006060C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60C5"/>
    <w:rPr>
      <w:rFonts w:ascii="Segoe UI" w:hAnsi="Segoe UI" w:cs="Segoe UI"/>
      <w:sz w:val="18"/>
      <w:szCs w:val="18"/>
    </w:rPr>
  </w:style>
  <w:style w:type="character" w:styleId="Accentuation">
    <w:name w:val="Emphasis"/>
    <w:basedOn w:val="Policepardfaut"/>
    <w:uiPriority w:val="20"/>
    <w:qFormat/>
    <w:rsid w:val="008265A1"/>
    <w:rPr>
      <w:i/>
      <w:iCs/>
    </w:rPr>
  </w:style>
  <w:style w:type="paragraph" w:styleId="PrformatHTML">
    <w:name w:val="HTML Preformatted"/>
    <w:basedOn w:val="Normal"/>
    <w:link w:val="PrformatHTMLCar"/>
    <w:uiPriority w:val="99"/>
    <w:semiHidden/>
    <w:unhideWhenUsed/>
    <w:rsid w:val="0082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265A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265A1"/>
    <w:rPr>
      <w:rFonts w:ascii="Courier New" w:eastAsia="Times New Roman" w:hAnsi="Courier New" w:cs="Courier New"/>
      <w:sz w:val="20"/>
      <w:szCs w:val="20"/>
    </w:rPr>
  </w:style>
  <w:style w:type="character" w:customStyle="1" w:styleId="hoverbg-super">
    <w:name w:val="hover:bg-super"/>
    <w:basedOn w:val="Policepardfaut"/>
    <w:rsid w:val="008265A1"/>
  </w:style>
  <w:style w:type="paragraph" w:styleId="NormalWeb">
    <w:name w:val="Normal (Web)"/>
    <w:basedOn w:val="Normal"/>
    <w:uiPriority w:val="99"/>
    <w:semiHidden/>
    <w:unhideWhenUsed/>
    <w:rsid w:val="00E067DF"/>
    <w:pPr>
      <w:spacing w:before="100" w:beforeAutospacing="1" w:after="100" w:afterAutospacing="1" w:line="240" w:lineRule="auto"/>
      <w:jc w:val="left"/>
    </w:pPr>
    <w:rPr>
      <w:rFonts w:ascii="Times New Roman" w:eastAsiaTheme="minorEastAsia"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857233">
      <w:bodyDiv w:val="1"/>
      <w:marLeft w:val="0"/>
      <w:marRight w:val="0"/>
      <w:marTop w:val="0"/>
      <w:marBottom w:val="0"/>
      <w:divBdr>
        <w:top w:val="none" w:sz="0" w:space="0" w:color="auto"/>
        <w:left w:val="none" w:sz="0" w:space="0" w:color="auto"/>
        <w:bottom w:val="none" w:sz="0" w:space="0" w:color="auto"/>
        <w:right w:val="none" w:sz="0" w:space="0" w:color="auto"/>
      </w:divBdr>
    </w:div>
    <w:div w:id="318771483">
      <w:bodyDiv w:val="1"/>
      <w:marLeft w:val="0"/>
      <w:marRight w:val="0"/>
      <w:marTop w:val="0"/>
      <w:marBottom w:val="0"/>
      <w:divBdr>
        <w:top w:val="none" w:sz="0" w:space="0" w:color="auto"/>
        <w:left w:val="none" w:sz="0" w:space="0" w:color="auto"/>
        <w:bottom w:val="none" w:sz="0" w:space="0" w:color="auto"/>
        <w:right w:val="none" w:sz="0" w:space="0" w:color="auto"/>
      </w:divBdr>
      <w:divsChild>
        <w:div w:id="224151448">
          <w:marLeft w:val="0"/>
          <w:marRight w:val="0"/>
          <w:marTop w:val="0"/>
          <w:marBottom w:val="0"/>
          <w:divBdr>
            <w:top w:val="none" w:sz="0" w:space="0" w:color="auto"/>
            <w:left w:val="none" w:sz="0" w:space="0" w:color="auto"/>
            <w:bottom w:val="none" w:sz="0" w:space="0" w:color="auto"/>
            <w:right w:val="none" w:sz="0" w:space="0" w:color="auto"/>
          </w:divBdr>
          <w:divsChild>
            <w:div w:id="1411855364">
              <w:marLeft w:val="0"/>
              <w:marRight w:val="0"/>
              <w:marTop w:val="0"/>
              <w:marBottom w:val="0"/>
              <w:divBdr>
                <w:top w:val="none" w:sz="0" w:space="0" w:color="auto"/>
                <w:left w:val="none" w:sz="0" w:space="0" w:color="auto"/>
                <w:bottom w:val="none" w:sz="0" w:space="0" w:color="auto"/>
                <w:right w:val="none" w:sz="0" w:space="0" w:color="auto"/>
              </w:divBdr>
              <w:divsChild>
                <w:div w:id="1707098070">
                  <w:marLeft w:val="0"/>
                  <w:marRight w:val="0"/>
                  <w:marTop w:val="0"/>
                  <w:marBottom w:val="0"/>
                  <w:divBdr>
                    <w:top w:val="none" w:sz="0" w:space="0" w:color="auto"/>
                    <w:left w:val="none" w:sz="0" w:space="0" w:color="auto"/>
                    <w:bottom w:val="none" w:sz="0" w:space="0" w:color="auto"/>
                    <w:right w:val="none" w:sz="0" w:space="0" w:color="auto"/>
                  </w:divBdr>
                  <w:divsChild>
                    <w:div w:id="315845068">
                      <w:marLeft w:val="0"/>
                      <w:marRight w:val="0"/>
                      <w:marTop w:val="0"/>
                      <w:marBottom w:val="0"/>
                      <w:divBdr>
                        <w:top w:val="none" w:sz="0" w:space="0" w:color="auto"/>
                        <w:left w:val="none" w:sz="0" w:space="0" w:color="auto"/>
                        <w:bottom w:val="none" w:sz="0" w:space="0" w:color="auto"/>
                        <w:right w:val="none" w:sz="0" w:space="0" w:color="auto"/>
                      </w:divBdr>
                      <w:divsChild>
                        <w:div w:id="822891773">
                          <w:marLeft w:val="0"/>
                          <w:marRight w:val="0"/>
                          <w:marTop w:val="0"/>
                          <w:marBottom w:val="0"/>
                          <w:divBdr>
                            <w:top w:val="none" w:sz="0" w:space="0" w:color="auto"/>
                            <w:left w:val="none" w:sz="0" w:space="0" w:color="auto"/>
                            <w:bottom w:val="none" w:sz="0" w:space="0" w:color="auto"/>
                            <w:right w:val="none" w:sz="0" w:space="0" w:color="auto"/>
                          </w:divBdr>
                          <w:divsChild>
                            <w:div w:id="647977638">
                              <w:marLeft w:val="0"/>
                              <w:marRight w:val="0"/>
                              <w:marTop w:val="0"/>
                              <w:marBottom w:val="0"/>
                              <w:divBdr>
                                <w:top w:val="none" w:sz="0" w:space="0" w:color="auto"/>
                                <w:left w:val="none" w:sz="0" w:space="0" w:color="auto"/>
                                <w:bottom w:val="none" w:sz="0" w:space="0" w:color="auto"/>
                                <w:right w:val="none" w:sz="0" w:space="0" w:color="auto"/>
                              </w:divBdr>
                              <w:divsChild>
                                <w:div w:id="2066297020">
                                  <w:marLeft w:val="0"/>
                                  <w:marRight w:val="0"/>
                                  <w:marTop w:val="0"/>
                                  <w:marBottom w:val="0"/>
                                  <w:divBdr>
                                    <w:top w:val="none" w:sz="0" w:space="0" w:color="auto"/>
                                    <w:left w:val="none" w:sz="0" w:space="0" w:color="auto"/>
                                    <w:bottom w:val="none" w:sz="0" w:space="0" w:color="auto"/>
                                    <w:right w:val="none" w:sz="0" w:space="0" w:color="auto"/>
                                  </w:divBdr>
                                </w:div>
                              </w:divsChild>
                            </w:div>
                            <w:div w:id="10713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659602">
      <w:bodyDiv w:val="1"/>
      <w:marLeft w:val="0"/>
      <w:marRight w:val="0"/>
      <w:marTop w:val="0"/>
      <w:marBottom w:val="0"/>
      <w:divBdr>
        <w:top w:val="none" w:sz="0" w:space="0" w:color="auto"/>
        <w:left w:val="none" w:sz="0" w:space="0" w:color="auto"/>
        <w:bottom w:val="none" w:sz="0" w:space="0" w:color="auto"/>
        <w:right w:val="none" w:sz="0" w:space="0" w:color="auto"/>
      </w:divBdr>
      <w:divsChild>
        <w:div w:id="1225800816">
          <w:marLeft w:val="0"/>
          <w:marRight w:val="0"/>
          <w:marTop w:val="0"/>
          <w:marBottom w:val="0"/>
          <w:divBdr>
            <w:top w:val="none" w:sz="0" w:space="0" w:color="auto"/>
            <w:left w:val="none" w:sz="0" w:space="0" w:color="auto"/>
            <w:bottom w:val="none" w:sz="0" w:space="0" w:color="auto"/>
            <w:right w:val="none" w:sz="0" w:space="0" w:color="auto"/>
          </w:divBdr>
          <w:divsChild>
            <w:div w:id="20805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980">
      <w:bodyDiv w:val="1"/>
      <w:marLeft w:val="0"/>
      <w:marRight w:val="0"/>
      <w:marTop w:val="0"/>
      <w:marBottom w:val="0"/>
      <w:divBdr>
        <w:top w:val="none" w:sz="0" w:space="0" w:color="auto"/>
        <w:left w:val="none" w:sz="0" w:space="0" w:color="auto"/>
        <w:bottom w:val="none" w:sz="0" w:space="0" w:color="auto"/>
        <w:right w:val="none" w:sz="0" w:space="0" w:color="auto"/>
      </w:divBdr>
    </w:div>
    <w:div w:id="1470634833">
      <w:bodyDiv w:val="1"/>
      <w:marLeft w:val="0"/>
      <w:marRight w:val="0"/>
      <w:marTop w:val="0"/>
      <w:marBottom w:val="0"/>
      <w:divBdr>
        <w:top w:val="none" w:sz="0" w:space="0" w:color="auto"/>
        <w:left w:val="none" w:sz="0" w:space="0" w:color="auto"/>
        <w:bottom w:val="none" w:sz="0" w:space="0" w:color="auto"/>
        <w:right w:val="none" w:sz="0" w:space="0" w:color="auto"/>
      </w:divBdr>
    </w:div>
    <w:div w:id="155951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entraider.org/fiche-technique-n4-larbre-a-problemes-un-outil-danalyse-prospecti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innovonslareunion.com/fileadmin/user_upload/outils_pratiques/Fiche_ArbreProblemesObjectifs.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fao.org/fileadmin/user_upload/food-security-capacity-building/docs/Nutrition/Chad_workshop/RapportAtelierNut-SA-Guera_Tchad_.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2221D-F689-42D1-9865-CC625CEF0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1</Pages>
  <Words>950</Words>
  <Characters>5228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2025-06-13T16:11:00Z</dcterms:created>
  <dcterms:modified xsi:type="dcterms:W3CDTF">2025-06-15T22:05:00Z</dcterms:modified>
</cp:coreProperties>
</file>