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EC9" w:rsidRDefault="00B21EC9" w:rsidP="00B21EC9">
      <w:pPr>
        <w:pStyle w:val="Titre1"/>
        <w:rPr>
          <w:rFonts w:ascii="Times New Roman" w:hAnsi="Times New Roman"/>
          <w:sz w:val="48"/>
        </w:rPr>
      </w:pPr>
      <w:r>
        <w:t>DEVOIR - CITOYENNETÉ ET CULTURE POLITIQUE</w:t>
      </w:r>
      <w:r>
        <w:t xml:space="preserve"> 2024</w:t>
      </w:r>
    </w:p>
    <w:p w:rsidR="00B21EC9" w:rsidRDefault="00B21EC9" w:rsidP="00B21EC9">
      <w:r>
        <w:t>TABLEAU À COMPLÉTER</w:t>
      </w:r>
    </w:p>
    <w:tbl>
      <w:tblPr>
        <w:tblStyle w:val="Grilledutableau"/>
        <w:tblW w:w="0" w:type="auto"/>
        <w:tblLook w:val="04A0" w:firstRow="1" w:lastRow="0" w:firstColumn="1" w:lastColumn="0" w:noHBand="0" w:noVBand="1"/>
      </w:tblPr>
      <w:tblGrid>
        <w:gridCol w:w="2299"/>
        <w:gridCol w:w="2225"/>
        <w:gridCol w:w="2318"/>
        <w:gridCol w:w="2220"/>
      </w:tblGrid>
      <w:tr w:rsidR="00B21EC9" w:rsidRPr="00B21EC9" w:rsidTr="00B21EC9">
        <w:tc>
          <w:tcPr>
            <w:tcW w:w="0" w:type="auto"/>
            <w:hideMark/>
          </w:tcPr>
          <w:p w:rsidR="00B21EC9" w:rsidRPr="00B21EC9" w:rsidRDefault="00B21EC9">
            <w:pPr>
              <w:jc w:val="center"/>
              <w:rPr>
                <w:bCs/>
              </w:rPr>
            </w:pPr>
            <w:r w:rsidRPr="00B21EC9">
              <w:rPr>
                <w:bCs/>
              </w:rPr>
              <w:t>Principes de la République du Bénin</w:t>
            </w:r>
          </w:p>
        </w:tc>
        <w:tc>
          <w:tcPr>
            <w:tcW w:w="0" w:type="auto"/>
            <w:hideMark/>
          </w:tcPr>
          <w:p w:rsidR="00B21EC9" w:rsidRPr="00B21EC9" w:rsidRDefault="00B21EC9">
            <w:pPr>
              <w:jc w:val="center"/>
              <w:rPr>
                <w:bCs/>
              </w:rPr>
            </w:pPr>
            <w:r w:rsidRPr="00B21EC9">
              <w:rPr>
                <w:bCs/>
              </w:rPr>
              <w:t>Éléments permettant de définir la notion de "nation"</w:t>
            </w:r>
          </w:p>
        </w:tc>
        <w:tc>
          <w:tcPr>
            <w:tcW w:w="0" w:type="auto"/>
            <w:hideMark/>
          </w:tcPr>
          <w:p w:rsidR="00B21EC9" w:rsidRPr="00B21EC9" w:rsidRDefault="00B21EC9">
            <w:pPr>
              <w:jc w:val="center"/>
              <w:rPr>
                <w:bCs/>
              </w:rPr>
            </w:pPr>
            <w:r w:rsidRPr="00B21EC9">
              <w:rPr>
                <w:bCs/>
              </w:rPr>
              <w:t>Critères qui permettent de qualifier un pays de démocratique</w:t>
            </w:r>
          </w:p>
        </w:tc>
        <w:tc>
          <w:tcPr>
            <w:tcW w:w="0" w:type="auto"/>
            <w:hideMark/>
          </w:tcPr>
          <w:p w:rsidR="00B21EC9" w:rsidRPr="00B21EC9" w:rsidRDefault="00B21EC9">
            <w:pPr>
              <w:jc w:val="center"/>
              <w:rPr>
                <w:bCs/>
              </w:rPr>
            </w:pPr>
            <w:r w:rsidRPr="00B21EC9">
              <w:rPr>
                <w:bCs/>
              </w:rPr>
              <w:t>Symboles de la République du Bénin</w:t>
            </w:r>
          </w:p>
        </w:tc>
      </w:tr>
      <w:tr w:rsidR="00B21EC9" w:rsidRPr="00B21EC9" w:rsidTr="00B21EC9">
        <w:tc>
          <w:tcPr>
            <w:tcW w:w="0" w:type="auto"/>
            <w:hideMark/>
          </w:tcPr>
          <w:p w:rsidR="00B21EC9" w:rsidRPr="00B21EC9" w:rsidRDefault="00B21EC9">
            <w:pPr>
              <w:jc w:val="left"/>
            </w:pPr>
            <w:r w:rsidRPr="00B21EC9">
              <w:rPr>
                <w:rStyle w:val="lev"/>
                <w:b w:val="0"/>
              </w:rPr>
              <w:t>Liberté</w:t>
            </w:r>
            <w:r w:rsidRPr="00B21EC9">
              <w:t xml:space="preserve"> - Liberté d'expression, de pensée, de religion et promotion des droits de l'homme</w:t>
            </w:r>
          </w:p>
        </w:tc>
        <w:tc>
          <w:tcPr>
            <w:tcW w:w="0" w:type="auto"/>
            <w:hideMark/>
          </w:tcPr>
          <w:p w:rsidR="00B21EC9" w:rsidRPr="00B21EC9" w:rsidRDefault="00B21EC9">
            <w:r w:rsidRPr="00B21EC9">
              <w:rPr>
                <w:rStyle w:val="lev"/>
                <w:b w:val="0"/>
              </w:rPr>
              <w:t>Territoire commun</w:t>
            </w:r>
            <w:r w:rsidRPr="00B21EC9">
              <w:t xml:space="preserve"> - Une communauté d'individus vivant sur un même espace géographique délimité</w:t>
            </w:r>
          </w:p>
        </w:tc>
        <w:tc>
          <w:tcPr>
            <w:tcW w:w="0" w:type="auto"/>
            <w:hideMark/>
          </w:tcPr>
          <w:p w:rsidR="00B21EC9" w:rsidRPr="00B21EC9" w:rsidRDefault="00B21EC9">
            <w:r w:rsidRPr="00B21EC9">
              <w:rPr>
                <w:rStyle w:val="lev"/>
                <w:b w:val="0"/>
              </w:rPr>
              <w:t>Élections libres et équitables</w:t>
            </w:r>
            <w:r w:rsidRPr="00B21EC9">
              <w:t xml:space="preserve"> - Organisation d'élections régulières, transparentes où les citoyens votent librement</w:t>
            </w:r>
          </w:p>
        </w:tc>
        <w:tc>
          <w:tcPr>
            <w:tcW w:w="0" w:type="auto"/>
            <w:hideMark/>
          </w:tcPr>
          <w:p w:rsidR="00B21EC9" w:rsidRPr="00B21EC9" w:rsidRDefault="00B21EC9">
            <w:r w:rsidRPr="00B21EC9">
              <w:rPr>
                <w:rStyle w:val="lev"/>
                <w:b w:val="0"/>
              </w:rPr>
              <w:t>Drapeau national</w:t>
            </w:r>
            <w:r w:rsidRPr="00B21EC9">
              <w:t xml:space="preserve"> - Trois bandes verticales (vert, jaune, rouge) symbolisant l'espérance, la richesse naturelle et le courage</w:t>
            </w:r>
          </w:p>
        </w:tc>
      </w:tr>
      <w:tr w:rsidR="00B21EC9" w:rsidRPr="00B21EC9" w:rsidTr="00B21EC9">
        <w:tc>
          <w:tcPr>
            <w:tcW w:w="0" w:type="auto"/>
            <w:hideMark/>
          </w:tcPr>
          <w:p w:rsidR="00B21EC9" w:rsidRPr="00B21EC9" w:rsidRDefault="00B21EC9">
            <w:r w:rsidRPr="00B21EC9">
              <w:rPr>
                <w:rStyle w:val="lev"/>
                <w:b w:val="0"/>
              </w:rPr>
              <w:t>Démocratie</w:t>
            </w:r>
            <w:r w:rsidRPr="00B21EC9">
              <w:t xml:space="preserve"> - République démocratique avec gouvernement multipartite et élections régulières</w:t>
            </w:r>
          </w:p>
        </w:tc>
        <w:tc>
          <w:tcPr>
            <w:tcW w:w="0" w:type="auto"/>
            <w:hideMark/>
          </w:tcPr>
          <w:p w:rsidR="00B21EC9" w:rsidRPr="00B21EC9" w:rsidRDefault="00B21EC9">
            <w:r w:rsidRPr="00B21EC9">
              <w:rPr>
                <w:rStyle w:val="lev"/>
                <w:b w:val="0"/>
              </w:rPr>
              <w:t>Histoire partagée</w:t>
            </w:r>
            <w:r w:rsidRPr="00B21EC9">
              <w:t xml:space="preserve"> - Un passé commun, des expériences historiques vécues ensemble par la communauté</w:t>
            </w:r>
          </w:p>
        </w:tc>
        <w:tc>
          <w:tcPr>
            <w:tcW w:w="0" w:type="auto"/>
            <w:hideMark/>
          </w:tcPr>
          <w:p w:rsidR="00B21EC9" w:rsidRPr="00B21EC9" w:rsidRDefault="00B21EC9">
            <w:r w:rsidRPr="00B21EC9">
              <w:rPr>
                <w:rStyle w:val="lev"/>
                <w:b w:val="0"/>
              </w:rPr>
              <w:t>Participation politique</w:t>
            </w:r>
            <w:r w:rsidRPr="00B21EC9">
              <w:t xml:space="preserve"> - Liberté d'expression, d'association, de réunion pacifique et droit de former des partis politiques</w:t>
            </w:r>
          </w:p>
        </w:tc>
        <w:tc>
          <w:tcPr>
            <w:tcW w:w="0" w:type="auto"/>
            <w:hideMark/>
          </w:tcPr>
          <w:p w:rsidR="00B21EC9" w:rsidRPr="00B21EC9" w:rsidRDefault="00B21EC9">
            <w:r w:rsidRPr="00B21EC9">
              <w:rPr>
                <w:rStyle w:val="lev"/>
                <w:b w:val="0"/>
              </w:rPr>
              <w:t>Armoiries nationales</w:t>
            </w:r>
            <w:r w:rsidRPr="00B21EC9">
              <w:t xml:space="preserve"> - Bouclier à quatr</w:t>
            </w:r>
            <w:bookmarkStart w:id="0" w:name="_GoBack"/>
            <w:bookmarkEnd w:id="0"/>
            <w:r w:rsidRPr="00B21EC9">
              <w:t>e parties représentant les groupes ethniques, surmonté d'un bélier et soutenu par deux palmiers</w:t>
            </w:r>
          </w:p>
        </w:tc>
      </w:tr>
      <w:tr w:rsidR="00B21EC9" w:rsidRPr="00B21EC9" w:rsidTr="00B21EC9">
        <w:tc>
          <w:tcPr>
            <w:tcW w:w="0" w:type="auto"/>
            <w:hideMark/>
          </w:tcPr>
          <w:p w:rsidR="00B21EC9" w:rsidRPr="00B21EC9" w:rsidRDefault="00B21EC9">
            <w:r w:rsidRPr="00B21EC9">
              <w:rPr>
                <w:rStyle w:val="lev"/>
                <w:b w:val="0"/>
              </w:rPr>
              <w:t>Unité</w:t>
            </w:r>
            <w:r w:rsidRPr="00B21EC9">
              <w:t xml:space="preserve"> - Encouragement de l'unité nationale et coexistence pacifique entre différentes ethnies et groupes religieux</w:t>
            </w:r>
          </w:p>
        </w:tc>
        <w:tc>
          <w:tcPr>
            <w:tcW w:w="0" w:type="auto"/>
            <w:hideMark/>
          </w:tcPr>
          <w:p w:rsidR="00B21EC9" w:rsidRPr="00B21EC9" w:rsidRDefault="00B21EC9">
            <w:r w:rsidRPr="00B21EC9">
              <w:rPr>
                <w:rStyle w:val="lev"/>
                <w:b w:val="0"/>
              </w:rPr>
              <w:t>Langue commune</w:t>
            </w:r>
            <w:r w:rsidRPr="00B21EC9">
              <w:t xml:space="preserve"> - Partage d'une ou plusieurs langues permettant la communication au sein de la communauté</w:t>
            </w:r>
          </w:p>
        </w:tc>
        <w:tc>
          <w:tcPr>
            <w:tcW w:w="0" w:type="auto"/>
            <w:hideMark/>
          </w:tcPr>
          <w:p w:rsidR="00B21EC9" w:rsidRPr="00B21EC9" w:rsidRDefault="00B21EC9">
            <w:r w:rsidRPr="00B21EC9">
              <w:rPr>
                <w:rStyle w:val="lev"/>
                <w:b w:val="0"/>
              </w:rPr>
              <w:t>État de droit</w:t>
            </w:r>
            <w:r w:rsidRPr="00B21EC9">
              <w:t xml:space="preserve"> - Primauté du droit, système judiciaire indépendant, égalité devant la loi pour tous y compris les dirigeants</w:t>
            </w:r>
          </w:p>
        </w:tc>
        <w:tc>
          <w:tcPr>
            <w:tcW w:w="0" w:type="auto"/>
            <w:hideMark/>
          </w:tcPr>
          <w:p w:rsidR="00B21EC9" w:rsidRPr="00B21EC9" w:rsidRDefault="00B21EC9">
            <w:r w:rsidRPr="00B21EC9">
              <w:rPr>
                <w:rStyle w:val="lev"/>
                <w:b w:val="0"/>
              </w:rPr>
              <w:t>Devise nationale</w:t>
            </w:r>
            <w:r w:rsidRPr="00B21EC9">
              <w:t xml:space="preserve"> - "Fraternité, Justice, Travail" exprimant l'importance de la solidarité, de la justice et du travail</w:t>
            </w:r>
          </w:p>
        </w:tc>
      </w:tr>
      <w:tr w:rsidR="00B21EC9" w:rsidRPr="00B21EC9" w:rsidTr="00B21EC9">
        <w:tc>
          <w:tcPr>
            <w:tcW w:w="0" w:type="auto"/>
            <w:hideMark/>
          </w:tcPr>
          <w:p w:rsidR="00B21EC9" w:rsidRPr="00B21EC9" w:rsidRDefault="00B21EC9">
            <w:r w:rsidRPr="00B21EC9">
              <w:rPr>
                <w:rStyle w:val="lev"/>
                <w:b w:val="0"/>
              </w:rPr>
              <w:lastRenderedPageBreak/>
              <w:t>Paix</w:t>
            </w:r>
            <w:r w:rsidRPr="00B21EC9">
              <w:t xml:space="preserve"> - Engagement en faveur de la paix nationale et internationale, rôle actif dans la résolution des conflits en Afrique de l'Ouest</w:t>
            </w:r>
          </w:p>
        </w:tc>
        <w:tc>
          <w:tcPr>
            <w:tcW w:w="0" w:type="auto"/>
            <w:hideMark/>
          </w:tcPr>
          <w:p w:rsidR="00B21EC9" w:rsidRPr="00B21EC9" w:rsidRDefault="00B21EC9">
            <w:r w:rsidRPr="00B21EC9">
              <w:rPr>
                <w:rStyle w:val="lev"/>
                <w:b w:val="0"/>
              </w:rPr>
              <w:t>Culture partagée</w:t>
            </w:r>
            <w:r w:rsidRPr="00B21EC9">
              <w:t xml:space="preserve"> - Traditions, valeurs, coutumes et pratiques communes qui unissent la communauté</w:t>
            </w:r>
          </w:p>
        </w:tc>
        <w:tc>
          <w:tcPr>
            <w:tcW w:w="0" w:type="auto"/>
            <w:hideMark/>
          </w:tcPr>
          <w:p w:rsidR="00B21EC9" w:rsidRPr="00B21EC9" w:rsidRDefault="00B21EC9">
            <w:r w:rsidRPr="00B21EC9">
              <w:rPr>
                <w:rStyle w:val="lev"/>
                <w:b w:val="0"/>
              </w:rPr>
              <w:t>Respect des droits de l'homme</w:t>
            </w:r>
            <w:r w:rsidRPr="00B21EC9">
              <w:t xml:space="preserve"> - Protection des libertés fondamentales, égalité des sexes, protection contre les discriminations</w:t>
            </w:r>
          </w:p>
        </w:tc>
        <w:tc>
          <w:tcPr>
            <w:tcW w:w="0" w:type="auto"/>
            <w:hideMark/>
          </w:tcPr>
          <w:p w:rsidR="00B21EC9" w:rsidRPr="00B21EC9" w:rsidRDefault="00B21EC9">
            <w:r w:rsidRPr="00B21EC9">
              <w:rPr>
                <w:rStyle w:val="lev"/>
                <w:b w:val="0"/>
              </w:rPr>
              <w:t>Hymne national</w:t>
            </w:r>
            <w:r w:rsidRPr="00B21EC9">
              <w:t xml:space="preserve"> - "L'Aube Nouvelle" chanté en français, évoquant l'espoir d'un nouveau jour pour le Bénin et l'Afrique</w:t>
            </w:r>
          </w:p>
        </w:tc>
      </w:tr>
      <w:tr w:rsidR="00B21EC9" w:rsidRPr="00B21EC9" w:rsidTr="00B21EC9">
        <w:tc>
          <w:tcPr>
            <w:tcW w:w="0" w:type="auto"/>
            <w:hideMark/>
          </w:tcPr>
          <w:p w:rsidR="00B21EC9" w:rsidRPr="00B21EC9" w:rsidRDefault="00B21EC9">
            <w:r w:rsidRPr="00B21EC9">
              <w:rPr>
                <w:rStyle w:val="lev"/>
                <w:b w:val="0"/>
              </w:rPr>
              <w:t>Développement</w:t>
            </w:r>
            <w:r w:rsidRPr="00B21EC9">
              <w:t xml:space="preserve"> - Promotion du développement économique, social et culturel avec accent sur l'éducation, la santé et l'infrastructure</w:t>
            </w:r>
          </w:p>
        </w:tc>
        <w:tc>
          <w:tcPr>
            <w:tcW w:w="0" w:type="auto"/>
            <w:hideMark/>
          </w:tcPr>
          <w:p w:rsidR="00B21EC9" w:rsidRPr="00B21EC9" w:rsidRDefault="00B21EC9">
            <w:r w:rsidRPr="00B21EC9">
              <w:rPr>
                <w:rStyle w:val="lev"/>
                <w:b w:val="0"/>
              </w:rPr>
              <w:t>Lois communes</w:t>
            </w:r>
            <w:r w:rsidRPr="00B21EC9">
              <w:t xml:space="preserve"> - Soumission aux mêmes règles juridiques et institutions politiques sur l'ensemble du territoire</w:t>
            </w:r>
          </w:p>
        </w:tc>
        <w:tc>
          <w:tcPr>
            <w:tcW w:w="0" w:type="auto"/>
            <w:hideMark/>
          </w:tcPr>
          <w:p w:rsidR="00B21EC9" w:rsidRPr="00B21EC9" w:rsidRDefault="00B21EC9">
            <w:r w:rsidRPr="00B21EC9">
              <w:rPr>
                <w:rStyle w:val="lev"/>
                <w:b w:val="0"/>
              </w:rPr>
              <w:t>Pluralisme politique</w:t>
            </w:r>
            <w:r w:rsidRPr="00B21EC9">
              <w:t xml:space="preserve"> - Coexistence de différentes opinions politiques, partis concurrents, débats politiques ouverts</w:t>
            </w:r>
          </w:p>
        </w:tc>
        <w:tc>
          <w:tcPr>
            <w:tcW w:w="0" w:type="auto"/>
            <w:hideMark/>
          </w:tcPr>
          <w:p w:rsidR="00B21EC9" w:rsidRPr="00B21EC9" w:rsidRDefault="00B21EC9">
            <w:r w:rsidRPr="00B21EC9">
              <w:rPr>
                <w:rStyle w:val="lev"/>
                <w:b w:val="0"/>
              </w:rPr>
              <w:t>Emblèmes officiels</w:t>
            </w:r>
            <w:r w:rsidRPr="00B21EC9">
              <w:t xml:space="preserve"> - Autres symboles comme les monuments, les institutions républicaines qui représentent l'identité nationale</w:t>
            </w:r>
          </w:p>
        </w:tc>
      </w:tr>
      <w:tr w:rsidR="00B21EC9" w:rsidRPr="00B21EC9" w:rsidTr="00B21EC9">
        <w:tc>
          <w:tcPr>
            <w:tcW w:w="0" w:type="auto"/>
            <w:hideMark/>
          </w:tcPr>
          <w:p w:rsidR="00B21EC9" w:rsidRPr="00B21EC9" w:rsidRDefault="00B21EC9">
            <w:r w:rsidRPr="00B21EC9">
              <w:rPr>
                <w:rStyle w:val="lev"/>
                <w:b w:val="0"/>
              </w:rPr>
              <w:t>Justice sociale</w:t>
            </w:r>
            <w:r w:rsidRPr="00B21EC9">
              <w:t xml:space="preserve"> - Recherche de l'équité et de la solidarité entre tous les citoyens sans discrimination</w:t>
            </w:r>
          </w:p>
        </w:tc>
        <w:tc>
          <w:tcPr>
            <w:tcW w:w="0" w:type="auto"/>
            <w:hideMark/>
          </w:tcPr>
          <w:p w:rsidR="00B21EC9" w:rsidRPr="00B21EC9" w:rsidRDefault="00B21EC9">
            <w:r w:rsidRPr="00B21EC9">
              <w:rPr>
                <w:rStyle w:val="lev"/>
                <w:b w:val="0"/>
              </w:rPr>
              <w:t>Souveraineté partagée</w:t>
            </w:r>
            <w:r w:rsidRPr="00B21EC9">
              <w:t xml:space="preserve"> - Reconnaissance mutuelle d'appartenir à la même entité politique souveraine</w:t>
            </w:r>
          </w:p>
        </w:tc>
        <w:tc>
          <w:tcPr>
            <w:tcW w:w="0" w:type="auto"/>
            <w:hideMark/>
          </w:tcPr>
          <w:p w:rsidR="00B21EC9" w:rsidRPr="00B21EC9" w:rsidRDefault="00B21EC9">
            <w:r w:rsidRPr="00B21EC9">
              <w:rPr>
                <w:rStyle w:val="lev"/>
                <w:b w:val="0"/>
              </w:rPr>
              <w:t>Responsabilité et redevabilité</w:t>
            </w:r>
            <w:r w:rsidRPr="00B21EC9">
              <w:t xml:space="preserve"> - Transparence des dirigeants, accès à l'information publique, lutte contre la corruption, contrôle démocratique</w:t>
            </w:r>
          </w:p>
        </w:tc>
        <w:tc>
          <w:tcPr>
            <w:tcW w:w="0" w:type="auto"/>
            <w:hideMark/>
          </w:tcPr>
          <w:p w:rsidR="00B21EC9" w:rsidRPr="00B21EC9" w:rsidRDefault="00B21EC9">
            <w:r w:rsidRPr="00B21EC9">
              <w:rPr>
                <w:rStyle w:val="lev"/>
                <w:b w:val="0"/>
              </w:rPr>
              <w:t>Protocole républicain</w:t>
            </w:r>
            <w:r w:rsidRPr="00B21EC9">
              <w:t xml:space="preserve"> - Cérémonies officielles, rituels civiques qui renforcent l'appartenance à la République</w:t>
            </w:r>
          </w:p>
        </w:tc>
      </w:tr>
    </w:tbl>
    <w:p w:rsidR="00355572" w:rsidRPr="00102E10" w:rsidRDefault="00355572" w:rsidP="00355572">
      <w:pPr>
        <w:pStyle w:val="Titre1"/>
        <w:rPr>
          <w:sz w:val="24"/>
          <w:szCs w:val="24"/>
        </w:rPr>
      </w:pPr>
      <w:r w:rsidRPr="00102E10">
        <w:rPr>
          <w:sz w:val="24"/>
          <w:szCs w:val="24"/>
        </w:rPr>
        <w:t>Citoyenneté et Vie Politique</w:t>
      </w:r>
    </w:p>
    <w:p w:rsidR="00355572" w:rsidRPr="00102E10" w:rsidRDefault="00355572" w:rsidP="00102E10">
      <w:pPr>
        <w:pStyle w:val="Paragraphedeliste"/>
        <w:numPr>
          <w:ilvl w:val="0"/>
          <w:numId w:val="9"/>
        </w:numPr>
        <w:rPr>
          <w:szCs w:val="24"/>
          <w:lang w:eastAsia="fr-FR"/>
        </w:rPr>
      </w:pPr>
      <w:r w:rsidRPr="00102E10">
        <w:rPr>
          <w:szCs w:val="24"/>
          <w:lang w:eastAsia="fr-FR"/>
        </w:rPr>
        <w:t>QU'EST-CE QU'ÊTRE CITOYEN ?</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Un citoyen, c'est comme être membre d'une grande famille appelée "pays". Quand vous êtes citoyen du Bénin, cela veut dire que vous appartenez au Bénin et que le Bénin vous appartient aussi.</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lastRenderedPageBreak/>
        <w:t>Imaginez que votre quartier est votre famille élargie. Vous avez des droits (utiliser la fontaine publique, marcher sur les routes) et des devoirs (garder le quartier propre, respecter vos voisins).</w:t>
      </w:r>
    </w:p>
    <w:p w:rsidR="00355572" w:rsidRPr="00102E10" w:rsidRDefault="00355572" w:rsidP="00102E10">
      <w:pPr>
        <w:pStyle w:val="Paragraphedeliste"/>
        <w:numPr>
          <w:ilvl w:val="0"/>
          <w:numId w:val="9"/>
        </w:numPr>
        <w:rPr>
          <w:szCs w:val="24"/>
          <w:lang w:eastAsia="fr-FR"/>
        </w:rPr>
      </w:pPr>
      <w:r w:rsidRPr="00102E10">
        <w:rPr>
          <w:szCs w:val="24"/>
          <w:lang w:eastAsia="fr-FR"/>
        </w:rPr>
        <w:t>LA NATION</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 xml:space="preserve">Une nation, c'est un groupe de personnes qui : vivent sur le même territoire (même maison commune) ; partagent la même histoire (même passé) ; parlent souvent la même </w:t>
      </w:r>
      <w:proofErr w:type="gramStart"/>
      <w:r w:rsidRPr="00102E10">
        <w:rPr>
          <w:rFonts w:eastAsia="Times New Roman" w:cs="Times New Roman"/>
          <w:szCs w:val="24"/>
          <w:lang w:eastAsia="fr-FR"/>
        </w:rPr>
        <w:t>langue</w:t>
      </w:r>
      <w:proofErr w:type="gramEnd"/>
      <w:r w:rsidRPr="00102E10">
        <w:rPr>
          <w:rFonts w:eastAsia="Times New Roman" w:cs="Times New Roman"/>
          <w:szCs w:val="24"/>
          <w:lang w:eastAsia="fr-FR"/>
        </w:rPr>
        <w:t> ; suivent les mêmes lois (mêmes règles de vie)</w:t>
      </w:r>
    </w:p>
    <w:p w:rsidR="00355572" w:rsidRPr="00102E10" w:rsidRDefault="00355572" w:rsidP="00355572">
      <w:pPr>
        <w:rPr>
          <w:szCs w:val="24"/>
          <w:lang w:eastAsia="fr-FR"/>
        </w:rPr>
      </w:pPr>
      <w:r w:rsidRPr="00102E10">
        <w:rPr>
          <w:szCs w:val="24"/>
          <w:lang w:eastAsia="fr-FR"/>
        </w:rPr>
        <w:t xml:space="preserve">Au Bénin, nous avons différentes ethnies (Fon, Yoruba, </w:t>
      </w:r>
      <w:proofErr w:type="spellStart"/>
      <w:r w:rsidRPr="00102E10">
        <w:rPr>
          <w:szCs w:val="24"/>
          <w:lang w:eastAsia="fr-FR"/>
        </w:rPr>
        <w:t>Bariba</w:t>
      </w:r>
      <w:proofErr w:type="spellEnd"/>
      <w:r w:rsidRPr="00102E10">
        <w:rPr>
          <w:szCs w:val="24"/>
          <w:lang w:eastAsia="fr-FR"/>
        </w:rPr>
        <w:t>, etc.) mais nous formons une seule nation béninoise car nous partageons le même territoire, la même constitution et la même histoire depuis l'indépendance.</w:t>
      </w:r>
    </w:p>
    <w:p w:rsidR="00355572" w:rsidRPr="00102E10" w:rsidRDefault="00355572" w:rsidP="00102E10">
      <w:pPr>
        <w:pStyle w:val="Paragraphedeliste"/>
        <w:numPr>
          <w:ilvl w:val="0"/>
          <w:numId w:val="9"/>
        </w:numPr>
        <w:rPr>
          <w:szCs w:val="24"/>
          <w:lang w:eastAsia="fr-FR"/>
        </w:rPr>
      </w:pPr>
      <w:r w:rsidRPr="00102E10">
        <w:rPr>
          <w:szCs w:val="24"/>
          <w:lang w:eastAsia="fr-FR"/>
        </w:rPr>
        <w:t>LA SOUVERAINETÉ</w:t>
      </w:r>
    </w:p>
    <w:p w:rsidR="00355572" w:rsidRPr="00102E10" w:rsidRDefault="00355572" w:rsidP="00355572">
      <w:pPr>
        <w:rPr>
          <w:szCs w:val="24"/>
          <w:lang w:eastAsia="fr-FR"/>
        </w:rPr>
      </w:pPr>
      <w:r w:rsidRPr="00102E10">
        <w:rPr>
          <w:szCs w:val="24"/>
          <w:lang w:eastAsia="fr-FR"/>
        </w:rPr>
        <w:t>La souveraineté, c'est le pouvoir de décider. Dans une démocratie, ce pouvoir appartient au peuple (tous les citoyens ensemble).</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Quand il y a des élections, chaque citoyen donne une petite partie de son pouvoir de décision en votant. Tous ces votes ensemble décident qui va diriger le pays.</w:t>
      </w:r>
    </w:p>
    <w:p w:rsidR="00355572" w:rsidRPr="00965B17" w:rsidRDefault="00355572" w:rsidP="00965B17">
      <w:pPr>
        <w:pStyle w:val="Paragraphedeliste"/>
        <w:numPr>
          <w:ilvl w:val="0"/>
          <w:numId w:val="9"/>
        </w:numPr>
        <w:rPr>
          <w:rFonts w:eastAsia="Times New Roman" w:cs="Times New Roman"/>
          <w:szCs w:val="24"/>
          <w:lang w:eastAsia="fr-FR"/>
        </w:rPr>
      </w:pPr>
      <w:r w:rsidRPr="00965B17">
        <w:rPr>
          <w:rFonts w:eastAsia="Times New Roman" w:cs="Times New Roman"/>
          <w:szCs w:val="24"/>
          <w:lang w:eastAsia="fr-FR"/>
        </w:rPr>
        <w:t>LES DEVOIRS DU CITOYEN</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Envers l'État</w:t>
      </w:r>
    </w:p>
    <w:p w:rsidR="00102E10" w:rsidRPr="00102E10" w:rsidRDefault="00355572" w:rsidP="00102E10">
      <w:pPr>
        <w:pStyle w:val="Paragraphedeliste"/>
        <w:numPr>
          <w:ilvl w:val="0"/>
          <w:numId w:val="11"/>
        </w:numPr>
        <w:rPr>
          <w:rFonts w:eastAsia="Times New Roman" w:cs="Times New Roman"/>
          <w:szCs w:val="24"/>
          <w:lang w:eastAsia="fr-FR"/>
        </w:rPr>
      </w:pPr>
      <w:r w:rsidRPr="00102E10">
        <w:rPr>
          <w:rFonts w:eastAsia="Times New Roman" w:cs="Times New Roman"/>
          <w:szCs w:val="24"/>
          <w:lang w:eastAsia="fr-FR"/>
        </w:rPr>
        <w:t xml:space="preserve">Obéir aux lois : Comme respecter le code de la route </w:t>
      </w:r>
    </w:p>
    <w:p w:rsidR="00102E10" w:rsidRPr="00102E10" w:rsidRDefault="00355572" w:rsidP="00102E10">
      <w:pPr>
        <w:pStyle w:val="Paragraphedeliste"/>
        <w:numPr>
          <w:ilvl w:val="0"/>
          <w:numId w:val="11"/>
        </w:numPr>
        <w:rPr>
          <w:rFonts w:eastAsia="Times New Roman" w:cs="Times New Roman"/>
          <w:szCs w:val="24"/>
          <w:lang w:eastAsia="fr-FR"/>
        </w:rPr>
      </w:pPr>
      <w:r w:rsidRPr="00102E10">
        <w:rPr>
          <w:rFonts w:eastAsia="Times New Roman" w:cs="Times New Roman"/>
          <w:szCs w:val="24"/>
          <w:lang w:eastAsia="fr-FR"/>
        </w:rPr>
        <w:t xml:space="preserve">Payer ses impôts : Contribuer à l'argent qui sert à construire les routes, les hôpitaux Participer à la défense : Aider à protéger le pays si nécessaire </w:t>
      </w:r>
    </w:p>
    <w:p w:rsidR="00355572" w:rsidRPr="00102E10" w:rsidRDefault="00355572" w:rsidP="00102E10">
      <w:pPr>
        <w:pStyle w:val="Paragraphedeliste"/>
        <w:numPr>
          <w:ilvl w:val="0"/>
          <w:numId w:val="11"/>
        </w:numPr>
        <w:rPr>
          <w:rFonts w:eastAsia="Times New Roman" w:cs="Times New Roman"/>
          <w:szCs w:val="24"/>
          <w:lang w:eastAsia="fr-FR"/>
        </w:rPr>
      </w:pPr>
      <w:r w:rsidRPr="00102E10">
        <w:rPr>
          <w:rFonts w:eastAsia="Times New Roman" w:cs="Times New Roman"/>
          <w:szCs w:val="24"/>
          <w:lang w:eastAsia="fr-FR"/>
        </w:rPr>
        <w:t>Voter : Choisir ses dirigeants</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Envers les autres citoyens</w:t>
      </w:r>
    </w:p>
    <w:p w:rsidR="00102E10" w:rsidRPr="00102E10" w:rsidRDefault="00355572" w:rsidP="00102E10">
      <w:pPr>
        <w:pStyle w:val="Paragraphedeliste"/>
        <w:numPr>
          <w:ilvl w:val="0"/>
          <w:numId w:val="12"/>
        </w:numPr>
        <w:rPr>
          <w:rFonts w:eastAsia="Times New Roman" w:cs="Times New Roman"/>
          <w:szCs w:val="24"/>
          <w:lang w:eastAsia="fr-FR"/>
        </w:rPr>
      </w:pPr>
      <w:r w:rsidRPr="00102E10">
        <w:rPr>
          <w:rFonts w:eastAsia="Times New Roman" w:cs="Times New Roman"/>
          <w:szCs w:val="24"/>
          <w:lang w:eastAsia="fr-FR"/>
        </w:rPr>
        <w:t xml:space="preserve">Tolérance : Accepter que votre voisin soit d'une religion différente </w:t>
      </w:r>
    </w:p>
    <w:p w:rsidR="00102E10" w:rsidRPr="00102E10" w:rsidRDefault="00355572" w:rsidP="00102E10">
      <w:pPr>
        <w:pStyle w:val="Paragraphedeliste"/>
        <w:numPr>
          <w:ilvl w:val="0"/>
          <w:numId w:val="12"/>
        </w:numPr>
        <w:rPr>
          <w:rFonts w:eastAsia="Times New Roman" w:cs="Times New Roman"/>
          <w:szCs w:val="24"/>
          <w:lang w:eastAsia="fr-FR"/>
        </w:rPr>
      </w:pPr>
      <w:r w:rsidRPr="00102E10">
        <w:rPr>
          <w:rFonts w:eastAsia="Times New Roman" w:cs="Times New Roman"/>
          <w:szCs w:val="24"/>
          <w:lang w:eastAsia="fr-FR"/>
        </w:rPr>
        <w:t xml:space="preserve">Solidarité : Aider une famille en difficulté dans votre quartier </w:t>
      </w:r>
    </w:p>
    <w:p w:rsidR="00355572" w:rsidRPr="00102E10" w:rsidRDefault="00355572" w:rsidP="00102E10">
      <w:pPr>
        <w:pStyle w:val="Paragraphedeliste"/>
        <w:numPr>
          <w:ilvl w:val="0"/>
          <w:numId w:val="12"/>
        </w:numPr>
        <w:rPr>
          <w:rFonts w:eastAsia="Times New Roman" w:cs="Times New Roman"/>
          <w:szCs w:val="24"/>
          <w:lang w:eastAsia="fr-FR"/>
        </w:rPr>
      </w:pPr>
      <w:r w:rsidRPr="00102E10">
        <w:rPr>
          <w:rFonts w:eastAsia="Times New Roman" w:cs="Times New Roman"/>
          <w:szCs w:val="24"/>
          <w:lang w:eastAsia="fr-FR"/>
        </w:rPr>
        <w:t>Respecter leurs droits : Ne pas empêcher quelqu'un de parler ou de pratiquer sa religion</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Exemple de civisme</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lastRenderedPageBreak/>
        <w:t>Un citoyen civique, c'est quelqu'un qui nettoie devant sa maison même si ce n'est pas obligé par la loi, parce qu'il sait que cela rend le quartier plus beau pour tout le monde.</w:t>
      </w:r>
    </w:p>
    <w:p w:rsidR="00355572" w:rsidRPr="00965B17" w:rsidRDefault="00355572" w:rsidP="00965B17">
      <w:pPr>
        <w:pStyle w:val="Paragraphedeliste"/>
        <w:numPr>
          <w:ilvl w:val="0"/>
          <w:numId w:val="9"/>
        </w:numPr>
        <w:rPr>
          <w:rFonts w:eastAsia="Times New Roman" w:cs="Times New Roman"/>
          <w:szCs w:val="24"/>
          <w:lang w:eastAsia="fr-FR"/>
        </w:rPr>
      </w:pPr>
      <w:r w:rsidRPr="00965B17">
        <w:rPr>
          <w:rFonts w:eastAsia="Times New Roman" w:cs="Times New Roman"/>
          <w:szCs w:val="24"/>
          <w:lang w:eastAsia="fr-FR"/>
        </w:rPr>
        <w:t>LA CEDEAO ET LA CITOYENNETÉ RÉGIONALE</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La CEDEAO (Communauté Économique des États de l'Afrique de l'Ouest) est comme une grande famille de 15 pays d'Afrique de l'Ouest.</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Si vous êtes béninois, vous pouvez aller au Nigeria, au Ghana, au Sénégal sans visa, juste avec votre passeport ou carte d'identité CEDEAO. C'est comme pouvoir visiter la maison de vos cousins librement.</w:t>
      </w:r>
    </w:p>
    <w:p w:rsidR="00355572" w:rsidRPr="00965B17" w:rsidRDefault="00355572" w:rsidP="00965B17">
      <w:pPr>
        <w:pStyle w:val="Paragraphedeliste"/>
        <w:numPr>
          <w:ilvl w:val="0"/>
          <w:numId w:val="9"/>
        </w:numPr>
        <w:rPr>
          <w:rFonts w:eastAsia="Times New Roman" w:cs="Times New Roman"/>
          <w:szCs w:val="24"/>
          <w:lang w:eastAsia="fr-FR"/>
        </w:rPr>
      </w:pPr>
      <w:r w:rsidRPr="00965B17">
        <w:rPr>
          <w:rFonts w:eastAsia="Times New Roman" w:cs="Times New Roman"/>
          <w:szCs w:val="24"/>
          <w:lang w:eastAsia="fr-FR"/>
        </w:rPr>
        <w:t>LES PRINCIPES RÉPUBLICAINS DU BÉNIN</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Pouvoir faire ce qu'on veut tant qu'on ne nuit pas aux autres Exemple : Vous pouvez choisir votre religion, exprimer vos opinions, choisir votre métier</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Démocratie</w:t>
      </w:r>
      <w:r w:rsidR="005C293D">
        <w:rPr>
          <w:rFonts w:eastAsia="Times New Roman" w:cs="Times New Roman"/>
          <w:szCs w:val="24"/>
          <w:lang w:eastAsia="fr-FR"/>
        </w:rPr>
        <w:t xml:space="preserve"> : </w:t>
      </w:r>
      <w:r w:rsidRPr="00102E10">
        <w:rPr>
          <w:rFonts w:eastAsia="Times New Roman" w:cs="Times New Roman"/>
          <w:szCs w:val="24"/>
          <w:lang w:eastAsia="fr-FR"/>
        </w:rPr>
        <w:t>Le peuple choisit ses dirigeants Exemple : Tous les 5 ans, les Béninois votent pour élire leur Président</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Unité</w:t>
      </w:r>
      <w:r w:rsidR="005C293D">
        <w:rPr>
          <w:rFonts w:eastAsia="Times New Roman" w:cs="Times New Roman"/>
          <w:szCs w:val="24"/>
          <w:lang w:eastAsia="fr-FR"/>
        </w:rPr>
        <w:t> :</w:t>
      </w:r>
      <w:r w:rsidRPr="00102E10">
        <w:rPr>
          <w:rFonts w:eastAsia="Times New Roman" w:cs="Times New Roman"/>
          <w:szCs w:val="24"/>
          <w:lang w:eastAsia="fr-FR"/>
        </w:rPr>
        <w:t xml:space="preserve"> Bien vivre ensemble malgré nos différences Exemple : Un Fon et un </w:t>
      </w:r>
      <w:proofErr w:type="spellStart"/>
      <w:r w:rsidRPr="00102E10">
        <w:rPr>
          <w:rFonts w:eastAsia="Times New Roman" w:cs="Times New Roman"/>
          <w:szCs w:val="24"/>
          <w:lang w:eastAsia="fr-FR"/>
        </w:rPr>
        <w:t>Bariba</w:t>
      </w:r>
      <w:proofErr w:type="spellEnd"/>
      <w:r w:rsidRPr="00102E10">
        <w:rPr>
          <w:rFonts w:eastAsia="Times New Roman" w:cs="Times New Roman"/>
          <w:szCs w:val="24"/>
          <w:lang w:eastAsia="fr-FR"/>
        </w:rPr>
        <w:t xml:space="preserve"> travaillent ensemble dans la même entreprise</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Paix</w:t>
      </w:r>
      <w:r w:rsidR="005C293D">
        <w:rPr>
          <w:rFonts w:eastAsia="Times New Roman" w:cs="Times New Roman"/>
          <w:szCs w:val="24"/>
          <w:lang w:eastAsia="fr-FR"/>
        </w:rPr>
        <w:t xml:space="preserve"> </w:t>
      </w:r>
      <w:r w:rsidRPr="00102E10">
        <w:rPr>
          <w:rFonts w:eastAsia="Times New Roman" w:cs="Times New Roman"/>
          <w:szCs w:val="24"/>
          <w:lang w:eastAsia="fr-FR"/>
        </w:rPr>
        <w:t>: Éviter les conflits et les guerres Exemple : Le Bénin aide à résoudre les problèmes entre autres pays africains</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Développement</w:t>
      </w:r>
      <w:r w:rsidR="005C293D">
        <w:rPr>
          <w:rFonts w:eastAsia="Times New Roman" w:cs="Times New Roman"/>
          <w:szCs w:val="24"/>
          <w:lang w:eastAsia="fr-FR"/>
        </w:rPr>
        <w:t> :</w:t>
      </w:r>
      <w:r w:rsidRPr="00102E10">
        <w:rPr>
          <w:rFonts w:eastAsia="Times New Roman" w:cs="Times New Roman"/>
          <w:szCs w:val="24"/>
          <w:lang w:eastAsia="fr-FR"/>
        </w:rPr>
        <w:t xml:space="preserve"> Améliorer les conditions de vie Exemple : Construire plus d'écoles, d'hôpitaux, de routes</w:t>
      </w:r>
    </w:p>
    <w:p w:rsidR="00355572" w:rsidRPr="005C293D" w:rsidRDefault="00355572" w:rsidP="005C293D">
      <w:pPr>
        <w:pStyle w:val="Paragraphedeliste"/>
        <w:numPr>
          <w:ilvl w:val="0"/>
          <w:numId w:val="9"/>
        </w:numPr>
        <w:rPr>
          <w:rFonts w:eastAsia="Times New Roman" w:cs="Times New Roman"/>
          <w:szCs w:val="24"/>
          <w:lang w:eastAsia="fr-FR"/>
        </w:rPr>
      </w:pPr>
      <w:r w:rsidRPr="005C293D">
        <w:rPr>
          <w:rFonts w:eastAsia="Times New Roman" w:cs="Times New Roman"/>
          <w:szCs w:val="24"/>
          <w:lang w:eastAsia="fr-FR"/>
        </w:rPr>
        <w:t>LES SYMBOLES DE LA RÉPUBLIQUE</w:t>
      </w:r>
    </w:p>
    <w:p w:rsidR="005C293D" w:rsidRDefault="00355572" w:rsidP="00355572">
      <w:pPr>
        <w:rPr>
          <w:rFonts w:eastAsia="Times New Roman" w:cs="Times New Roman"/>
          <w:szCs w:val="24"/>
          <w:lang w:eastAsia="fr-FR"/>
        </w:rPr>
      </w:pPr>
      <w:r w:rsidRPr="00102E10">
        <w:rPr>
          <w:rFonts w:eastAsia="Times New Roman" w:cs="Times New Roman"/>
          <w:szCs w:val="24"/>
          <w:lang w:eastAsia="fr-FR"/>
        </w:rPr>
        <w:t>Le Drapeau</w:t>
      </w:r>
      <w:r w:rsidR="005C293D">
        <w:rPr>
          <w:rFonts w:eastAsia="Times New Roman" w:cs="Times New Roman"/>
          <w:szCs w:val="24"/>
          <w:lang w:eastAsia="fr-FR"/>
        </w:rPr>
        <w:t xml:space="preserve"> : </w:t>
      </w:r>
    </w:p>
    <w:p w:rsidR="00355572" w:rsidRPr="005C293D" w:rsidRDefault="00355572" w:rsidP="005C293D">
      <w:pPr>
        <w:pStyle w:val="Paragraphedeliste"/>
        <w:numPr>
          <w:ilvl w:val="0"/>
          <w:numId w:val="13"/>
        </w:numPr>
        <w:rPr>
          <w:rFonts w:eastAsia="Times New Roman" w:cs="Times New Roman"/>
          <w:szCs w:val="24"/>
          <w:lang w:eastAsia="fr-FR"/>
        </w:rPr>
      </w:pPr>
      <w:r w:rsidRPr="005C293D">
        <w:rPr>
          <w:rFonts w:eastAsia="Times New Roman" w:cs="Times New Roman"/>
          <w:szCs w:val="24"/>
          <w:lang w:eastAsia="fr-FR"/>
        </w:rPr>
        <w:t>Vert : L'espoir (comme les jeunes pousses d'une plante)</w:t>
      </w:r>
    </w:p>
    <w:p w:rsidR="00355572" w:rsidRPr="005C293D" w:rsidRDefault="00355572" w:rsidP="005C293D">
      <w:pPr>
        <w:pStyle w:val="Paragraphedeliste"/>
        <w:numPr>
          <w:ilvl w:val="0"/>
          <w:numId w:val="13"/>
        </w:numPr>
        <w:rPr>
          <w:rFonts w:eastAsia="Times New Roman" w:cs="Times New Roman"/>
          <w:szCs w:val="24"/>
          <w:lang w:eastAsia="fr-FR"/>
        </w:rPr>
      </w:pPr>
      <w:r w:rsidRPr="005C293D">
        <w:rPr>
          <w:rFonts w:eastAsia="Times New Roman" w:cs="Times New Roman"/>
          <w:szCs w:val="24"/>
          <w:lang w:eastAsia="fr-FR"/>
        </w:rPr>
        <w:t>Jaune : Les richesses du pays (comme l'or, le pétrole)</w:t>
      </w:r>
    </w:p>
    <w:p w:rsidR="00355572" w:rsidRPr="005C293D" w:rsidRDefault="00355572" w:rsidP="005C293D">
      <w:pPr>
        <w:pStyle w:val="Paragraphedeliste"/>
        <w:numPr>
          <w:ilvl w:val="0"/>
          <w:numId w:val="13"/>
        </w:numPr>
        <w:rPr>
          <w:rFonts w:eastAsia="Times New Roman" w:cs="Times New Roman"/>
          <w:szCs w:val="24"/>
          <w:lang w:eastAsia="fr-FR"/>
        </w:rPr>
      </w:pPr>
      <w:r w:rsidRPr="005C293D">
        <w:rPr>
          <w:rFonts w:eastAsia="Times New Roman" w:cs="Times New Roman"/>
          <w:szCs w:val="24"/>
          <w:lang w:eastAsia="fr-FR"/>
        </w:rPr>
        <w:t>Rouge : Le courage des ancêtres et des citoyens actuels</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La Devise : "Fraternité, Justice, Travail"</w:t>
      </w:r>
    </w:p>
    <w:p w:rsidR="00355572" w:rsidRPr="005C293D" w:rsidRDefault="00355572" w:rsidP="005C293D">
      <w:pPr>
        <w:pStyle w:val="Paragraphedeliste"/>
        <w:numPr>
          <w:ilvl w:val="0"/>
          <w:numId w:val="14"/>
        </w:numPr>
        <w:rPr>
          <w:rFonts w:eastAsia="Times New Roman" w:cs="Times New Roman"/>
          <w:szCs w:val="24"/>
          <w:lang w:eastAsia="fr-FR"/>
        </w:rPr>
      </w:pPr>
      <w:r w:rsidRPr="005C293D">
        <w:rPr>
          <w:rFonts w:eastAsia="Times New Roman" w:cs="Times New Roman"/>
          <w:szCs w:val="24"/>
          <w:lang w:eastAsia="fr-FR"/>
        </w:rPr>
        <w:t>Fraternité : Se traiter comme des frères et sœurs</w:t>
      </w:r>
    </w:p>
    <w:p w:rsidR="00355572" w:rsidRPr="005C293D" w:rsidRDefault="00355572" w:rsidP="005C293D">
      <w:pPr>
        <w:pStyle w:val="Paragraphedeliste"/>
        <w:numPr>
          <w:ilvl w:val="0"/>
          <w:numId w:val="14"/>
        </w:numPr>
        <w:rPr>
          <w:rFonts w:eastAsia="Times New Roman" w:cs="Times New Roman"/>
          <w:szCs w:val="24"/>
          <w:lang w:eastAsia="fr-FR"/>
        </w:rPr>
      </w:pPr>
      <w:r w:rsidRPr="005C293D">
        <w:rPr>
          <w:rFonts w:eastAsia="Times New Roman" w:cs="Times New Roman"/>
          <w:szCs w:val="24"/>
          <w:lang w:eastAsia="fr-FR"/>
        </w:rPr>
        <w:t>Justice : Traiter tout le monde de façon équitable</w:t>
      </w:r>
    </w:p>
    <w:p w:rsidR="00355572" w:rsidRPr="005C293D" w:rsidRDefault="00355572" w:rsidP="005C293D">
      <w:pPr>
        <w:pStyle w:val="Paragraphedeliste"/>
        <w:numPr>
          <w:ilvl w:val="0"/>
          <w:numId w:val="14"/>
        </w:numPr>
        <w:rPr>
          <w:rFonts w:eastAsia="Times New Roman" w:cs="Times New Roman"/>
          <w:szCs w:val="24"/>
          <w:lang w:eastAsia="fr-FR"/>
        </w:rPr>
      </w:pPr>
      <w:r w:rsidRPr="005C293D">
        <w:rPr>
          <w:rFonts w:eastAsia="Times New Roman" w:cs="Times New Roman"/>
          <w:szCs w:val="24"/>
          <w:lang w:eastAsia="fr-FR"/>
        </w:rPr>
        <w:t>Travail : Chacun doit contribuer au développement du pays</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lastRenderedPageBreak/>
        <w:t>L'Hymne National : "L'Aube Nouvelle"</w:t>
      </w:r>
    </w:p>
    <w:p w:rsidR="00355572" w:rsidRPr="005C293D" w:rsidRDefault="00355572" w:rsidP="005C293D">
      <w:pPr>
        <w:pStyle w:val="Paragraphedeliste"/>
        <w:numPr>
          <w:ilvl w:val="0"/>
          <w:numId w:val="9"/>
        </w:numPr>
        <w:rPr>
          <w:rFonts w:eastAsia="Times New Roman" w:cs="Times New Roman"/>
          <w:szCs w:val="24"/>
          <w:lang w:eastAsia="fr-FR"/>
        </w:rPr>
      </w:pPr>
      <w:r w:rsidRPr="005C293D">
        <w:rPr>
          <w:rFonts w:eastAsia="Times New Roman" w:cs="Times New Roman"/>
          <w:szCs w:val="24"/>
          <w:lang w:eastAsia="fr-FR"/>
        </w:rPr>
        <w:t>LA SÉPARATION DES POUVOIRS</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Pour éviter qu'une seule personne ait trop de pouvoir, on div</w:t>
      </w:r>
      <w:r w:rsidR="005C293D">
        <w:rPr>
          <w:rFonts w:eastAsia="Times New Roman" w:cs="Times New Roman"/>
          <w:szCs w:val="24"/>
          <w:lang w:eastAsia="fr-FR"/>
        </w:rPr>
        <w:t xml:space="preserve">ise le pouvoir en trois parties </w:t>
      </w:r>
    </w:p>
    <w:p w:rsidR="00355572" w:rsidRPr="005C293D" w:rsidRDefault="00355572" w:rsidP="005C293D">
      <w:pPr>
        <w:pStyle w:val="Paragraphedeliste"/>
        <w:numPr>
          <w:ilvl w:val="0"/>
          <w:numId w:val="15"/>
        </w:numPr>
        <w:rPr>
          <w:rFonts w:eastAsia="Times New Roman" w:cs="Times New Roman"/>
          <w:szCs w:val="24"/>
          <w:lang w:eastAsia="fr-FR"/>
        </w:rPr>
      </w:pPr>
      <w:r w:rsidRPr="005C293D">
        <w:rPr>
          <w:rFonts w:eastAsia="Times New Roman" w:cs="Times New Roman"/>
          <w:szCs w:val="24"/>
          <w:lang w:eastAsia="fr-FR"/>
        </w:rPr>
        <w:t>Pouvoir exécutif (Président et Gouvernement) : Comme le directeur d'une école qui prend les décisions quotidiennes</w:t>
      </w:r>
    </w:p>
    <w:p w:rsidR="00355572" w:rsidRPr="005C293D" w:rsidRDefault="00355572" w:rsidP="005C293D">
      <w:pPr>
        <w:pStyle w:val="Paragraphedeliste"/>
        <w:numPr>
          <w:ilvl w:val="0"/>
          <w:numId w:val="15"/>
        </w:numPr>
        <w:rPr>
          <w:rFonts w:eastAsia="Times New Roman" w:cs="Times New Roman"/>
          <w:szCs w:val="24"/>
          <w:lang w:eastAsia="fr-FR"/>
        </w:rPr>
      </w:pPr>
      <w:r w:rsidRPr="005C293D">
        <w:rPr>
          <w:rFonts w:eastAsia="Times New Roman" w:cs="Times New Roman"/>
          <w:szCs w:val="24"/>
          <w:lang w:eastAsia="fr-FR"/>
        </w:rPr>
        <w:t>Pouvoir législatif (Assemblée Nationale) : Comme les professeurs qui créent les règles de l'école</w:t>
      </w:r>
    </w:p>
    <w:p w:rsidR="00355572" w:rsidRPr="005C293D" w:rsidRDefault="00355572" w:rsidP="005C293D">
      <w:pPr>
        <w:pStyle w:val="Paragraphedeliste"/>
        <w:numPr>
          <w:ilvl w:val="0"/>
          <w:numId w:val="15"/>
        </w:numPr>
        <w:rPr>
          <w:rFonts w:eastAsia="Times New Roman" w:cs="Times New Roman"/>
          <w:szCs w:val="24"/>
          <w:lang w:eastAsia="fr-FR"/>
        </w:rPr>
      </w:pPr>
      <w:r w:rsidRPr="005C293D">
        <w:rPr>
          <w:rFonts w:eastAsia="Times New Roman" w:cs="Times New Roman"/>
          <w:szCs w:val="24"/>
          <w:lang w:eastAsia="fr-FR"/>
        </w:rPr>
        <w:t>Pouvoir judiciaire (Tribunaux) : Comme le conseil de discipline qui juge quand les règles sont violées</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Si le Président veut créer une nouvelle loi, il ne peut pas le faire seul. L'Assemblée Nationale doit voter cette loi, et si quelqu'un conteste cette loi, les tribunaux peuvent la juger.</w:t>
      </w:r>
    </w:p>
    <w:p w:rsidR="00355572" w:rsidRPr="008251AA" w:rsidRDefault="00355572" w:rsidP="008251AA">
      <w:pPr>
        <w:pStyle w:val="Paragraphedeliste"/>
        <w:numPr>
          <w:ilvl w:val="0"/>
          <w:numId w:val="9"/>
        </w:numPr>
        <w:rPr>
          <w:rFonts w:eastAsia="Times New Roman" w:cs="Times New Roman"/>
          <w:szCs w:val="24"/>
          <w:lang w:eastAsia="fr-FR"/>
        </w:rPr>
      </w:pPr>
      <w:r w:rsidRPr="008251AA">
        <w:rPr>
          <w:rFonts w:eastAsia="Times New Roman" w:cs="Times New Roman"/>
          <w:szCs w:val="24"/>
          <w:lang w:eastAsia="fr-FR"/>
        </w:rPr>
        <w:t>LES CRITÈRES D'UNE DÉMOCRATIE</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Élections libres et équitables</w:t>
      </w:r>
      <w:r w:rsidR="008251AA">
        <w:rPr>
          <w:rFonts w:eastAsia="Times New Roman" w:cs="Times New Roman"/>
          <w:szCs w:val="24"/>
          <w:lang w:eastAsia="fr-FR"/>
        </w:rPr>
        <w:t xml:space="preserve"> : </w:t>
      </w:r>
      <w:r w:rsidRPr="00102E10">
        <w:rPr>
          <w:rFonts w:eastAsia="Times New Roman" w:cs="Times New Roman"/>
          <w:szCs w:val="24"/>
          <w:lang w:eastAsia="fr-FR"/>
        </w:rPr>
        <w:t>Tout le monde peut voter sans pression Exemple : Vous pouvez voter pour qui vous voulez sans que votre chef ou votre famille vous force</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Participation politique</w:t>
      </w:r>
      <w:r w:rsidR="008251AA">
        <w:rPr>
          <w:rFonts w:eastAsia="Times New Roman" w:cs="Times New Roman"/>
          <w:szCs w:val="24"/>
          <w:lang w:eastAsia="fr-FR"/>
        </w:rPr>
        <w:t xml:space="preserve"> : </w:t>
      </w:r>
      <w:r w:rsidRPr="00102E10">
        <w:rPr>
          <w:rFonts w:eastAsia="Times New Roman" w:cs="Times New Roman"/>
          <w:szCs w:val="24"/>
          <w:lang w:eastAsia="fr-FR"/>
        </w:rPr>
        <w:t>Tout citoyen peut s'engager en politique Exemple : Vous pouvez créer un parti politique, manifester pacifiquement, critiquer le gouvernement</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État de droit</w:t>
      </w:r>
      <w:r w:rsidR="008251AA">
        <w:rPr>
          <w:rFonts w:eastAsia="Times New Roman" w:cs="Times New Roman"/>
          <w:szCs w:val="24"/>
          <w:lang w:eastAsia="fr-FR"/>
        </w:rPr>
        <w:t xml:space="preserve"> :  </w:t>
      </w:r>
      <w:r w:rsidRPr="00102E10">
        <w:rPr>
          <w:rFonts w:eastAsia="Times New Roman" w:cs="Times New Roman"/>
          <w:szCs w:val="24"/>
          <w:lang w:eastAsia="fr-FR"/>
        </w:rPr>
        <w:t>Même le Président doit respecter la loi Exemple : Si le Président vole de l'argent, il peut être jugé comme n'importe quel citoyen</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Respect des droits de l'homme</w:t>
      </w:r>
      <w:r w:rsidR="008251AA">
        <w:rPr>
          <w:rFonts w:eastAsia="Times New Roman" w:cs="Times New Roman"/>
          <w:szCs w:val="24"/>
          <w:lang w:eastAsia="fr-FR"/>
        </w:rPr>
        <w:t xml:space="preserve"> </w:t>
      </w:r>
      <w:r w:rsidRPr="00102E10">
        <w:rPr>
          <w:rFonts w:eastAsia="Times New Roman" w:cs="Times New Roman"/>
          <w:szCs w:val="24"/>
          <w:lang w:eastAsia="fr-FR"/>
        </w:rPr>
        <w:t>: Protéger la dignité de chaque personne Exemple : Interdire la torture, garantir le droit à l'éducation</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Pluralisme politique</w:t>
      </w:r>
      <w:r w:rsidR="000C0732">
        <w:rPr>
          <w:rFonts w:eastAsia="Times New Roman" w:cs="Times New Roman"/>
          <w:szCs w:val="24"/>
          <w:lang w:eastAsia="fr-FR"/>
        </w:rPr>
        <w:t xml:space="preserve"> </w:t>
      </w:r>
      <w:r w:rsidRPr="00102E10">
        <w:rPr>
          <w:rFonts w:eastAsia="Times New Roman" w:cs="Times New Roman"/>
          <w:szCs w:val="24"/>
          <w:lang w:eastAsia="fr-FR"/>
        </w:rPr>
        <w:t>: Accepter différentes opinions politiques Exemple : Avoir plusieurs partis politiques qui peuvent tous participer aux élections</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Responsabilité et redevabilité</w:t>
      </w:r>
      <w:r w:rsidR="000C0732">
        <w:rPr>
          <w:rFonts w:eastAsia="Times New Roman" w:cs="Times New Roman"/>
          <w:szCs w:val="24"/>
          <w:lang w:eastAsia="fr-FR"/>
        </w:rPr>
        <w:t xml:space="preserve"> </w:t>
      </w:r>
      <w:r w:rsidRPr="00102E10">
        <w:rPr>
          <w:rFonts w:eastAsia="Times New Roman" w:cs="Times New Roman"/>
          <w:szCs w:val="24"/>
          <w:lang w:eastAsia="fr-FR"/>
        </w:rPr>
        <w:t>: Les dirigeants doivent rendre compte de leurs actions Exemple : Le Président doit expliquer au peuple comment il utilise l'argent du pays</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Tolérance et inclusion : Respecter tout le monde, y compris les minorités Exemple : Les femmes, les jeunes, les personnes handicapées doivent pouvoir participer à la vie politique</w:t>
      </w:r>
    </w:p>
    <w:p w:rsidR="00355572" w:rsidRPr="000C0732" w:rsidRDefault="00355572" w:rsidP="000C0732">
      <w:pPr>
        <w:pStyle w:val="Paragraphedeliste"/>
        <w:numPr>
          <w:ilvl w:val="0"/>
          <w:numId w:val="9"/>
        </w:numPr>
        <w:rPr>
          <w:rFonts w:eastAsia="Times New Roman" w:cs="Times New Roman"/>
          <w:szCs w:val="24"/>
          <w:lang w:eastAsia="fr-FR"/>
        </w:rPr>
      </w:pPr>
      <w:r w:rsidRPr="000C0732">
        <w:rPr>
          <w:rFonts w:eastAsia="Times New Roman" w:cs="Times New Roman"/>
          <w:szCs w:val="24"/>
          <w:lang w:eastAsia="fr-FR"/>
        </w:rPr>
        <w:lastRenderedPageBreak/>
        <w:t>LE BÉNIN EST-IL VRAIMENT DÉMOCRATIQUE ?</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Points positifs</w:t>
      </w:r>
    </w:p>
    <w:p w:rsidR="00355572" w:rsidRPr="00555D89" w:rsidRDefault="00355572" w:rsidP="00555D89">
      <w:pPr>
        <w:pStyle w:val="Paragraphedeliste"/>
        <w:numPr>
          <w:ilvl w:val="0"/>
          <w:numId w:val="16"/>
        </w:numPr>
        <w:rPr>
          <w:rFonts w:eastAsia="Times New Roman" w:cs="Times New Roman"/>
          <w:szCs w:val="24"/>
          <w:lang w:eastAsia="fr-FR"/>
        </w:rPr>
      </w:pPr>
      <w:r w:rsidRPr="00555D89">
        <w:rPr>
          <w:rFonts w:eastAsia="Times New Roman" w:cs="Times New Roman"/>
          <w:szCs w:val="24"/>
          <w:lang w:eastAsia="fr-FR"/>
        </w:rPr>
        <w:t>Le Bénin organise des élections régulières</w:t>
      </w:r>
    </w:p>
    <w:p w:rsidR="00355572" w:rsidRPr="00555D89" w:rsidRDefault="00355572" w:rsidP="00555D89">
      <w:pPr>
        <w:pStyle w:val="Paragraphedeliste"/>
        <w:numPr>
          <w:ilvl w:val="0"/>
          <w:numId w:val="16"/>
        </w:numPr>
        <w:rPr>
          <w:rFonts w:eastAsia="Times New Roman" w:cs="Times New Roman"/>
          <w:szCs w:val="24"/>
          <w:lang w:eastAsia="fr-FR"/>
        </w:rPr>
      </w:pPr>
      <w:r w:rsidRPr="00555D89">
        <w:rPr>
          <w:rFonts w:eastAsia="Times New Roman" w:cs="Times New Roman"/>
          <w:szCs w:val="24"/>
          <w:lang w:eastAsia="fr-FR"/>
        </w:rPr>
        <w:t>Il y a plusieurs partis politiques</w:t>
      </w:r>
    </w:p>
    <w:p w:rsidR="00355572" w:rsidRPr="00555D89" w:rsidRDefault="00355572" w:rsidP="00555D89">
      <w:pPr>
        <w:pStyle w:val="Paragraphedeliste"/>
        <w:numPr>
          <w:ilvl w:val="0"/>
          <w:numId w:val="16"/>
        </w:numPr>
        <w:rPr>
          <w:rFonts w:eastAsia="Times New Roman" w:cs="Times New Roman"/>
          <w:szCs w:val="24"/>
          <w:lang w:eastAsia="fr-FR"/>
        </w:rPr>
      </w:pPr>
      <w:r w:rsidRPr="00555D89">
        <w:rPr>
          <w:rFonts w:eastAsia="Times New Roman" w:cs="Times New Roman"/>
          <w:szCs w:val="24"/>
          <w:lang w:eastAsia="fr-FR"/>
        </w:rPr>
        <w:t>La presse peut critiquer le gouvernement</w:t>
      </w:r>
    </w:p>
    <w:p w:rsidR="00355572" w:rsidRPr="00555D89" w:rsidRDefault="00355572" w:rsidP="00555D89">
      <w:pPr>
        <w:pStyle w:val="Paragraphedeliste"/>
        <w:numPr>
          <w:ilvl w:val="0"/>
          <w:numId w:val="16"/>
        </w:numPr>
        <w:rPr>
          <w:rFonts w:eastAsia="Times New Roman" w:cs="Times New Roman"/>
          <w:szCs w:val="24"/>
          <w:lang w:eastAsia="fr-FR"/>
        </w:rPr>
      </w:pPr>
      <w:r w:rsidRPr="00555D89">
        <w:rPr>
          <w:rFonts w:eastAsia="Times New Roman" w:cs="Times New Roman"/>
          <w:szCs w:val="24"/>
          <w:lang w:eastAsia="fr-FR"/>
        </w:rPr>
        <w:t>Les tribunaux sont relativement indépendants</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Défis à relever</w:t>
      </w:r>
    </w:p>
    <w:p w:rsidR="00B21EC9" w:rsidRPr="00B21EC9" w:rsidRDefault="00B21EC9" w:rsidP="00B21EC9">
      <w:pPr>
        <w:pStyle w:val="Paragraphedeliste"/>
        <w:numPr>
          <w:ilvl w:val="0"/>
          <w:numId w:val="17"/>
        </w:numPr>
        <w:rPr>
          <w:rFonts w:eastAsia="Times New Roman" w:cs="Times New Roman"/>
          <w:szCs w:val="24"/>
          <w:lang w:eastAsia="fr-FR"/>
        </w:rPr>
      </w:pPr>
      <w:proofErr w:type="gramStart"/>
      <w:r w:rsidRPr="00B21EC9">
        <w:rPr>
          <w:rFonts w:eastAsia="Times New Roman" w:cs="Times New Roman"/>
          <w:szCs w:val="24"/>
          <w:lang w:eastAsia="fr-FR"/>
        </w:rPr>
        <w:t>la</w:t>
      </w:r>
      <w:proofErr w:type="gramEnd"/>
      <w:r w:rsidRPr="00B21EC9">
        <w:rPr>
          <w:rFonts w:eastAsia="Times New Roman" w:cs="Times New Roman"/>
          <w:szCs w:val="24"/>
          <w:lang w:eastAsia="fr-FR"/>
        </w:rPr>
        <w:t xml:space="preserve"> protection des droits fondamentaux </w:t>
      </w:r>
      <w:r w:rsidRPr="00B21EC9">
        <w:rPr>
          <w:rFonts w:eastAsia="Times New Roman" w:cs="Times New Roman"/>
          <w:szCs w:val="24"/>
          <w:lang w:eastAsia="fr-FR"/>
        </w:rPr>
        <w:t>(</w:t>
      </w:r>
      <w:r w:rsidR="00355572" w:rsidRPr="00B21EC9">
        <w:rPr>
          <w:rFonts w:eastAsia="Times New Roman" w:cs="Times New Roman"/>
          <w:szCs w:val="24"/>
          <w:lang w:eastAsia="fr-FR"/>
        </w:rPr>
        <w:t>Parfois, l'opposition a des difficultés à participer aux élections</w:t>
      </w:r>
      <w:r w:rsidRPr="00B21EC9">
        <w:rPr>
          <w:rFonts w:eastAsia="Times New Roman" w:cs="Times New Roman"/>
          <w:szCs w:val="24"/>
          <w:lang w:eastAsia="fr-FR"/>
        </w:rPr>
        <w:t>, l</w:t>
      </w:r>
      <w:r w:rsidR="00355572" w:rsidRPr="00B21EC9">
        <w:rPr>
          <w:rFonts w:eastAsia="Times New Roman" w:cs="Times New Roman"/>
          <w:szCs w:val="24"/>
          <w:lang w:eastAsia="fr-FR"/>
        </w:rPr>
        <w:t>a corruption existe encore</w:t>
      </w:r>
      <w:r w:rsidRPr="00B21EC9">
        <w:rPr>
          <w:rFonts w:eastAsia="Times New Roman" w:cs="Times New Roman"/>
          <w:szCs w:val="24"/>
          <w:lang w:eastAsia="fr-FR"/>
        </w:rPr>
        <w:t>)</w:t>
      </w:r>
    </w:p>
    <w:p w:rsidR="00B21EC9" w:rsidRPr="00B21EC9" w:rsidRDefault="00B21EC9" w:rsidP="00B21EC9">
      <w:pPr>
        <w:pStyle w:val="Paragraphedeliste"/>
        <w:numPr>
          <w:ilvl w:val="0"/>
          <w:numId w:val="17"/>
        </w:numPr>
        <w:rPr>
          <w:rFonts w:eastAsia="Times New Roman" w:cs="Times New Roman"/>
          <w:szCs w:val="24"/>
          <w:lang w:eastAsia="fr-FR"/>
        </w:rPr>
      </w:pPr>
      <w:proofErr w:type="gramStart"/>
      <w:r w:rsidRPr="00B21EC9">
        <w:rPr>
          <w:rFonts w:eastAsia="Times New Roman" w:cs="Times New Roman"/>
          <w:szCs w:val="24"/>
          <w:lang w:eastAsia="fr-FR"/>
        </w:rPr>
        <w:t>le</w:t>
      </w:r>
      <w:proofErr w:type="gramEnd"/>
      <w:r w:rsidRPr="00B21EC9">
        <w:rPr>
          <w:rFonts w:eastAsia="Times New Roman" w:cs="Times New Roman"/>
          <w:szCs w:val="24"/>
          <w:lang w:eastAsia="fr-FR"/>
        </w:rPr>
        <w:t xml:space="preserve"> respect des principes de t</w:t>
      </w:r>
      <w:r>
        <w:rPr>
          <w:rFonts w:eastAsia="Times New Roman" w:cs="Times New Roman"/>
          <w:szCs w:val="24"/>
          <w:lang w:eastAsia="fr-FR"/>
        </w:rPr>
        <w:t>ransparence et de redevabilité (</w:t>
      </w:r>
      <w:r w:rsidRPr="00544844">
        <w:rPr>
          <w:rFonts w:eastAsia="Times New Roman" w:cs="Times New Roman"/>
          <w:szCs w:val="24"/>
          <w:lang w:eastAsia="fr-FR"/>
        </w:rPr>
        <w:t>Certains citoyens n'ont pas facilement accès à l'information</w:t>
      </w:r>
      <w:r>
        <w:rPr>
          <w:rFonts w:eastAsia="Times New Roman" w:cs="Times New Roman"/>
          <w:szCs w:val="24"/>
          <w:lang w:eastAsia="fr-FR"/>
        </w:rPr>
        <w:t>)</w:t>
      </w:r>
    </w:p>
    <w:p w:rsidR="00355572" w:rsidRPr="00102E10" w:rsidRDefault="00355572" w:rsidP="00355572">
      <w:pPr>
        <w:rPr>
          <w:rFonts w:eastAsia="Times New Roman" w:cs="Times New Roman"/>
          <w:szCs w:val="24"/>
          <w:lang w:eastAsia="fr-FR"/>
        </w:rPr>
      </w:pPr>
      <w:r w:rsidRPr="00102E10">
        <w:rPr>
          <w:rFonts w:eastAsia="Times New Roman" w:cs="Times New Roman"/>
          <w:szCs w:val="24"/>
          <w:lang w:eastAsia="fr-FR"/>
        </w:rPr>
        <w:t>Conclusion</w:t>
      </w:r>
    </w:p>
    <w:p w:rsidR="006E1FDD" w:rsidRPr="00544844" w:rsidRDefault="00355572" w:rsidP="00355572">
      <w:pPr>
        <w:rPr>
          <w:rFonts w:eastAsia="Times New Roman" w:cs="Times New Roman"/>
          <w:szCs w:val="24"/>
          <w:lang w:eastAsia="fr-FR"/>
        </w:rPr>
      </w:pPr>
      <w:r w:rsidRPr="00102E10">
        <w:rPr>
          <w:rFonts w:eastAsia="Times New Roman" w:cs="Times New Roman"/>
          <w:szCs w:val="24"/>
          <w:lang w:eastAsia="fr-FR"/>
        </w:rPr>
        <w:t>Le Bénin fait des efforts pour être démocratique, mais comme un étudiant qui apprend, il doit continuer à s'améliorer pour d</w:t>
      </w:r>
      <w:r w:rsidR="00544844">
        <w:rPr>
          <w:rFonts w:eastAsia="Times New Roman" w:cs="Times New Roman"/>
          <w:szCs w:val="24"/>
          <w:lang w:eastAsia="fr-FR"/>
        </w:rPr>
        <w:t>evenir une démocratie parfaite.</w:t>
      </w:r>
    </w:p>
    <w:sectPr w:rsidR="006E1FDD" w:rsidRPr="00544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3F16"/>
    <w:multiLevelType w:val="multilevel"/>
    <w:tmpl w:val="EF4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1315"/>
    <w:multiLevelType w:val="hybridMultilevel"/>
    <w:tmpl w:val="76505F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5222C1"/>
    <w:multiLevelType w:val="hybridMultilevel"/>
    <w:tmpl w:val="FF2E22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0B4A05"/>
    <w:multiLevelType w:val="multilevel"/>
    <w:tmpl w:val="E72E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F29D5"/>
    <w:multiLevelType w:val="hybridMultilevel"/>
    <w:tmpl w:val="FACA9B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FB2185"/>
    <w:multiLevelType w:val="hybridMultilevel"/>
    <w:tmpl w:val="445613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642F08"/>
    <w:multiLevelType w:val="multilevel"/>
    <w:tmpl w:val="1C4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42694"/>
    <w:multiLevelType w:val="hybridMultilevel"/>
    <w:tmpl w:val="E66EAA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3959EE"/>
    <w:multiLevelType w:val="hybridMultilevel"/>
    <w:tmpl w:val="89169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8A5E41"/>
    <w:multiLevelType w:val="hybridMultilevel"/>
    <w:tmpl w:val="8034B2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632D28"/>
    <w:multiLevelType w:val="hybridMultilevel"/>
    <w:tmpl w:val="2AC2D3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3B16C3"/>
    <w:multiLevelType w:val="hybridMultilevel"/>
    <w:tmpl w:val="C42A1C8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6D73B8"/>
    <w:multiLevelType w:val="hybridMultilevel"/>
    <w:tmpl w:val="4CD615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A40685A"/>
    <w:multiLevelType w:val="hybridMultilevel"/>
    <w:tmpl w:val="52BEAE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15B053D"/>
    <w:multiLevelType w:val="multilevel"/>
    <w:tmpl w:val="48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32156"/>
    <w:multiLevelType w:val="multilevel"/>
    <w:tmpl w:val="0EFC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E7ADB"/>
    <w:multiLevelType w:val="multilevel"/>
    <w:tmpl w:val="E3B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4"/>
  </w:num>
  <w:num w:numId="4">
    <w:abstractNumId w:val="3"/>
  </w:num>
  <w:num w:numId="5">
    <w:abstractNumId w:val="0"/>
  </w:num>
  <w:num w:numId="6">
    <w:abstractNumId w:val="15"/>
  </w:num>
  <w:num w:numId="7">
    <w:abstractNumId w:val="5"/>
  </w:num>
  <w:num w:numId="8">
    <w:abstractNumId w:val="7"/>
  </w:num>
  <w:num w:numId="9">
    <w:abstractNumId w:val="13"/>
  </w:num>
  <w:num w:numId="10">
    <w:abstractNumId w:val="9"/>
  </w:num>
  <w:num w:numId="11">
    <w:abstractNumId w:val="4"/>
  </w:num>
  <w:num w:numId="12">
    <w:abstractNumId w:val="8"/>
  </w:num>
  <w:num w:numId="13">
    <w:abstractNumId w:val="12"/>
  </w:num>
  <w:num w:numId="14">
    <w:abstractNumId w:val="11"/>
  </w:num>
  <w:num w:numId="15">
    <w:abstractNumId w:val="1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72"/>
    <w:rsid w:val="000C0732"/>
    <w:rsid w:val="00102E10"/>
    <w:rsid w:val="00355572"/>
    <w:rsid w:val="00526B76"/>
    <w:rsid w:val="00544844"/>
    <w:rsid w:val="00555D89"/>
    <w:rsid w:val="005C293D"/>
    <w:rsid w:val="006E1FDD"/>
    <w:rsid w:val="008251AA"/>
    <w:rsid w:val="00965B17"/>
    <w:rsid w:val="00B21E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4B96"/>
  <w15:chartTrackingRefBased/>
  <w15:docId w15:val="{7FAF4CE8-212C-4562-AC6D-244173C9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572"/>
    <w:pPr>
      <w:spacing w:line="360" w:lineRule="auto"/>
      <w:jc w:val="both"/>
    </w:pPr>
    <w:rPr>
      <w:rFonts w:ascii="Cambria" w:hAnsi="Cambria"/>
      <w:sz w:val="24"/>
    </w:rPr>
  </w:style>
  <w:style w:type="paragraph" w:styleId="Titre1">
    <w:name w:val="heading 1"/>
    <w:basedOn w:val="Normal"/>
    <w:link w:val="Titre1Car"/>
    <w:uiPriority w:val="9"/>
    <w:qFormat/>
    <w:rsid w:val="00355572"/>
    <w:pPr>
      <w:spacing w:before="100" w:beforeAutospacing="1" w:after="100" w:afterAutospacing="1"/>
      <w:outlineLvl w:val="0"/>
    </w:pPr>
    <w:rPr>
      <w:rFonts w:eastAsia="Times New Roman" w:cs="Times New Roman"/>
      <w:b/>
      <w:bCs/>
      <w:kern w:val="36"/>
      <w:sz w:val="28"/>
      <w:szCs w:val="48"/>
      <w:lang w:eastAsia="fr-FR"/>
    </w:rPr>
  </w:style>
  <w:style w:type="paragraph" w:styleId="Titre2">
    <w:name w:val="heading 2"/>
    <w:basedOn w:val="Normal"/>
    <w:link w:val="Titre2Car"/>
    <w:uiPriority w:val="9"/>
    <w:qFormat/>
    <w:rsid w:val="00355572"/>
    <w:pPr>
      <w:spacing w:before="100" w:beforeAutospacing="1" w:after="100" w:afterAutospacing="1"/>
      <w:outlineLvl w:val="1"/>
    </w:pPr>
    <w:rPr>
      <w:rFonts w:eastAsia="Times New Roman" w:cs="Times New Roman"/>
      <w:b/>
      <w:bCs/>
      <w:sz w:val="26"/>
      <w:szCs w:val="36"/>
      <w:lang w:eastAsia="fr-FR"/>
    </w:rPr>
  </w:style>
  <w:style w:type="paragraph" w:styleId="Titre3">
    <w:name w:val="heading 3"/>
    <w:basedOn w:val="Normal"/>
    <w:link w:val="Titre3Car"/>
    <w:uiPriority w:val="9"/>
    <w:qFormat/>
    <w:rsid w:val="0035557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572"/>
    <w:rPr>
      <w:rFonts w:ascii="Cambria" w:eastAsia="Times New Roman" w:hAnsi="Cambria" w:cs="Times New Roman"/>
      <w:b/>
      <w:bCs/>
      <w:kern w:val="36"/>
      <w:sz w:val="28"/>
      <w:szCs w:val="48"/>
      <w:lang w:eastAsia="fr-FR"/>
    </w:rPr>
  </w:style>
  <w:style w:type="character" w:customStyle="1" w:styleId="Titre2Car">
    <w:name w:val="Titre 2 Car"/>
    <w:basedOn w:val="Policepardfaut"/>
    <w:link w:val="Titre2"/>
    <w:uiPriority w:val="9"/>
    <w:rsid w:val="00355572"/>
    <w:rPr>
      <w:rFonts w:ascii="Cambria" w:eastAsia="Times New Roman" w:hAnsi="Cambria" w:cs="Times New Roman"/>
      <w:b/>
      <w:bCs/>
      <w:sz w:val="26"/>
      <w:szCs w:val="36"/>
      <w:lang w:eastAsia="fr-FR"/>
    </w:rPr>
  </w:style>
  <w:style w:type="character" w:customStyle="1" w:styleId="Titre3Car">
    <w:name w:val="Titre 3 Car"/>
    <w:basedOn w:val="Policepardfaut"/>
    <w:link w:val="Titre3"/>
    <w:uiPriority w:val="9"/>
    <w:rsid w:val="0035557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55572"/>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355572"/>
    <w:rPr>
      <w:b/>
      <w:bCs/>
    </w:rPr>
  </w:style>
  <w:style w:type="paragraph" w:styleId="Paragraphedeliste">
    <w:name w:val="List Paragraph"/>
    <w:basedOn w:val="Normal"/>
    <w:uiPriority w:val="34"/>
    <w:qFormat/>
    <w:rsid w:val="00355572"/>
    <w:pPr>
      <w:ind w:left="720"/>
      <w:contextualSpacing/>
    </w:pPr>
  </w:style>
  <w:style w:type="paragraph" w:customStyle="1" w:styleId="Default">
    <w:name w:val="Default"/>
    <w:rsid w:val="00B21EC9"/>
    <w:pPr>
      <w:autoSpaceDE w:val="0"/>
      <w:autoSpaceDN w:val="0"/>
      <w:adjustRightInd w:val="0"/>
      <w:spacing w:after="0" w:line="240" w:lineRule="auto"/>
    </w:pPr>
    <w:rPr>
      <w:rFonts w:ascii="Gill Sans MT" w:hAnsi="Gill Sans MT" w:cs="Gill Sans MT"/>
      <w:color w:val="000000"/>
      <w:sz w:val="24"/>
      <w:szCs w:val="24"/>
    </w:rPr>
  </w:style>
  <w:style w:type="table" w:styleId="Grilledutableau">
    <w:name w:val="Table Grid"/>
    <w:basedOn w:val="TableauNormal"/>
    <w:uiPriority w:val="39"/>
    <w:rsid w:val="00B21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60322">
      <w:bodyDiv w:val="1"/>
      <w:marLeft w:val="0"/>
      <w:marRight w:val="0"/>
      <w:marTop w:val="0"/>
      <w:marBottom w:val="0"/>
      <w:divBdr>
        <w:top w:val="none" w:sz="0" w:space="0" w:color="auto"/>
        <w:left w:val="none" w:sz="0" w:space="0" w:color="auto"/>
        <w:bottom w:val="none" w:sz="0" w:space="0" w:color="auto"/>
        <w:right w:val="none" w:sz="0" w:space="0" w:color="auto"/>
      </w:divBdr>
    </w:div>
    <w:div w:id="192371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1363</Words>
  <Characters>7501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2025-06-30T13:27:00Z</dcterms:created>
  <dcterms:modified xsi:type="dcterms:W3CDTF">2025-06-30T15:35:00Z</dcterms:modified>
</cp:coreProperties>
</file>