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821" w:rsidRPr="009231F1" w:rsidRDefault="00FD4625" w:rsidP="009231F1">
      <w:pPr>
        <w:pStyle w:val="Sargel1-english"/>
        <w:spacing w:before="120" w:after="120" w:line="520" w:lineRule="atLeast"/>
        <w:ind w:left="1304" w:hanging="1304"/>
        <w:jc w:val="center"/>
        <w:rPr>
          <w:rFonts w:ascii="Arial" w:eastAsia="Calibri" w:hAnsi="Arial" w:cs="Arial"/>
          <w:b/>
          <w:bCs/>
          <w:sz w:val="44"/>
          <w:szCs w:val="44"/>
        </w:rPr>
      </w:pPr>
      <w:r>
        <w:rPr>
          <w:rFonts w:ascii="Arial" w:eastAsia="Calibri" w:hAnsi="Arial" w:cs="Arial"/>
          <w:b/>
          <w:bCs/>
          <w:sz w:val="44"/>
          <w:szCs w:val="44"/>
        </w:rPr>
        <w:t>KID</w:t>
      </w:r>
      <w:bookmarkStart w:id="0" w:name="_GoBack"/>
      <w:bookmarkEnd w:id="0"/>
      <w:r w:rsidR="00693EE4" w:rsidRPr="009231F1">
        <w:rPr>
          <w:rFonts w:ascii="Arial" w:eastAsia="Calibri" w:hAnsi="Arial" w:cs="Arial"/>
          <w:b/>
          <w:bCs/>
          <w:sz w:val="44"/>
          <w:szCs w:val="44"/>
        </w:rPr>
        <w:t>S TALK</w:t>
      </w:r>
    </w:p>
    <w:p w:rsidR="00693EE4" w:rsidRDefault="00693EE4" w:rsidP="00693EE4">
      <w:pPr>
        <w:pStyle w:val="Sargel1-english"/>
        <w:spacing w:line="360" w:lineRule="exact"/>
        <w:ind w:left="1304" w:hanging="1304"/>
        <w:jc w:val="center"/>
        <w:rPr>
          <w:b/>
          <w:bCs/>
          <w:sz w:val="20"/>
          <w:szCs w:val="20"/>
        </w:rPr>
      </w:pPr>
    </w:p>
    <w:p w:rsidR="00594821" w:rsidRDefault="00594821" w:rsidP="00226C3A">
      <w:pPr>
        <w:pStyle w:val="Sargel1-english"/>
        <w:spacing w:line="360" w:lineRule="exact"/>
        <w:ind w:left="1304" w:hanging="130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Transcript</w:t>
      </w:r>
      <w:r w:rsidR="00FD4625">
        <w:rPr>
          <w:b/>
          <w:bCs/>
          <w:sz w:val="20"/>
          <w:szCs w:val="20"/>
        </w:rPr>
        <w:t>:</w:t>
      </w:r>
    </w:p>
    <w:p w:rsidR="00881AAC" w:rsidRPr="00881AAC" w:rsidRDefault="00881AAC" w:rsidP="00226C3A">
      <w:pPr>
        <w:pStyle w:val="Sargel1-english"/>
        <w:spacing w:line="360" w:lineRule="exact"/>
        <w:ind w:left="1304" w:hanging="1304"/>
        <w:rPr>
          <w:sz w:val="20"/>
          <w:szCs w:val="20"/>
        </w:rPr>
      </w:pPr>
      <w:r w:rsidRPr="00270D5E">
        <w:rPr>
          <w:b/>
          <w:bCs/>
          <w:sz w:val="20"/>
          <w:szCs w:val="20"/>
        </w:rPr>
        <w:t>Teacher:</w:t>
      </w:r>
      <w:r w:rsidRPr="00881AAC">
        <w:rPr>
          <w:sz w:val="20"/>
          <w:szCs w:val="20"/>
        </w:rPr>
        <w:t xml:space="preserve"> </w:t>
      </w:r>
      <w:r w:rsidRPr="00881AAC">
        <w:rPr>
          <w:sz w:val="20"/>
          <w:szCs w:val="20"/>
        </w:rPr>
        <w:tab/>
        <w:t xml:space="preserve">Hello pupils. Please meet Amira. She is a pupil from Tel Aviv and she is here to tell </w:t>
      </w:r>
      <w:r>
        <w:rPr>
          <w:sz w:val="20"/>
          <w:szCs w:val="20"/>
        </w:rPr>
        <w:br/>
      </w:r>
      <w:r w:rsidRPr="00881AAC">
        <w:rPr>
          <w:sz w:val="20"/>
          <w:szCs w:val="20"/>
        </w:rPr>
        <w:t>us about a project called “Kids Talk”.</w:t>
      </w:r>
    </w:p>
    <w:p w:rsidR="00881AAC" w:rsidRPr="00881AAC" w:rsidRDefault="00881AAC" w:rsidP="00226C3A">
      <w:pPr>
        <w:pStyle w:val="Sargel1-english"/>
        <w:spacing w:line="360" w:lineRule="exact"/>
        <w:ind w:left="1304" w:hanging="1304"/>
        <w:rPr>
          <w:rFonts w:cstheme="minorBidi"/>
          <w:sz w:val="20"/>
          <w:szCs w:val="20"/>
        </w:rPr>
      </w:pPr>
      <w:r w:rsidRPr="00881AAC">
        <w:rPr>
          <w:sz w:val="20"/>
          <w:szCs w:val="20"/>
        </w:rPr>
        <w:tab/>
        <w:t>Hi Amira, please tell us about the project.</w:t>
      </w:r>
    </w:p>
    <w:p w:rsidR="00881AAC" w:rsidRPr="00881AAC" w:rsidRDefault="00881AAC" w:rsidP="00226C3A">
      <w:pPr>
        <w:pStyle w:val="Sargel1-english"/>
        <w:spacing w:line="360" w:lineRule="exact"/>
        <w:ind w:left="1304" w:hanging="1304"/>
        <w:rPr>
          <w:sz w:val="20"/>
          <w:szCs w:val="20"/>
        </w:rPr>
      </w:pPr>
      <w:r w:rsidRPr="00270D5E">
        <w:rPr>
          <w:b/>
          <w:bCs/>
          <w:sz w:val="20"/>
          <w:szCs w:val="20"/>
        </w:rPr>
        <w:t>Amira:</w:t>
      </w:r>
      <w:r w:rsidRPr="00881AAC">
        <w:rPr>
          <w:sz w:val="20"/>
          <w:szCs w:val="20"/>
        </w:rPr>
        <w:t xml:space="preserve">  </w:t>
      </w:r>
      <w:r w:rsidRPr="00881AAC">
        <w:rPr>
          <w:sz w:val="20"/>
          <w:szCs w:val="20"/>
        </w:rPr>
        <w:tab/>
        <w:t xml:space="preserve">Hi everyone. In the project “Kids Talk”, pupils in Israel learn to speak English. </w:t>
      </w:r>
      <w:r>
        <w:rPr>
          <w:sz w:val="20"/>
          <w:szCs w:val="20"/>
        </w:rPr>
        <w:br/>
      </w:r>
      <w:r w:rsidRPr="00881AAC">
        <w:rPr>
          <w:sz w:val="20"/>
          <w:szCs w:val="20"/>
        </w:rPr>
        <w:t xml:space="preserve">They talk in English on the phone to pupils in America. I talk on the phone to a girl named Lucy. Lucy lives in America. She is 10 years old just like me. We love to </w:t>
      </w:r>
      <w:r>
        <w:rPr>
          <w:sz w:val="20"/>
          <w:szCs w:val="20"/>
        </w:rPr>
        <w:br/>
      </w:r>
      <w:r w:rsidRPr="00881AAC">
        <w:rPr>
          <w:sz w:val="20"/>
          <w:szCs w:val="20"/>
        </w:rPr>
        <w:t xml:space="preserve">speak to each other and we are good friends. When we talk Lucy helps me learn English. </w:t>
      </w:r>
    </w:p>
    <w:p w:rsidR="00881AAC" w:rsidRPr="00881AAC" w:rsidRDefault="00881AAC" w:rsidP="00226C3A">
      <w:pPr>
        <w:pStyle w:val="Sargel1-english"/>
        <w:spacing w:line="360" w:lineRule="exact"/>
        <w:ind w:left="1304" w:hanging="1304"/>
        <w:rPr>
          <w:sz w:val="20"/>
          <w:szCs w:val="20"/>
        </w:rPr>
      </w:pPr>
      <w:r w:rsidRPr="00270D5E">
        <w:rPr>
          <w:b/>
          <w:bCs/>
          <w:sz w:val="20"/>
          <w:szCs w:val="20"/>
        </w:rPr>
        <w:t>Teacher:</w:t>
      </w:r>
      <w:r w:rsidRPr="00881AAC">
        <w:rPr>
          <w:sz w:val="20"/>
          <w:szCs w:val="20"/>
        </w:rPr>
        <w:t xml:space="preserve"> </w:t>
      </w:r>
      <w:r w:rsidRPr="00881AAC">
        <w:rPr>
          <w:sz w:val="20"/>
          <w:szCs w:val="20"/>
        </w:rPr>
        <w:tab/>
        <w:t xml:space="preserve">What do you and Lucy talk about? </w:t>
      </w:r>
    </w:p>
    <w:p w:rsidR="00881AAC" w:rsidRPr="00881AAC" w:rsidRDefault="00881AAC" w:rsidP="00226C3A">
      <w:pPr>
        <w:pStyle w:val="Sargel1-english"/>
        <w:spacing w:line="360" w:lineRule="exact"/>
        <w:ind w:left="1304" w:hanging="1304"/>
        <w:rPr>
          <w:sz w:val="20"/>
          <w:szCs w:val="20"/>
        </w:rPr>
      </w:pPr>
      <w:r w:rsidRPr="00270D5E">
        <w:rPr>
          <w:b/>
          <w:bCs/>
          <w:sz w:val="20"/>
          <w:szCs w:val="20"/>
        </w:rPr>
        <w:t>Amira:</w:t>
      </w:r>
      <w:r w:rsidRPr="00881AAC">
        <w:rPr>
          <w:sz w:val="20"/>
          <w:szCs w:val="20"/>
        </w:rPr>
        <w:t xml:space="preserve">  </w:t>
      </w:r>
      <w:r w:rsidRPr="00881AAC">
        <w:rPr>
          <w:sz w:val="20"/>
          <w:szCs w:val="20"/>
        </w:rPr>
        <w:tab/>
        <w:t xml:space="preserve">We talk about many different things. Last week, Lucy told me that she lost her </w:t>
      </w:r>
      <w:r>
        <w:rPr>
          <w:sz w:val="20"/>
          <w:szCs w:val="20"/>
        </w:rPr>
        <w:br/>
      </w:r>
      <w:r w:rsidRPr="00881AAC">
        <w:rPr>
          <w:sz w:val="20"/>
          <w:szCs w:val="20"/>
        </w:rPr>
        <w:t xml:space="preserve">dog. She could not find him anywhere. I have a small dog too, and sometimes he </w:t>
      </w:r>
      <w:r>
        <w:rPr>
          <w:sz w:val="20"/>
          <w:szCs w:val="20"/>
        </w:rPr>
        <w:br/>
      </w:r>
      <w:r w:rsidRPr="00881AAC">
        <w:rPr>
          <w:sz w:val="20"/>
          <w:szCs w:val="20"/>
        </w:rPr>
        <w:t xml:space="preserve">likes to sleep under my bed. I told Lucy to look under her bed, and guess what? </w:t>
      </w:r>
      <w:r>
        <w:rPr>
          <w:sz w:val="20"/>
          <w:szCs w:val="20"/>
        </w:rPr>
        <w:br/>
      </w:r>
      <w:r w:rsidRPr="00881AAC">
        <w:rPr>
          <w:sz w:val="20"/>
          <w:szCs w:val="20"/>
        </w:rPr>
        <w:t>She found her dog there!</w:t>
      </w:r>
    </w:p>
    <w:p w:rsidR="00881AAC" w:rsidRPr="00881AAC" w:rsidRDefault="00881AAC" w:rsidP="00226C3A">
      <w:pPr>
        <w:pStyle w:val="Sargel1-english"/>
        <w:spacing w:line="360" w:lineRule="exact"/>
        <w:ind w:left="1304" w:hanging="1304"/>
        <w:rPr>
          <w:sz w:val="20"/>
          <w:szCs w:val="20"/>
        </w:rPr>
      </w:pPr>
      <w:r w:rsidRPr="00270D5E">
        <w:rPr>
          <w:b/>
          <w:bCs/>
          <w:sz w:val="20"/>
          <w:szCs w:val="20"/>
        </w:rPr>
        <w:t>Teacher:</w:t>
      </w:r>
      <w:r w:rsidRPr="00881AAC">
        <w:rPr>
          <w:sz w:val="20"/>
          <w:szCs w:val="20"/>
        </w:rPr>
        <w:t xml:space="preserve"> </w:t>
      </w:r>
      <w:r w:rsidRPr="00881AAC">
        <w:rPr>
          <w:sz w:val="20"/>
          <w:szCs w:val="20"/>
        </w:rPr>
        <w:tab/>
        <w:t>That was Lucky! Tell me Amira, why do children in America join this project? They already know English! </w:t>
      </w:r>
    </w:p>
    <w:p w:rsidR="00881AAC" w:rsidRPr="00881AAC" w:rsidRDefault="00881AAC" w:rsidP="00226C3A">
      <w:pPr>
        <w:pStyle w:val="Sargel1-english"/>
        <w:spacing w:line="360" w:lineRule="exact"/>
        <w:ind w:left="1304" w:hanging="1304"/>
        <w:rPr>
          <w:sz w:val="20"/>
          <w:szCs w:val="20"/>
        </w:rPr>
      </w:pPr>
      <w:r w:rsidRPr="00270D5E">
        <w:rPr>
          <w:b/>
          <w:bCs/>
          <w:sz w:val="20"/>
          <w:szCs w:val="20"/>
        </w:rPr>
        <w:t>Amira:</w:t>
      </w:r>
      <w:r w:rsidRPr="00881AAC">
        <w:rPr>
          <w:sz w:val="20"/>
          <w:szCs w:val="20"/>
        </w:rPr>
        <w:t xml:space="preserve"> </w:t>
      </w:r>
      <w:r w:rsidRPr="00881AAC">
        <w:rPr>
          <w:sz w:val="20"/>
          <w:szCs w:val="20"/>
        </w:rPr>
        <w:tab/>
        <w:t>(</w:t>
      </w:r>
      <w:proofErr w:type="spellStart"/>
      <w:r w:rsidRPr="00881AAC">
        <w:rPr>
          <w:sz w:val="20"/>
          <w:szCs w:val="20"/>
        </w:rPr>
        <w:t>Haha</w:t>
      </w:r>
      <w:proofErr w:type="spellEnd"/>
      <w:r w:rsidRPr="00881AAC">
        <w:rPr>
          <w:sz w:val="20"/>
          <w:szCs w:val="20"/>
        </w:rPr>
        <w:t xml:space="preserve">) </w:t>
      </w:r>
      <w:proofErr w:type="gramStart"/>
      <w:r w:rsidRPr="00881AAC">
        <w:rPr>
          <w:sz w:val="20"/>
          <w:szCs w:val="20"/>
        </w:rPr>
        <w:t>You</w:t>
      </w:r>
      <w:proofErr w:type="gramEnd"/>
      <w:r w:rsidRPr="00881AAC">
        <w:rPr>
          <w:sz w:val="20"/>
          <w:szCs w:val="20"/>
        </w:rPr>
        <w:t xml:space="preserve"> are right. Kids in America already speak English, but the project is fun </w:t>
      </w:r>
      <w:r>
        <w:rPr>
          <w:sz w:val="20"/>
          <w:szCs w:val="20"/>
        </w:rPr>
        <w:br/>
      </w:r>
      <w:r w:rsidRPr="00881AAC">
        <w:rPr>
          <w:sz w:val="20"/>
          <w:szCs w:val="20"/>
        </w:rPr>
        <w:t>for them too. They make new friends and learn about Israel.</w:t>
      </w:r>
    </w:p>
    <w:p w:rsidR="00881AAC" w:rsidRPr="00881AAC" w:rsidRDefault="00881AAC" w:rsidP="00226C3A">
      <w:pPr>
        <w:pStyle w:val="Sargel1-english"/>
        <w:spacing w:line="360" w:lineRule="exact"/>
        <w:ind w:left="1304" w:hanging="1304"/>
        <w:rPr>
          <w:sz w:val="20"/>
          <w:szCs w:val="20"/>
        </w:rPr>
      </w:pPr>
      <w:r w:rsidRPr="00270D5E">
        <w:rPr>
          <w:b/>
          <w:bCs/>
          <w:sz w:val="20"/>
          <w:szCs w:val="20"/>
        </w:rPr>
        <w:t>Teacher:</w:t>
      </w:r>
      <w:r w:rsidRPr="00881AAC">
        <w:rPr>
          <w:sz w:val="20"/>
          <w:szCs w:val="20"/>
        </w:rPr>
        <w:t xml:space="preserve"> </w:t>
      </w:r>
      <w:r w:rsidRPr="00881AAC">
        <w:rPr>
          <w:sz w:val="20"/>
          <w:szCs w:val="20"/>
        </w:rPr>
        <w:tab/>
        <w:t>This project sounds great! Now Amira, you enjoy speaking English and you have a new friend in America! Thank you for coming and telling us about the project “Kids Talk”.</w:t>
      </w:r>
    </w:p>
    <w:p w:rsidR="0085424B" w:rsidRDefault="0085424B">
      <w:pPr>
        <w:bidi w:val="0"/>
        <w:rPr>
          <w:rStyle w:val="timesBold"/>
          <w:rFonts w:cs="Arial"/>
          <w:color w:val="000000"/>
          <w:rtl/>
        </w:rPr>
      </w:pPr>
      <w:r>
        <w:rPr>
          <w:rStyle w:val="timesBold"/>
          <w:rFonts w:cs="Arial"/>
          <w:b w:val="0"/>
          <w:bCs w:val="0"/>
          <w:rtl/>
        </w:rPr>
        <w:br w:type="page"/>
      </w:r>
    </w:p>
    <w:p w:rsidR="00C61278" w:rsidRPr="00C745AC" w:rsidRDefault="00C61278" w:rsidP="00C745AC">
      <w:pPr>
        <w:pStyle w:val="Mirkozoutomati"/>
        <w:jc w:val="left"/>
        <w:rPr>
          <w:rStyle w:val="DavidMFORegular0"/>
          <w:rFonts w:cs="Arial"/>
          <w:b w:val="0"/>
          <w:bCs w:val="0"/>
          <w:lang w:bidi="he-IL"/>
        </w:rPr>
      </w:pPr>
    </w:p>
    <w:tbl>
      <w:tblPr>
        <w:tblW w:w="967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9"/>
        <w:gridCol w:w="8392"/>
      </w:tblGrid>
      <w:tr w:rsidR="00176945" w:rsidTr="00176945">
        <w:trPr>
          <w:cantSplit/>
          <w:trHeight w:hRule="exact" w:val="740"/>
        </w:trPr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9D9D9" w:fill="auto"/>
            <w:tcMar>
              <w:top w:w="0" w:type="dxa"/>
              <w:left w:w="0" w:type="dxa"/>
              <w:bottom w:w="0" w:type="dxa"/>
              <w:right w:w="57" w:type="dxa"/>
            </w:tcMar>
            <w:vAlign w:val="center"/>
          </w:tcPr>
          <w:p w:rsidR="00176945" w:rsidRDefault="00176945">
            <w:pPr>
              <w:pStyle w:val="ENG-Nikod"/>
              <w:jc w:val="center"/>
            </w:pPr>
            <w:r>
              <w:rPr>
                <w:rStyle w:val="timesBold"/>
                <w:b/>
                <w:bCs/>
              </w:rPr>
              <w:t>Item #</w:t>
            </w:r>
          </w:p>
        </w:tc>
        <w:tc>
          <w:tcPr>
            <w:tcW w:w="8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9D9D9" w:fill="auto"/>
            <w:tcMar>
              <w:top w:w="0" w:type="dxa"/>
              <w:left w:w="0" w:type="dxa"/>
              <w:bottom w:w="0" w:type="dxa"/>
              <w:right w:w="57" w:type="dxa"/>
            </w:tcMar>
            <w:vAlign w:val="center"/>
          </w:tcPr>
          <w:p w:rsidR="00176945" w:rsidRDefault="00176945">
            <w:pPr>
              <w:pStyle w:val="ENG-Nikod"/>
              <w:jc w:val="center"/>
            </w:pPr>
            <w:r>
              <w:rPr>
                <w:rStyle w:val="timesBold"/>
                <w:b/>
                <w:bCs/>
              </w:rPr>
              <w:t>Scoring Key</w:t>
            </w:r>
          </w:p>
        </w:tc>
      </w:tr>
      <w:tr w:rsidR="00176945" w:rsidTr="00176945">
        <w:trPr>
          <w:cantSplit/>
          <w:trHeight w:val="568"/>
        </w:trPr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176945" w:rsidRDefault="00176945">
            <w:pPr>
              <w:pStyle w:val="ENG-Ashela"/>
            </w:pPr>
            <w:r>
              <w:t>1</w:t>
            </w:r>
          </w:p>
        </w:tc>
        <w:tc>
          <w:tcPr>
            <w:tcW w:w="8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176945" w:rsidRDefault="00176945" w:rsidP="005217D2">
            <w:pPr>
              <w:pStyle w:val="ENG-sargel10"/>
            </w:pPr>
            <w:r>
              <w:t>Full points = (c) learn English</w:t>
            </w:r>
          </w:p>
          <w:p w:rsidR="00176945" w:rsidRDefault="00176945" w:rsidP="005217D2">
            <w:pPr>
              <w:pStyle w:val="ENG-sargel10"/>
            </w:pPr>
            <w:r>
              <w:t>Zero points = other</w:t>
            </w:r>
          </w:p>
        </w:tc>
      </w:tr>
      <w:tr w:rsidR="00176945" w:rsidTr="00176945">
        <w:trPr>
          <w:cantSplit/>
          <w:trHeight w:val="568"/>
        </w:trPr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176945" w:rsidRDefault="00176945" w:rsidP="004C77C3">
            <w:pPr>
              <w:pStyle w:val="ENG-Ashela"/>
            </w:pPr>
            <w:r>
              <w:t>2</w:t>
            </w:r>
          </w:p>
        </w:tc>
        <w:tc>
          <w:tcPr>
            <w:tcW w:w="8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176945" w:rsidRDefault="00176945" w:rsidP="005217D2">
            <w:pPr>
              <w:pStyle w:val="ENG-sargel10"/>
            </w:pPr>
            <w:r>
              <w:t xml:space="preserve">Full points = Both parts are filled in or marked correctly: </w:t>
            </w:r>
            <w:r>
              <w:br/>
              <w:t>a = Israel b= America</w:t>
            </w:r>
          </w:p>
          <w:p w:rsidR="00176945" w:rsidRDefault="00176945" w:rsidP="005217D2">
            <w:pPr>
              <w:pStyle w:val="ENG-sargel10"/>
            </w:pPr>
            <w:r>
              <w:t>Zero points = other</w:t>
            </w:r>
          </w:p>
        </w:tc>
      </w:tr>
      <w:tr w:rsidR="00176945" w:rsidTr="00176945">
        <w:trPr>
          <w:cantSplit/>
          <w:trHeight w:val="568"/>
        </w:trPr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176945" w:rsidRDefault="00176945" w:rsidP="004C77C3">
            <w:pPr>
              <w:pStyle w:val="ENG-Ashela"/>
            </w:pPr>
            <w:r>
              <w:t>3</w:t>
            </w:r>
          </w:p>
        </w:tc>
        <w:tc>
          <w:tcPr>
            <w:tcW w:w="8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176945" w:rsidRDefault="00176945" w:rsidP="005217D2">
            <w:pPr>
              <w:pStyle w:val="ENG-sargel10"/>
            </w:pPr>
            <w:r>
              <w:t>Full points = (under the / her / Lucy’s) bed</w:t>
            </w:r>
          </w:p>
          <w:p w:rsidR="00176945" w:rsidRDefault="00176945" w:rsidP="005217D2">
            <w:pPr>
              <w:pStyle w:val="ENG-sargel10"/>
            </w:pPr>
            <w:r w:rsidRPr="005217D2">
              <w:rPr>
                <w:b/>
                <w:bCs/>
              </w:rPr>
              <w:t xml:space="preserve">Note: </w:t>
            </w:r>
            <w:r>
              <w:t>Do not deduct points for wrong preposition.</w:t>
            </w:r>
          </w:p>
          <w:p w:rsidR="00176945" w:rsidRDefault="00176945" w:rsidP="005217D2">
            <w:pPr>
              <w:pStyle w:val="ENG-sargel10"/>
            </w:pPr>
            <w:r>
              <w:t>Zero points = other</w:t>
            </w:r>
          </w:p>
          <w:p w:rsidR="00176945" w:rsidRDefault="00176945" w:rsidP="005217D2">
            <w:pPr>
              <w:pStyle w:val="ENG-sargel10"/>
            </w:pPr>
            <w:r>
              <w:tab/>
              <w:t xml:space="preserve">E.g., </w:t>
            </w:r>
            <w:r w:rsidRPr="005217D2">
              <w:rPr>
                <w:rFonts w:ascii="Comic Sans MS" w:hAnsi="Comic Sans MS"/>
                <w:sz w:val="20"/>
                <w:szCs w:val="20"/>
              </w:rPr>
              <w:t>under Amira's bed</w:t>
            </w:r>
          </w:p>
        </w:tc>
      </w:tr>
      <w:tr w:rsidR="00176945" w:rsidTr="00176945">
        <w:trPr>
          <w:cantSplit/>
          <w:trHeight w:val="568"/>
        </w:trPr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176945" w:rsidRDefault="00176945" w:rsidP="004C77C3">
            <w:pPr>
              <w:pStyle w:val="ENG-Ashela"/>
            </w:pPr>
            <w:r>
              <w:t>4</w:t>
            </w:r>
          </w:p>
        </w:tc>
        <w:tc>
          <w:tcPr>
            <w:tcW w:w="8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176945" w:rsidRDefault="00176945" w:rsidP="005217D2">
            <w:pPr>
              <w:pStyle w:val="ENG-sargel10"/>
            </w:pPr>
            <w:r>
              <w:t>Full points = The pupil chose the two following answers:</w:t>
            </w:r>
          </w:p>
          <w:p w:rsidR="00176945" w:rsidRDefault="00176945" w:rsidP="005217D2">
            <w:pPr>
              <w:pStyle w:val="ENG-sargel10"/>
              <w:tabs>
                <w:tab w:val="left" w:pos="1147"/>
              </w:tabs>
            </w:pPr>
            <w:r>
              <w:tab/>
            </w:r>
            <w:r>
              <w:tab/>
            </w:r>
            <w:r w:rsidRPr="005217D2">
              <w:rPr>
                <w:u w:val="single" w:color="D9D9D9" w:themeColor="background1" w:themeShade="D9"/>
              </w:rPr>
              <w:t xml:space="preserve">    </w:t>
            </w:r>
            <w:r>
              <w:tab/>
              <w:t>to talk to Amira</w:t>
            </w:r>
          </w:p>
          <w:p w:rsidR="00176945" w:rsidRDefault="00176945" w:rsidP="005217D2">
            <w:pPr>
              <w:pStyle w:val="ENG-sargel10"/>
              <w:tabs>
                <w:tab w:val="left" w:pos="1147"/>
              </w:tabs>
            </w:pPr>
            <w:r>
              <w:tab/>
            </w:r>
            <w:r>
              <w:tab/>
            </w:r>
            <w:r w:rsidRPr="005217D2">
              <w:rPr>
                <w:u w:val="single" w:color="D9D9D9" w:themeColor="background1" w:themeShade="D9"/>
              </w:rPr>
              <w:t xml:space="preserve"> </w:t>
            </w:r>
            <w:r w:rsidRPr="005217D2">
              <w:rPr>
                <w:u w:val="single" w:color="D9D9D9" w:themeColor="background1" w:themeShade="D9"/>
              </w:rPr>
              <w:sym w:font="Wingdings" w:char="F0FC"/>
            </w:r>
            <w:r w:rsidRPr="005217D2">
              <w:rPr>
                <w:u w:val="single" w:color="D9D9D9" w:themeColor="background1" w:themeShade="D9"/>
              </w:rPr>
              <w:t xml:space="preserve"> </w:t>
            </w:r>
            <w:r>
              <w:tab/>
              <w:t xml:space="preserve">to learn about Israel </w:t>
            </w:r>
          </w:p>
          <w:p w:rsidR="00176945" w:rsidRDefault="00176945" w:rsidP="005217D2">
            <w:pPr>
              <w:pStyle w:val="ENG-sargel10"/>
              <w:tabs>
                <w:tab w:val="left" w:pos="1147"/>
              </w:tabs>
            </w:pPr>
            <w:r>
              <w:tab/>
            </w:r>
            <w:r>
              <w:tab/>
            </w:r>
            <w:r w:rsidRPr="005217D2">
              <w:rPr>
                <w:u w:val="single" w:color="D9D9D9" w:themeColor="background1" w:themeShade="D9"/>
              </w:rPr>
              <w:t xml:space="preserve">    </w:t>
            </w:r>
            <w:r>
              <w:tab/>
              <w:t>to be school teachers</w:t>
            </w:r>
          </w:p>
          <w:p w:rsidR="00176945" w:rsidRDefault="00176945" w:rsidP="005217D2">
            <w:pPr>
              <w:pStyle w:val="ENG-sargel10"/>
              <w:tabs>
                <w:tab w:val="left" w:pos="1147"/>
              </w:tabs>
            </w:pPr>
            <w:r>
              <w:tab/>
            </w:r>
            <w:r>
              <w:tab/>
            </w:r>
            <w:r w:rsidRPr="005217D2">
              <w:rPr>
                <w:u w:val="single" w:color="D9D9D9" w:themeColor="background1" w:themeShade="D9"/>
              </w:rPr>
              <w:t xml:space="preserve">    </w:t>
            </w:r>
            <w:r>
              <w:tab/>
              <w:t>to learn English</w:t>
            </w:r>
          </w:p>
          <w:p w:rsidR="00176945" w:rsidRDefault="00176945" w:rsidP="005217D2">
            <w:pPr>
              <w:pStyle w:val="ENG-sargel10"/>
              <w:tabs>
                <w:tab w:val="left" w:pos="1147"/>
              </w:tabs>
            </w:pPr>
            <w:r>
              <w:tab/>
            </w:r>
            <w:r>
              <w:tab/>
            </w:r>
            <w:r>
              <w:rPr>
                <w:u w:val="single" w:color="D9D9D9" w:themeColor="background1" w:themeShade="D9"/>
              </w:rPr>
              <w:t xml:space="preserve"> </w:t>
            </w:r>
            <w:r w:rsidRPr="005217D2">
              <w:rPr>
                <w:u w:val="single" w:color="D9D9D9" w:themeColor="background1" w:themeShade="D9"/>
              </w:rPr>
              <w:sym w:font="Wingdings" w:char="F0FC"/>
            </w:r>
            <w:r>
              <w:rPr>
                <w:u w:val="single" w:color="D9D9D9" w:themeColor="background1" w:themeShade="D9"/>
              </w:rPr>
              <w:t xml:space="preserve"> </w:t>
            </w:r>
            <w:r>
              <w:tab/>
              <w:t>to make new friends</w:t>
            </w:r>
          </w:p>
          <w:p w:rsidR="00176945" w:rsidRDefault="00176945" w:rsidP="005217D2">
            <w:pPr>
              <w:pStyle w:val="ENG-sargel10"/>
            </w:pPr>
            <w:r>
              <w:t xml:space="preserve">Partial points = The pupil chose two answers and only one answer is correct; the pupil chose only one correct answer. </w:t>
            </w:r>
          </w:p>
          <w:p w:rsidR="00176945" w:rsidRDefault="00176945" w:rsidP="005217D2">
            <w:pPr>
              <w:pStyle w:val="ENG-sargel10"/>
            </w:pPr>
            <w:r>
              <w:t>Zero points = other; the pupil chose three or more answers (even though one or more answers are correct).</w:t>
            </w:r>
          </w:p>
        </w:tc>
      </w:tr>
      <w:tr w:rsidR="00176945" w:rsidTr="00176945">
        <w:trPr>
          <w:cantSplit/>
          <w:trHeight w:val="568"/>
        </w:trPr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176945" w:rsidRDefault="00176945">
            <w:pPr>
              <w:pStyle w:val="ENG-Ashela"/>
            </w:pPr>
            <w:r>
              <w:t>5</w:t>
            </w:r>
          </w:p>
        </w:tc>
        <w:tc>
          <w:tcPr>
            <w:tcW w:w="8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176945" w:rsidRPr="00A97866" w:rsidRDefault="00176945" w:rsidP="00A97866">
            <w:pPr>
              <w:bidi w:val="0"/>
              <w:spacing w:after="0"/>
              <w:rPr>
                <w:sz w:val="6"/>
                <w:szCs w:val="6"/>
              </w:rPr>
            </w:pPr>
          </w:p>
          <w:tbl>
            <w:tblPr>
              <w:tblStyle w:val="a9"/>
              <w:tblW w:w="7583" w:type="dxa"/>
              <w:jc w:val="center"/>
              <w:tblInd w:w="31" w:type="dxa"/>
              <w:tblLayout w:type="fixed"/>
              <w:tblLook w:val="04A0" w:firstRow="1" w:lastRow="0" w:firstColumn="1" w:lastColumn="0" w:noHBand="0" w:noVBand="1"/>
            </w:tblPr>
            <w:tblGrid>
              <w:gridCol w:w="5979"/>
              <w:gridCol w:w="802"/>
              <w:gridCol w:w="802"/>
            </w:tblGrid>
            <w:tr w:rsidR="00176945" w:rsidRPr="005217D2" w:rsidTr="00176945">
              <w:trPr>
                <w:trHeight w:val="440"/>
                <w:jc w:val="center"/>
              </w:trPr>
              <w:tc>
                <w:tcPr>
                  <w:tcW w:w="5979" w:type="dxa"/>
                  <w:tcBorders>
                    <w:top w:val="nil"/>
                    <w:left w:val="nil"/>
                  </w:tcBorders>
                </w:tcPr>
                <w:p w:rsidR="00176945" w:rsidRPr="005217D2" w:rsidRDefault="00176945" w:rsidP="005217D2">
                  <w:pPr>
                    <w:pStyle w:val="ENG-sargel10"/>
                    <w:tabs>
                      <w:tab w:val="clear" w:pos="240"/>
                    </w:tabs>
                    <w:ind w:left="0" w:firstLine="0"/>
                  </w:pPr>
                </w:p>
              </w:tc>
              <w:tc>
                <w:tcPr>
                  <w:tcW w:w="802" w:type="dxa"/>
                </w:tcPr>
                <w:p w:rsidR="00176945" w:rsidRPr="005217D2" w:rsidRDefault="00176945" w:rsidP="005217D2">
                  <w:pPr>
                    <w:pStyle w:val="ENG-sargel10"/>
                    <w:tabs>
                      <w:tab w:val="clear" w:pos="240"/>
                    </w:tabs>
                    <w:ind w:left="0" w:firstLine="0"/>
                    <w:jc w:val="center"/>
                  </w:pPr>
                  <w:r w:rsidRPr="005217D2">
                    <w:t>Yes</w:t>
                  </w:r>
                </w:p>
              </w:tc>
              <w:tc>
                <w:tcPr>
                  <w:tcW w:w="802" w:type="dxa"/>
                </w:tcPr>
                <w:p w:rsidR="00176945" w:rsidRPr="005217D2" w:rsidRDefault="00176945" w:rsidP="005217D2">
                  <w:pPr>
                    <w:pStyle w:val="ENG-sargel10"/>
                    <w:tabs>
                      <w:tab w:val="clear" w:pos="240"/>
                    </w:tabs>
                    <w:ind w:left="0" w:firstLine="0"/>
                    <w:jc w:val="center"/>
                  </w:pPr>
                  <w:r w:rsidRPr="005217D2">
                    <w:t>No</w:t>
                  </w:r>
                </w:p>
              </w:tc>
            </w:tr>
            <w:tr w:rsidR="00176945" w:rsidRPr="005217D2" w:rsidTr="00176945">
              <w:trPr>
                <w:trHeight w:val="428"/>
                <w:jc w:val="center"/>
              </w:trPr>
              <w:tc>
                <w:tcPr>
                  <w:tcW w:w="5979" w:type="dxa"/>
                </w:tcPr>
                <w:p w:rsidR="00176945" w:rsidRPr="005217D2" w:rsidRDefault="00176945" w:rsidP="005217D2">
                  <w:pPr>
                    <w:pStyle w:val="ENG-sargel10"/>
                    <w:tabs>
                      <w:tab w:val="clear" w:pos="240"/>
                    </w:tabs>
                    <w:ind w:left="0" w:firstLine="0"/>
                  </w:pPr>
                  <w:r w:rsidRPr="005217D2">
                    <w:t>Amira and Lucy are pupils in the same school.</w:t>
                  </w:r>
                </w:p>
              </w:tc>
              <w:tc>
                <w:tcPr>
                  <w:tcW w:w="802" w:type="dxa"/>
                </w:tcPr>
                <w:p w:rsidR="00176945" w:rsidRPr="005217D2" w:rsidRDefault="00176945" w:rsidP="00CB51CD">
                  <w:pPr>
                    <w:pStyle w:val="ENG-sargel10"/>
                    <w:tabs>
                      <w:tab w:val="clear" w:pos="240"/>
                    </w:tabs>
                    <w:ind w:left="0" w:firstLine="0"/>
                    <w:jc w:val="center"/>
                  </w:pPr>
                </w:p>
              </w:tc>
              <w:tc>
                <w:tcPr>
                  <w:tcW w:w="802" w:type="dxa"/>
                </w:tcPr>
                <w:p w:rsidR="00176945" w:rsidRPr="005217D2" w:rsidRDefault="00176945" w:rsidP="00CB51CD">
                  <w:pPr>
                    <w:pStyle w:val="ENG-sargel10"/>
                    <w:tabs>
                      <w:tab w:val="clear" w:pos="240"/>
                    </w:tabs>
                    <w:ind w:left="0" w:firstLine="0"/>
                    <w:jc w:val="center"/>
                  </w:pPr>
                  <w:r w:rsidRPr="005217D2">
                    <w:sym w:font="Wingdings" w:char="F0FC"/>
                  </w:r>
                </w:p>
              </w:tc>
            </w:tr>
            <w:tr w:rsidR="00176945" w:rsidRPr="005217D2" w:rsidTr="00176945">
              <w:trPr>
                <w:trHeight w:val="440"/>
                <w:jc w:val="center"/>
              </w:trPr>
              <w:tc>
                <w:tcPr>
                  <w:tcW w:w="5979" w:type="dxa"/>
                </w:tcPr>
                <w:p w:rsidR="00176945" w:rsidRPr="005217D2" w:rsidRDefault="00176945" w:rsidP="005217D2">
                  <w:pPr>
                    <w:pStyle w:val="ENG-sargel10"/>
                    <w:tabs>
                      <w:tab w:val="clear" w:pos="240"/>
                    </w:tabs>
                    <w:ind w:left="0" w:firstLine="0"/>
                  </w:pPr>
                  <w:r w:rsidRPr="005217D2">
                    <w:t>Amira and Lucy are ten years old.</w:t>
                  </w:r>
                </w:p>
              </w:tc>
              <w:tc>
                <w:tcPr>
                  <w:tcW w:w="802" w:type="dxa"/>
                </w:tcPr>
                <w:p w:rsidR="00176945" w:rsidRPr="005217D2" w:rsidRDefault="00176945" w:rsidP="00CB51CD">
                  <w:pPr>
                    <w:pStyle w:val="ENG-sargel10"/>
                    <w:tabs>
                      <w:tab w:val="clear" w:pos="240"/>
                    </w:tabs>
                    <w:ind w:left="0" w:firstLine="0"/>
                    <w:jc w:val="center"/>
                  </w:pPr>
                  <w:r w:rsidRPr="005217D2">
                    <w:sym w:font="Wingdings" w:char="F0FC"/>
                  </w:r>
                </w:p>
              </w:tc>
              <w:tc>
                <w:tcPr>
                  <w:tcW w:w="802" w:type="dxa"/>
                </w:tcPr>
                <w:p w:rsidR="00176945" w:rsidRPr="005217D2" w:rsidRDefault="00176945" w:rsidP="00CB51CD">
                  <w:pPr>
                    <w:pStyle w:val="ENG-sargel10"/>
                    <w:tabs>
                      <w:tab w:val="clear" w:pos="240"/>
                    </w:tabs>
                    <w:ind w:left="0" w:firstLine="0"/>
                    <w:jc w:val="center"/>
                  </w:pPr>
                </w:p>
              </w:tc>
            </w:tr>
            <w:tr w:rsidR="00176945" w:rsidRPr="005217D2" w:rsidTr="00176945">
              <w:trPr>
                <w:trHeight w:val="440"/>
                <w:jc w:val="center"/>
              </w:trPr>
              <w:tc>
                <w:tcPr>
                  <w:tcW w:w="5979" w:type="dxa"/>
                </w:tcPr>
                <w:p w:rsidR="00176945" w:rsidRPr="005217D2" w:rsidRDefault="00176945" w:rsidP="005217D2">
                  <w:pPr>
                    <w:pStyle w:val="ENG-sargel10"/>
                    <w:tabs>
                      <w:tab w:val="clear" w:pos="240"/>
                    </w:tabs>
                    <w:ind w:left="0" w:firstLine="0"/>
                  </w:pPr>
                  <w:r w:rsidRPr="005217D2">
                    <w:t>Amira and Lucy are good friends.</w:t>
                  </w:r>
                </w:p>
              </w:tc>
              <w:tc>
                <w:tcPr>
                  <w:tcW w:w="802" w:type="dxa"/>
                </w:tcPr>
                <w:p w:rsidR="00176945" w:rsidRPr="005217D2" w:rsidRDefault="00176945" w:rsidP="00CB51CD">
                  <w:pPr>
                    <w:pStyle w:val="ENG-sargel10"/>
                    <w:tabs>
                      <w:tab w:val="clear" w:pos="240"/>
                    </w:tabs>
                    <w:ind w:left="0" w:firstLine="0"/>
                    <w:jc w:val="center"/>
                  </w:pPr>
                  <w:r w:rsidRPr="005217D2">
                    <w:sym w:font="Wingdings" w:char="F0FC"/>
                  </w:r>
                </w:p>
              </w:tc>
              <w:tc>
                <w:tcPr>
                  <w:tcW w:w="802" w:type="dxa"/>
                </w:tcPr>
                <w:p w:rsidR="00176945" w:rsidRPr="005217D2" w:rsidRDefault="00176945" w:rsidP="00CB51CD">
                  <w:pPr>
                    <w:pStyle w:val="ENG-sargel10"/>
                    <w:tabs>
                      <w:tab w:val="clear" w:pos="240"/>
                    </w:tabs>
                    <w:ind w:left="0" w:firstLine="0"/>
                    <w:jc w:val="center"/>
                  </w:pPr>
                </w:p>
              </w:tc>
            </w:tr>
          </w:tbl>
          <w:p w:rsidR="00176945" w:rsidRDefault="00176945" w:rsidP="005217D2">
            <w:pPr>
              <w:pStyle w:val="ENG-sargel10"/>
            </w:pPr>
            <w:r>
              <w:t>Full points = three correct answers</w:t>
            </w:r>
          </w:p>
          <w:p w:rsidR="00176945" w:rsidRDefault="00176945" w:rsidP="005217D2">
            <w:pPr>
              <w:pStyle w:val="ENG-sargel10"/>
            </w:pPr>
            <w:r>
              <w:t>Partial points = two correct answers</w:t>
            </w:r>
          </w:p>
          <w:p w:rsidR="00176945" w:rsidRDefault="00176945" w:rsidP="00474F2E">
            <w:pPr>
              <w:pStyle w:val="ENG-sargel10"/>
            </w:pPr>
            <w:r>
              <w:t>Zero points = one correct answer or less</w:t>
            </w:r>
          </w:p>
        </w:tc>
      </w:tr>
    </w:tbl>
    <w:p w:rsidR="006817CA" w:rsidRDefault="006817CA">
      <w:pPr>
        <w:pStyle w:val="Mirkozoutomati"/>
        <w:rPr>
          <w:rStyle w:val="DavidMFORegular0"/>
          <w:rFonts w:cstheme="minorBidi"/>
          <w:b w:val="0"/>
          <w:bCs w:val="0"/>
          <w:rtl/>
          <w:lang w:bidi="he-IL"/>
        </w:rPr>
      </w:pPr>
    </w:p>
    <w:p w:rsidR="00FA7A61" w:rsidRDefault="00FA7A61">
      <w:pPr>
        <w:pStyle w:val="Mirkozoutomati"/>
        <w:rPr>
          <w:rStyle w:val="DavidMFORegular0"/>
          <w:rFonts w:cstheme="minorBidi"/>
          <w:b w:val="0"/>
          <w:bCs w:val="0"/>
          <w:rtl/>
          <w:lang w:bidi="he-IL"/>
        </w:rPr>
      </w:pPr>
    </w:p>
    <w:sectPr w:rsidR="00FA7A61" w:rsidSect="00D40D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1134" w:bottom="720" w:left="1134" w:header="567" w:footer="56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4821" w:rsidRDefault="00594821" w:rsidP="006817CA">
      <w:pPr>
        <w:spacing w:after="0" w:line="240" w:lineRule="auto"/>
      </w:pPr>
      <w:r>
        <w:separator/>
      </w:r>
    </w:p>
  </w:endnote>
  <w:endnote w:type="continuationSeparator" w:id="0">
    <w:p w:rsidR="00594821" w:rsidRDefault="00594821" w:rsidP="0068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SoftPro-Medium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DavidMFOBold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imes-Bol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avidMFO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ComicSansMS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31F1" w:rsidRDefault="009231F1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33F9" w:rsidRPr="009231F1" w:rsidRDefault="00594821" w:rsidP="004C33F9">
    <w:pPr>
      <w:pStyle w:val="a5"/>
      <w:tabs>
        <w:tab w:val="left" w:pos="5127"/>
        <w:tab w:val="center" w:pos="5233"/>
      </w:tabs>
      <w:spacing w:after="60" w:line="240" w:lineRule="auto"/>
      <w:rPr>
        <w:rFonts w:ascii="Arial" w:hAnsi="Arial" w:cs="Arial"/>
        <w:sz w:val="20"/>
        <w:szCs w:val="20"/>
        <w:rtl/>
      </w:rPr>
    </w:pPr>
    <w:r w:rsidRPr="009231F1">
      <w:rPr>
        <w:rFonts w:ascii="Arial" w:hAnsi="Arial" w:cs="Arial"/>
        <w:sz w:val="20"/>
        <w:szCs w:val="20"/>
        <w:rtl/>
      </w:rPr>
      <w:tab/>
    </w:r>
    <w:r w:rsidRPr="009231F1">
      <w:rPr>
        <w:rFonts w:ascii="Arial" w:hAnsi="Arial" w:cs="Arial"/>
        <w:sz w:val="20"/>
        <w:szCs w:val="20"/>
        <w:rtl/>
      </w:rPr>
      <w:tab/>
    </w:r>
  </w:p>
  <w:p w:rsidR="004C33F9" w:rsidRPr="009231F1" w:rsidRDefault="00594821" w:rsidP="004C33F9">
    <w:pPr>
      <w:pStyle w:val="a5"/>
      <w:tabs>
        <w:tab w:val="left" w:pos="5127"/>
        <w:tab w:val="center" w:pos="5233"/>
      </w:tabs>
      <w:spacing w:after="60" w:line="240" w:lineRule="auto"/>
      <w:jc w:val="center"/>
      <w:rPr>
        <w:rFonts w:ascii="Arial" w:hAnsi="Arial" w:cs="Arial"/>
        <w:rtl/>
      </w:rPr>
    </w:pPr>
    <w:r w:rsidRPr="009231F1">
      <w:rPr>
        <w:rFonts w:ascii="Arial" w:hAnsi="Arial" w:cs="Arial"/>
        <w:rtl/>
      </w:rPr>
      <w:fldChar w:fldCharType="begin"/>
    </w:r>
    <w:r w:rsidRPr="009231F1">
      <w:rPr>
        <w:rFonts w:ascii="Arial" w:hAnsi="Arial" w:cs="Arial"/>
        <w:rtl/>
      </w:rPr>
      <w:instrText xml:space="preserve"> </w:instrText>
    </w:r>
    <w:r w:rsidRPr="009231F1">
      <w:rPr>
        <w:rFonts w:ascii="Arial" w:hAnsi="Arial" w:cs="Arial"/>
      </w:rPr>
      <w:instrText xml:space="preserve">PAGE   \* MERGEFORMAT </w:instrText>
    </w:r>
    <w:r w:rsidRPr="009231F1">
      <w:rPr>
        <w:rFonts w:ascii="Arial" w:hAnsi="Arial" w:cs="Arial"/>
        <w:rtl/>
      </w:rPr>
      <w:fldChar w:fldCharType="separate"/>
    </w:r>
    <w:r w:rsidR="00FD4625" w:rsidRPr="00FD4625">
      <w:rPr>
        <w:rFonts w:ascii="Arial" w:hAnsi="Arial" w:cs="Arial"/>
        <w:noProof/>
        <w:rtl/>
        <w:lang w:val="he-IL"/>
      </w:rPr>
      <w:t>1</w:t>
    </w:r>
    <w:r w:rsidRPr="009231F1">
      <w:rPr>
        <w:rFonts w:ascii="Arial" w:hAnsi="Arial" w:cs="Arial"/>
        <w:rtl/>
      </w:rPr>
      <w:fldChar w:fldCharType="end"/>
    </w:r>
  </w:p>
  <w:p w:rsidR="003A6836" w:rsidRPr="009231F1" w:rsidRDefault="003A6836" w:rsidP="004C33F9">
    <w:pPr>
      <w:pStyle w:val="a5"/>
      <w:bidi w:val="0"/>
      <w:spacing w:after="0" w:line="240" w:lineRule="auto"/>
      <w:jc w:val="right"/>
      <w:rPr>
        <w:rFonts w:ascii="Arial" w:hAnsi="Arial" w:cs="Arial"/>
        <w:sz w:val="20"/>
        <w:szCs w:val="20"/>
        <w:rtl/>
      </w:rPr>
    </w:pPr>
    <w:r w:rsidRPr="009231F1">
      <w:rPr>
        <w:rFonts w:ascii="Arial" w:hAnsi="Arial" w:cs="Arial"/>
        <w:sz w:val="20"/>
        <w:szCs w:val="20"/>
      </w:rPr>
      <w:t>Eng_langH_5_Listening_Paragraph_2016_</w:t>
    </w:r>
    <w:r w:rsidR="004C33F9" w:rsidRPr="009231F1">
      <w:rPr>
        <w:rFonts w:ascii="Arial" w:hAnsi="Arial" w:cs="Arial"/>
        <w:sz w:val="20"/>
        <w:szCs w:val="20"/>
      </w:rPr>
      <w:t>M</w:t>
    </w:r>
  </w:p>
  <w:p w:rsidR="00594821" w:rsidRPr="009231F1" w:rsidRDefault="00594821" w:rsidP="006817CA">
    <w:pPr>
      <w:spacing w:after="0" w:line="240" w:lineRule="auto"/>
      <w:rPr>
        <w:rFonts w:ascii="Arial" w:hAnsi="Arial" w:cs="Arial"/>
        <w:sz w:val="20"/>
        <w:szCs w:val="20"/>
      </w:rPr>
    </w:pPr>
    <w:r w:rsidRPr="009231F1">
      <w:rPr>
        <w:rFonts w:ascii="Arial" w:hAnsi="Arial" w:cs="Arial"/>
        <w:sz w:val="20"/>
        <w:szCs w:val="20"/>
      </w:rPr>
      <w:sym w:font="Symbol" w:char="0020"/>
    </w:r>
    <w:r w:rsidRPr="009231F1">
      <w:rPr>
        <w:rFonts w:ascii="Arial" w:hAnsi="Arial" w:cs="Arial"/>
        <w:sz w:val="20"/>
        <w:szCs w:val="20"/>
      </w:rPr>
      <w:sym w:font="Symbol" w:char="00D3"/>
    </w:r>
    <w:r w:rsidRPr="009231F1">
      <w:rPr>
        <w:rFonts w:ascii="Arial" w:hAnsi="Arial" w:cs="Arial"/>
        <w:sz w:val="20"/>
        <w:szCs w:val="20"/>
        <w:rtl/>
      </w:rPr>
      <w:t xml:space="preserve">כל הזכויות שמורות </w:t>
    </w:r>
    <w:proofErr w:type="spellStart"/>
    <w:r w:rsidRPr="009231F1">
      <w:rPr>
        <w:rFonts w:ascii="Arial" w:hAnsi="Arial" w:cs="Arial"/>
        <w:sz w:val="20"/>
        <w:szCs w:val="20"/>
        <w:rtl/>
      </w:rPr>
      <w:t>לראמ"ה</w:t>
    </w:r>
    <w:proofErr w:type="spellEnd"/>
    <w:r w:rsidRPr="009231F1">
      <w:rPr>
        <w:rFonts w:ascii="Arial" w:hAnsi="Arial" w:cs="Arial"/>
        <w:sz w:val="20"/>
        <w:szCs w:val="20"/>
        <w:rtl/>
      </w:rPr>
      <w:t xml:space="preserve"> – הרשות הארצית למדידה והערכה בחינוך, משרד החינוך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31F1" w:rsidRDefault="009231F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4821" w:rsidRDefault="00594821" w:rsidP="006817CA">
      <w:pPr>
        <w:spacing w:after="0" w:line="240" w:lineRule="auto"/>
      </w:pPr>
      <w:r>
        <w:separator/>
      </w:r>
    </w:p>
  </w:footnote>
  <w:footnote w:type="continuationSeparator" w:id="0">
    <w:p w:rsidR="00594821" w:rsidRDefault="00594821" w:rsidP="0068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31F1" w:rsidRDefault="009231F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821" w:rsidRPr="00307BA6" w:rsidRDefault="003A6836" w:rsidP="00307BA6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548BE83" wp14:editId="02C1AD91">
          <wp:simplePos x="0" y="0"/>
          <wp:positionH relativeFrom="column">
            <wp:posOffset>-720090</wp:posOffset>
          </wp:positionH>
          <wp:positionV relativeFrom="paragraph">
            <wp:posOffset>-464820</wp:posOffset>
          </wp:positionV>
          <wp:extent cx="7565390" cy="1085850"/>
          <wp:effectExtent l="0" t="0" r="0" b="0"/>
          <wp:wrapSquare wrapText="bothSides"/>
          <wp:docPr id="1" name="תמונה 1" descr="27-ENG-011-5A-SOF-p-n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27-ENG-011-5A-SOF-p-ne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666"/>
                  <a:stretch>
                    <a:fillRect/>
                  </a:stretch>
                </pic:blipFill>
                <pic:spPr bwMode="auto">
                  <a:xfrm>
                    <a:off x="0" y="0"/>
                    <a:ext cx="7565390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31F1" w:rsidRDefault="009231F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7CA"/>
    <w:rsid w:val="000317B4"/>
    <w:rsid w:val="000375CE"/>
    <w:rsid w:val="00050B09"/>
    <w:rsid w:val="000622F3"/>
    <w:rsid w:val="000C6AB0"/>
    <w:rsid w:val="000D2652"/>
    <w:rsid w:val="000E60D2"/>
    <w:rsid w:val="000F39A0"/>
    <w:rsid w:val="0013339A"/>
    <w:rsid w:val="00135231"/>
    <w:rsid w:val="001563C1"/>
    <w:rsid w:val="0017095E"/>
    <w:rsid w:val="00176945"/>
    <w:rsid w:val="00176E42"/>
    <w:rsid w:val="00176E52"/>
    <w:rsid w:val="001A3DDD"/>
    <w:rsid w:val="001D4A0D"/>
    <w:rsid w:val="001D5A58"/>
    <w:rsid w:val="001D7172"/>
    <w:rsid w:val="001F4E48"/>
    <w:rsid w:val="002213F7"/>
    <w:rsid w:val="00226C3A"/>
    <w:rsid w:val="002362C8"/>
    <w:rsid w:val="00270D5E"/>
    <w:rsid w:val="002A1040"/>
    <w:rsid w:val="002C2A1A"/>
    <w:rsid w:val="003048A2"/>
    <w:rsid w:val="00307BA6"/>
    <w:rsid w:val="00313B93"/>
    <w:rsid w:val="00344403"/>
    <w:rsid w:val="00364979"/>
    <w:rsid w:val="00366F56"/>
    <w:rsid w:val="00373BA6"/>
    <w:rsid w:val="00375933"/>
    <w:rsid w:val="003A6836"/>
    <w:rsid w:val="003C30A7"/>
    <w:rsid w:val="003D4EB0"/>
    <w:rsid w:val="00451B5C"/>
    <w:rsid w:val="00453311"/>
    <w:rsid w:val="00474F2E"/>
    <w:rsid w:val="004760A8"/>
    <w:rsid w:val="004C33F9"/>
    <w:rsid w:val="004C3DEE"/>
    <w:rsid w:val="004C5520"/>
    <w:rsid w:val="004D3609"/>
    <w:rsid w:val="004E4935"/>
    <w:rsid w:val="005217D2"/>
    <w:rsid w:val="00536813"/>
    <w:rsid w:val="00541A79"/>
    <w:rsid w:val="00554DDB"/>
    <w:rsid w:val="00570069"/>
    <w:rsid w:val="005813B8"/>
    <w:rsid w:val="005844D3"/>
    <w:rsid w:val="00594821"/>
    <w:rsid w:val="005A2F42"/>
    <w:rsid w:val="005F5ABE"/>
    <w:rsid w:val="005F5F18"/>
    <w:rsid w:val="0062492D"/>
    <w:rsid w:val="00624A1F"/>
    <w:rsid w:val="006269F9"/>
    <w:rsid w:val="00653FE8"/>
    <w:rsid w:val="00673EEC"/>
    <w:rsid w:val="006817CA"/>
    <w:rsid w:val="00693EE4"/>
    <w:rsid w:val="006C0AEB"/>
    <w:rsid w:val="006C210C"/>
    <w:rsid w:val="006C53A6"/>
    <w:rsid w:val="006D2A32"/>
    <w:rsid w:val="007164FF"/>
    <w:rsid w:val="0072711C"/>
    <w:rsid w:val="007331DB"/>
    <w:rsid w:val="00741F0F"/>
    <w:rsid w:val="00751482"/>
    <w:rsid w:val="00755DB8"/>
    <w:rsid w:val="00795580"/>
    <w:rsid w:val="007C6807"/>
    <w:rsid w:val="00825EBB"/>
    <w:rsid w:val="0085424B"/>
    <w:rsid w:val="00881AAC"/>
    <w:rsid w:val="00886F31"/>
    <w:rsid w:val="008A0A85"/>
    <w:rsid w:val="008D1F2D"/>
    <w:rsid w:val="0092113F"/>
    <w:rsid w:val="009231F1"/>
    <w:rsid w:val="00957542"/>
    <w:rsid w:val="00971E09"/>
    <w:rsid w:val="0097780F"/>
    <w:rsid w:val="0098676A"/>
    <w:rsid w:val="009A642F"/>
    <w:rsid w:val="009F1CA5"/>
    <w:rsid w:val="00A05469"/>
    <w:rsid w:val="00A07CCF"/>
    <w:rsid w:val="00A273AE"/>
    <w:rsid w:val="00A40429"/>
    <w:rsid w:val="00A61571"/>
    <w:rsid w:val="00A94F48"/>
    <w:rsid w:val="00A97866"/>
    <w:rsid w:val="00AB29FF"/>
    <w:rsid w:val="00AC3B68"/>
    <w:rsid w:val="00AC4DC7"/>
    <w:rsid w:val="00B7097D"/>
    <w:rsid w:val="00BD46FC"/>
    <w:rsid w:val="00BE168F"/>
    <w:rsid w:val="00C0558B"/>
    <w:rsid w:val="00C10B9D"/>
    <w:rsid w:val="00C1731C"/>
    <w:rsid w:val="00C45A74"/>
    <w:rsid w:val="00C61278"/>
    <w:rsid w:val="00C633E6"/>
    <w:rsid w:val="00C745AC"/>
    <w:rsid w:val="00C92C3C"/>
    <w:rsid w:val="00CB51CD"/>
    <w:rsid w:val="00D03E8C"/>
    <w:rsid w:val="00D1160E"/>
    <w:rsid w:val="00D40D41"/>
    <w:rsid w:val="00D6170E"/>
    <w:rsid w:val="00DB02A0"/>
    <w:rsid w:val="00DD16D7"/>
    <w:rsid w:val="00E32203"/>
    <w:rsid w:val="00E63632"/>
    <w:rsid w:val="00E66B39"/>
    <w:rsid w:val="00E83276"/>
    <w:rsid w:val="00E873D9"/>
    <w:rsid w:val="00E87F58"/>
    <w:rsid w:val="00F254A2"/>
    <w:rsid w:val="00F518A6"/>
    <w:rsid w:val="00F53AC6"/>
    <w:rsid w:val="00F55E6A"/>
    <w:rsid w:val="00FA7A61"/>
    <w:rsid w:val="00FD4625"/>
    <w:rsid w:val="00FF2048"/>
    <w:rsid w:val="00FF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3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424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hAnsi="WinSoftPro-Medium" w:cs="WinSoftPro-Medium"/>
      <w:color w:val="000000"/>
      <w:sz w:val="24"/>
      <w:szCs w:val="24"/>
    </w:rPr>
  </w:style>
  <w:style w:type="paragraph" w:customStyle="1" w:styleId="ENG-Sargel1">
    <w:name w:val="ENG- Sargel 1"/>
    <w:basedOn w:val="NoParagraphStyle"/>
    <w:uiPriority w:val="99"/>
    <w:rsid w:val="00D6170E"/>
    <w:pPr>
      <w:suppressAutoHyphens/>
      <w:bidi w:val="0"/>
      <w:spacing w:before="57" w:after="57" w:line="280" w:lineRule="atLeast"/>
    </w:pPr>
    <w:rPr>
      <w:rFonts w:ascii="Verdana" w:hAnsi="Verdana" w:cs="David"/>
      <w:sz w:val="20"/>
      <w:szCs w:val="20"/>
    </w:rPr>
  </w:style>
  <w:style w:type="paragraph" w:customStyle="1" w:styleId="sargel1-evrit">
    <w:name w:val="sargel 1 - evrit"/>
    <w:basedOn w:val="NoParagraphStyle"/>
    <w:uiPriority w:val="99"/>
    <w:rsid w:val="00971E09"/>
    <w:pPr>
      <w:spacing w:before="57" w:after="57" w:line="380" w:lineRule="atLeast"/>
    </w:pPr>
    <w:rPr>
      <w:rFonts w:ascii="David" w:hAnsi="David" w:cs="David"/>
      <w:sz w:val="28"/>
      <w:szCs w:val="28"/>
    </w:rPr>
  </w:style>
  <w:style w:type="paragraph" w:customStyle="1" w:styleId="SargelEnglish">
    <w:name w:val="Sargel 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Mirkozoutomati">
    <w:name w:val="Mirkoz outomati"/>
    <w:basedOn w:val="NoParagraphStyle"/>
    <w:uiPriority w:val="99"/>
    <w:pPr>
      <w:suppressAutoHyphens/>
      <w:spacing w:before="57" w:after="57" w:line="240" w:lineRule="auto"/>
      <w:jc w:val="center"/>
    </w:pPr>
    <w:rPr>
      <w:rFonts w:ascii="DavidMFOBold" w:hAnsi="DavidMFOBold" w:cs="DavidMFOBold"/>
      <w:b/>
      <w:bCs/>
    </w:rPr>
  </w:style>
  <w:style w:type="paragraph" w:customStyle="1" w:styleId="Sargel1-english">
    <w:name w:val="Sargel 1-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ENG-Nikod">
    <w:name w:val="ENG- Nikod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Bold" w:hAnsi="Times-Bold" w:cs="Times-Bold"/>
      <w:b/>
      <w:bCs/>
    </w:rPr>
  </w:style>
  <w:style w:type="paragraph" w:customStyle="1" w:styleId="ENG-Ashela">
    <w:name w:val="ENG - A'shela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Roman" w:hAnsi="Times-Roman" w:cs="Times-Roman"/>
    </w:rPr>
  </w:style>
  <w:style w:type="paragraph" w:customStyle="1" w:styleId="ENG-sargel10">
    <w:name w:val="ENG- sargel 1 (=)"/>
    <w:basedOn w:val="NoParagraphStyle"/>
    <w:uiPriority w:val="99"/>
    <w:pPr>
      <w:tabs>
        <w:tab w:val="left" w:pos="240"/>
      </w:tabs>
      <w:suppressAutoHyphens/>
      <w:bidi w:val="0"/>
      <w:spacing w:before="57" w:after="57" w:line="320" w:lineRule="atLeast"/>
      <w:ind w:left="540" w:hanging="540"/>
    </w:pPr>
    <w:rPr>
      <w:rFonts w:ascii="Times-Roman" w:hAnsi="Times-Roman" w:cs="Times-Roman"/>
    </w:rPr>
  </w:style>
  <w:style w:type="paragraph" w:customStyle="1" w:styleId="centerautomattime12">
    <w:name w:val="center automat time 12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lang w:val="en-GB"/>
    </w:rPr>
  </w:style>
  <w:style w:type="paragraph" w:customStyle="1" w:styleId="Sargel2-english">
    <w:name w:val="Sargel 2-english"/>
    <w:basedOn w:val="NoParagraphStyle"/>
    <w:uiPriority w:val="99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</w:rPr>
  </w:style>
  <w:style w:type="paragraph" w:customStyle="1" w:styleId="centerautomattime10">
    <w:name w:val="center automat time 10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sz w:val="20"/>
      <w:szCs w:val="20"/>
      <w:lang w:val="en-GB"/>
    </w:rPr>
  </w:style>
  <w:style w:type="paragraph" w:customStyle="1" w:styleId="ENG-Sargel2">
    <w:name w:val="ENG- Sargel 2"/>
    <w:basedOn w:val="NoParagraphStyle"/>
    <w:uiPriority w:val="99"/>
    <w:pPr>
      <w:suppressAutoHyphens/>
      <w:bidi w:val="0"/>
      <w:spacing w:before="57" w:after="57" w:line="320" w:lineRule="atLeast"/>
      <w:ind w:left="320" w:hanging="320"/>
    </w:pPr>
    <w:rPr>
      <w:rFonts w:ascii="Times-Roman" w:hAnsi="Times-Roman" w:cs="Times-Roman"/>
    </w:rPr>
  </w:style>
  <w:style w:type="character" w:customStyle="1" w:styleId="davidMFObold">
    <w:name w:val="david MFO bold"/>
    <w:uiPriority w:val="99"/>
    <w:rPr>
      <w:rFonts w:ascii="DavidMFOBold" w:hAnsi="DavidMFOBold" w:cs="DavidMFOBold"/>
      <w:b/>
      <w:bCs/>
      <w:lang w:bidi="ar-SA"/>
    </w:rPr>
  </w:style>
  <w:style w:type="character" w:customStyle="1" w:styleId="davidMFOregular">
    <w:name w:val="david MFO regular"/>
    <w:uiPriority w:val="99"/>
    <w:rPr>
      <w:rFonts w:ascii="DavidMFO" w:hAnsi="DavidMFO" w:cs="DavidMFO"/>
      <w:lang w:bidi="he-IL"/>
    </w:rPr>
  </w:style>
  <w:style w:type="character" w:customStyle="1" w:styleId="DavidMFORegular0">
    <w:name w:val="DavidMFO Regular"/>
    <w:uiPriority w:val="99"/>
    <w:rPr>
      <w:rFonts w:ascii="DavidMFO" w:hAnsi="DavidMFO" w:cs="DavidMFO"/>
      <w:lang w:bidi="ar-SA"/>
    </w:rPr>
  </w:style>
  <w:style w:type="character" w:customStyle="1" w:styleId="timesBold">
    <w:name w:val="times Bold"/>
    <w:uiPriority w:val="99"/>
    <w:rPr>
      <w:rFonts w:ascii="Times-Bold" w:hAnsi="Times-Bold" w:cs="Times-Bold"/>
      <w:b/>
      <w:bCs/>
      <w:sz w:val="24"/>
      <w:szCs w:val="24"/>
      <w:lang w:val="en-GB"/>
    </w:rPr>
  </w:style>
  <w:style w:type="character" w:customStyle="1" w:styleId="timesroman">
    <w:name w:val="times roman"/>
    <w:uiPriority w:val="99"/>
    <w:rPr>
      <w:rFonts w:ascii="Times-Roman" w:hAnsi="Times-Roman" w:cs="Times-Roman"/>
      <w:sz w:val="24"/>
      <w:szCs w:val="24"/>
    </w:rPr>
  </w:style>
  <w:style w:type="character" w:customStyle="1" w:styleId="comicsan">
    <w:name w:val="comic san"/>
    <w:uiPriority w:val="99"/>
    <w:rPr>
      <w:rFonts w:ascii="ComicSansMS" w:hAnsi="ComicSansMS" w:cs="ComicSansMS"/>
      <w:sz w:val="20"/>
      <w:szCs w:val="20"/>
    </w:rPr>
  </w:style>
  <w:style w:type="character" w:customStyle="1" w:styleId="davidregular">
    <w:name w:val="david regular"/>
    <w:uiPriority w:val="99"/>
    <w:rPr>
      <w:rFonts w:ascii="DavidMFO" w:hAnsi="DavidMFO" w:cs="DavidMFO"/>
      <w:sz w:val="24"/>
      <w:szCs w:val="24"/>
      <w:lang w:bidi="ar-SA"/>
    </w:rPr>
  </w:style>
  <w:style w:type="character" w:customStyle="1" w:styleId="underline-30gray">
    <w:name w:val="underline-30%gray"/>
    <w:uiPriority w:val="99"/>
    <w:rPr>
      <w:u w:val="thick" w:color="000000"/>
    </w:rPr>
  </w:style>
  <w:style w:type="paragraph" w:styleId="a3">
    <w:name w:val="header"/>
    <w:basedOn w:val="a"/>
    <w:link w:val="a4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817CA"/>
  </w:style>
  <w:style w:type="paragraph" w:styleId="a5">
    <w:name w:val="footer"/>
    <w:basedOn w:val="a"/>
    <w:link w:val="a6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817CA"/>
  </w:style>
  <w:style w:type="paragraph" w:styleId="a7">
    <w:name w:val="Balloon Text"/>
    <w:basedOn w:val="a"/>
    <w:link w:val="a8"/>
    <w:uiPriority w:val="99"/>
    <w:semiHidden/>
    <w:unhideWhenUsed/>
    <w:rsid w:val="0068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817CA"/>
    <w:rPr>
      <w:rFonts w:ascii="Tahoma" w:hAnsi="Tahoma" w:cs="Tahoma"/>
      <w:sz w:val="16"/>
      <w:szCs w:val="16"/>
    </w:rPr>
  </w:style>
  <w:style w:type="character" w:customStyle="1" w:styleId="Verdana-regular">
    <w:name w:val="Verdana-regular"/>
    <w:uiPriority w:val="99"/>
    <w:rsid w:val="00C745AC"/>
    <w:rPr>
      <w:rFonts w:ascii="Verdana" w:hAnsi="Verdana" w:cs="Verdana"/>
      <w:sz w:val="20"/>
      <w:szCs w:val="20"/>
      <w:lang w:bidi="he-IL"/>
    </w:rPr>
  </w:style>
  <w:style w:type="character" w:customStyle="1" w:styleId="Verdana-bold">
    <w:name w:val="Verdana-bold"/>
    <w:uiPriority w:val="99"/>
    <w:rsid w:val="00C745AC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table" w:styleId="a9">
    <w:name w:val="Table Grid"/>
    <w:basedOn w:val="a1"/>
    <w:uiPriority w:val="59"/>
    <w:rsid w:val="00C6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askKoteret">
    <w:name w:val="En-Task Koteret"/>
    <w:basedOn w:val="a"/>
    <w:uiPriority w:val="99"/>
    <w:rsid w:val="00594821"/>
    <w:pPr>
      <w:widowControl w:val="0"/>
      <w:autoSpaceDE w:val="0"/>
      <w:autoSpaceDN w:val="0"/>
      <w:bidi w:val="0"/>
      <w:adjustRightInd w:val="0"/>
      <w:spacing w:before="57" w:after="57" w:line="520" w:lineRule="atLeast"/>
      <w:jc w:val="center"/>
      <w:textAlignment w:val="center"/>
    </w:pPr>
    <w:rPr>
      <w:rFonts w:ascii="Times-BoldItalic" w:eastAsia="Times New Roman" w:hAnsi="Times-BoldItalic" w:cs="Times-BoldItalic"/>
      <w:b/>
      <w:bCs/>
      <w:i/>
      <w:iCs/>
      <w:color w:val="000000"/>
      <w:sz w:val="36"/>
      <w:szCs w:val="36"/>
    </w:rPr>
  </w:style>
  <w:style w:type="paragraph" w:customStyle="1" w:styleId="sargel2">
    <w:name w:val="sargel 2 ="/>
    <w:basedOn w:val="ENG-sargel10"/>
    <w:qFormat/>
    <w:rsid w:val="00DD16D7"/>
    <w:pPr>
      <w:tabs>
        <w:tab w:val="clear" w:pos="240"/>
        <w:tab w:val="left" w:pos="227"/>
        <w:tab w:val="left" w:pos="624"/>
      </w:tabs>
      <w:ind w:left="936" w:hanging="53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424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hAnsi="WinSoftPro-Medium" w:cs="WinSoftPro-Medium"/>
      <w:color w:val="000000"/>
      <w:sz w:val="24"/>
      <w:szCs w:val="24"/>
    </w:rPr>
  </w:style>
  <w:style w:type="paragraph" w:customStyle="1" w:styleId="ENG-Sargel1">
    <w:name w:val="ENG- Sargel 1"/>
    <w:basedOn w:val="NoParagraphStyle"/>
    <w:uiPriority w:val="99"/>
    <w:rsid w:val="00D6170E"/>
    <w:pPr>
      <w:suppressAutoHyphens/>
      <w:bidi w:val="0"/>
      <w:spacing w:before="57" w:after="57" w:line="280" w:lineRule="atLeast"/>
    </w:pPr>
    <w:rPr>
      <w:rFonts w:ascii="Verdana" w:hAnsi="Verdana" w:cs="David"/>
      <w:sz w:val="20"/>
      <w:szCs w:val="20"/>
    </w:rPr>
  </w:style>
  <w:style w:type="paragraph" w:customStyle="1" w:styleId="sargel1-evrit">
    <w:name w:val="sargel 1 - evrit"/>
    <w:basedOn w:val="NoParagraphStyle"/>
    <w:uiPriority w:val="99"/>
    <w:rsid w:val="00971E09"/>
    <w:pPr>
      <w:spacing w:before="57" w:after="57" w:line="380" w:lineRule="atLeast"/>
    </w:pPr>
    <w:rPr>
      <w:rFonts w:ascii="David" w:hAnsi="David" w:cs="David"/>
      <w:sz w:val="28"/>
      <w:szCs w:val="28"/>
    </w:rPr>
  </w:style>
  <w:style w:type="paragraph" w:customStyle="1" w:styleId="SargelEnglish">
    <w:name w:val="Sargel 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Mirkozoutomati">
    <w:name w:val="Mirkoz outomati"/>
    <w:basedOn w:val="NoParagraphStyle"/>
    <w:uiPriority w:val="99"/>
    <w:pPr>
      <w:suppressAutoHyphens/>
      <w:spacing w:before="57" w:after="57" w:line="240" w:lineRule="auto"/>
      <w:jc w:val="center"/>
    </w:pPr>
    <w:rPr>
      <w:rFonts w:ascii="DavidMFOBold" w:hAnsi="DavidMFOBold" w:cs="DavidMFOBold"/>
      <w:b/>
      <w:bCs/>
    </w:rPr>
  </w:style>
  <w:style w:type="paragraph" w:customStyle="1" w:styleId="Sargel1-english">
    <w:name w:val="Sargel 1-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ENG-Nikod">
    <w:name w:val="ENG- Nikod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Bold" w:hAnsi="Times-Bold" w:cs="Times-Bold"/>
      <w:b/>
      <w:bCs/>
    </w:rPr>
  </w:style>
  <w:style w:type="paragraph" w:customStyle="1" w:styleId="ENG-Ashela">
    <w:name w:val="ENG - A'shela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Roman" w:hAnsi="Times-Roman" w:cs="Times-Roman"/>
    </w:rPr>
  </w:style>
  <w:style w:type="paragraph" w:customStyle="1" w:styleId="ENG-sargel10">
    <w:name w:val="ENG- sargel 1 (=)"/>
    <w:basedOn w:val="NoParagraphStyle"/>
    <w:uiPriority w:val="99"/>
    <w:pPr>
      <w:tabs>
        <w:tab w:val="left" w:pos="240"/>
      </w:tabs>
      <w:suppressAutoHyphens/>
      <w:bidi w:val="0"/>
      <w:spacing w:before="57" w:after="57" w:line="320" w:lineRule="atLeast"/>
      <w:ind w:left="540" w:hanging="540"/>
    </w:pPr>
    <w:rPr>
      <w:rFonts w:ascii="Times-Roman" w:hAnsi="Times-Roman" w:cs="Times-Roman"/>
    </w:rPr>
  </w:style>
  <w:style w:type="paragraph" w:customStyle="1" w:styleId="centerautomattime12">
    <w:name w:val="center automat time 12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lang w:val="en-GB"/>
    </w:rPr>
  </w:style>
  <w:style w:type="paragraph" w:customStyle="1" w:styleId="Sargel2-english">
    <w:name w:val="Sargel 2-english"/>
    <w:basedOn w:val="NoParagraphStyle"/>
    <w:uiPriority w:val="99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</w:rPr>
  </w:style>
  <w:style w:type="paragraph" w:customStyle="1" w:styleId="centerautomattime10">
    <w:name w:val="center automat time 10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sz w:val="20"/>
      <w:szCs w:val="20"/>
      <w:lang w:val="en-GB"/>
    </w:rPr>
  </w:style>
  <w:style w:type="paragraph" w:customStyle="1" w:styleId="ENG-Sargel2">
    <w:name w:val="ENG- Sargel 2"/>
    <w:basedOn w:val="NoParagraphStyle"/>
    <w:uiPriority w:val="99"/>
    <w:pPr>
      <w:suppressAutoHyphens/>
      <w:bidi w:val="0"/>
      <w:spacing w:before="57" w:after="57" w:line="320" w:lineRule="atLeast"/>
      <w:ind w:left="320" w:hanging="320"/>
    </w:pPr>
    <w:rPr>
      <w:rFonts w:ascii="Times-Roman" w:hAnsi="Times-Roman" w:cs="Times-Roman"/>
    </w:rPr>
  </w:style>
  <w:style w:type="character" w:customStyle="1" w:styleId="davidMFObold">
    <w:name w:val="david MFO bold"/>
    <w:uiPriority w:val="99"/>
    <w:rPr>
      <w:rFonts w:ascii="DavidMFOBold" w:hAnsi="DavidMFOBold" w:cs="DavidMFOBold"/>
      <w:b/>
      <w:bCs/>
      <w:lang w:bidi="ar-SA"/>
    </w:rPr>
  </w:style>
  <w:style w:type="character" w:customStyle="1" w:styleId="davidMFOregular">
    <w:name w:val="david MFO regular"/>
    <w:uiPriority w:val="99"/>
    <w:rPr>
      <w:rFonts w:ascii="DavidMFO" w:hAnsi="DavidMFO" w:cs="DavidMFO"/>
      <w:lang w:bidi="he-IL"/>
    </w:rPr>
  </w:style>
  <w:style w:type="character" w:customStyle="1" w:styleId="DavidMFORegular0">
    <w:name w:val="DavidMFO Regular"/>
    <w:uiPriority w:val="99"/>
    <w:rPr>
      <w:rFonts w:ascii="DavidMFO" w:hAnsi="DavidMFO" w:cs="DavidMFO"/>
      <w:lang w:bidi="ar-SA"/>
    </w:rPr>
  </w:style>
  <w:style w:type="character" w:customStyle="1" w:styleId="timesBold">
    <w:name w:val="times Bold"/>
    <w:uiPriority w:val="99"/>
    <w:rPr>
      <w:rFonts w:ascii="Times-Bold" w:hAnsi="Times-Bold" w:cs="Times-Bold"/>
      <w:b/>
      <w:bCs/>
      <w:sz w:val="24"/>
      <w:szCs w:val="24"/>
      <w:lang w:val="en-GB"/>
    </w:rPr>
  </w:style>
  <w:style w:type="character" w:customStyle="1" w:styleId="timesroman">
    <w:name w:val="times roman"/>
    <w:uiPriority w:val="99"/>
    <w:rPr>
      <w:rFonts w:ascii="Times-Roman" w:hAnsi="Times-Roman" w:cs="Times-Roman"/>
      <w:sz w:val="24"/>
      <w:szCs w:val="24"/>
    </w:rPr>
  </w:style>
  <w:style w:type="character" w:customStyle="1" w:styleId="comicsan">
    <w:name w:val="comic san"/>
    <w:uiPriority w:val="99"/>
    <w:rPr>
      <w:rFonts w:ascii="ComicSansMS" w:hAnsi="ComicSansMS" w:cs="ComicSansMS"/>
      <w:sz w:val="20"/>
      <w:szCs w:val="20"/>
    </w:rPr>
  </w:style>
  <w:style w:type="character" w:customStyle="1" w:styleId="davidregular">
    <w:name w:val="david regular"/>
    <w:uiPriority w:val="99"/>
    <w:rPr>
      <w:rFonts w:ascii="DavidMFO" w:hAnsi="DavidMFO" w:cs="DavidMFO"/>
      <w:sz w:val="24"/>
      <w:szCs w:val="24"/>
      <w:lang w:bidi="ar-SA"/>
    </w:rPr>
  </w:style>
  <w:style w:type="character" w:customStyle="1" w:styleId="underline-30gray">
    <w:name w:val="underline-30%gray"/>
    <w:uiPriority w:val="99"/>
    <w:rPr>
      <w:u w:val="thick" w:color="000000"/>
    </w:rPr>
  </w:style>
  <w:style w:type="paragraph" w:styleId="a3">
    <w:name w:val="header"/>
    <w:basedOn w:val="a"/>
    <w:link w:val="a4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817CA"/>
  </w:style>
  <w:style w:type="paragraph" w:styleId="a5">
    <w:name w:val="footer"/>
    <w:basedOn w:val="a"/>
    <w:link w:val="a6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817CA"/>
  </w:style>
  <w:style w:type="paragraph" w:styleId="a7">
    <w:name w:val="Balloon Text"/>
    <w:basedOn w:val="a"/>
    <w:link w:val="a8"/>
    <w:uiPriority w:val="99"/>
    <w:semiHidden/>
    <w:unhideWhenUsed/>
    <w:rsid w:val="0068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817CA"/>
    <w:rPr>
      <w:rFonts w:ascii="Tahoma" w:hAnsi="Tahoma" w:cs="Tahoma"/>
      <w:sz w:val="16"/>
      <w:szCs w:val="16"/>
    </w:rPr>
  </w:style>
  <w:style w:type="character" w:customStyle="1" w:styleId="Verdana-regular">
    <w:name w:val="Verdana-regular"/>
    <w:uiPriority w:val="99"/>
    <w:rsid w:val="00C745AC"/>
    <w:rPr>
      <w:rFonts w:ascii="Verdana" w:hAnsi="Verdana" w:cs="Verdana"/>
      <w:sz w:val="20"/>
      <w:szCs w:val="20"/>
      <w:lang w:bidi="he-IL"/>
    </w:rPr>
  </w:style>
  <w:style w:type="character" w:customStyle="1" w:styleId="Verdana-bold">
    <w:name w:val="Verdana-bold"/>
    <w:uiPriority w:val="99"/>
    <w:rsid w:val="00C745AC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table" w:styleId="a9">
    <w:name w:val="Table Grid"/>
    <w:basedOn w:val="a1"/>
    <w:uiPriority w:val="59"/>
    <w:rsid w:val="00C6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askKoteret">
    <w:name w:val="En-Task Koteret"/>
    <w:basedOn w:val="a"/>
    <w:uiPriority w:val="99"/>
    <w:rsid w:val="00594821"/>
    <w:pPr>
      <w:widowControl w:val="0"/>
      <w:autoSpaceDE w:val="0"/>
      <w:autoSpaceDN w:val="0"/>
      <w:bidi w:val="0"/>
      <w:adjustRightInd w:val="0"/>
      <w:spacing w:before="57" w:after="57" w:line="520" w:lineRule="atLeast"/>
      <w:jc w:val="center"/>
      <w:textAlignment w:val="center"/>
    </w:pPr>
    <w:rPr>
      <w:rFonts w:ascii="Times-BoldItalic" w:eastAsia="Times New Roman" w:hAnsi="Times-BoldItalic" w:cs="Times-BoldItalic"/>
      <w:b/>
      <w:bCs/>
      <w:i/>
      <w:iCs/>
      <w:color w:val="000000"/>
      <w:sz w:val="36"/>
      <w:szCs w:val="36"/>
    </w:rPr>
  </w:style>
  <w:style w:type="paragraph" w:customStyle="1" w:styleId="sargel2">
    <w:name w:val="sargel 2 ="/>
    <w:basedOn w:val="ENG-sargel10"/>
    <w:qFormat/>
    <w:rsid w:val="00DD16D7"/>
    <w:pPr>
      <w:tabs>
        <w:tab w:val="clear" w:pos="240"/>
        <w:tab w:val="left" w:pos="227"/>
        <w:tab w:val="left" w:pos="624"/>
      </w:tabs>
      <w:ind w:left="936" w:hanging="5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427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Matach</Company>
  <LinksUpToDate>false</LinksUpToDate>
  <CharactersWithSpaces>2312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Khait Rawy</dc:creator>
  <cp:lastModifiedBy>איה להב</cp:lastModifiedBy>
  <cp:revision>8</cp:revision>
  <cp:lastPrinted>2016-05-01T07:11:00Z</cp:lastPrinted>
  <dcterms:created xsi:type="dcterms:W3CDTF">2020-05-03T12:11:00Z</dcterms:created>
  <dcterms:modified xsi:type="dcterms:W3CDTF">2020-05-24T07:55:00Z</dcterms:modified>
</cp:coreProperties>
</file>