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622387" w:rsidP="009213F3" w:rsidRDefault="00122189" w14:paraId="722229B3" wp14:noSpellErr="1" wp14:textId="43820BDF">
      <w:pPr>
        <w:rPr>
          <w:sz w:val="24"/>
          <w:szCs w:val="24"/>
        </w:rPr>
      </w:pPr>
      <w:r w:rsidRPr="7E2D4B31" w:rsidR="7E2D4B31">
        <w:rPr>
          <w:sz w:val="24"/>
          <w:szCs w:val="24"/>
        </w:rPr>
        <w:t>Programowanie a</w:t>
      </w:r>
      <w:r w:rsidRPr="7E2D4B31" w:rsidR="7E2D4B31">
        <w:rPr>
          <w:sz w:val="24"/>
          <w:szCs w:val="24"/>
        </w:rPr>
        <w:t>plikacj</w:t>
      </w:r>
      <w:r w:rsidRPr="7E2D4B31" w:rsidR="7E2D4B31">
        <w:rPr>
          <w:sz w:val="24"/>
          <w:szCs w:val="24"/>
        </w:rPr>
        <w:t>i</w:t>
      </w:r>
      <w:r w:rsidRPr="7E2D4B31" w:rsidR="7E2D4B31">
        <w:rPr>
          <w:sz w:val="24"/>
          <w:szCs w:val="24"/>
        </w:rPr>
        <w:t xml:space="preserve"> internetow</w:t>
      </w:r>
      <w:r w:rsidRPr="7E2D4B31" w:rsidR="7E2D4B31">
        <w:rPr>
          <w:sz w:val="24"/>
          <w:szCs w:val="24"/>
        </w:rPr>
        <w:t>ych</w:t>
      </w:r>
      <w:r w:rsidRPr="7E2D4B31" w:rsidR="7E2D4B31">
        <w:rPr>
          <w:sz w:val="24"/>
          <w:szCs w:val="24"/>
        </w:rPr>
        <w:t xml:space="preserve"> </w:t>
      </w:r>
      <w:r w:rsidRPr="7E2D4B31" w:rsidR="7E2D4B31">
        <w:rPr>
          <w:sz w:val="24"/>
          <w:szCs w:val="24"/>
        </w:rPr>
        <w:t>- projekt</w:t>
      </w:r>
      <w:r>
        <w:br/>
      </w:r>
      <w:r w:rsidRPr="7E2D4B31" w:rsidR="7E2D4B31">
        <w:rPr>
          <w:sz w:val="24"/>
          <w:szCs w:val="24"/>
        </w:rPr>
        <w:t>Mateusz Śliwczyński</w:t>
      </w:r>
      <w:r w:rsidRPr="7E2D4B31" w:rsidR="7E2D4B31">
        <w:rPr>
          <w:sz w:val="24"/>
          <w:szCs w:val="24"/>
        </w:rPr>
        <w:t xml:space="preserve">, gr. </w:t>
      </w:r>
      <w:r w:rsidRPr="7E2D4B31" w:rsidR="7E2D4B31">
        <w:rPr>
          <w:sz w:val="24"/>
          <w:szCs w:val="24"/>
        </w:rPr>
        <w:t>31</w:t>
      </w:r>
      <w:r w:rsidRPr="7E2D4B31" w:rsidR="7E2D4B31">
        <w:rPr>
          <w:sz w:val="24"/>
          <w:szCs w:val="24"/>
        </w:rPr>
        <w:t>E</w:t>
      </w:r>
    </w:p>
    <w:p xmlns:wp14="http://schemas.microsoft.com/office/word/2010/wordml" w:rsidR="00AB6104" w:rsidP="00AB6104" w:rsidRDefault="00AB6104" w14:paraId="532D9FDF" wp14:textId="77777777" wp14:noSpellErr="1">
      <w:pPr>
        <w:pStyle w:val="Nagwek1"/>
        <w:jc w:val="center"/>
        <w:rPr>
          <w:sz w:val="56"/>
          <w:szCs w:val="56"/>
        </w:rPr>
      </w:pPr>
      <w:r w:rsidRPr="7E2D4B31" w:rsidR="7E2D4B31">
        <w:rPr>
          <w:sz w:val="56"/>
          <w:szCs w:val="56"/>
        </w:rPr>
        <w:t>Dokumentacja techniczna</w:t>
      </w:r>
    </w:p>
    <w:p xmlns:wp14="http://schemas.microsoft.com/office/word/2010/wordml" w:rsidRPr="00AB6104" w:rsidR="00AB6104" w:rsidP="00AB6104" w:rsidRDefault="00AB6104" w14:paraId="126B0DEF" wp14:textId="77777777">
      <w:bookmarkStart w:name="_GoBack" w:id="0"/>
      <w:bookmarkEnd w:id="0"/>
    </w:p>
    <w:p xmlns:wp14="http://schemas.microsoft.com/office/word/2010/wordml" w:rsidRPr="004E15AF" w:rsidR="00622387" w:rsidP="00622387" w:rsidRDefault="00122189" w14:paraId="70708B6E" wp14:textId="4BFE2BA3">
      <w:pPr>
        <w:pStyle w:val="Tytu"/>
      </w:pPr>
      <w:proofErr w:type="spellStart"/>
      <w:r w:rsidR="10D857B4">
        <w:rPr/>
        <w:t>MobilePost</w:t>
      </w:r>
      <w:proofErr w:type="spellEnd"/>
      <w:r>
        <w:br/>
      </w:r>
      <w:r w:rsidRPr="10D857B4" w:rsidR="10D857B4">
        <w:rPr>
          <w:sz w:val="40"/>
          <w:szCs w:val="40"/>
        </w:rPr>
        <w:t>a</w:t>
      </w:r>
      <w:r w:rsidRPr="10D857B4" w:rsidR="10D857B4">
        <w:rPr>
          <w:sz w:val="40"/>
          <w:szCs w:val="40"/>
        </w:rPr>
        <w:t>p</w:t>
      </w:r>
      <w:r w:rsidRPr="10D857B4" w:rsidR="10D857B4">
        <w:rPr>
          <w:sz w:val="40"/>
          <w:szCs w:val="40"/>
        </w:rPr>
        <w:t>likacja</w:t>
      </w:r>
      <w:r w:rsidRPr="10D857B4" w:rsidR="10D857B4">
        <w:rPr>
          <w:sz w:val="40"/>
          <w:szCs w:val="40"/>
        </w:rPr>
        <w:t xml:space="preserve"> do obsługi firmy kurierskiej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157237626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4E15AF" w:rsidR="008A7014" w:rsidP="006D70CB" w:rsidRDefault="008A7014" w14:paraId="1680684D" wp14:textId="77777777">
          <w:pPr>
            <w:pStyle w:val="Nagwekspisutreci"/>
          </w:pPr>
          <w:r w:rsidRPr="004E15AF">
            <w:t>Spis treści</w:t>
          </w:r>
        </w:p>
        <w:p xmlns:wp14="http://schemas.microsoft.com/office/word/2010/wordml" w:rsidR="00593C39" w:rsidRDefault="008A7014" w14:paraId="73BF6A68" wp14:textId="77777777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r w:rsidRPr="004E15AF">
            <w:fldChar w:fldCharType="begin"/>
          </w:r>
          <w:r w:rsidRPr="004E15AF">
            <w:instrText xml:space="preserve"> TOC \o "1-3" \h \z \u </w:instrText>
          </w:r>
          <w:r w:rsidRPr="004E15AF">
            <w:fldChar w:fldCharType="separate"/>
          </w:r>
          <w:hyperlink w:history="1" w:anchor="_Toc400017921">
            <w:r w:rsidRPr="00705063" w:rsidR="00593C39">
              <w:rPr>
                <w:rStyle w:val="Hipercze"/>
                <w:noProof/>
              </w:rPr>
              <w:t>1. Specyfikacja wymagań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43E46A5F" wp14:textId="77777777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2">
            <w:r w:rsidRPr="00705063" w:rsidR="00593C39">
              <w:rPr>
                <w:rStyle w:val="Hipercze"/>
                <w:noProof/>
              </w:rPr>
              <w:t>1.1. Definicja produktu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68043B32" wp14:textId="77777777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3">
            <w:r w:rsidRPr="00705063" w:rsidR="00593C39">
              <w:rPr>
                <w:rStyle w:val="Hipercze"/>
                <w:noProof/>
              </w:rPr>
              <w:t>1.2. Technologia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16853F46" wp14:textId="77777777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4">
            <w:r w:rsidRPr="00705063" w:rsidR="00593C39">
              <w:rPr>
                <w:rStyle w:val="Hipercze"/>
                <w:noProof/>
              </w:rPr>
              <w:t>1.3. Wymagania funkcjonalne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_Toc400017924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2D0A3B9" wp14:textId="77777777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5">
            <w:r w:rsidRPr="00705063" w:rsidR="00593C39">
              <w:rPr>
                <w:rStyle w:val="Hipercze"/>
                <w:noProof/>
              </w:rPr>
              <w:t>2. Projekt techniczny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_Toc400017925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5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67C30DC1" wp14:textId="77777777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6">
            <w:r w:rsidRPr="00705063" w:rsidR="00593C39">
              <w:rPr>
                <w:rStyle w:val="Hipercze"/>
                <w:noProof/>
              </w:rPr>
              <w:t>2.1. Projekt interfejsu użytkownika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_Toc400017926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5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3A65B79F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7">
            <w:r w:rsidRPr="00705063" w:rsidR="00593C39">
              <w:rPr>
                <w:rStyle w:val="Hipercze"/>
                <w:noProof/>
              </w:rPr>
              <w:t>Tabela 1. Główne okno aplikacji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_Toc400017927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350460F6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8">
            <w:r w:rsidRPr="00705063" w:rsidR="00593C39">
              <w:rPr>
                <w:rStyle w:val="Hipercze"/>
                <w:noProof/>
              </w:rPr>
              <w:t>Rysunek 2. Kolejny widok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_Toc400017928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63B6F9B7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29">
            <w:r w:rsidRPr="00705063" w:rsidR="00593C39">
              <w:rPr>
                <w:rStyle w:val="Hipercze"/>
                <w:noProof/>
              </w:rPr>
              <w:t>Tabela 2. Pasek menu – menu „Plik”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_Toc400017929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68805128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0">
            <w:r w:rsidRPr="00705063" w:rsidR="00593C39">
              <w:rPr>
                <w:rStyle w:val="Hipercze"/>
                <w:noProof/>
              </w:rPr>
              <w:t>Rysunek 3. Pasek menu – menu „Import/eksport”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_Toc400017930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7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55CE1193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1">
            <w:r w:rsidRPr="00705063" w:rsidR="00593C39">
              <w:rPr>
                <w:rStyle w:val="Hipercze"/>
                <w:noProof/>
              </w:rPr>
              <w:t>Tabela 3. Pasek menu – menu „Import/eksport”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7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3C3961AC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2">
            <w:r w:rsidRPr="00705063" w:rsidR="00593C39">
              <w:rPr>
                <w:rStyle w:val="Hipercze"/>
                <w:noProof/>
              </w:rPr>
              <w:t>Rysunek 6. Okno „Import”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39D60C4F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3">
            <w:r w:rsidRPr="00705063" w:rsidR="00593C39">
              <w:rPr>
                <w:rStyle w:val="Hipercze"/>
                <w:noProof/>
              </w:rPr>
              <w:t>Tabela 6. Okno „Import”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2702A1D2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4">
            <w:r w:rsidRPr="00705063" w:rsidR="00593C39">
              <w:rPr>
                <w:rStyle w:val="Hipercze"/>
                <w:noProof/>
              </w:rPr>
              <w:t>Rysunek 8. Okno "Szukaj wg albumu"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_Toc400017934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180E70B0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5">
            <w:r w:rsidRPr="00705063" w:rsidR="00593C39">
              <w:rPr>
                <w:rStyle w:val="Hipercze"/>
                <w:noProof/>
              </w:rPr>
              <w:t>Tabela 8. Okno "Szukaj wg albumu"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_Toc400017935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95A4ED7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6">
            <w:r w:rsidRPr="00705063" w:rsidR="00593C39">
              <w:rPr>
                <w:rStyle w:val="Hipercze"/>
                <w:noProof/>
              </w:rPr>
              <w:t>Rysunek 10. Okno "O aplikacji...”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_Toc400017936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4DA1F56D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7">
            <w:r w:rsidRPr="00705063" w:rsidR="00593C39">
              <w:rPr>
                <w:rStyle w:val="Hipercze"/>
                <w:noProof/>
              </w:rPr>
              <w:t>Tabela 10. Okno "O aplikacji...”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_Toc400017937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493B39D2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8">
            <w:r w:rsidRPr="00705063" w:rsidR="00593C39">
              <w:rPr>
                <w:rStyle w:val="Hipercze"/>
                <w:noProof/>
              </w:rPr>
              <w:t>Rysunek 13. Komunikat o błędzie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_Toc400017938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2410101C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39">
            <w:r w:rsidRPr="00705063" w:rsidR="00593C39">
              <w:rPr>
                <w:rStyle w:val="Hipercze"/>
                <w:noProof/>
              </w:rPr>
              <w:t>Tabela 13. Komunikat o błędzie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_Toc400017939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4D8637EA" wp14:textId="77777777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0">
            <w:r w:rsidRPr="00705063" w:rsidR="00593C39">
              <w:rPr>
                <w:rStyle w:val="Hipercze"/>
                <w:noProof/>
              </w:rPr>
              <w:t>2.2. Opisy funkcjonalności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_Toc400017940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6AFB0BA1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1">
            <w:r w:rsidRPr="00705063" w:rsidR="00593C39">
              <w:rPr>
                <w:rStyle w:val="Hipercze"/>
                <w:noProof/>
              </w:rPr>
              <w:t>Funkcjonalność otwierania plików do edycji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3CFB646C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2">
            <w:r w:rsidRPr="00705063" w:rsidR="00593C39">
              <w:rPr>
                <w:rStyle w:val="Hipercze"/>
                <w:noProof/>
              </w:rPr>
              <w:t>Funkcjonalność wyświetlania tagów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32FDCF22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3">
            <w:r w:rsidRPr="00705063" w:rsidR="00593C39">
              <w:rPr>
                <w:rStyle w:val="Hipercze"/>
                <w:noProof/>
              </w:rPr>
              <w:t>Funkcjonalność edycji tagów załadowanych plików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23B41C99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4">
            <w:r w:rsidRPr="00705063" w:rsidR="00593C39">
              <w:rPr>
                <w:rStyle w:val="Hipercze"/>
                <w:noProof/>
              </w:rPr>
              <w:t>Funkcjonalność edycji okładki załadowanych plików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_Toc400017944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51F0414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5">
            <w:r w:rsidRPr="00705063" w:rsidR="00593C39">
              <w:rPr>
                <w:rStyle w:val="Hipercze"/>
                <w:noProof/>
              </w:rPr>
              <w:t>Funkcjonalność importowania tagów z pliku tekstowego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_Toc400017945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11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F10D7AD" wp14:textId="77777777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6">
            <w:r w:rsidRPr="00705063" w:rsidR="00593C39">
              <w:rPr>
                <w:rStyle w:val="Hipercze"/>
                <w:noProof/>
              </w:rPr>
              <w:t>2.3 Diagramy UML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_Toc400017946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11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31474956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7">
            <w:r w:rsidRPr="00705063" w:rsidR="00593C39">
              <w:rPr>
                <w:rStyle w:val="Hipercze"/>
                <w:noProof/>
              </w:rPr>
              <w:t>2.3.1. Diagram przypadków użycia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_Toc400017947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11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2CB0123A" wp14:textId="77777777">
          <w:pPr>
            <w:pStyle w:val="Spistreci3"/>
            <w:tabs>
              <w:tab w:val="left" w:pos="1320"/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8">
            <w:r w:rsidRPr="00705063" w:rsidR="00593C39">
              <w:rPr>
                <w:rStyle w:val="Hipercze"/>
                <w:noProof/>
              </w:rPr>
              <w:t>2.3.2.</w:t>
            </w:r>
            <w:r w:rsidR="00593C39">
              <w:rPr>
                <w:noProof/>
                <w:lang w:eastAsia="pl-PL" w:bidi="ar-SA"/>
              </w:rPr>
              <w:tab/>
            </w:r>
            <w:r w:rsidRPr="00705063" w:rsidR="00593C39">
              <w:rPr>
                <w:rStyle w:val="Hipercze"/>
                <w:noProof/>
              </w:rPr>
              <w:t>Diagramy aktywności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_Toc400017948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12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740ABA5E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49">
            <w:r w:rsidRPr="00705063" w:rsidR="00593C39">
              <w:rPr>
                <w:rStyle w:val="Hipercze"/>
                <w:noProof/>
              </w:rPr>
              <w:t>2.3.4. Diagramy sekwencji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_Toc400017949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13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1EAAEB53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50">
            <w:r w:rsidRPr="00705063" w:rsidR="00593C39">
              <w:rPr>
                <w:rStyle w:val="Hipercze"/>
                <w:noProof/>
              </w:rPr>
              <w:t>2.3.5. Diagram obiektów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_Toc400017950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35710D8" wp14:textId="77777777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51">
            <w:r w:rsidRPr="00705063" w:rsidR="00593C39">
              <w:rPr>
                <w:rStyle w:val="Hipercze"/>
                <w:noProof/>
              </w:rPr>
              <w:t>2.3.6. Diagram klas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0CD49A88" wp14:textId="77777777">
          <w:pPr>
            <w:pStyle w:val="Spistreci1"/>
            <w:tabs>
              <w:tab w:val="left" w:pos="440"/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52">
            <w:r w:rsidRPr="00705063" w:rsidR="00593C39">
              <w:rPr>
                <w:rStyle w:val="Hipercze"/>
                <w:noProof/>
              </w:rPr>
              <w:t>3.</w:t>
            </w:r>
            <w:r w:rsidR="00593C39">
              <w:rPr>
                <w:noProof/>
                <w:lang w:eastAsia="pl-PL" w:bidi="ar-SA"/>
              </w:rPr>
              <w:tab/>
            </w:r>
            <w:r w:rsidRPr="00705063" w:rsidR="00593C39">
              <w:rPr>
                <w:rStyle w:val="Hipercze"/>
                <w:noProof/>
              </w:rPr>
              <w:t>Scenariusze testowe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15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3C39" w:rsidRDefault="00B508CF" w14:paraId="1B0B8012" wp14:textId="77777777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history="1" w:anchor="_Toc400017953">
            <w:r w:rsidRPr="00705063" w:rsidR="00593C39">
              <w:rPr>
                <w:rStyle w:val="Hipercze"/>
                <w:noProof/>
              </w:rPr>
              <w:t>4. Plan testów jednostkowych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4E15AF" w:rsidR="008A7014" w:rsidRDefault="008A7014" w14:paraId="003E7BBD" wp14:textId="77777777">
          <w:r w:rsidRPr="004E15AF">
            <w:fldChar w:fldCharType="end"/>
          </w:r>
        </w:p>
      </w:sdtContent>
    </w:sdt>
    <w:p xmlns:wp14="http://schemas.microsoft.com/office/word/2010/wordml" w:rsidRPr="004E15AF" w:rsidR="008A7014" w:rsidRDefault="008A7014" w14:paraId="3695709B" wp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4E15AF">
        <w:br w:type="page"/>
      </w:r>
    </w:p>
    <w:p xmlns:wp14="http://schemas.microsoft.com/office/word/2010/wordml" w:rsidRPr="004E15AF" w:rsidR="004C40BF" w:rsidP="005F1679" w:rsidRDefault="00DF3FD8" w14:paraId="54EA80C8" wp14:textId="77777777" wp14:noSpellErr="1">
      <w:pPr>
        <w:pStyle w:val="Nagwek1"/>
      </w:pPr>
      <w:bookmarkStart w:name="_Toc400017921" w:id="1"/>
      <w:r w:rsidRPr="004E15AF">
        <w:rPr/>
        <w:lastRenderedPageBreak/>
        <w:t xml:space="preserve">1. </w:t>
      </w:r>
      <w:r w:rsidRPr="004E15AF" w:rsidR="00CB646E">
        <w:rPr/>
        <w:t>Specyfikacja wymagań</w:t>
      </w:r>
      <w:bookmarkEnd w:id="1"/>
    </w:p>
    <w:p xmlns:wp14="http://schemas.microsoft.com/office/word/2010/wordml" w:rsidRPr="004E15AF" w:rsidR="00695C57" w:rsidP="00695C57" w:rsidRDefault="00DF3FD8" w14:paraId="2CB89089" wp14:textId="77777777" wp14:noSpellErr="1">
      <w:pPr>
        <w:pStyle w:val="Nagwek2"/>
      </w:pPr>
      <w:bookmarkStart w:name="_Toc400017922" w:id="2"/>
      <w:r w:rsidRPr="004E15AF">
        <w:rPr/>
        <w:t xml:space="preserve">1.1. </w:t>
      </w:r>
      <w:r w:rsidRPr="004E15AF" w:rsidR="00695C57">
        <w:rPr/>
        <w:t>Definicja produktu</w:t>
      </w:r>
      <w:bookmarkEnd w:id="2"/>
    </w:p>
    <w:p xmlns:wp14="http://schemas.microsoft.com/office/word/2010/wordml" w:rsidRPr="004E15AF" w:rsidR="00CB646E" w:rsidP="00CB646E" w:rsidRDefault="00122189" w14:paraId="5952D748" wp14:noSpellErr="1" wp14:textId="4BE010FE">
      <w:pPr>
        <w:jc w:val="both"/>
      </w:pPr>
      <w:r w:rsidR="4544F96C">
        <w:rPr/>
        <w:t>Aplikacja przeznaczona jest dla firm kurierskich, które chcą podnieść</w:t>
      </w:r>
      <w:r w:rsidR="4544F96C">
        <w:rPr/>
        <w:t xml:space="preserve"> jakość swoich usług, poprzez wprowadzenie zarządzania </w:t>
      </w:r>
      <w:r w:rsidR="4544F96C">
        <w:rPr/>
        <w:t>przesył</w:t>
      </w:r>
      <w:r w:rsidR="4544F96C">
        <w:rPr/>
        <w:t>kami</w:t>
      </w:r>
      <w:r w:rsidR="4544F96C">
        <w:rPr/>
        <w:t xml:space="preserve">, pracownikami dostaw a także umożliwienie klientom internetowej obsługi ich zleceń. </w:t>
      </w:r>
    </w:p>
    <w:p xmlns:wp14="http://schemas.microsoft.com/office/word/2010/wordml" w:rsidRPr="004E15AF" w:rsidR="00695C57" w:rsidP="00695C57" w:rsidRDefault="00DF3FD8" w14:paraId="0714EE50" wp14:textId="77777777" wp14:noSpellErr="1">
      <w:pPr>
        <w:pStyle w:val="Nagwek2"/>
      </w:pPr>
      <w:bookmarkStart w:name="_Toc400017923" w:id="3"/>
      <w:r w:rsidRPr="004E15AF">
        <w:rPr/>
        <w:t xml:space="preserve">1.2. </w:t>
      </w:r>
      <w:r w:rsidR="00122189">
        <w:rPr/>
        <w:t>Technologia</w:t>
      </w:r>
      <w:bookmarkEnd w:id="3"/>
    </w:p>
    <w:p xmlns:wp14="http://schemas.microsoft.com/office/word/2010/wordml" w:rsidRPr="004E15AF" w:rsidR="00CB646E" w:rsidP="00CB646E" w:rsidRDefault="00122189" w14:paraId="55126F26" wp14:textId="6506F36B">
      <w:pPr>
        <w:jc w:val="both"/>
      </w:pPr>
      <w:r w:rsidR="10D857B4">
        <w:rPr/>
        <w:t xml:space="preserve">Aplikacja będzie napisana w języku PHP z wykorzystanie </w:t>
      </w:r>
      <w:proofErr w:type="spellStart"/>
      <w:r w:rsidR="10D857B4">
        <w:rPr/>
        <w:t>framework</w:t>
      </w:r>
      <w:proofErr w:type="spellEnd"/>
      <w:r w:rsidR="10D857B4">
        <w:rPr/>
        <w:t xml:space="preserve"> </w:t>
      </w:r>
      <w:proofErr w:type="spellStart"/>
      <w:r w:rsidR="10D857B4">
        <w:rPr/>
        <w:t>Symfony</w:t>
      </w:r>
      <w:proofErr w:type="spellEnd"/>
      <w:r w:rsidR="10D857B4">
        <w:rPr/>
        <w:t xml:space="preserve"> 3.0. Przy tworzeniu front endu aplikacji zostanie wykorzystany </w:t>
      </w:r>
      <w:proofErr w:type="spellStart"/>
      <w:r w:rsidR="10D857B4">
        <w:rPr/>
        <w:t>framework</w:t>
      </w:r>
      <w:proofErr w:type="spellEnd"/>
      <w:r w:rsidR="10D857B4">
        <w:rPr/>
        <w:t xml:space="preserve"> </w:t>
      </w:r>
      <w:proofErr w:type="spellStart"/>
      <w:r w:rsidR="10D857B4">
        <w:rPr/>
        <w:t>AngularJS</w:t>
      </w:r>
      <w:proofErr w:type="spellEnd"/>
      <w:r w:rsidR="10D857B4">
        <w:rPr/>
        <w:t>.</w:t>
      </w:r>
    </w:p>
    <w:p xmlns:wp14="http://schemas.microsoft.com/office/word/2010/wordml" w:rsidRPr="004E15AF" w:rsidR="00695C57" w:rsidP="00695C57" w:rsidRDefault="00DF3FD8" w14:paraId="33CB6DBE" wp14:textId="77777777" wp14:noSpellErr="1">
      <w:pPr>
        <w:pStyle w:val="Nagwek2"/>
      </w:pPr>
      <w:bookmarkStart w:name="_Toc400017924" w:id="4"/>
      <w:r w:rsidRPr="004E15AF">
        <w:rPr/>
        <w:t>1.3. W</w:t>
      </w:r>
      <w:r w:rsidRPr="004E15AF" w:rsidR="00695C57">
        <w:rPr/>
        <w:t>ymagania funkcjonalne</w:t>
      </w:r>
      <w:bookmarkEnd w:id="4"/>
    </w:p>
    <w:p xmlns:wp14="http://schemas.microsoft.com/office/word/2010/wordml" w:rsidRPr="004E15AF" w:rsidR="006C51EA" w:rsidP="00C00E35" w:rsidRDefault="00C00E35" w14:paraId="3BEF916C" wp14:noSpellErr="1" wp14:textId="1924C15B">
      <w:pPr>
        <w:tabs>
          <w:tab w:val="left" w:pos="3064"/>
        </w:tabs>
      </w:pPr>
      <w:r w:rsidR="3568CEB8">
        <w:rPr/>
        <w:t xml:space="preserve">Jako </w:t>
      </w:r>
      <w:r w:rsidR="3568CEB8">
        <w:rPr/>
        <w:t>nadawca</w:t>
      </w:r>
      <w:r w:rsidR="3568CEB8">
        <w:rPr/>
        <w:t xml:space="preserve"> </w:t>
      </w:r>
      <w:r w:rsidR="3568CEB8">
        <w:rPr/>
        <w:t>mo</w:t>
      </w:r>
      <w:r w:rsidR="3568CEB8">
        <w:rPr/>
        <w:t>gę</w:t>
      </w:r>
      <w:r w:rsidR="3568CEB8">
        <w:rPr/>
        <w:t xml:space="preserve"> </w:t>
      </w:r>
      <w:r w:rsidR="3568CEB8">
        <w:rPr/>
        <w:t>zgłosić przesyłkę przez stronę internetową.</w:t>
      </w:r>
    </w:p>
    <w:p xmlns:wp14="http://schemas.microsoft.com/office/word/2010/wordml" w:rsidR="00122189" w:rsidP="00122189" w:rsidRDefault="00122189" wp14:noSpellErr="1" w14:paraId="25268804" wp14:textId="3808201B">
      <w:r w:rsidR="3568CEB8">
        <w:rPr/>
        <w:t xml:space="preserve">Jako </w:t>
      </w:r>
      <w:r w:rsidR="3568CEB8">
        <w:rPr/>
        <w:t>nadawca</w:t>
      </w:r>
      <w:r w:rsidR="3568CEB8">
        <w:rPr/>
        <w:t xml:space="preserve"> </w:t>
      </w:r>
      <w:r w:rsidR="3568CEB8">
        <w:rPr/>
        <w:t>mo</w:t>
      </w:r>
      <w:r w:rsidR="3568CEB8">
        <w:rPr/>
        <w:t>gę</w:t>
      </w:r>
      <w:r w:rsidR="3568CEB8">
        <w:rPr/>
        <w:t xml:space="preserve"> </w:t>
      </w:r>
      <w:r w:rsidR="3568CEB8">
        <w:rPr/>
        <w:t>ustalić termin wysłania przesyłki.</w:t>
      </w:r>
    </w:p>
    <w:p xmlns:wp14="http://schemas.microsoft.com/office/word/2010/wordml" w:rsidR="00122189" w:rsidP="00122189" w:rsidRDefault="00122189" wp14:noSpellErr="1" w14:paraId="30A191D5" wp14:textId="24E1527A">
      <w:r w:rsidR="3568CEB8">
        <w:rPr/>
        <w:t xml:space="preserve">Jako </w:t>
      </w:r>
      <w:r w:rsidR="3568CEB8">
        <w:rPr/>
        <w:t>nadawca</w:t>
      </w:r>
      <w:r w:rsidR="3568CEB8">
        <w:rPr/>
        <w:t xml:space="preserve"> </w:t>
      </w:r>
      <w:r w:rsidR="3568CEB8">
        <w:rPr/>
        <w:t>mo</w:t>
      </w:r>
      <w:r w:rsidR="3568CEB8">
        <w:rPr/>
        <w:t>gę</w:t>
      </w:r>
      <w:r w:rsidR="3568CEB8">
        <w:rPr/>
        <w:t xml:space="preserve"> </w:t>
      </w:r>
      <w:r w:rsidR="3568CEB8">
        <w:rPr/>
        <w:t>ustalić termin odebrania ode mnie przesyłki przez kuriera.</w:t>
      </w:r>
    </w:p>
    <w:p xmlns:wp14="http://schemas.microsoft.com/office/word/2010/wordml" w:rsidR="00122189" w:rsidP="00122189" w:rsidRDefault="00122189" wp14:noSpellErr="1" w14:paraId="1233AAD9" wp14:textId="5F2F3120">
      <w:r w:rsidR="3568CEB8">
        <w:rPr/>
        <w:t xml:space="preserve">Jako </w:t>
      </w:r>
      <w:r w:rsidR="3568CEB8">
        <w:rPr/>
        <w:t>nadawca</w:t>
      </w:r>
      <w:r w:rsidR="3568CEB8">
        <w:rPr/>
        <w:t xml:space="preserve"> </w:t>
      </w:r>
      <w:r w:rsidR="3568CEB8">
        <w:rPr/>
        <w:t>mo</w:t>
      </w:r>
      <w:r w:rsidR="3568CEB8">
        <w:rPr/>
        <w:t>gę</w:t>
      </w:r>
      <w:r w:rsidR="3568CEB8">
        <w:rPr/>
        <w:t xml:space="preserve"> </w:t>
      </w:r>
      <w:r w:rsidR="3568CEB8">
        <w:rPr/>
        <w:t>anulować wysłanie przesyłki.</w:t>
      </w:r>
    </w:p>
    <w:p xmlns:wp14="http://schemas.microsoft.com/office/word/2010/wordml" w:rsidR="00122189" w:rsidP="00122189" w:rsidRDefault="00122189" wp14:noSpellErr="1" w14:paraId="23DEB120" wp14:textId="6B93D446">
      <w:r w:rsidR="3568CEB8">
        <w:rPr/>
        <w:t xml:space="preserve">Jako </w:t>
      </w:r>
      <w:r w:rsidR="3568CEB8">
        <w:rPr/>
        <w:t>nadawca</w:t>
      </w:r>
      <w:r w:rsidR="3568CEB8">
        <w:rPr/>
        <w:t xml:space="preserve"> </w:t>
      </w:r>
      <w:r w:rsidR="3568CEB8">
        <w:rPr/>
        <w:t>mo</w:t>
      </w:r>
      <w:r w:rsidR="3568CEB8">
        <w:rPr/>
        <w:t>gę</w:t>
      </w:r>
      <w:r w:rsidR="3568CEB8">
        <w:rPr/>
        <w:t xml:space="preserve"> </w:t>
      </w:r>
      <w:r w:rsidR="3568CEB8">
        <w:rPr/>
        <w:t>dostawać powiadomienia o zmianie statusu mojej przesyłki.</w:t>
      </w:r>
    </w:p>
    <w:p xmlns:wp14="http://schemas.microsoft.com/office/word/2010/wordml" w:rsidR="00122189" w:rsidP="00122189" w:rsidRDefault="00122189" w14:paraId="7EFB9C51" wp14:noSpellErr="1" wp14:textId="3364797D">
      <w:r w:rsidR="3568CEB8">
        <w:rPr/>
        <w:t xml:space="preserve">Jako </w:t>
      </w:r>
      <w:r w:rsidR="3568CEB8">
        <w:rPr/>
        <w:t>nadawca mogę przeglądać historię swoich przesyłek.</w:t>
      </w:r>
    </w:p>
    <w:p xmlns:wp14="http://schemas.microsoft.com/office/word/2010/wordml" w:rsidRPr="004E15AF" w:rsidR="00122189" w:rsidP="00122189" w:rsidRDefault="00122189" w14:paraId="216D8E3C" wp14:noSpellErr="1" wp14:textId="23D1DB0F">
      <w:pPr>
        <w:tabs>
          <w:tab w:val="left" w:pos="3064"/>
        </w:tabs>
      </w:pPr>
      <w:r w:rsidR="3568CEB8">
        <w:rPr/>
        <w:t xml:space="preserve">Jako </w:t>
      </w:r>
      <w:r w:rsidR="3568CEB8">
        <w:rPr/>
        <w:t>nadawca mogę wyświetlać wszystkich swoich adresatów z historii.</w:t>
      </w:r>
    </w:p>
    <w:p xmlns:wp14="http://schemas.microsoft.com/office/word/2010/wordml" w:rsidRPr="004E15AF" w:rsidR="00122189" w:rsidP="00122189" w:rsidRDefault="00122189" w14:paraId="2E0FB1C5" wp14:noSpellErr="1" wp14:textId="2A303052">
      <w:r w:rsidR="3568CEB8">
        <w:rPr/>
        <w:t xml:space="preserve">Jako </w:t>
      </w:r>
      <w:r w:rsidR="3568CEB8">
        <w:rPr/>
        <w:t>nadawca mogę śledzić swoje przesyłki.</w:t>
      </w:r>
    </w:p>
    <w:p xmlns:wp14="http://schemas.microsoft.com/office/word/2010/wordml" w:rsidR="00695C57" w:rsidP="00C00E35" w:rsidRDefault="00122189" w14:paraId="508A526B" wp14:noSpellErr="1" wp14:textId="29A22A75">
      <w:r w:rsidR="3568CEB8">
        <w:rPr/>
        <w:t xml:space="preserve">Jako </w:t>
      </w:r>
      <w:r w:rsidR="3568CEB8">
        <w:rPr/>
        <w:t>nadawca mogę zalogować się do aplikacji na swoje konto.</w:t>
      </w:r>
    </w:p>
    <w:p xmlns:wp14="http://schemas.microsoft.com/office/word/2010/wordml" w:rsidRPr="004E15AF" w:rsidR="00122189" w:rsidP="00122189" w:rsidRDefault="00122189" w14:paraId="24803446" wp14:textId="07FFC18D" wp14:noSpellErr="1">
      <w:r w:rsidR="10D857B4">
        <w:rPr/>
        <w:t xml:space="preserve">Jako </w:t>
      </w:r>
      <w:r w:rsidR="10D857B4">
        <w:rPr/>
        <w:t>odbiorca mogę śledzić adresowane do mnie przesyłki.</w:t>
      </w:r>
    </w:p>
    <w:p w:rsidR="3568CEB8" w:rsidRDefault="3568CEB8" w14:noSpellErr="1" w14:paraId="4BD30435" w14:textId="6ED9F37D">
      <w:r w:rsidR="3568CEB8">
        <w:rPr/>
        <w:t xml:space="preserve">Jako </w:t>
      </w:r>
      <w:r w:rsidR="3568CEB8">
        <w:rPr/>
        <w:t>odbiorca mogę</w:t>
      </w:r>
      <w:r w:rsidR="3568CEB8">
        <w:rPr/>
        <w:t xml:space="preserve"> ustalić termin dostarczenia do mnie przesyłki przez kuriera.</w:t>
      </w:r>
    </w:p>
    <w:p w:rsidR="3568CEB8" w:rsidRDefault="3568CEB8" w14:noSpellErr="1" w14:paraId="6C59BAE5" w14:textId="7F3302E3">
      <w:r w:rsidR="3568CEB8">
        <w:rPr/>
        <w:t xml:space="preserve">Jako </w:t>
      </w:r>
      <w:r w:rsidR="3568CEB8">
        <w:rPr/>
        <w:t>odbiorca mogę</w:t>
      </w:r>
      <w:r w:rsidR="3568CEB8">
        <w:rPr/>
        <w:t xml:space="preserve"> przeglądać listę nadawców, którzy wysłali mi przesyłki.</w:t>
      </w:r>
    </w:p>
    <w:p w:rsidR="3568CEB8" w:rsidRDefault="3568CEB8" w14:noSpellErr="1" w14:paraId="235C9C0B" w14:textId="05FD8B85">
      <w:r w:rsidR="3568CEB8">
        <w:rPr/>
        <w:t xml:space="preserve">Jako </w:t>
      </w:r>
      <w:r w:rsidR="3568CEB8">
        <w:rPr/>
        <w:t>odbiorca mogę</w:t>
      </w:r>
      <w:r w:rsidR="3568CEB8">
        <w:rPr/>
        <w:t xml:space="preserve"> zalogować się do aplikacji na swoje konto.</w:t>
      </w:r>
    </w:p>
    <w:p xmlns:wp14="http://schemas.microsoft.com/office/word/2010/wordml" w:rsidRPr="004E15AF" w:rsidR="00122189" w:rsidP="00122189" w:rsidRDefault="00122189" wp14:noSpellErr="1" w14:paraId="112F2852" wp14:textId="6F389039">
      <w:r w:rsidR="3568CEB8">
        <w:rPr/>
        <w:t xml:space="preserve">Jako </w:t>
      </w:r>
      <w:r w:rsidR="3568CEB8">
        <w:rPr/>
        <w:t>kurier</w:t>
      </w:r>
      <w:r w:rsidR="3568CEB8">
        <w:rPr/>
        <w:t xml:space="preserve"> mo</w:t>
      </w:r>
      <w:r w:rsidR="3568CEB8">
        <w:rPr/>
        <w:t>gę wyświetlić przypisane do mnie przesyłki.</w:t>
      </w:r>
    </w:p>
    <w:p xmlns:wp14="http://schemas.microsoft.com/office/word/2010/wordml" w:rsidRPr="004E15AF" w:rsidR="00122189" w:rsidP="3568CEB8" w:rsidRDefault="00122189" wp14:noSpellErr="1" w14:paraId="734F6B37" wp14:textId="31F7B370">
      <w:pPr>
        <w:pStyle w:val="Normalny"/>
      </w:pPr>
      <w:r w:rsidR="3568CEB8">
        <w:rPr/>
        <w:t>Jako kurier mogę oznaczyć przesyłkę na liście jako odebraną.</w:t>
      </w:r>
    </w:p>
    <w:p xmlns:wp14="http://schemas.microsoft.com/office/word/2010/wordml" w:rsidRPr="004E15AF" w:rsidR="00122189" w:rsidP="3568CEB8" w:rsidRDefault="00122189" wp14:noSpellErr="1" w14:paraId="41F1811D" wp14:textId="196E345F">
      <w:pPr>
        <w:pStyle w:val="Normalny"/>
      </w:pPr>
      <w:r w:rsidR="3568CEB8">
        <w:rPr/>
        <w:t>Jako kurier mogę zalogować się do aplikacji na swoje konto.</w:t>
      </w:r>
    </w:p>
    <w:p xmlns:wp14="http://schemas.microsoft.com/office/word/2010/wordml" w:rsidRPr="004E15AF" w:rsidR="00122189" w:rsidP="00122189" w:rsidRDefault="00122189" w14:paraId="6E5AFDD2" wp14:noSpellErr="1" wp14:textId="3CC6099B">
      <w:r w:rsidR="3568CEB8">
        <w:rPr/>
        <w:t>J</w:t>
      </w:r>
      <w:r w:rsidR="3568CEB8">
        <w:rPr/>
        <w:t>ako administrator mo</w:t>
      </w:r>
      <w:r w:rsidR="3568CEB8">
        <w:rPr/>
        <w:t>gę zarejestrować nowego kuriera.</w:t>
      </w:r>
    </w:p>
    <w:p xmlns:wp14="http://schemas.microsoft.com/office/word/2010/wordml" w:rsidRPr="004E15AF" w:rsidR="00122189" w:rsidP="00122189" w:rsidRDefault="00122189" w14:paraId="22EA5384" wp14:noSpellErr="1" wp14:textId="3BB9E8E6">
      <w:r w:rsidR="3568CEB8">
        <w:rPr/>
        <w:t>Jako administrator m</w:t>
      </w:r>
      <w:r w:rsidR="3568CEB8">
        <w:rPr/>
        <w:t>ogę usunąć kuriera.</w:t>
      </w:r>
    </w:p>
    <w:p xmlns:wp14="http://schemas.microsoft.com/office/word/2010/wordml" w:rsidRPr="004E15AF" w:rsidR="00122189" w:rsidP="00122189" w:rsidRDefault="00122189" w14:paraId="2B855CAB" wp14:noSpellErr="1" wp14:textId="147F3B7C">
      <w:r w:rsidR="3568CEB8">
        <w:rPr/>
        <w:t>Jako administrator mo</w:t>
      </w:r>
      <w:r w:rsidR="3568CEB8">
        <w:rPr/>
        <w:t>gę wyświetlać i edytować zgłoszone przesyłki.</w:t>
      </w:r>
    </w:p>
    <w:p xmlns:wp14="http://schemas.microsoft.com/office/word/2010/wordml" w:rsidRPr="004E15AF" w:rsidR="00122189" w:rsidP="00122189" w:rsidRDefault="00122189" w14:paraId="36C405FC" wp14:noSpellErr="1" wp14:textId="4FF1E200">
      <w:r w:rsidR="3568CEB8">
        <w:rPr/>
        <w:t>Jako administrator mo</w:t>
      </w:r>
      <w:r w:rsidR="3568CEB8">
        <w:rPr/>
        <w:t xml:space="preserve">gę sortować, filtrować i przeszukiwać listę zgłoszonych </w:t>
      </w:r>
      <w:r w:rsidR="3568CEB8">
        <w:rPr/>
        <w:t>przesyłek</w:t>
      </w:r>
      <w:r w:rsidR="3568CEB8">
        <w:rPr/>
        <w:t>.</w:t>
      </w:r>
    </w:p>
    <w:p xmlns:wp14="http://schemas.microsoft.com/office/word/2010/wordml" w:rsidRPr="004E15AF" w:rsidR="00122189" w:rsidP="00122189" w:rsidRDefault="00122189" w14:paraId="44501E99" wp14:noSpellErr="1" wp14:textId="2102D93F">
      <w:r w:rsidR="3568CEB8">
        <w:rPr/>
        <w:t>Jako administrator mo</w:t>
      </w:r>
      <w:r w:rsidR="3568CEB8">
        <w:rPr/>
        <w:t>gę tworzyć bazę danych klientów na podstawie złożonych zgłoszonych przesyłek.</w:t>
      </w:r>
    </w:p>
    <w:p xmlns:wp14="http://schemas.microsoft.com/office/word/2010/wordml" w:rsidRPr="00122189" w:rsidR="00122189" w:rsidP="00C00E35" w:rsidRDefault="00122189" w14:paraId="11663B32" wp14:textId="77777777">
      <w:pPr>
        <w:rPr>
          <w:b/>
        </w:rPr>
      </w:pPr>
    </w:p>
    <w:p xmlns:wp14="http://schemas.microsoft.com/office/word/2010/wordml" w:rsidRPr="004E15AF" w:rsidR="00360977" w:rsidRDefault="00360977" w14:paraId="73BFCC0B" wp14:textId="77777777">
      <w:pPr>
        <w:rPr>
          <w:rFonts w:asciiTheme="majorHAnsi" w:hAnsiTheme="majorHAnsi" w:eastAsiaTheme="majorEastAsia" w:cstheme="majorBidi"/>
          <w:color w:val="262626" w:themeColor="text1" w:themeTint="D9"/>
          <w:sz w:val="32"/>
          <w:szCs w:val="32"/>
        </w:rPr>
      </w:pPr>
      <w:r w:rsidRPr="004E15AF">
        <w:br w:type="page"/>
      </w:r>
    </w:p>
    <w:p xmlns:wp14="http://schemas.microsoft.com/office/word/2010/wordml" w:rsidRPr="004E15AF" w:rsidR="007308D1" w:rsidP="009563C1" w:rsidRDefault="007308D1" w14:paraId="367BC46B" wp14:textId="77777777" wp14:noSpellErr="1">
      <w:pPr>
        <w:pStyle w:val="Nagwek1"/>
      </w:pPr>
      <w:bookmarkStart w:name="_Toc400017925" w:id="5"/>
      <w:r w:rsidRPr="004E15AF">
        <w:rPr/>
        <w:lastRenderedPageBreak/>
        <w:t>2. Projekt techniczny</w:t>
      </w:r>
      <w:bookmarkEnd w:id="5"/>
    </w:p>
    <w:p w:rsidR="10D857B4" w:rsidP="10D857B4" w:rsidRDefault="10D857B4" w14:paraId="10D857B4" w14:noSpellErr="1">
      <w:pPr>
        <w:pStyle w:val="Nagwek2"/>
      </w:pPr>
    </w:p>
    <w:p xmlns:wp14="http://schemas.microsoft.com/office/word/2010/wordml" w:rsidRPr="004E15AF" w:rsidR="004D7AB5" w:rsidP="007308D1" w:rsidRDefault="009563C1" wp14:textId="77777777" w14:paraId="218E6651" w14:noSpellErr="1">
      <w:pPr>
        <w:pStyle w:val="Nagwek2"/>
        <w:rPr/>
      </w:pPr>
      <w:bookmarkStart w:name="_Toc400017940" w:id="20"/>
      <w:r w:rsidRPr="004E15AF">
        <w:rPr/>
        <w:lastRenderedPageBreak/>
        <w:t xml:space="preserve">2.2. </w:t>
      </w:r>
      <w:r w:rsidRPr="004E15AF" w:rsidR="00C06FDC">
        <w:rPr/>
        <w:t>Opisy funkcjonalności</w:t>
      </w:r>
      <w:bookmarkEnd w:id="20"/>
      <w:bookmarkStart w:name="_Toc400017941" w:id="21"/>
      <w:bookmarkEnd w:id="21"/>
      <w:proofErr w:type="spellStart"/>
      <w:proofErr w:type="spellEnd"/>
      <w:bookmarkStart w:name="_Toc400017942" w:id="22"/>
      <w:proofErr w:type="spellStart"/>
      <w:proofErr w:type="spellEnd"/>
      <w:bookmarkEnd w:id="22"/>
      <w:r w:rsidR="006A19F8">
        <w:tab/>
      </w:r>
      <w:proofErr w:type="spellStart"/>
      <w:proofErr w:type="spellEnd"/>
      <w:r w:rsidRPr="004E15AF">
        <w:tab/>
      </w:r>
      <w:proofErr w:type="spellStart"/>
      <w:proofErr w:type="spellEnd"/>
      <w:r w:rsidRPr="004E15AF">
        <w:tab/>
      </w:r>
      <w:proofErr w:type="spellStart"/>
      <w:proofErr w:type="spellEnd"/>
      <w:r w:rsidRPr="004E15AF">
        <w:tab/>
      </w:r>
      <w:proofErr w:type="spellStart"/>
      <w:proofErr w:type="spellEnd"/>
      <w:r w:rsidRPr="004E15AF">
        <w:tab/>
      </w:r>
      <w:proofErr w:type="spellStart"/>
      <w:proofErr w:type="spellEnd"/>
    </w:p>
    <w:p xmlns:wp14="http://schemas.microsoft.com/office/word/2010/wordml" w:rsidRPr="004E15AF" w:rsidR="00F346EE" w:rsidP="00EA3720" w:rsidRDefault="00F346EE" w14:paraId="13B8ECBF" wp14:textId="77777777" wp14:noSpellErr="1">
      <w:pPr>
        <w:pStyle w:val="Nagwek2"/>
      </w:pPr>
      <w:bookmarkStart w:name="_Toc400017946" w:id="26"/>
      <w:r w:rsidRPr="004E15AF">
        <w:rPr/>
        <w:t>2.3 Diagramy UML</w:t>
      </w:r>
      <w:bookmarkEnd w:id="26"/>
    </w:p>
    <w:p xmlns:wp14="http://schemas.microsoft.com/office/word/2010/wordml" w:rsidRPr="004E15AF" w:rsidR="00EA3720" w:rsidP="00F346EE" w:rsidRDefault="00F346EE" wp14:textId="77777777" wp14:noSpellErr="1" w14:paraId="719DC290">
      <w:pPr>
        <w:pStyle w:val="Nagwek3"/>
      </w:pPr>
      <w:bookmarkStart w:name="_Toc400017947" w:id="27"/>
      <w:r w:rsidRPr="004E15AF">
        <w:rPr/>
        <w:t xml:space="preserve">2.3.1. </w:t>
      </w:r>
      <w:r w:rsidRPr="004E15AF" w:rsidR="00EA3720">
        <w:rPr/>
        <w:t>Diagram przypadków użycia</w:t>
      </w:r>
      <w:bookmarkEnd w:id="27"/>
    </w:p>
    <w:p xmlns:wp14="http://schemas.microsoft.com/office/word/2010/wordml" w:rsidRPr="004E15AF" w:rsidR="00EA3720" w:rsidP="10D857B4" w:rsidRDefault="00F346EE" wp14:noSpellErr="1" w14:paraId="0233D2BC" wp14:textId="5F4E9360">
      <w:pPr>
        <w:pStyle w:val="Normalny"/>
      </w:pPr>
      <w:r>
        <w:drawing>
          <wp:inline xmlns:wp14="http://schemas.microsoft.com/office/word/2010/wordprocessingDrawing" wp14:editId="42CFF83E" wp14:anchorId="625AEC16">
            <wp:extent cx="6718479" cy="2995322"/>
            <wp:effectExtent l="0" t="0" r="0" b="0"/>
            <wp:docPr id="12912485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6aca184514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479" cy="29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E15AF" w:rsidR="00EA3720" w:rsidP="004514A6" w:rsidRDefault="00EA3720" w14:paraId="6648A9D7" wp14:textId="77777777"/>
    <w:p xmlns:wp14="http://schemas.microsoft.com/office/word/2010/wordml" w:rsidR="00FA2095" w:rsidP="10D857B4" w:rsidRDefault="00FA2095" w14:paraId="67E364C5" wp14:noSpellErr="1" wp14:textId="25611A6D">
      <w:pPr>
        <w:pStyle w:val="Nagwek3"/>
        <w:rPr/>
      </w:pPr>
      <w:bookmarkStart w:name="_Toc400017948" w:id="28"/>
      <w:r>
        <w:rPr/>
        <w:t xml:space="preserve">2.3.2  </w:t>
      </w:r>
      <w:r>
        <w:rPr/>
        <w:lastRenderedPageBreak/>
        <w:t>Diagramy aktywności</w:t>
      </w:r>
      <w:bookmarkEnd w:id="28"/>
    </w:p>
    <w:p xmlns:wp14="http://schemas.microsoft.com/office/word/2010/wordml" w:rsidR="00F718C6" w:rsidP="00FA2095" w:rsidRDefault="00F718C6" w14:paraId="0BD8C551" wp14:textId="77777777"/>
    <w:p xmlns:wp14="http://schemas.microsoft.com/office/word/2010/wordml" w:rsidR="00F718C6" w:rsidP="00F718C6" w:rsidRDefault="00F718C6" w14:paraId="3E89B43D" wp14:textId="77777777" wp14:noSpellErr="1">
      <w:pPr>
        <w:pStyle w:val="Nagwek3"/>
      </w:pPr>
      <w:bookmarkStart w:name="_Toc400017949" w:id="29"/>
      <w:r>
        <w:rPr/>
        <w:lastRenderedPageBreak/>
        <w:t>2.3.4. Diagramy sekwencji</w:t>
      </w:r>
      <w:bookmarkEnd w:id="29"/>
    </w:p>
    <w:p xmlns:wp14="http://schemas.microsoft.com/office/word/2010/wordml" w:rsidR="00F718C6" w:rsidP="00FA2095" w:rsidRDefault="00F718C6" w14:paraId="1A5B236C" wp14:textId="77777777"/>
    <w:p xmlns:wp14="http://schemas.microsoft.com/office/word/2010/wordml" w:rsidR="00F974CB" w:rsidP="00286391" w:rsidRDefault="00F974CB" w14:paraId="572219FA" wp14:textId="77777777" wp14:noSpellErr="1">
      <w:pPr>
        <w:pStyle w:val="Nagwek3"/>
      </w:pPr>
      <w:bookmarkStart w:name="_Toc400017950" w:id="30"/>
      <w:r>
        <w:rPr/>
        <w:lastRenderedPageBreak/>
        <w:t>2.3.5. Diagram obiektów</w:t>
      </w:r>
      <w:bookmarkEnd w:id="30"/>
    </w:p>
    <w:p xmlns:wp14="http://schemas.microsoft.com/office/word/2010/wordml" w:rsidRPr="00286391" w:rsidR="00286391" w:rsidP="00286391" w:rsidRDefault="00DE6CFC" w14:paraId="6D06F35F" wp14:noSpellErr="1" wp14:textId="30741B53"/>
    <w:p xmlns:wp14="http://schemas.microsoft.com/office/word/2010/wordml" w:rsidR="00286391" w:rsidP="00286391" w:rsidRDefault="00286391" w14:paraId="0EC416FE" wp14:textId="77777777" wp14:noSpellErr="1">
      <w:pPr>
        <w:pStyle w:val="Nagwek3"/>
      </w:pPr>
      <w:bookmarkStart w:name="_Toc400017951" w:id="31"/>
      <w:r>
        <w:rPr/>
        <w:t>2.3.6. Diagram klas</w:t>
      </w:r>
      <w:bookmarkEnd w:id="31"/>
    </w:p>
    <w:p xmlns:wp14="http://schemas.microsoft.com/office/word/2010/wordml" w:rsidR="00286391" w:rsidP="00286391" w:rsidRDefault="00DE6CFC" w14:paraId="7BA2E115" wp14:noSpellErr="1" wp14:textId="0CAC7467"/>
    <w:p xmlns:wp14="http://schemas.microsoft.com/office/word/2010/wordml" w:rsidR="00F76959" w:rsidRDefault="00F76959" w14:paraId="2E3DB32F" wp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xmlns:wp14="http://schemas.microsoft.com/office/word/2010/wordml" w:rsidRPr="008E1C34" w:rsidR="008E1C34" w:rsidP="10D857B4" w:rsidRDefault="002C16BB" w14:paraId="77E167C1" wp14:noSpellErr="1" wp14:textId="5C5109A8">
      <w:pPr>
        <w:pStyle w:val="Nagwek1"/>
        <w:numPr>
          <w:ilvl w:val="0"/>
          <w:numId w:val="26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365F91" w:themeColor="accent1" w:themeTint="FF" w:themeShade="BF"/>
          <w:sz w:val="28"/>
          <w:szCs w:val="28"/>
        </w:rPr>
      </w:pPr>
      <w:bookmarkStart w:name="_Toc400017952" w:id="32"/>
      <w:r>
        <w:rPr/>
        <w:t>S</w:t>
      </w:r>
      <w:r>
        <w:rPr/>
        <w:lastRenderedPageBreak/>
        <w:t>cenariusze testowe</w:t>
      </w:r>
      <w:bookmarkEnd w:id="32"/>
    </w:p>
    <w:p xmlns:wp14="http://schemas.microsoft.com/office/word/2010/wordml" w:rsidR="00B9301E" w:rsidRDefault="00B9301E" w14:paraId="4D6A52DE" wp14:noSpellErr="1" wp14:textId="49F5FB08"/>
    <w:p xmlns:wp14="http://schemas.microsoft.com/office/word/2010/wordml" w:rsidR="00033041" w:rsidP="10D857B4" w:rsidRDefault="00E075C5" w14:paraId="2B641433" wp14:textId="77777777">
      <w:pPr>
        <w:pStyle w:val="Nagwek1"/>
        <w:numPr>
          <w:ilvl w:val="0"/>
          <w:numId w:val="28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365F91" w:themeColor="accent1" w:themeTint="FF" w:themeShade="BF"/>
          <w:sz w:val="28"/>
          <w:szCs w:val="28"/>
        </w:rPr>
      </w:pPr>
      <w:bookmarkStart w:name="_Toc400017953" w:id="33"/>
      <w:r w:rsidRPr="00E075C5">
        <w:rPr/>
        <w:lastRenderedPageBreak/>
        <w:t xml:space="preserve"> </w:t>
      </w:r>
      <w:r>
        <w:rPr/>
        <w:t>Plan testów jednostkowych</w:t>
      </w:r>
      <w:bookmarkEnd w:id="33"/>
    </w:p>
    <w:p xmlns:wp14="http://schemas.microsoft.com/office/word/2010/wordml" w:rsidRPr="00E075C5" w:rsidR="00BE5CEC" w:rsidP="007016D7" w:rsidRDefault="00BE5CEC" w14:paraId="55728EF2" wp14:textId="77777777"/>
    <w:sectPr w:rsidRPr="00E075C5" w:rsidR="00BE5CEC" w:rsidSect="009213F3">
      <w:footerReference w:type="default" r:id="rId24"/>
      <w:pgSz w:w="12240" w:h="15840" w:orient="portrait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508CF" w:rsidP="00CB646E" w:rsidRDefault="00B508CF" w14:paraId="73E4CCC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508CF" w:rsidP="00CB646E" w:rsidRDefault="00B508CF" w14:paraId="0F947A2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300956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961F75" w:rsidRDefault="00961F75" w14:paraId="596585AC" wp14:textId="7777777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10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961F75" w:rsidRDefault="00961F75" w14:paraId="563F6356" wp14:textId="7777777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508CF" w:rsidP="00CB646E" w:rsidRDefault="00B508CF" w14:paraId="497BEA0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508CF" w:rsidP="00CB646E" w:rsidRDefault="00B508CF" w14:paraId="1D964BB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04E6247"/>
    <w:multiLevelType w:val="multilevel"/>
    <w:tmpl w:val="A684C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A772938"/>
    <w:multiLevelType w:val="hybridMultilevel"/>
    <w:tmpl w:val="5D7A8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6C94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7533B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266D4"/>
    <w:multiLevelType w:val="hybridMultilevel"/>
    <w:tmpl w:val="5D7A8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421FA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63F56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066E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0340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71736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56593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7536E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06D46"/>
    <w:multiLevelType w:val="hybridMultilevel"/>
    <w:tmpl w:val="6B68D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82242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97E28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928D9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15DC0"/>
    <w:multiLevelType w:val="hybridMultilevel"/>
    <w:tmpl w:val="AB1013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E601F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76861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6279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51607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61BFA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460961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>
    <w:abstractNumId w:val="4"/>
  </w:num>
  <w:num w:numId="2">
    <w:abstractNumId w:val="0"/>
  </w:num>
  <w:num w:numId="3">
    <w:abstractNumId w:val="13"/>
  </w:num>
  <w:num w:numId="4">
    <w:abstractNumId w:val="18"/>
  </w:num>
  <w:num w:numId="5">
    <w:abstractNumId w:val="12"/>
  </w:num>
  <w:num w:numId="6">
    <w:abstractNumId w:val="16"/>
  </w:num>
  <w:num w:numId="7">
    <w:abstractNumId w:val="17"/>
  </w:num>
  <w:num w:numId="8">
    <w:abstractNumId w:val="11"/>
  </w:num>
  <w:num w:numId="9">
    <w:abstractNumId w:val="7"/>
  </w:num>
  <w:num w:numId="10">
    <w:abstractNumId w:val="6"/>
  </w:num>
  <w:num w:numId="11">
    <w:abstractNumId w:val="2"/>
  </w:num>
  <w:num w:numId="12">
    <w:abstractNumId w:val="3"/>
  </w:num>
  <w:num w:numId="13">
    <w:abstractNumId w:val="1"/>
  </w:num>
  <w:num w:numId="14">
    <w:abstractNumId w:val="9"/>
  </w:num>
  <w:num w:numId="15">
    <w:abstractNumId w:val="22"/>
  </w:num>
  <w:num w:numId="16">
    <w:abstractNumId w:val="5"/>
  </w:num>
  <w:num w:numId="17">
    <w:abstractNumId w:val="14"/>
  </w:num>
  <w:num w:numId="18">
    <w:abstractNumId w:val="21"/>
  </w:num>
  <w:num w:numId="19">
    <w:abstractNumId w:val="20"/>
  </w:num>
  <w:num w:numId="20">
    <w:abstractNumId w:val="19"/>
  </w:num>
  <w:num w:numId="21">
    <w:abstractNumId w:val="10"/>
  </w:num>
  <w:num w:numId="22">
    <w:abstractNumId w:val="15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6E"/>
    <w:rsid w:val="00000A24"/>
    <w:rsid w:val="00000E46"/>
    <w:rsid w:val="00024C64"/>
    <w:rsid w:val="00033041"/>
    <w:rsid w:val="00033E88"/>
    <w:rsid w:val="00037B09"/>
    <w:rsid w:val="00056A08"/>
    <w:rsid w:val="00083FEE"/>
    <w:rsid w:val="000862DD"/>
    <w:rsid w:val="000947C9"/>
    <w:rsid w:val="00096F45"/>
    <w:rsid w:val="000B0416"/>
    <w:rsid w:val="000B1EF4"/>
    <w:rsid w:val="000E043E"/>
    <w:rsid w:val="00117B04"/>
    <w:rsid w:val="00121ACF"/>
    <w:rsid w:val="00122189"/>
    <w:rsid w:val="00137AF5"/>
    <w:rsid w:val="00165279"/>
    <w:rsid w:val="0019646C"/>
    <w:rsid w:val="001A5229"/>
    <w:rsid w:val="001B5E47"/>
    <w:rsid w:val="001D185F"/>
    <w:rsid w:val="001E70CE"/>
    <w:rsid w:val="001E79C3"/>
    <w:rsid w:val="001F2E01"/>
    <w:rsid w:val="00207E36"/>
    <w:rsid w:val="00211AC7"/>
    <w:rsid w:val="00213A1C"/>
    <w:rsid w:val="002229B1"/>
    <w:rsid w:val="00281F3F"/>
    <w:rsid w:val="00286391"/>
    <w:rsid w:val="002B3E52"/>
    <w:rsid w:val="002B50D2"/>
    <w:rsid w:val="002C16BB"/>
    <w:rsid w:val="0030640F"/>
    <w:rsid w:val="00311E9D"/>
    <w:rsid w:val="003268B9"/>
    <w:rsid w:val="00333157"/>
    <w:rsid w:val="00360977"/>
    <w:rsid w:val="00374FFC"/>
    <w:rsid w:val="0039409C"/>
    <w:rsid w:val="003B4037"/>
    <w:rsid w:val="003C53B0"/>
    <w:rsid w:val="003C73A0"/>
    <w:rsid w:val="003D113B"/>
    <w:rsid w:val="0040776A"/>
    <w:rsid w:val="004241AB"/>
    <w:rsid w:val="00427748"/>
    <w:rsid w:val="004324B3"/>
    <w:rsid w:val="004374A4"/>
    <w:rsid w:val="004514A6"/>
    <w:rsid w:val="004674B5"/>
    <w:rsid w:val="004713EC"/>
    <w:rsid w:val="004758D7"/>
    <w:rsid w:val="00477F97"/>
    <w:rsid w:val="00494A0F"/>
    <w:rsid w:val="00494E65"/>
    <w:rsid w:val="004A573A"/>
    <w:rsid w:val="004B214A"/>
    <w:rsid w:val="004C40BF"/>
    <w:rsid w:val="004D1F3F"/>
    <w:rsid w:val="004D7AB5"/>
    <w:rsid w:val="004E086D"/>
    <w:rsid w:val="004E0F15"/>
    <w:rsid w:val="004E15AF"/>
    <w:rsid w:val="00503170"/>
    <w:rsid w:val="00517331"/>
    <w:rsid w:val="00525FA5"/>
    <w:rsid w:val="00545B7A"/>
    <w:rsid w:val="00563F0E"/>
    <w:rsid w:val="005874B8"/>
    <w:rsid w:val="00593C39"/>
    <w:rsid w:val="005A06EF"/>
    <w:rsid w:val="005C4E48"/>
    <w:rsid w:val="005D5251"/>
    <w:rsid w:val="005E2660"/>
    <w:rsid w:val="005F1679"/>
    <w:rsid w:val="005F7E63"/>
    <w:rsid w:val="00613686"/>
    <w:rsid w:val="00622387"/>
    <w:rsid w:val="00647E2C"/>
    <w:rsid w:val="0065180E"/>
    <w:rsid w:val="00654B8A"/>
    <w:rsid w:val="00656C3F"/>
    <w:rsid w:val="0066719F"/>
    <w:rsid w:val="00674995"/>
    <w:rsid w:val="00685AE0"/>
    <w:rsid w:val="00695C57"/>
    <w:rsid w:val="006A19F8"/>
    <w:rsid w:val="006C21A9"/>
    <w:rsid w:val="006C51EA"/>
    <w:rsid w:val="006D70CB"/>
    <w:rsid w:val="006E774E"/>
    <w:rsid w:val="007016D7"/>
    <w:rsid w:val="007036ED"/>
    <w:rsid w:val="00704AD1"/>
    <w:rsid w:val="007308D1"/>
    <w:rsid w:val="00740B08"/>
    <w:rsid w:val="0075459C"/>
    <w:rsid w:val="0077749B"/>
    <w:rsid w:val="00781608"/>
    <w:rsid w:val="00782296"/>
    <w:rsid w:val="008418FD"/>
    <w:rsid w:val="0085378C"/>
    <w:rsid w:val="00885F6A"/>
    <w:rsid w:val="00886B6E"/>
    <w:rsid w:val="00897042"/>
    <w:rsid w:val="008A616D"/>
    <w:rsid w:val="008A7014"/>
    <w:rsid w:val="008C7345"/>
    <w:rsid w:val="008E1C34"/>
    <w:rsid w:val="008E58CA"/>
    <w:rsid w:val="008F48A2"/>
    <w:rsid w:val="00911D16"/>
    <w:rsid w:val="009213F3"/>
    <w:rsid w:val="009472C6"/>
    <w:rsid w:val="00955CA8"/>
    <w:rsid w:val="009563C1"/>
    <w:rsid w:val="00961F75"/>
    <w:rsid w:val="00992C4B"/>
    <w:rsid w:val="009B5205"/>
    <w:rsid w:val="009B5C82"/>
    <w:rsid w:val="009C1BBC"/>
    <w:rsid w:val="009D4860"/>
    <w:rsid w:val="009D4DF9"/>
    <w:rsid w:val="009D4FD8"/>
    <w:rsid w:val="00A11130"/>
    <w:rsid w:val="00A30AA8"/>
    <w:rsid w:val="00A63C08"/>
    <w:rsid w:val="00A72173"/>
    <w:rsid w:val="00A85FD0"/>
    <w:rsid w:val="00A93501"/>
    <w:rsid w:val="00AA5235"/>
    <w:rsid w:val="00AB6104"/>
    <w:rsid w:val="00AC1D1B"/>
    <w:rsid w:val="00AD0AB3"/>
    <w:rsid w:val="00AD4600"/>
    <w:rsid w:val="00AE606F"/>
    <w:rsid w:val="00AE7F55"/>
    <w:rsid w:val="00B11A14"/>
    <w:rsid w:val="00B37CE4"/>
    <w:rsid w:val="00B508CF"/>
    <w:rsid w:val="00B54ACC"/>
    <w:rsid w:val="00B87FE8"/>
    <w:rsid w:val="00B9301E"/>
    <w:rsid w:val="00BB3EAE"/>
    <w:rsid w:val="00BC46B7"/>
    <w:rsid w:val="00BE5CEC"/>
    <w:rsid w:val="00BF1144"/>
    <w:rsid w:val="00BF4273"/>
    <w:rsid w:val="00BF6D98"/>
    <w:rsid w:val="00C004B4"/>
    <w:rsid w:val="00C00E35"/>
    <w:rsid w:val="00C01BD1"/>
    <w:rsid w:val="00C06FDC"/>
    <w:rsid w:val="00C22705"/>
    <w:rsid w:val="00C25F2A"/>
    <w:rsid w:val="00C27F17"/>
    <w:rsid w:val="00C6197D"/>
    <w:rsid w:val="00C71600"/>
    <w:rsid w:val="00C74CE7"/>
    <w:rsid w:val="00CA0DF0"/>
    <w:rsid w:val="00CA3F68"/>
    <w:rsid w:val="00CA5914"/>
    <w:rsid w:val="00CA7A6D"/>
    <w:rsid w:val="00CB646E"/>
    <w:rsid w:val="00CD5DBB"/>
    <w:rsid w:val="00CD7497"/>
    <w:rsid w:val="00CF380B"/>
    <w:rsid w:val="00D044CF"/>
    <w:rsid w:val="00D1652A"/>
    <w:rsid w:val="00D369F5"/>
    <w:rsid w:val="00D417F9"/>
    <w:rsid w:val="00D4580F"/>
    <w:rsid w:val="00D72D80"/>
    <w:rsid w:val="00D8199A"/>
    <w:rsid w:val="00DB2D02"/>
    <w:rsid w:val="00DC095A"/>
    <w:rsid w:val="00DC0B54"/>
    <w:rsid w:val="00DD5D92"/>
    <w:rsid w:val="00DE6CFC"/>
    <w:rsid w:val="00DF3A9B"/>
    <w:rsid w:val="00DF3FD8"/>
    <w:rsid w:val="00E0027A"/>
    <w:rsid w:val="00E075C5"/>
    <w:rsid w:val="00E213AA"/>
    <w:rsid w:val="00E23995"/>
    <w:rsid w:val="00E32D5D"/>
    <w:rsid w:val="00E331FE"/>
    <w:rsid w:val="00E43F4F"/>
    <w:rsid w:val="00E551A4"/>
    <w:rsid w:val="00E677BE"/>
    <w:rsid w:val="00E8500F"/>
    <w:rsid w:val="00E90B6F"/>
    <w:rsid w:val="00E9329C"/>
    <w:rsid w:val="00E9678C"/>
    <w:rsid w:val="00EA3720"/>
    <w:rsid w:val="00EC4D4F"/>
    <w:rsid w:val="00ED3D34"/>
    <w:rsid w:val="00ED67F7"/>
    <w:rsid w:val="00F22E2E"/>
    <w:rsid w:val="00F346EE"/>
    <w:rsid w:val="00F37DAA"/>
    <w:rsid w:val="00F66D13"/>
    <w:rsid w:val="00F718C6"/>
    <w:rsid w:val="00F76959"/>
    <w:rsid w:val="00F84279"/>
    <w:rsid w:val="00F8594A"/>
    <w:rsid w:val="00F90F91"/>
    <w:rsid w:val="00F92B25"/>
    <w:rsid w:val="00F974CB"/>
    <w:rsid w:val="00FA2095"/>
    <w:rsid w:val="00FA3F72"/>
    <w:rsid w:val="00FB4495"/>
    <w:rsid w:val="00FD516B"/>
    <w:rsid w:val="00FD76B8"/>
    <w:rsid w:val="00FE4537"/>
    <w:rsid w:val="10D857B4"/>
    <w:rsid w:val="3568CEB8"/>
    <w:rsid w:val="4544F96C"/>
    <w:rsid w:val="7E2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D8D14-D353-45C4-8B34-517C6F2C86C4}"/>
  <w14:docId w14:val="46DD92A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0E043E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E043E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ytuZnak" w:customStyle="1">
    <w:name w:val="Tytuł Znak"/>
    <w:basedOn w:val="Domylnaczcionkaakapitu"/>
    <w:link w:val="Tytu"/>
    <w:uiPriority w:val="10"/>
    <w:rsid w:val="000E043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043E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PodtytuZnak" w:customStyle="1">
    <w:name w:val="Podtytuł Znak"/>
    <w:basedOn w:val="Domylnaczcionkaakapitu"/>
    <w:link w:val="Podtytu"/>
    <w:uiPriority w:val="11"/>
    <w:rsid w:val="000E043E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Nagwek1Znak" w:customStyle="1">
    <w:name w:val="Nagłówek 1 Znak"/>
    <w:basedOn w:val="Domylnaczcionkaakapitu"/>
    <w:link w:val="Nagwek1"/>
    <w:uiPriority w:val="9"/>
    <w:rsid w:val="000E043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omylnaczcionkaakapitu"/>
    <w:link w:val="Nagwek2"/>
    <w:uiPriority w:val="9"/>
    <w:rsid w:val="000E043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0E043E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Nagwek4Znak" w:customStyle="1">
    <w:name w:val="Nagłówek 4 Znak"/>
    <w:basedOn w:val="Domylnaczcionkaakapitu"/>
    <w:link w:val="Nagwek4"/>
    <w:uiPriority w:val="9"/>
    <w:rsid w:val="000E043E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0E043E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0E043E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0E043E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0E043E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0E043E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Wyrnieniedelikatne">
    <w:name w:val="Subtle Emphasis"/>
    <w:basedOn w:val="Domylnaczcionkaakapitu"/>
    <w:uiPriority w:val="19"/>
    <w:qFormat/>
    <w:rsid w:val="000E043E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0E043E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0E043E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0E043E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0E043E"/>
    <w:rPr>
      <w:i/>
      <w:iCs/>
      <w:color w:val="000000" w:themeColor="text1"/>
    </w:rPr>
  </w:style>
  <w:style w:type="character" w:styleId="CytatZnak" w:customStyle="1">
    <w:name w:val="Cytat Znak"/>
    <w:basedOn w:val="Domylnaczcionkaakapitu"/>
    <w:link w:val="Cytat"/>
    <w:uiPriority w:val="29"/>
    <w:rsid w:val="000E043E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E043E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0E043E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0E043E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0E043E"/>
    <w:rPr>
      <w:b/>
      <w:bCs/>
      <w:smallCaps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0E04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043E"/>
    <w:pPr>
      <w:outlineLvl w:val="9"/>
    </w:pPr>
  </w:style>
  <w:style w:type="paragraph" w:styleId="Bezodstpw">
    <w:name w:val="No Spacing"/>
    <w:link w:val="BezodstpwZnak"/>
    <w:uiPriority w:val="1"/>
    <w:qFormat/>
    <w:rsid w:val="000E043E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E043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46E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CB646E"/>
  </w:style>
  <w:style w:type="paragraph" w:styleId="Stopka">
    <w:name w:val="footer"/>
    <w:basedOn w:val="Normalny"/>
    <w:link w:val="StopkaZnak"/>
    <w:uiPriority w:val="99"/>
    <w:unhideWhenUsed/>
    <w:rsid w:val="00CB646E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CB646E"/>
  </w:style>
  <w:style w:type="character" w:styleId="Hipercze">
    <w:name w:val="Hyperlink"/>
    <w:basedOn w:val="Domylnaczcionkaakapitu"/>
    <w:uiPriority w:val="99"/>
    <w:unhideWhenUsed/>
    <w:rsid w:val="00CB646E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2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622387"/>
    <w:rPr>
      <w:rFonts w:ascii="Segoe UI" w:hAnsi="Segoe UI" w:cs="Segoe UI"/>
      <w:sz w:val="18"/>
      <w:szCs w:val="18"/>
    </w:rPr>
  </w:style>
  <w:style w:type="table" w:styleId="Tabelasiatki7kolorowa1" w:customStyle="1">
    <w:name w:val="Tabela siatki 7 — kolorowa1"/>
    <w:basedOn w:val="Standardowy"/>
    <w:uiPriority w:val="52"/>
    <w:rsid w:val="00ED3D34"/>
    <w:pPr>
      <w:spacing w:after="0" w:line="240" w:lineRule="auto"/>
    </w:pPr>
    <w:rPr>
      <w:color w:val="000000" w:themeColor="text1"/>
      <w:sz w:val="21"/>
      <w:szCs w:val="21"/>
      <w:lang w:val="pl-PL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character" w:styleId="highlight" w:customStyle="1">
    <w:name w:val="highlight"/>
    <w:basedOn w:val="Domylnaczcionkaakapitu"/>
    <w:rsid w:val="00ED3D34"/>
  </w:style>
  <w:style w:type="table" w:styleId="Tabelasiatki3akcent31" w:customStyle="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8A70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A701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A7014"/>
    <w:pPr>
      <w:spacing w:after="100"/>
      <w:ind w:left="440"/>
    </w:pPr>
  </w:style>
  <w:style w:type="character" w:styleId="BezodstpwZnak" w:customStyle="1">
    <w:name w:val="Bez odstępów Znak"/>
    <w:basedOn w:val="Domylnaczcionkaakapitu"/>
    <w:link w:val="Bezodstpw"/>
    <w:uiPriority w:val="1"/>
    <w:rsid w:val="008A701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74995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67499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74995"/>
    <w:rPr>
      <w:vertAlign w:val="superscript"/>
    </w:r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26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24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jpg" Id="R166aca184514433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zemek\AppData\Roaming\Microsoft\Szablony\Projekt%20Raport%20(pusty)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Projekt Raport (pusty)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Przemek Lal</dc:creator>
  <lastModifiedBy>Mateusz Śliwczyński</lastModifiedBy>
  <revision>10</revision>
  <lastPrinted>2014-05-26T06:36:00.0000000Z</lastPrinted>
  <dcterms:created xsi:type="dcterms:W3CDTF">2014-10-02T08:26:00.0000000Z</dcterms:created>
  <dcterms:modified xsi:type="dcterms:W3CDTF">2016-03-14T08:18:19.8683052Z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