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PROYECTO DE AULA (PA) </w:t>
      </w:r>
      <w:r w:rsidDel="00000000" w:rsidR="00000000" w:rsidRPr="00000000">
        <w:rPr>
          <w:b w:val="1"/>
          <w:bCs w:val="1"/>
          <w:sz w:val="24"/>
          <w:szCs w:val="24"/>
          <w:rtl w:val="0"/>
        </w:rPr>
        <w:t xml:space="preserve">- 2025-2 (TIA6)</w:t>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4"/>
          <w:szCs w:val="24"/>
        </w:rPr>
      </w:pPr>
      <w:bookmarkStart w:colFirst="0" w:colLast="0" w:name="_heading=h.m7tsu666ttu6" w:id="1"/>
      <w:bookmarkEnd w:id="1"/>
      <w:r w:rsidDel="00000000" w:rsidR="00000000" w:rsidRPr="00000000">
        <w:rPr>
          <w:b w:val="1"/>
          <w:bCs w:val="1"/>
          <w:sz w:val="24"/>
          <w:szCs w:val="24"/>
          <w:rtl w:val="0"/>
        </w:rPr>
        <w:t xml:space="preserve">DML - Lenguaje de Manipulación de Datos </w:t>
      </w:r>
    </w:p>
    <w:p w:rsidR="00000000" w:rsidDel="00000000" w:rsidP="00000000" w:rsidRDefault="00000000" w:rsidRPr="00000000" w14:paraId="00000003">
      <w:pPr>
        <w:spacing w:after="0" w:line="240" w:lineRule="auto"/>
        <w:jc w:val="center"/>
        <w:rPr>
          <w:b w:val="1"/>
          <w:bCs w:val="1"/>
          <w:sz w:val="24"/>
          <w:szCs w:val="24"/>
        </w:rPr>
      </w:pPr>
      <w:r w:rsidDel="00000000" w:rsidR="00000000" w:rsidRPr="00000000">
        <w:rPr>
          <w:b w:val="1"/>
          <w:bCs w:val="1"/>
          <w:sz w:val="24"/>
          <w:szCs w:val="24"/>
          <w:rtl w:val="0"/>
        </w:rPr>
        <w:t xml:space="preserve">EQUIPO “3”</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Programa</w:t>
        <w:tab/>
        <w:t xml:space="preserve">: Tecnología en desarrollo de Software</w:t>
      </w:r>
      <w:r w:rsidDel="00000000" w:rsidR="00000000" w:rsidRPr="00000000">
        <w:rPr>
          <w:rtl w:val="0"/>
        </w:rPr>
      </w:r>
    </w:p>
    <w:p w:rsidR="00000000" w:rsidDel="00000000" w:rsidP="00000000" w:rsidRDefault="00000000" w:rsidRPr="00000000" w14:paraId="00000006">
      <w:pPr>
        <w:spacing w:after="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rtl w:val="0"/>
        </w:rPr>
        <w:t xml:space="preserve">Asignatura</w:t>
        <w:tab/>
        <w:t xml:space="preserve">: </w:t>
      </w:r>
      <w:r w:rsidDel="00000000" w:rsidR="00000000" w:rsidRPr="00000000">
        <w:rPr>
          <w:rFonts w:ascii="Calibri" w:cs="Calibri" w:eastAsia="Calibri" w:hAnsi="Calibri"/>
          <w:b w:val="1"/>
          <w:bCs w:val="1"/>
          <w:sz w:val="24"/>
          <w:szCs w:val="24"/>
          <w:rtl w:val="0"/>
        </w:rPr>
        <w:t xml:space="preserve">BASE DE DATOS I</w:t>
        <w:tab/>
        <w:t xml:space="preserve">Código ET-0057</w:t>
      </w:r>
    </w:p>
    <w:p w:rsidR="00000000" w:rsidDel="00000000" w:rsidP="00000000" w:rsidRDefault="00000000" w:rsidRPr="00000000" w14:paraId="00000007">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Docente</w:t>
        <w:tab/>
        <w:t xml:space="preserve">: JAIME E SOTO U</w:t>
      </w:r>
    </w:p>
    <w:p w:rsidR="00000000" w:rsidDel="00000000" w:rsidP="00000000" w:rsidRDefault="00000000" w:rsidRPr="00000000" w14:paraId="00000008">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Tipo proyecto</w:t>
        <w:tab/>
        <w:t xml:space="preserve">: Aprendizaje Basado en Proyecto (ABP)</w:t>
      </w:r>
    </w:p>
    <w:p w:rsidR="00000000" w:rsidDel="00000000" w:rsidP="00000000" w:rsidRDefault="00000000" w:rsidRPr="00000000" w14:paraId="00000009">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Calibri" w:cs="Calibri" w:eastAsia="Calibri" w:hAnsi="Calibri"/>
          <w:b w:val="1"/>
          <w:bCs w:val="1"/>
          <w:color w:val="000000"/>
          <w:sz w:val="24"/>
          <w:szCs w:val="24"/>
        </w:rPr>
      </w:pPr>
      <w:r w:rsidDel="00000000" w:rsidR="00000000" w:rsidRPr="00000000">
        <w:rPr>
          <w:b w:val="1"/>
          <w:bCs w:val="1"/>
          <w:sz w:val="24"/>
          <w:szCs w:val="24"/>
          <w:rtl w:val="0"/>
        </w:rPr>
        <w:t xml:space="preserve">PROYECTO</w:t>
      </w: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bCs w:val="1"/>
          <w:color w:val="0b5394"/>
          <w:sz w:val="24"/>
          <w:szCs w:val="24"/>
        </w:rPr>
      </w:pPr>
      <w:r w:rsidDel="00000000" w:rsidR="00000000" w:rsidRPr="00000000">
        <w:rPr>
          <w:rFonts w:ascii="Arial" w:cs="Arial" w:eastAsia="Arial" w:hAnsi="Arial"/>
          <w:b w:val="1"/>
          <w:bCs w:val="1"/>
          <w:color w:val="0b5394"/>
          <w:sz w:val="24"/>
          <w:szCs w:val="24"/>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0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b w:val="1"/>
          <w:bCs w:val="1"/>
          <w:sz w:val="24"/>
          <w:szCs w:val="24"/>
        </w:rPr>
      </w:pPr>
      <w:r w:rsidDel="00000000" w:rsidR="00000000" w:rsidRPr="00000000">
        <w:rPr>
          <w:b w:val="1"/>
          <w:bCs w:val="1"/>
          <w:sz w:val="24"/>
          <w:szCs w:val="24"/>
          <w:rtl w:val="0"/>
        </w:rPr>
        <w:t xml:space="preserve">Objetivo General del Proyecto</w:t>
      </w:r>
    </w:p>
    <w:p w:rsidR="00000000" w:rsidDel="00000000" w:rsidP="00000000" w:rsidRDefault="00000000" w:rsidRPr="00000000" w14:paraId="0000000E">
      <w:pPr>
        <w:spacing w:after="0" w:line="240" w:lineRule="auto"/>
        <w:ind w:firstLine="720"/>
        <w:jc w:val="both"/>
        <w:rPr>
          <w:sz w:val="24"/>
          <w:szCs w:val="24"/>
        </w:rPr>
      </w:pPr>
      <w:r w:rsidDel="00000000" w:rsidR="00000000" w:rsidRPr="00000000">
        <w:rPr>
          <w:rtl w:val="0"/>
        </w:rPr>
        <w:t xml:space="preserve">Los estudiantes </w:t>
      </w:r>
      <w:r w:rsidDel="00000000" w:rsidR="00000000" w:rsidRPr="00000000">
        <w:rPr>
          <w:color w:val="000000"/>
          <w:rtl w:val="0"/>
        </w:rPr>
        <w:t xml:space="preserve">de </w:t>
      </w:r>
      <w:r w:rsidDel="00000000" w:rsidR="00000000" w:rsidRPr="00000000">
        <w:rPr>
          <w:rtl w:val="0"/>
        </w:rPr>
        <w:t xml:space="preserve">“Base de Datos I” </w:t>
      </w:r>
      <w:r w:rsidDel="00000000" w:rsidR="00000000" w:rsidRPr="00000000">
        <w:rPr>
          <w:color w:val="000000"/>
          <w:rtl w:val="0"/>
        </w:rPr>
        <w:t xml:space="preserve">deben diseñar, construir, poblar, consultar y validar una base de datos robusta, flexible y</w:t>
      </w:r>
      <w:r w:rsidDel="00000000" w:rsidR="00000000" w:rsidRPr="00000000">
        <w:rPr>
          <w:rtl w:val="0"/>
        </w:rPr>
        <w:t xml:space="preserve"> </w:t>
      </w:r>
      <w:r w:rsidDel="00000000" w:rsidR="00000000" w:rsidRPr="00000000">
        <w:rPr>
          <w:color w:val="000000"/>
          <w:rtl w:val="0"/>
        </w:rPr>
        <w:t xml:space="preserve">segura para almacenar y monitorear la información de hospitalización</w:t>
      </w:r>
      <w:r w:rsidDel="00000000" w:rsidR="00000000" w:rsidRPr="00000000">
        <w:rPr>
          <w:rFonts w:ascii="Calibri" w:cs="Calibri" w:eastAsia="Calibri" w:hAnsi="Calibri"/>
          <w:color w:val="000000"/>
          <w:highlight w:val="white"/>
          <w:rtl w:val="0"/>
        </w:rPr>
        <w:t xml:space="preserve"> de la Red de Salud del Departamento de Antioquia, Colombia</w:t>
      </w:r>
      <w:r w:rsidDel="00000000" w:rsidR="00000000" w:rsidRPr="00000000">
        <w:rPr>
          <w:rtl w:val="0"/>
        </w:rPr>
        <w:t xml:space="preserve"> </w:t>
      </w:r>
      <w:r w:rsidDel="00000000" w:rsidR="00000000" w:rsidRPr="00000000">
        <w:rPr>
          <w:color w:val="000000"/>
          <w:rtl w:val="0"/>
        </w:rPr>
        <w:t xml:space="preserve">La </w:t>
      </w:r>
      <w:r w:rsidDel="00000000" w:rsidR="00000000" w:rsidRPr="00000000">
        <w:rPr>
          <w:rtl w:val="0"/>
        </w:rPr>
        <w:t xml:space="preserve">información de hospitalización </w:t>
      </w:r>
      <w:r w:rsidDel="00000000" w:rsidR="00000000" w:rsidRPr="00000000">
        <w:rPr>
          <w:color w:val="000000"/>
          <w:rtl w:val="0"/>
        </w:rPr>
        <w:t xml:space="preserve">debe estar integrada y alimentar a un Sistema de </w:t>
      </w:r>
      <w:r w:rsidDel="00000000" w:rsidR="00000000" w:rsidRPr="00000000">
        <w:rPr>
          <w:rtl w:val="0"/>
        </w:rPr>
        <w:t xml:space="preserve">Historia Clínica Electrónica de cada paciente del Departamento de Antioquia. </w:t>
      </w:r>
      <w:r w:rsidDel="00000000" w:rsidR="00000000" w:rsidRPr="00000000">
        <w:rPr>
          <w:color w:val="000000"/>
          <w:rtl w:val="0"/>
        </w:rPr>
        <w:t xml:space="preserve">Para lograr esto, deben realizar las siguientes fases: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0F">
      <w:pPr>
        <w:numPr>
          <w:ilvl w:val="0"/>
          <w:numId w:val="7"/>
        </w:numPr>
        <w:spacing w:after="0" w:line="240" w:lineRule="auto"/>
        <w:ind w:left="360" w:hanging="360"/>
        <w:jc w:val="both"/>
        <w:rPr>
          <w:b w:val="1"/>
          <w:bCs w:val="1"/>
          <w:color w:val="434343"/>
        </w:rPr>
      </w:pPr>
      <w:r w:rsidDel="00000000" w:rsidR="00000000" w:rsidRPr="00000000">
        <w:rPr>
          <w:b w:val="1"/>
          <w:bCs w:val="1"/>
          <w:color w:val="666666"/>
          <w:rtl w:val="0"/>
        </w:rPr>
        <w:t xml:space="preserve">Tia 3: Modelo Lógico </w:t>
        <w:tab/>
      </w:r>
      <w:r w:rsidDel="00000000" w:rsidR="00000000" w:rsidRPr="00000000">
        <w:rPr>
          <w:rtl w:val="0"/>
        </w:rPr>
      </w:r>
    </w:p>
    <w:p w:rsidR="00000000" w:rsidDel="00000000" w:rsidP="00000000" w:rsidRDefault="00000000" w:rsidRPr="00000000" w14:paraId="00000010">
      <w:pPr>
        <w:numPr>
          <w:ilvl w:val="0"/>
          <w:numId w:val="7"/>
        </w:numPr>
        <w:spacing w:after="0" w:line="240" w:lineRule="auto"/>
        <w:ind w:left="360" w:hanging="360"/>
        <w:jc w:val="both"/>
        <w:rPr>
          <w:b w:val="1"/>
          <w:bCs w:val="1"/>
          <w:color w:val="666666"/>
          <w:sz w:val="20"/>
          <w:szCs w:val="20"/>
        </w:rPr>
      </w:pPr>
      <w:r w:rsidDel="00000000" w:rsidR="00000000" w:rsidRPr="00000000">
        <w:rPr>
          <w:b w:val="1"/>
          <w:bCs w:val="1"/>
          <w:color w:val="666666"/>
          <w:rtl w:val="0"/>
        </w:rPr>
        <w:t xml:space="preserve">Tia 5</w:t>
      </w:r>
      <w:r w:rsidDel="00000000" w:rsidR="00000000" w:rsidRPr="00000000">
        <w:rPr>
          <w:b w:val="1"/>
          <w:bCs w:val="1"/>
          <w:color w:val="666666"/>
          <w:sz w:val="20"/>
          <w:szCs w:val="20"/>
          <w:rtl w:val="0"/>
        </w:rPr>
        <w:t xml:space="preserve">: Implementación Base de Datos. Modelo Físico (DDL) (esta es la tarea a realizar)</w:t>
      </w:r>
    </w:p>
    <w:p w:rsidR="00000000" w:rsidDel="00000000" w:rsidP="00000000" w:rsidRDefault="00000000" w:rsidRPr="00000000" w14:paraId="00000011">
      <w:pPr>
        <w:numPr>
          <w:ilvl w:val="0"/>
          <w:numId w:val="7"/>
        </w:numPr>
        <w:spacing w:after="0" w:line="240" w:lineRule="auto"/>
        <w:ind w:left="360" w:hanging="360"/>
        <w:jc w:val="both"/>
        <w:rPr>
          <w:color w:val="0000ff"/>
        </w:rPr>
      </w:pPr>
      <w:r w:rsidDel="00000000" w:rsidR="00000000" w:rsidRPr="00000000">
        <w:rPr>
          <w:b w:val="1"/>
          <w:bCs w:val="1"/>
          <w:color w:val="0000ff"/>
          <w:rtl w:val="0"/>
        </w:rPr>
        <w:t xml:space="preserve">Tia 6: Manipulación de Base de Datos. DML - Lenguaje de Manipulación de Datos </w:t>
      </w:r>
      <w:r w:rsidDel="00000000" w:rsidR="00000000" w:rsidRPr="00000000">
        <w:rPr>
          <w:rtl w:val="0"/>
        </w:rPr>
      </w:r>
    </w:p>
    <w:p w:rsidR="00000000" w:rsidDel="00000000" w:rsidP="00000000" w:rsidRDefault="00000000" w:rsidRPr="00000000" w14:paraId="00000012">
      <w:pPr>
        <w:numPr>
          <w:ilvl w:val="1"/>
          <w:numId w:val="7"/>
        </w:numPr>
        <w:spacing w:after="0" w:line="240" w:lineRule="auto"/>
        <w:ind w:left="1080" w:hanging="360"/>
        <w:jc w:val="both"/>
        <w:rPr/>
      </w:pPr>
      <w:r w:rsidDel="00000000" w:rsidR="00000000" w:rsidRPr="00000000">
        <w:rPr>
          <w:rtl w:val="0"/>
        </w:rPr>
        <w:t xml:space="preserve">Fase 5: </w:t>
      </w:r>
      <w:r w:rsidDel="00000000" w:rsidR="00000000" w:rsidRPr="00000000">
        <w:rPr>
          <w:b w:val="1"/>
          <w:bCs w:val="1"/>
          <w:rtl w:val="0"/>
        </w:rPr>
        <w:t xml:space="preserve">Poblar la base de datos</w:t>
      </w:r>
      <w:r w:rsidDel="00000000" w:rsidR="00000000" w:rsidRPr="00000000">
        <w:rPr>
          <w:rtl w:val="0"/>
        </w:rPr>
        <w:t xml:space="preserve">  (Insert)</w:t>
        <w:tab/>
        <w:tab/>
        <w:tab/>
        <w:tab/>
      </w:r>
    </w:p>
    <w:p w:rsidR="00000000" w:rsidDel="00000000" w:rsidP="00000000" w:rsidRDefault="00000000" w:rsidRPr="00000000" w14:paraId="00000013">
      <w:pPr>
        <w:numPr>
          <w:ilvl w:val="1"/>
          <w:numId w:val="7"/>
        </w:numPr>
        <w:spacing w:after="0" w:line="240" w:lineRule="auto"/>
        <w:ind w:left="1080" w:hanging="360"/>
        <w:jc w:val="both"/>
        <w:rPr/>
      </w:pPr>
      <w:r w:rsidDel="00000000" w:rsidR="00000000" w:rsidRPr="00000000">
        <w:rPr>
          <w:rtl w:val="0"/>
        </w:rPr>
        <w:t xml:space="preserve">Fase 6: </w:t>
      </w:r>
      <w:r w:rsidDel="00000000" w:rsidR="00000000" w:rsidRPr="00000000">
        <w:rPr>
          <w:b w:val="1"/>
          <w:bCs w:val="1"/>
          <w:rtl w:val="0"/>
        </w:rPr>
        <w:t xml:space="preserve">Construir el sistema de manipulación solicitado: Update, Delete, Select</w:t>
      </w:r>
      <w:r w:rsidDel="00000000" w:rsidR="00000000" w:rsidRPr="00000000">
        <w:rPr>
          <w:rtl w:val="0"/>
        </w:rPr>
      </w:r>
    </w:p>
    <w:p w:rsidR="00000000" w:rsidDel="00000000" w:rsidP="00000000" w:rsidRDefault="00000000" w:rsidRPr="00000000" w14:paraId="00000014">
      <w:pPr>
        <w:numPr>
          <w:ilvl w:val="1"/>
          <w:numId w:val="7"/>
        </w:numPr>
        <w:spacing w:after="0" w:line="240" w:lineRule="auto"/>
        <w:ind w:left="1080" w:hanging="360"/>
        <w:jc w:val="both"/>
        <w:rPr>
          <w:b w:val="1"/>
          <w:bCs w:val="1"/>
          <w:highlight w:val="white"/>
        </w:rPr>
      </w:pPr>
      <w:r w:rsidDel="00000000" w:rsidR="00000000" w:rsidRPr="00000000">
        <w:rPr>
          <w:highlight w:val="white"/>
          <w:rtl w:val="0"/>
        </w:rPr>
        <w:t xml:space="preserve">Fase 7: </w:t>
      </w:r>
      <w:r w:rsidDel="00000000" w:rsidR="00000000" w:rsidRPr="00000000">
        <w:rPr>
          <w:b w:val="1"/>
          <w:bCs w:val="1"/>
          <w:highlight w:val="white"/>
          <w:rtl w:val="0"/>
        </w:rPr>
        <w:t xml:space="preserve">Validar la Base de Datos con las propiedades ACID</w:t>
      </w:r>
    </w:p>
    <w:p w:rsidR="00000000" w:rsidDel="00000000" w:rsidP="00000000" w:rsidRDefault="00000000" w:rsidRPr="00000000" w14:paraId="00000015">
      <w:pP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17">
      <w:pPr>
        <w:spacing w:after="0" w:line="240" w:lineRule="auto"/>
        <w:ind w:firstLine="720"/>
        <w:jc w:val="both"/>
        <w:rPr>
          <w:sz w:val="20"/>
          <w:szCs w:val="20"/>
        </w:rPr>
      </w:pPr>
      <w:r w:rsidDel="00000000" w:rsidR="00000000" w:rsidRPr="00000000">
        <w:rPr>
          <w:sz w:val="20"/>
          <w:szCs w:val="20"/>
          <w:rtl w:val="0"/>
        </w:rPr>
        <w:t xml:space="preserve">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w:t>
      </w:r>
    </w:p>
    <w:p w:rsidR="00000000" w:rsidDel="00000000" w:rsidP="00000000" w:rsidRDefault="00000000" w:rsidRPr="00000000" w14:paraId="00000018">
      <w:pPr>
        <w:spacing w:after="0" w:line="240" w:lineRule="auto"/>
        <w:ind w:firstLine="720"/>
        <w:jc w:val="both"/>
        <w:rPr>
          <w:sz w:val="20"/>
          <w:szCs w:val="20"/>
        </w:rPr>
      </w:pPr>
      <w:r w:rsidDel="00000000" w:rsidR="00000000" w:rsidRPr="00000000">
        <w:rPr>
          <w:sz w:val="20"/>
          <w:szCs w:val="20"/>
          <w:rtl w:val="0"/>
        </w:rPr>
        <w:t xml:space="preserve">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rsidR="00000000" w:rsidDel="00000000" w:rsidP="00000000" w:rsidRDefault="00000000" w:rsidRPr="00000000" w14:paraId="00000019">
      <w:pPr>
        <w:numPr>
          <w:ilvl w:val="0"/>
          <w:numId w:val="8"/>
        </w:numPr>
        <w:spacing w:after="0" w:line="240" w:lineRule="auto"/>
        <w:ind w:left="720" w:hanging="360"/>
        <w:jc w:val="both"/>
        <w:rPr>
          <w:color w:val="000000"/>
        </w:rPr>
      </w:pPr>
      <w:hyperlink r:id="rId7">
        <w:r w:rsidDel="00000000" w:rsidR="00000000" w:rsidRPr="00000000">
          <w:rPr>
            <w:b w:val="1"/>
            <w:bCs w:val="1"/>
            <w:color w:val="000000"/>
            <w:sz w:val="20"/>
            <w:szCs w:val="20"/>
            <w:u w:val="single"/>
            <w:rtl w:val="0"/>
          </w:rPr>
          <w:t xml:space="preserve">Atomicidad</w:t>
        </w:r>
      </w:hyperlink>
      <w:r w:rsidDel="00000000" w:rsidR="00000000" w:rsidRPr="00000000">
        <w:rPr>
          <w:b w:val="1"/>
          <w:bCs w:val="1"/>
          <w:color w:val="000000"/>
          <w:sz w:val="20"/>
          <w:szCs w:val="20"/>
          <w:rtl w:val="0"/>
        </w:rPr>
        <w:t xml:space="preserve"> (Atomicity)</w:t>
      </w:r>
      <w:r w:rsidDel="00000000" w:rsidR="00000000" w:rsidRPr="00000000">
        <w:rPr>
          <w:color w:val="000000"/>
          <w:sz w:val="20"/>
          <w:szCs w:val="20"/>
          <w:rtl w:val="0"/>
        </w:rPr>
        <w:t xml:space="preserve">:  Asegura que todas las operaciones dentro de una transacción se realicen como una unidad. Si alguna parte de la transacción falla, la operación completa se revierte, y la base de datos vuelve a su estado anterior, como si la transacción nunca hubiera ocurrido. </w:t>
      </w:r>
      <w:r w:rsidDel="00000000" w:rsidR="00000000" w:rsidRPr="00000000">
        <w:rPr>
          <w:rtl w:val="0"/>
        </w:rPr>
      </w:r>
    </w:p>
    <w:p w:rsidR="00000000" w:rsidDel="00000000" w:rsidP="00000000" w:rsidRDefault="00000000" w:rsidRPr="00000000" w14:paraId="0000001A">
      <w:pPr>
        <w:numPr>
          <w:ilvl w:val="0"/>
          <w:numId w:val="8"/>
        </w:numPr>
        <w:spacing w:after="0" w:line="240" w:lineRule="auto"/>
        <w:ind w:left="720" w:hanging="360"/>
        <w:jc w:val="both"/>
        <w:rPr>
          <w:color w:val="000000"/>
        </w:rPr>
      </w:pPr>
      <w:hyperlink r:id="rId8">
        <w:r w:rsidDel="00000000" w:rsidR="00000000" w:rsidRPr="00000000">
          <w:rPr>
            <w:b w:val="1"/>
            <w:bCs w:val="1"/>
            <w:color w:val="000000"/>
            <w:sz w:val="20"/>
            <w:szCs w:val="20"/>
            <w:u w:val="single"/>
            <w:rtl w:val="0"/>
          </w:rPr>
          <w:t xml:space="preserve">Consistencia</w:t>
        </w:r>
      </w:hyperlink>
      <w:r w:rsidDel="00000000" w:rsidR="00000000" w:rsidRPr="00000000">
        <w:rPr>
          <w:b w:val="1"/>
          <w:bCs w:val="1"/>
          <w:color w:val="000000"/>
          <w:sz w:val="20"/>
          <w:szCs w:val="20"/>
          <w:rtl w:val="0"/>
        </w:rPr>
        <w:t xml:space="preserve"> (Consistency)</w:t>
      </w:r>
      <w:r w:rsidDel="00000000" w:rsidR="00000000" w:rsidRPr="00000000">
        <w:rPr>
          <w:color w:val="000000"/>
          <w:sz w:val="20"/>
          <w:szCs w:val="20"/>
          <w:rtl w:val="0"/>
        </w:rPr>
        <w:t xml:space="preserve">:  Garantiza que cualquier transacción lleve la base de datos de un estado válido a otro estado válido. Se asegura de que la integridad de los datos no se viole, manteniendo la coherencia estructural del sistema. </w:t>
      </w:r>
      <w:r w:rsidDel="00000000" w:rsidR="00000000" w:rsidRPr="00000000">
        <w:rPr>
          <w:rtl w:val="0"/>
        </w:rPr>
      </w:r>
    </w:p>
    <w:p w:rsidR="00000000" w:rsidDel="00000000" w:rsidP="00000000" w:rsidRDefault="00000000" w:rsidRPr="00000000" w14:paraId="0000001B">
      <w:pPr>
        <w:numPr>
          <w:ilvl w:val="0"/>
          <w:numId w:val="8"/>
        </w:numPr>
        <w:spacing w:after="0" w:line="240" w:lineRule="auto"/>
        <w:ind w:left="720" w:hanging="360"/>
        <w:jc w:val="both"/>
        <w:rPr>
          <w:color w:val="000000"/>
        </w:rPr>
      </w:pPr>
      <w:hyperlink r:id="rId9">
        <w:r w:rsidDel="00000000" w:rsidR="00000000" w:rsidRPr="00000000">
          <w:rPr>
            <w:b w:val="1"/>
            <w:bCs w:val="1"/>
            <w:color w:val="000000"/>
            <w:sz w:val="20"/>
            <w:szCs w:val="20"/>
            <w:u w:val="single"/>
            <w:rtl w:val="0"/>
          </w:rPr>
          <w:t xml:space="preserve">Aislamiento</w:t>
        </w:r>
      </w:hyperlink>
      <w:r w:rsidDel="00000000" w:rsidR="00000000" w:rsidRPr="00000000">
        <w:rPr>
          <w:b w:val="1"/>
          <w:bCs w:val="1"/>
          <w:color w:val="000000"/>
          <w:sz w:val="20"/>
          <w:szCs w:val="20"/>
          <w:rtl w:val="0"/>
        </w:rPr>
        <w:t xml:space="preserve"> (Isolation)</w:t>
      </w:r>
      <w:r w:rsidDel="00000000" w:rsidR="00000000" w:rsidRPr="00000000">
        <w:rPr>
          <w:color w:val="000000"/>
          <w:sz w:val="20"/>
          <w:szCs w:val="20"/>
          <w:rtl w:val="0"/>
        </w:rPr>
        <w:t xml:space="preserve">: Asegura que las transacciones sean independientes entre sí. Esto significa que una transacción no debe afectar ni ser afectada por otras transacciones que se ejecutan simultáneamente, evitando la corrupción de datos y las lecturas inconsistentes. </w:t>
      </w:r>
      <w:r w:rsidDel="00000000" w:rsidR="00000000" w:rsidRPr="00000000">
        <w:rPr>
          <w:rtl w:val="0"/>
        </w:rPr>
      </w:r>
    </w:p>
    <w:p w:rsidR="00000000" w:rsidDel="00000000" w:rsidP="00000000" w:rsidRDefault="00000000" w:rsidRPr="00000000" w14:paraId="0000001C">
      <w:pPr>
        <w:numPr>
          <w:ilvl w:val="0"/>
          <w:numId w:val="8"/>
        </w:numPr>
        <w:spacing w:after="0" w:line="240" w:lineRule="auto"/>
        <w:ind w:left="720" w:hanging="360"/>
        <w:jc w:val="both"/>
        <w:rPr>
          <w:color w:val="000000"/>
        </w:rPr>
      </w:pPr>
      <w:hyperlink r:id="rId10">
        <w:r w:rsidDel="00000000" w:rsidR="00000000" w:rsidRPr="00000000">
          <w:rPr>
            <w:b w:val="1"/>
            <w:bCs w:val="1"/>
            <w:color w:val="000000"/>
            <w:sz w:val="20"/>
            <w:szCs w:val="20"/>
            <w:u w:val="single"/>
            <w:rtl w:val="0"/>
          </w:rPr>
          <w:t xml:space="preserve">Durabilidad</w:t>
        </w:r>
      </w:hyperlink>
      <w:r w:rsidDel="00000000" w:rsidR="00000000" w:rsidRPr="00000000">
        <w:rPr>
          <w:b w:val="1"/>
          <w:bCs w:val="1"/>
          <w:color w:val="000000"/>
          <w:sz w:val="20"/>
          <w:szCs w:val="20"/>
          <w:rtl w:val="0"/>
        </w:rPr>
        <w:t xml:space="preserve"> (Durability)</w:t>
      </w:r>
      <w:r w:rsidDel="00000000" w:rsidR="00000000" w:rsidRPr="00000000">
        <w:rPr>
          <w:color w:val="000000"/>
          <w:sz w:val="20"/>
          <w:szCs w:val="20"/>
          <w:rtl w:val="0"/>
        </w:rPr>
        <w:t xml:space="preserve">: Garantiza que una vez que una transacción ha sido confirmada (commit), sus resultados son permanentes y persisten incluso en caso de fallas del sistema. Los cambios se guardan en el disco para asegurar que no se pierdan. </w:t>
      </w: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REQUERIMIENTOS</w:t>
      </w:r>
    </w:p>
    <w:p w:rsidR="00000000" w:rsidDel="00000000" w:rsidP="00000000" w:rsidRDefault="00000000" w:rsidRPr="00000000" w14:paraId="0000001F">
      <w:pPr>
        <w:spacing w:after="0" w:line="276" w:lineRule="auto"/>
        <w:rPr>
          <w:b w:val="1"/>
          <w:bCs w:val="1"/>
          <w:highlight w:val="white"/>
        </w:rPr>
      </w:pPr>
      <w:r w:rsidDel="00000000" w:rsidR="00000000" w:rsidRPr="00000000">
        <w:rPr>
          <w:b w:val="1"/>
          <w:bCs w:val="1"/>
          <w:rtl w:val="0"/>
        </w:rPr>
        <w:t xml:space="preserve">1.- REQUERIMIENTO GENERAL DE LA ACTIVIDAD</w:t>
      </w:r>
      <w:r w:rsidDel="00000000" w:rsidR="00000000" w:rsidRPr="00000000">
        <w:rPr>
          <w:rtl w:val="0"/>
        </w:rPr>
      </w:r>
    </w:p>
    <w:p w:rsidR="00000000" w:rsidDel="00000000" w:rsidP="00000000" w:rsidRDefault="00000000" w:rsidRPr="00000000" w14:paraId="00000020">
      <w:pPr>
        <w:spacing w:after="0" w:line="240" w:lineRule="auto"/>
        <w:ind w:firstLine="720"/>
        <w:jc w:val="both"/>
        <w:rPr/>
      </w:pPr>
      <w:r w:rsidDel="00000000" w:rsidR="00000000" w:rsidRPr="00000000">
        <w:rPr>
          <w:highlight w:val="white"/>
          <w:rtl w:val="0"/>
        </w:rPr>
        <w:t xml:space="preserve">Poblamiento, Modificación, Eliminación y Consultas de una Bases de Datos que almacena la información del servicio de Hospitalización; como parte de  la Historia Clínica Electrónica del Departamento de Antioquia, Colombia.  En la actividad anterior, se realizó el proceso de “Definición de la Base de Datos Física”. En esta fase, se debe manipular la bases de datos del Modelo Físico a través de un Sistema de Gestión de Base de Datos (SGBD). El nombre de la base de datos es “</w:t>
      </w:r>
      <w:r w:rsidDel="00000000" w:rsidR="00000000" w:rsidRPr="00000000">
        <w:rPr>
          <w:b w:val="1"/>
          <w:bCs w:val="1"/>
          <w:i w:val="1"/>
          <w:iCs w:val="1"/>
          <w:color w:val="0000ff"/>
          <w:highlight w:val="white"/>
          <w:rtl w:val="0"/>
        </w:rPr>
        <w:t xml:space="preserve">hce_antioquia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rPr>
      </w:pPr>
      <w:r w:rsidDel="00000000" w:rsidR="00000000" w:rsidRPr="00000000">
        <w:rPr>
          <w:b w:val="1"/>
          <w:bCs w:val="1"/>
          <w:rtl w:val="0"/>
        </w:rPr>
        <w:t xml:space="preserve">2.- REQUERIMIENTOS ESPECÍFICOS</w:t>
      </w:r>
    </w:p>
    <w:p w:rsidR="00000000" w:rsidDel="00000000" w:rsidP="00000000" w:rsidRDefault="00000000" w:rsidRPr="00000000" w14:paraId="00000023">
      <w:pPr>
        <w:numPr>
          <w:ilvl w:val="0"/>
          <w:numId w:val="5"/>
        </w:numPr>
        <w:spacing w:after="0" w:line="240" w:lineRule="auto"/>
        <w:ind w:left="720" w:hanging="360"/>
        <w:jc w:val="both"/>
        <w:rPr/>
      </w:pPr>
      <w:r w:rsidDel="00000000" w:rsidR="00000000" w:rsidRPr="00000000">
        <w:rPr>
          <w:rtl w:val="0"/>
        </w:rPr>
        <w:t xml:space="preserve">Poblamiento (INSERT) de todas las tablas del sistema tal como solicitado en el cuadro. Nota: puede utilizar el mecanismo de su preferencia para poblar las tablas.  Debe seguir las indicaciones del cuadro suministrado.</w:t>
      </w:r>
    </w:p>
    <w:p w:rsidR="00000000" w:rsidDel="00000000" w:rsidP="00000000" w:rsidRDefault="00000000" w:rsidRPr="00000000" w14:paraId="00000024">
      <w:pPr>
        <w:numPr>
          <w:ilvl w:val="0"/>
          <w:numId w:val="5"/>
        </w:numPr>
        <w:spacing w:after="0" w:line="240" w:lineRule="auto"/>
        <w:ind w:left="720" w:hanging="360"/>
        <w:jc w:val="both"/>
        <w:rPr/>
      </w:pPr>
      <w:r w:rsidDel="00000000" w:rsidR="00000000" w:rsidRPr="00000000">
        <w:rPr>
          <w:rtl w:val="0"/>
        </w:rPr>
        <w:t xml:space="preserve">Actualización (UPDATE, DELETE).  Después de poblar las tablas, debe realizar un conjunto de operaciones de actualización de la información de algunas tablas. Para esto, construirá instrucciones SQL - DML para actualizar y borrar registros.</w:t>
      </w:r>
    </w:p>
    <w:p w:rsidR="00000000" w:rsidDel="00000000" w:rsidP="00000000" w:rsidRDefault="00000000" w:rsidRPr="00000000" w14:paraId="00000025">
      <w:pPr>
        <w:numPr>
          <w:ilvl w:val="0"/>
          <w:numId w:val="5"/>
        </w:numPr>
        <w:spacing w:after="0" w:line="240" w:lineRule="auto"/>
        <w:ind w:left="720" w:hanging="360"/>
        <w:jc w:val="both"/>
        <w:rPr/>
      </w:pPr>
      <w:r w:rsidDel="00000000" w:rsidR="00000000" w:rsidRPr="00000000">
        <w:rPr>
          <w:rtl w:val="0"/>
        </w:rPr>
        <w:t xml:space="preserve">Construcción del sistema de consultas (SELECT)</w:t>
      </w:r>
    </w:p>
    <w:p w:rsidR="00000000" w:rsidDel="00000000" w:rsidP="00000000" w:rsidRDefault="00000000" w:rsidRPr="00000000" w14:paraId="00000026">
      <w:pPr>
        <w:numPr>
          <w:ilvl w:val="1"/>
          <w:numId w:val="5"/>
        </w:numPr>
        <w:spacing w:after="0" w:line="240" w:lineRule="auto"/>
        <w:ind w:left="1440" w:hanging="360"/>
        <w:jc w:val="both"/>
        <w:rPr>
          <w:u w:val="none"/>
        </w:rPr>
      </w:pPr>
      <w:r w:rsidDel="00000000" w:rsidR="00000000" w:rsidRPr="00000000">
        <w:rPr>
          <w:rtl w:val="0"/>
        </w:rPr>
        <w:t xml:space="preserve">Consultas simples y Complejas (JOIN) </w:t>
      </w:r>
      <w:r w:rsidDel="00000000" w:rsidR="00000000" w:rsidRPr="00000000">
        <w:rPr>
          <w:rtl w:val="0"/>
        </w:rPr>
      </w:r>
    </w:p>
    <w:p w:rsidR="00000000" w:rsidDel="00000000" w:rsidP="00000000" w:rsidRDefault="00000000" w:rsidRPr="00000000" w14:paraId="00000027">
      <w:pPr>
        <w:numPr>
          <w:ilvl w:val="1"/>
          <w:numId w:val="5"/>
        </w:numPr>
        <w:spacing w:after="0" w:line="240" w:lineRule="auto"/>
        <w:ind w:left="1440" w:hanging="360"/>
        <w:jc w:val="both"/>
        <w:rPr>
          <w:u w:val="none"/>
        </w:rPr>
      </w:pPr>
      <w:r w:rsidDel="00000000" w:rsidR="00000000" w:rsidRPr="00000000">
        <w:rPr>
          <w:rtl w:val="0"/>
        </w:rPr>
        <w:t xml:space="preserve">Utilización de los elemenntos: GROUP BY,  ORDER BY, HAVING, MAX, MIN,  SUM, COUNT, AVG</w:t>
      </w:r>
      <w:r w:rsidDel="00000000" w:rsidR="00000000" w:rsidRPr="00000000">
        <w:rPr>
          <w:rtl w:val="0"/>
        </w:rPr>
      </w:r>
    </w:p>
    <w:p w:rsidR="00000000" w:rsidDel="00000000" w:rsidP="00000000" w:rsidRDefault="00000000" w:rsidRPr="00000000" w14:paraId="00000028">
      <w:pPr>
        <w:numPr>
          <w:ilvl w:val="0"/>
          <w:numId w:val="5"/>
        </w:numPr>
        <w:spacing w:after="0" w:line="240" w:lineRule="auto"/>
        <w:ind w:left="720" w:hanging="360"/>
        <w:jc w:val="both"/>
        <w:rPr/>
      </w:pPr>
      <w:r w:rsidDel="00000000" w:rsidR="00000000" w:rsidRPr="00000000">
        <w:rPr>
          <w:rtl w:val="0"/>
        </w:rPr>
        <w:t xml:space="preserve">Construcción de vistas (VIEW)</w:t>
      </w:r>
    </w:p>
    <w:p w:rsidR="00000000" w:rsidDel="00000000" w:rsidP="00000000" w:rsidRDefault="00000000" w:rsidRPr="00000000" w14:paraId="00000029">
      <w:pPr>
        <w:numPr>
          <w:ilvl w:val="0"/>
          <w:numId w:val="5"/>
        </w:numPr>
        <w:spacing w:after="0" w:line="240" w:lineRule="auto"/>
        <w:ind w:left="720" w:hanging="360"/>
        <w:jc w:val="both"/>
        <w:rPr/>
      </w:pPr>
      <w:r w:rsidDel="00000000" w:rsidR="00000000" w:rsidRPr="00000000">
        <w:rPr>
          <w:rtl w:val="0"/>
        </w:rPr>
        <w:t xml:space="preserve">Validación de la Base de datos a través de los criterios ACID.</w:t>
      </w:r>
    </w:p>
    <w:p w:rsidR="00000000" w:rsidDel="00000000" w:rsidP="00000000" w:rsidRDefault="00000000" w:rsidRPr="00000000" w14:paraId="0000002A">
      <w:pPr>
        <w:numPr>
          <w:ilvl w:val="0"/>
          <w:numId w:val="5"/>
        </w:numPr>
        <w:spacing w:after="0" w:line="240" w:lineRule="auto"/>
        <w:ind w:left="720" w:hanging="360"/>
        <w:jc w:val="both"/>
        <w:rPr/>
      </w:pPr>
      <w:r w:rsidDel="00000000" w:rsidR="00000000" w:rsidRPr="00000000">
        <w:rPr>
          <w:rtl w:val="0"/>
        </w:rPr>
        <w:t xml:space="preserve">Una vez culminada la tarea, se deben colocar todos los productos en el repositorio GIT que se viene utilizando durante el semestre. El GIT debe estar estructurado por Tareas y debe estar debidamente identificado como se ha solicitado desde el inicio del semestre.</w:t>
      </w:r>
    </w:p>
    <w:p w:rsidR="00000000" w:rsidDel="00000000" w:rsidP="00000000" w:rsidRDefault="00000000" w:rsidRPr="00000000" w14:paraId="0000002B">
      <w:pPr>
        <w:numPr>
          <w:ilvl w:val="0"/>
          <w:numId w:val="5"/>
        </w:numPr>
        <w:spacing w:after="0" w:line="240" w:lineRule="auto"/>
        <w:ind w:left="720" w:hanging="360"/>
        <w:jc w:val="both"/>
        <w:rPr/>
      </w:pPr>
      <w:r w:rsidDel="00000000" w:rsidR="00000000" w:rsidRPr="00000000">
        <w:rPr>
          <w:rtl w:val="0"/>
        </w:rPr>
        <w:t xml:space="preserve">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rsidR="00000000" w:rsidDel="00000000" w:rsidP="00000000" w:rsidRDefault="00000000" w:rsidRPr="00000000" w14:paraId="0000002C">
      <w:pPr>
        <w:numPr>
          <w:ilvl w:val="0"/>
          <w:numId w:val="5"/>
        </w:numPr>
        <w:spacing w:after="0" w:line="240" w:lineRule="auto"/>
        <w:ind w:left="720" w:hanging="360"/>
        <w:jc w:val="both"/>
        <w:rPr/>
      </w:pPr>
      <w:r w:rsidDel="00000000" w:rsidR="00000000" w:rsidRPr="00000000">
        <w:rPr>
          <w:rtl w:val="0"/>
        </w:rPr>
        <w:t xml:space="preserve">Video de Sustentación. En el video, se debe presentar con nombre e imagen cada miembro del grupo demostrando su participación en la tarea y evidenciando el código en ejecución. </w:t>
      </w:r>
    </w:p>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3.- REQUERIMIENTOS DE DATOS</w:t>
      </w:r>
    </w:p>
    <w:p w:rsidR="00000000" w:rsidDel="00000000" w:rsidP="00000000" w:rsidRDefault="00000000" w:rsidRPr="00000000" w14:paraId="0000002E">
      <w:pPr>
        <w:numPr>
          <w:ilvl w:val="0"/>
          <w:numId w:val="9"/>
        </w:numPr>
        <w:spacing w:after="0" w:line="240" w:lineRule="auto"/>
        <w:ind w:left="1080" w:hanging="360"/>
        <w:jc w:val="both"/>
        <w:rPr>
          <w:rFonts w:ascii="Calibri" w:cs="Calibri" w:eastAsia="Calibri" w:hAnsi="Calibri"/>
          <w:sz w:val="20"/>
          <w:szCs w:val="20"/>
        </w:rPr>
      </w:pPr>
      <w:r w:rsidDel="00000000" w:rsidR="00000000" w:rsidRPr="00000000">
        <w:rPr>
          <w:sz w:val="20"/>
          <w:szCs w:val="20"/>
          <w:rtl w:val="0"/>
        </w:rPr>
        <w:t xml:space="preserve">Diccionario de Datos Físico</w:t>
      </w:r>
      <w:r w:rsidDel="00000000" w:rsidR="00000000" w:rsidRPr="00000000">
        <w:rPr>
          <w:rtl w:val="0"/>
        </w:rPr>
      </w:r>
    </w:p>
    <w:p w:rsidR="00000000" w:rsidDel="00000000" w:rsidP="00000000" w:rsidRDefault="00000000" w:rsidRPr="00000000" w14:paraId="0000002F">
      <w:pPr>
        <w:numPr>
          <w:ilvl w:val="0"/>
          <w:numId w:val="9"/>
        </w:numPr>
        <w:spacing w:after="0" w:line="240" w:lineRule="auto"/>
        <w:ind w:left="1080" w:hanging="360"/>
        <w:jc w:val="both"/>
        <w:rPr>
          <w:sz w:val="20"/>
          <w:szCs w:val="20"/>
          <w:u w:val="none"/>
        </w:rPr>
      </w:pPr>
      <w:r w:rsidDel="00000000" w:rsidR="00000000" w:rsidRPr="00000000">
        <w:rPr>
          <w:sz w:val="20"/>
          <w:szCs w:val="20"/>
          <w:rtl w:val="0"/>
        </w:rPr>
        <w:t xml:space="preserve">Poblamiento de las tablas con Datos “simulados” de todas las tablas pero con criterios de coherencia</w:t>
      </w:r>
      <w:r w:rsidDel="00000000" w:rsidR="00000000" w:rsidRPr="00000000">
        <w:rPr>
          <w:rtl w:val="0"/>
        </w:rPr>
      </w:r>
    </w:p>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4.- REQUERIMIENTOS DE HERRAMIENTAS (debe utilizar estas herramientas)</w:t>
      </w:r>
    </w:p>
    <w:p w:rsidR="00000000" w:rsidDel="00000000" w:rsidP="00000000" w:rsidRDefault="00000000" w:rsidRPr="00000000" w14:paraId="00000031">
      <w:pPr>
        <w:numPr>
          <w:ilvl w:val="0"/>
          <w:numId w:val="12"/>
        </w:numPr>
        <w:spacing w:after="0" w:line="240" w:lineRule="auto"/>
        <w:ind w:left="1080" w:hanging="360"/>
        <w:rPr>
          <w:sz w:val="20"/>
          <w:szCs w:val="20"/>
        </w:rPr>
      </w:pPr>
      <w:hyperlink r:id="rId11">
        <w:r w:rsidDel="00000000" w:rsidR="00000000" w:rsidRPr="00000000">
          <w:rPr>
            <w:color w:val="1155cc"/>
            <w:sz w:val="20"/>
            <w:szCs w:val="20"/>
            <w:u w:val="single"/>
            <w:vertAlign w:val="baseline"/>
            <w:rtl w:val="0"/>
          </w:rPr>
          <w:t xml:space="preserve">Draw.io</w:t>
        </w:r>
      </w:hyperlink>
      <w:r w:rsidDel="00000000" w:rsidR="00000000" w:rsidRPr="00000000">
        <w:rPr>
          <w:sz w:val="20"/>
          <w:szCs w:val="20"/>
          <w:vertAlign w:val="baseline"/>
          <w:rtl w:val="0"/>
        </w:rPr>
        <w:t xml:space="preserve">, Excel, PostgreSQL 15+, </w:t>
      </w:r>
      <w:r w:rsidDel="00000000" w:rsidR="00000000" w:rsidRPr="00000000">
        <w:rPr>
          <w:sz w:val="20"/>
          <w:szCs w:val="20"/>
          <w:rtl w:val="0"/>
        </w:rPr>
        <w:t xml:space="preserve">, </w:t>
      </w:r>
      <w:r w:rsidDel="00000000" w:rsidR="00000000" w:rsidRPr="00000000">
        <w:rPr>
          <w:sz w:val="20"/>
          <w:szCs w:val="20"/>
          <w:vertAlign w:val="baseline"/>
          <w:rtl w:val="0"/>
        </w:rPr>
        <w:t xml:space="preserve">pgAdmin4, </w:t>
      </w:r>
      <w:r w:rsidDel="00000000" w:rsidR="00000000" w:rsidRPr="00000000">
        <w:rPr>
          <w:sz w:val="20"/>
          <w:szCs w:val="20"/>
          <w:rtl w:val="0"/>
        </w:rPr>
        <w:t xml:space="preserve">Python (opcional)</w:t>
      </w:r>
    </w:p>
    <w:p w:rsidR="00000000" w:rsidDel="00000000" w:rsidP="00000000" w:rsidRDefault="00000000" w:rsidRPr="00000000" w14:paraId="00000032">
      <w:pPr>
        <w:spacing w:after="0" w:line="240" w:lineRule="auto"/>
        <w:rPr>
          <w:b w:val="1"/>
          <w:bCs w:val="1"/>
        </w:rPr>
      </w:pPr>
      <w:r w:rsidDel="00000000" w:rsidR="00000000" w:rsidRPr="00000000">
        <w:rPr>
          <w:b w:val="1"/>
          <w:bCs w:val="1"/>
          <w:rtl w:val="0"/>
        </w:rPr>
        <w:t xml:space="preserve">5.- REQUERIMIENTOS DE ENTREGA DE PRODUCTOS (las entregas deben subirse al repositorio GIT)</w:t>
      </w:r>
    </w:p>
    <w:p w:rsidR="00000000" w:rsidDel="00000000" w:rsidP="00000000" w:rsidRDefault="00000000" w:rsidRPr="00000000" w14:paraId="0000003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Poblamiento de las tablas del sistema de información con “data simulada” pero coherente (INSERT)</w:t>
      </w:r>
    </w:p>
    <w:p w:rsidR="00000000" w:rsidDel="00000000" w:rsidP="00000000" w:rsidRDefault="00000000" w:rsidRPr="00000000" w14:paraId="0000003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Modificación de registros a través de actualización (UPDATE) y eliminación de registros (DELETE)</w:t>
      </w:r>
    </w:p>
    <w:p w:rsidR="00000000" w:rsidDel="00000000" w:rsidP="00000000" w:rsidRDefault="00000000" w:rsidRPr="00000000" w14:paraId="0000003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Consultas básicas y avanzadas de información del sistema (SELECT)</w:t>
      </w:r>
    </w:p>
    <w:p w:rsidR="00000000" w:rsidDel="00000000" w:rsidP="00000000" w:rsidRDefault="00000000" w:rsidRPr="00000000" w14:paraId="0000003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sz w:val="20"/>
          <w:szCs w:val="20"/>
        </w:rPr>
      </w:pPr>
      <w:r w:rsidDel="00000000" w:rsidR="00000000" w:rsidRPr="00000000">
        <w:rPr>
          <w:b w:val="1"/>
          <w:bCs w:val="1"/>
          <w:sz w:val="20"/>
          <w:szCs w:val="20"/>
          <w:rtl w:val="0"/>
        </w:rPr>
        <w:t xml:space="preserve">Validación de la base de datos a través de criterios ACID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u w:val="none"/>
        </w:rPr>
      </w:pPr>
      <w:r w:rsidDel="00000000" w:rsidR="00000000" w:rsidRPr="00000000">
        <w:rPr>
          <w:rtl w:val="0"/>
        </w:rPr>
      </w:r>
    </w:p>
    <w:p w:rsidR="00000000" w:rsidDel="00000000" w:rsidP="00000000" w:rsidRDefault="00000000" w:rsidRPr="00000000" w14:paraId="00000038">
      <w:pPr>
        <w:spacing w:after="0" w:line="240"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line="240" w:lineRule="auto"/>
        <w:jc w:val="center"/>
        <w:rPr>
          <w:b w:val="1"/>
          <w:bCs w:val="1"/>
          <w:sz w:val="26"/>
          <w:szCs w:val="26"/>
        </w:rPr>
      </w:pPr>
      <w:r w:rsidDel="00000000" w:rsidR="00000000" w:rsidRPr="00000000">
        <w:rPr>
          <w:b w:val="1"/>
          <w:bCs w:val="1"/>
          <w:sz w:val="26"/>
          <w:szCs w:val="26"/>
          <w:rtl w:val="0"/>
        </w:rPr>
        <w:t xml:space="preserve">INFORME DE ENTREGA </w:t>
      </w:r>
    </w:p>
    <w:p w:rsidR="00000000" w:rsidDel="00000000" w:rsidP="00000000" w:rsidRDefault="00000000" w:rsidRPr="00000000" w14:paraId="0000003A">
      <w:pPr>
        <w:spacing w:after="0" w:line="240" w:lineRule="auto"/>
        <w:jc w:val="center"/>
        <w:rPr>
          <w:b w:val="1"/>
          <w:bCs w:val="1"/>
          <w:sz w:val="26"/>
          <w:szCs w:val="26"/>
        </w:rPr>
      </w:pPr>
      <w:r w:rsidDel="00000000" w:rsidR="00000000" w:rsidRPr="00000000">
        <w:rPr>
          <w:b w:val="1"/>
          <w:bCs w:val="1"/>
          <w:sz w:val="26"/>
          <w:szCs w:val="26"/>
          <w:rtl w:val="0"/>
        </w:rPr>
        <w:t xml:space="preserve">Tarea 5 (TIA5): Diccionario de Datos FÍSICO</w:t>
      </w:r>
    </w:p>
    <w:p w:rsidR="00000000" w:rsidDel="00000000" w:rsidP="00000000" w:rsidRDefault="00000000" w:rsidRPr="00000000" w14:paraId="0000003B">
      <w:pPr>
        <w:spacing w:after="0" w:line="240" w:lineRule="auto"/>
        <w:jc w:val="center"/>
        <w:rPr>
          <w:b w:val="1"/>
          <w:bCs w:val="1"/>
          <w:sz w:val="24"/>
          <w:szCs w:val="24"/>
        </w:rPr>
      </w:pPr>
      <w:r w:rsidDel="00000000" w:rsidR="00000000" w:rsidRPr="00000000">
        <w:rPr>
          <w:b w:val="1"/>
          <w:bCs w:val="1"/>
          <w:sz w:val="26"/>
          <w:szCs w:val="26"/>
          <w:rtl w:val="0"/>
        </w:rPr>
        <w:t xml:space="preserve">BASES DE DATOS</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hce_antioquia</w:t>
      </w:r>
      <w:r w:rsidDel="00000000" w:rsidR="00000000" w:rsidRPr="00000000">
        <w:rPr>
          <w:b w:val="1"/>
          <w:bCs w:val="1"/>
          <w:sz w:val="24"/>
          <w:szCs w:val="24"/>
          <w:rtl w:val="0"/>
        </w:rPr>
        <w:t xml:space="preserve">”</w:t>
      </w:r>
    </w:p>
    <w:p w:rsidR="00000000" w:rsidDel="00000000" w:rsidP="00000000" w:rsidRDefault="00000000" w:rsidRPr="00000000" w14:paraId="0000003C">
      <w:pPr>
        <w:spacing w:after="0" w:line="240" w:lineRule="auto"/>
        <w:rPr>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color w:val="980000"/>
          <w:sz w:val="24"/>
          <w:szCs w:val="24"/>
        </w:rPr>
      </w:pPr>
      <w:r w:rsidDel="00000000" w:rsidR="00000000" w:rsidRPr="00000000">
        <w:rPr>
          <w:b w:val="1"/>
          <w:bCs w:val="1"/>
          <w:color w:val="980000"/>
          <w:sz w:val="24"/>
          <w:szCs w:val="24"/>
          <w:rtl w:val="0"/>
        </w:rPr>
        <w:t xml:space="preserve">Miembros del grupo</w:t>
      </w:r>
    </w:p>
    <w:p w:rsidR="00000000" w:rsidDel="00000000" w:rsidP="00000000" w:rsidRDefault="00000000" w:rsidRPr="00000000" w14:paraId="0000003E">
      <w:pPr>
        <w:numPr>
          <w:ilvl w:val="0"/>
          <w:numId w:val="6"/>
        </w:numPr>
        <w:spacing w:after="0" w:line="240" w:lineRule="auto"/>
        <w:ind w:left="720" w:hanging="360"/>
        <w:rPr>
          <w:b w:val="1"/>
          <w:bCs w:val="1"/>
          <w:color w:val="980000"/>
          <w:sz w:val="24"/>
          <w:szCs w:val="24"/>
        </w:rPr>
      </w:pPr>
      <w:hyperlink r:id="rId12">
        <w:r w:rsidDel="00000000" w:rsidR="00000000" w:rsidRPr="00000000">
          <w:rPr>
            <w:b w:val="1"/>
            <w:bCs w:val="1"/>
            <w:color w:val="0000ee"/>
            <w:sz w:val="24"/>
            <w:szCs w:val="24"/>
            <w:u w:val="single"/>
            <w:rtl w:val="0"/>
          </w:rPr>
          <w:t xml:space="preserve">JHONEIDER DAVID VERGARA CRUZ</w:t>
        </w:r>
      </w:hyperlink>
      <w:r w:rsidDel="00000000" w:rsidR="00000000" w:rsidRPr="00000000">
        <w:rPr>
          <w:rtl w:val="0"/>
        </w:rPr>
      </w:r>
    </w:p>
    <w:p w:rsidR="00000000" w:rsidDel="00000000" w:rsidP="00000000" w:rsidRDefault="00000000" w:rsidRPr="00000000" w14:paraId="0000003F">
      <w:pPr>
        <w:numPr>
          <w:ilvl w:val="0"/>
          <w:numId w:val="6"/>
        </w:numPr>
        <w:spacing w:after="0" w:line="240" w:lineRule="auto"/>
        <w:ind w:left="720" w:hanging="360"/>
        <w:rPr>
          <w:b w:val="1"/>
          <w:bCs w:val="1"/>
          <w:color w:val="980000"/>
          <w:sz w:val="24"/>
          <w:szCs w:val="24"/>
          <w:u w:val="none"/>
        </w:rPr>
      </w:pPr>
      <w:r w:rsidDel="00000000" w:rsidR="00000000" w:rsidRPr="00000000">
        <w:rPr>
          <w:b w:val="1"/>
          <w:bCs w:val="1"/>
          <w:color w:val="980000"/>
          <w:sz w:val="24"/>
          <w:szCs w:val="24"/>
          <w:rtl w:val="0"/>
        </w:rPr>
        <w:t xml:space="preserve">JUAN KAMILO ALGARIN GOMEZ</w:t>
      </w:r>
    </w:p>
    <w:p w:rsidR="00000000" w:rsidDel="00000000" w:rsidP="00000000" w:rsidRDefault="00000000" w:rsidRPr="00000000" w14:paraId="00000040">
      <w:pPr>
        <w:numPr>
          <w:ilvl w:val="0"/>
          <w:numId w:val="6"/>
        </w:numPr>
        <w:spacing w:after="0" w:line="240" w:lineRule="auto"/>
        <w:ind w:left="720" w:hanging="360"/>
        <w:rPr>
          <w:b w:val="1"/>
          <w:bCs w:val="1"/>
          <w:color w:val="980000"/>
          <w:sz w:val="24"/>
          <w:szCs w:val="24"/>
          <w:u w:val="none"/>
        </w:rPr>
      </w:pPr>
      <w:hyperlink r:id="rId13">
        <w:r w:rsidDel="00000000" w:rsidR="00000000" w:rsidRPr="00000000">
          <w:rPr>
            <w:b w:val="1"/>
            <w:bCs w:val="1"/>
            <w:color w:val="0000ee"/>
            <w:sz w:val="24"/>
            <w:szCs w:val="24"/>
            <w:u w:val="single"/>
            <w:rtl w:val="0"/>
          </w:rPr>
          <w:t xml:space="preserve">DUBAN ALEXIS ZAPATA HOLGUIN</w:t>
        </w:r>
      </w:hyperlink>
      <w:r w:rsidDel="00000000" w:rsidR="00000000" w:rsidRPr="00000000">
        <w:rPr>
          <w:rtl w:val="0"/>
        </w:rPr>
      </w:r>
    </w:p>
    <w:p w:rsidR="00000000" w:rsidDel="00000000" w:rsidP="00000000" w:rsidRDefault="00000000" w:rsidRPr="00000000" w14:paraId="00000041">
      <w:pPr>
        <w:spacing w:after="0"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42">
      <w:pPr>
        <w:spacing w:after="0" w:lineRule="auto"/>
        <w:rPr>
          <w:b w:val="1"/>
          <w:bCs w:val="1"/>
          <w:sz w:val="24"/>
          <w:szCs w:val="24"/>
        </w:rPr>
      </w:pPr>
      <w:r w:rsidDel="00000000" w:rsidR="00000000" w:rsidRPr="00000000">
        <w:rPr>
          <w:b w:val="1"/>
          <w:bCs w:val="1"/>
          <w:sz w:val="24"/>
          <w:szCs w:val="24"/>
          <w:rtl w:val="0"/>
        </w:rPr>
        <w:t xml:space="preserve">1.- Poblamiento de la Base de datos (INSERT)</w:t>
      </w:r>
    </w:p>
    <w:p w:rsidR="00000000" w:rsidDel="00000000" w:rsidP="00000000" w:rsidRDefault="00000000" w:rsidRPr="00000000" w14:paraId="00000043">
      <w:pPr>
        <w:numPr>
          <w:ilvl w:val="0"/>
          <w:numId w:val="10"/>
        </w:numPr>
        <w:spacing w:after="0" w:lineRule="auto"/>
        <w:ind w:left="720" w:hanging="360"/>
        <w:rPr>
          <w:b w:val="1"/>
          <w:bCs w:val="1"/>
          <w:i w:val="1"/>
          <w:iCs w:val="1"/>
          <w:color w:val="980000"/>
        </w:rPr>
      </w:pPr>
      <w:r w:rsidDel="00000000" w:rsidR="00000000" w:rsidRPr="00000000">
        <w:rPr>
          <w:b w:val="1"/>
          <w:bCs w:val="1"/>
          <w:i w:val="1"/>
          <w:iCs w:val="1"/>
          <w:color w:val="980000"/>
          <w:rtl w:val="0"/>
        </w:rPr>
        <w:t xml:space="preserve">Poblar todas las tablas de la Base de Datos: pacientes, medicos, especialidades, enfermeros, hospitales y hospitalizaciones SIGUIENDO LOS REQUERIMIENTOS abajo especificados</w:t>
      </w:r>
    </w:p>
    <w:p w:rsidR="00000000" w:rsidDel="00000000" w:rsidP="00000000" w:rsidRDefault="00000000" w:rsidRPr="00000000" w14:paraId="00000044">
      <w:pPr>
        <w:numPr>
          <w:ilvl w:val="0"/>
          <w:numId w:val="10"/>
        </w:numPr>
        <w:spacing w:after="0" w:lineRule="auto"/>
        <w:ind w:left="720" w:hanging="360"/>
        <w:rPr>
          <w:b w:val="1"/>
          <w:bCs w:val="1"/>
          <w:i w:val="1"/>
          <w:iCs w:val="1"/>
          <w:color w:val="980000"/>
        </w:rPr>
      </w:pPr>
      <w:r w:rsidDel="00000000" w:rsidR="00000000" w:rsidRPr="00000000">
        <w:rPr>
          <w:b w:val="1"/>
          <w:bCs w:val="1"/>
          <w:i w:val="1"/>
          <w:iCs w:val="1"/>
          <w:color w:val="980000"/>
          <w:rtl w:val="0"/>
        </w:rPr>
        <w:t xml:space="preserve">El resto de las tablas, incluir con un mínimo de 10 registros</w:t>
      </w:r>
    </w:p>
    <w:p w:rsidR="00000000" w:rsidDel="00000000" w:rsidP="00000000" w:rsidRDefault="00000000" w:rsidRPr="00000000" w14:paraId="00000045">
      <w:pPr>
        <w:numPr>
          <w:ilvl w:val="0"/>
          <w:numId w:val="10"/>
        </w:numPr>
        <w:spacing w:after="0" w:lineRule="auto"/>
        <w:ind w:left="720" w:hanging="360"/>
        <w:rPr>
          <w:i w:val="1"/>
          <w:iCs w:val="1"/>
          <w:color w:val="1155cc"/>
          <w:sz w:val="20"/>
          <w:szCs w:val="20"/>
          <w:u w:val="none"/>
        </w:rPr>
      </w:pPr>
      <w:r w:rsidDel="00000000" w:rsidR="00000000" w:rsidRPr="00000000">
        <w:rPr>
          <w:b w:val="1"/>
          <w:bCs w:val="1"/>
          <w:i w:val="1"/>
          <w:iCs w:val="1"/>
          <w:color w:val="1155cc"/>
          <w:rtl w:val="0"/>
        </w:rPr>
        <w:t xml:space="preserve">Colocar los scripts en este archivo: </w:t>
      </w:r>
      <w:r w:rsidDel="00000000" w:rsidR="00000000" w:rsidRPr="00000000">
        <w:rPr>
          <w:b w:val="1"/>
          <w:bCs w:val="1"/>
          <w:i w:val="1"/>
          <w:iCs w:val="1"/>
          <w:color w:val="0000ff"/>
          <w:rtl w:val="0"/>
        </w:rPr>
        <w:t xml:space="preserve">“20252-PA-et0057-tia6-DML-equipo-X-scripts-poblamiento.sql” </w:t>
      </w:r>
      <w:r w:rsidDel="00000000" w:rsidR="00000000" w:rsidRPr="00000000">
        <w:rPr>
          <w:rtl w:val="0"/>
        </w:rPr>
      </w:r>
    </w:p>
    <w:p w:rsidR="00000000" w:rsidDel="00000000" w:rsidP="00000000" w:rsidRDefault="00000000" w:rsidRPr="00000000" w14:paraId="00000046">
      <w:pPr>
        <w:numPr>
          <w:ilvl w:val="0"/>
          <w:numId w:val="10"/>
        </w:numPr>
        <w:spacing w:after="0" w:lineRule="auto"/>
        <w:ind w:left="720" w:hanging="360"/>
        <w:rPr>
          <w:b w:val="1"/>
          <w:bCs w:val="1"/>
          <w:i w:val="1"/>
          <w:iCs w:val="1"/>
          <w:color w:val="980000"/>
        </w:rPr>
      </w:pPr>
      <w:r w:rsidDel="00000000" w:rsidR="00000000" w:rsidRPr="00000000">
        <w:rPr>
          <w:b w:val="1"/>
          <w:bCs w:val="1"/>
          <w:i w:val="1"/>
          <w:iCs w:val="1"/>
          <w:color w:val="980000"/>
          <w:rtl w:val="0"/>
        </w:rPr>
        <w:t xml:space="preserve">NO COLOCAR LOS SCRIPTS EN ESTE INFORME</w:t>
      </w:r>
    </w:p>
    <w:p w:rsidR="00000000" w:rsidDel="00000000" w:rsidP="00000000" w:rsidRDefault="00000000" w:rsidRPr="00000000" w14:paraId="00000047">
      <w:pPr>
        <w:numPr>
          <w:ilvl w:val="0"/>
          <w:numId w:val="10"/>
        </w:numPr>
        <w:spacing w:after="0" w:lineRule="auto"/>
        <w:ind w:left="720" w:hanging="360"/>
        <w:rPr>
          <w:b w:val="1"/>
          <w:bCs w:val="1"/>
          <w:i w:val="1"/>
          <w:iCs w:val="1"/>
          <w:color w:val="980000"/>
          <w:u w:val="none"/>
        </w:rPr>
      </w:pPr>
      <w:r w:rsidDel="00000000" w:rsidR="00000000" w:rsidRPr="00000000">
        <w:rPr>
          <w:b w:val="1"/>
          <w:bCs w:val="1"/>
          <w:i w:val="1"/>
          <w:iCs w:val="1"/>
          <w:color w:val="980000"/>
          <w:rtl w:val="0"/>
        </w:rPr>
        <w:t xml:space="preserve">DEBE EXPLICAR Y MOSTRAR LA ESTRATEGIA DE POBLAMIENTO DE LAS BASE DE DATOS (via programación, via Prompts de Inteligencia Artificial y/o elaboración manual de los INSERTS)</w:t>
      </w:r>
      <w:r w:rsidDel="00000000" w:rsidR="00000000" w:rsidRPr="00000000">
        <w:rPr>
          <w:rtl w:val="0"/>
        </w:rPr>
      </w:r>
    </w:p>
    <w:sdt>
      <w:sdtPr>
        <w:lock w:val="contentLocked"/>
        <w:id w:val="-1624966768"/>
        <w:tag w:val="goog_rdk_0"/>
      </w:sdtPr>
      <w:sdtContent>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650"/>
            <w:gridCol w:w="3060"/>
            <w:gridCol w:w="3060"/>
            <w:tblGridChange w:id="0">
              <w:tblGrid>
                <w:gridCol w:w="2265"/>
                <w:gridCol w:w="1650"/>
                <w:gridCol w:w="3060"/>
                <w:gridCol w:w="3060"/>
              </w:tblGrid>
            </w:tblGridChange>
          </w:tblGrid>
          <w:tr>
            <w:trPr>
              <w:cantSplit w:val="0"/>
              <w:trHeight w:val="400"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Tabla</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Cantidad de registros</w:t>
                </w:r>
              </w:p>
            </w:tc>
            <w:tc>
              <w:tcPr>
                <w:gridSpan w:val="2"/>
                <w:shd w:fill="cfe2f3"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Distribución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Paciente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50 hombres, 50 mujeres.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Divididos en 5 grupos etarios 10 registros (5 hombres, 5 mujeres) para cada grupo</w:t>
                </w:r>
              </w:p>
              <w:p w:rsidR="00000000" w:rsidDel="00000000" w:rsidP="00000000" w:rsidRDefault="00000000" w:rsidRPr="00000000" w14:paraId="0000005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1-10 años</w:t>
                  <w:tab/>
                  <w:tab/>
                  <w:t xml:space="preserve">10 registros</w:t>
                </w:r>
                <w:r w:rsidDel="00000000" w:rsidR="00000000" w:rsidRPr="00000000">
                  <w:rPr>
                    <w:rtl w:val="0"/>
                  </w:rPr>
                </w:r>
              </w:p>
              <w:p w:rsidR="00000000" w:rsidDel="00000000" w:rsidP="00000000" w:rsidRDefault="00000000" w:rsidRPr="00000000" w14:paraId="0000005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11-20 años</w:t>
                  <w:tab/>
                  <w:t xml:space="preserve">15 registros</w:t>
                </w:r>
                <w:r w:rsidDel="00000000" w:rsidR="00000000" w:rsidRPr="00000000">
                  <w:rPr>
                    <w:rtl w:val="0"/>
                  </w:rPr>
                </w:r>
              </w:p>
              <w:p w:rsidR="00000000" w:rsidDel="00000000" w:rsidP="00000000" w:rsidRDefault="00000000" w:rsidRPr="00000000" w14:paraId="0000005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21-40 años</w:t>
                  <w:tab/>
                  <w:t xml:space="preserve">20 registros</w:t>
                </w:r>
                <w:r w:rsidDel="00000000" w:rsidR="00000000" w:rsidRPr="00000000">
                  <w:rPr>
                    <w:rtl w:val="0"/>
                  </w:rPr>
                </w:r>
              </w:p>
              <w:p w:rsidR="00000000" w:rsidDel="00000000" w:rsidP="00000000" w:rsidRDefault="00000000" w:rsidRPr="00000000" w14:paraId="0000005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41-60 años</w:t>
                  <w:tab/>
                  <w:t xml:space="preserve">25 registros</w:t>
                </w:r>
                <w:r w:rsidDel="00000000" w:rsidR="00000000" w:rsidRPr="00000000">
                  <w:rPr>
                    <w:rtl w:val="0"/>
                  </w:rPr>
                </w:r>
              </w:p>
              <w:p w:rsidR="00000000" w:rsidDel="00000000" w:rsidP="00000000" w:rsidRDefault="00000000" w:rsidRPr="00000000" w14:paraId="0000005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18"/>
                    <w:szCs w:val="18"/>
                    <w:u w:val="none"/>
                  </w:rPr>
                </w:pPr>
                <w:r w:rsidDel="00000000" w:rsidR="00000000" w:rsidRPr="00000000">
                  <w:rPr>
                    <w:i w:val="1"/>
                    <w:iCs w:val="1"/>
                    <w:sz w:val="18"/>
                    <w:szCs w:val="18"/>
                    <w:rtl w:val="0"/>
                  </w:rPr>
                  <w:t xml:space="preserve">61-+ añios</w:t>
                  <w:tab/>
                  <w:t xml:space="preserve">30 registros</w:t>
                </w:r>
                <w:r w:rsidDel="00000000" w:rsidR="00000000" w:rsidRPr="00000000">
                  <w:rPr>
                    <w:rtl w:val="0"/>
                  </w:rPr>
                </w:r>
              </w:p>
              <w:p w:rsidR="00000000" w:rsidDel="00000000" w:rsidP="00000000" w:rsidRDefault="00000000" w:rsidRPr="00000000" w14:paraId="00000055">
                <w:pPr>
                  <w:widowControl w:val="0"/>
                  <w:spacing w:after="0" w:line="240" w:lineRule="auto"/>
                  <w:rPr>
                    <w:i w:val="1"/>
                    <w:iCs w:val="1"/>
                    <w:sz w:val="18"/>
                    <w:szCs w:val="18"/>
                  </w:rPr>
                </w:pPr>
                <w:r w:rsidDel="00000000" w:rsidR="00000000" w:rsidRPr="00000000">
                  <w:rPr>
                    <w:i w:val="1"/>
                    <w:iCs w:val="1"/>
                    <w:sz w:val="18"/>
                    <w:szCs w:val="18"/>
                    <w:rtl w:val="0"/>
                  </w:rPr>
                  <w:t xml:space="preserve">Debe introducir un registro de paciente repetido. Error: equivocación en el nùmero de documento de identificación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Médico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30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16 hombres, 14 mujeres. Entre el total de 30 médicos deben haber 10 especialidades mínimo.Puede distriburilas entre hombres y mujeres a placer. Nota: Por ejemplo, la especialidad en “Traumatología” puede tenerla tanto un hombre como una mujer.</w:t>
                </w:r>
              </w:p>
              <w:p w:rsidR="00000000" w:rsidDel="00000000" w:rsidP="00000000" w:rsidRDefault="00000000" w:rsidRPr="00000000" w14:paraId="0000005A">
                <w:pPr>
                  <w:widowControl w:val="0"/>
                  <w:spacing w:after="0" w:line="240" w:lineRule="auto"/>
                  <w:rPr>
                    <w:i w:val="1"/>
                    <w:iCs w:val="1"/>
                    <w:sz w:val="18"/>
                    <w:szCs w:val="18"/>
                  </w:rPr>
                </w:pPr>
                <w:r w:rsidDel="00000000" w:rsidR="00000000" w:rsidRPr="00000000">
                  <w:rPr>
                    <w:i w:val="1"/>
                    <w:iCs w:val="1"/>
                    <w:sz w:val="18"/>
                    <w:szCs w:val="18"/>
                    <w:rtl w:val="0"/>
                  </w:rPr>
                  <w:t xml:space="preserve">Debe introducir un registro de médico o médica repetido. Error: equivocación en el nùmero de documento de identificación</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Especialidad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No aplica el sexo o gènero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Enfermera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8 mujeres, 2 hombres. Debe introducir un enfermero o enfermera repetido. Error: equivocación en el nùmero de documento</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No aplica el sexo o género</w:t>
                </w:r>
              </w:p>
            </w:tc>
          </w:tr>
          <w:tr>
            <w:trPr>
              <w:cantSplit w:val="0"/>
              <w:trHeight w:val="49.45312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Hospitalizacion </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64 Pacientes con 1 hospitalización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64 registros</w:t>
                </w:r>
              </w:p>
            </w:tc>
          </w:tr>
          <w:tr>
            <w:trPr>
              <w:cantSplit w:val="0"/>
              <w:trHeight w:val="15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i w:val="1"/>
                    <w:iCs w:val="1"/>
                    <w:sz w:val="18"/>
                    <w:szCs w:val="18"/>
                  </w:rPr>
                </w:pPr>
                <w:r w:rsidDel="00000000" w:rsidR="00000000" w:rsidRPr="00000000">
                  <w:rPr>
                    <w:i w:val="1"/>
                    <w:iCs w:val="1"/>
                    <w:sz w:val="18"/>
                    <w:szCs w:val="18"/>
                    <w:rtl w:val="0"/>
                  </w:rPr>
                  <w:t xml:space="preserve">10 Pacientes con 2 hospitalizaciones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20 registros (10 hombres, 10 mujeres)</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i w:val="1"/>
                    <w:iCs w:val="1"/>
                    <w:sz w:val="18"/>
                    <w:szCs w:val="18"/>
                  </w:rPr>
                </w:pPr>
                <w:r w:rsidDel="00000000" w:rsidR="00000000" w:rsidRPr="00000000">
                  <w:rPr>
                    <w:i w:val="1"/>
                    <w:iCs w:val="1"/>
                    <w:sz w:val="18"/>
                    <w:szCs w:val="18"/>
                    <w:rtl w:val="0"/>
                  </w:rPr>
                  <w:t xml:space="preserve">5 Pacientes con 3 hospitalizaciones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15 registros (8 hombres, 7 mujeres)</w:t>
                </w:r>
              </w:p>
            </w:tc>
          </w:tr>
          <w:tr>
            <w:trPr>
              <w:cantSplit w:val="0"/>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i w:val="1"/>
                    <w:iCs w:val="1"/>
                    <w:sz w:val="18"/>
                    <w:szCs w:val="18"/>
                  </w:rPr>
                </w:pPr>
                <w:r w:rsidDel="00000000" w:rsidR="00000000" w:rsidRPr="00000000">
                  <w:rPr>
                    <w:i w:val="1"/>
                    <w:iCs w:val="1"/>
                    <w:sz w:val="18"/>
                    <w:szCs w:val="18"/>
                    <w:rtl w:val="0"/>
                  </w:rPr>
                  <w:t xml:space="preserve">1 paciente con 4 hospitalizaciones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1 registro (mujer)</w:t>
                </w:r>
              </w:p>
            </w:tc>
          </w:tr>
        </w:tbl>
      </w:sdtContent>
    </w:sdt>
    <w:p w:rsidR="00000000" w:rsidDel="00000000" w:rsidP="00000000" w:rsidRDefault="00000000" w:rsidRPr="00000000" w14:paraId="00000078">
      <w:pPr>
        <w:spacing w:after="0" w:lineRule="auto"/>
        <w:rPr>
          <w:i w:val="1"/>
          <w:iCs w:val="1"/>
          <w:color w:val="1155c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b w:val="1"/>
          <w:bCs w:val="1"/>
          <w:sz w:val="24"/>
          <w:szCs w:val="24"/>
          <w:rtl w:val="0"/>
        </w:rPr>
        <w:t xml:space="preserve">2.- Actualización de registros de la Base de Datos (UPDATE)</w:t>
      </w:r>
    </w:p>
    <w:p w:rsidR="00000000" w:rsidDel="00000000" w:rsidP="00000000" w:rsidRDefault="00000000" w:rsidRPr="00000000" w14:paraId="0000007A">
      <w:pPr>
        <w:numPr>
          <w:ilvl w:val="0"/>
          <w:numId w:val="3"/>
        </w:numPr>
        <w:spacing w:after="0" w:line="276" w:lineRule="auto"/>
        <w:ind w:left="720" w:hanging="360"/>
        <w:jc w:val="both"/>
        <w:rPr>
          <w:i w:val="1"/>
          <w:iCs w:val="1"/>
          <w:color w:val="1155cc"/>
          <w:sz w:val="20"/>
          <w:szCs w:val="20"/>
        </w:rPr>
      </w:pPr>
      <w:r w:rsidDel="00000000" w:rsidR="00000000" w:rsidRPr="00000000">
        <w:rPr>
          <w:b w:val="1"/>
          <w:bCs w:val="1"/>
          <w:i w:val="1"/>
          <w:iCs w:val="1"/>
          <w:color w:val="0b5394"/>
          <w:sz w:val="20"/>
          <w:szCs w:val="20"/>
          <w:rtl w:val="0"/>
        </w:rPr>
        <w:t xml:space="preserve">Utilizar obligatoriamente el archivo de texto plano para colocar las instrucciones</w:t>
      </w:r>
      <w:r w:rsidDel="00000000" w:rsidR="00000000" w:rsidRPr="00000000">
        <w:rPr>
          <w:rtl w:val="0"/>
        </w:rPr>
      </w:r>
    </w:p>
    <w:p w:rsidR="00000000" w:rsidDel="00000000" w:rsidP="00000000" w:rsidRDefault="00000000" w:rsidRPr="00000000" w14:paraId="0000007B">
      <w:pPr>
        <w:numPr>
          <w:ilvl w:val="0"/>
          <w:numId w:val="3"/>
        </w:numPr>
        <w:spacing w:after="0" w:lineRule="auto"/>
        <w:ind w:left="720" w:hanging="360"/>
        <w:rPr>
          <w:i w:val="1"/>
          <w:iCs w:val="1"/>
          <w:color w:val="1155cc"/>
          <w:sz w:val="20"/>
          <w:szCs w:val="20"/>
        </w:rPr>
      </w:pPr>
      <w:r w:rsidDel="00000000" w:rsidR="00000000" w:rsidRPr="00000000">
        <w:rPr>
          <w:b w:val="1"/>
          <w:bCs w:val="1"/>
          <w:i w:val="1"/>
          <w:iCs w:val="1"/>
          <w:color w:val="1155cc"/>
          <w:sz w:val="20"/>
          <w:szCs w:val="20"/>
          <w:rtl w:val="0"/>
        </w:rPr>
        <w:t xml:space="preserve">Colocar los scripts de “update”  archivo</w:t>
      </w:r>
      <w:r w:rsidDel="00000000" w:rsidR="00000000" w:rsidRPr="00000000">
        <w:rPr>
          <w:i w:val="1"/>
          <w:iCs w:val="1"/>
          <w:color w:val="1155cc"/>
          <w:sz w:val="20"/>
          <w:szCs w:val="20"/>
          <w:rtl w:val="0"/>
        </w:rPr>
        <w:t xml:space="preserve"> </w:t>
      </w:r>
      <w:r w:rsidDel="00000000" w:rsidR="00000000" w:rsidRPr="00000000">
        <w:rPr>
          <w:b w:val="1"/>
          <w:bCs w:val="1"/>
          <w:i w:val="1"/>
          <w:iCs w:val="1"/>
          <w:color w:val="0000ff"/>
          <w:rtl w:val="0"/>
        </w:rPr>
        <w:t xml:space="preserve">“20252-PA-et0057-tia6-DML-equipo-X-scripts-modificacion.sql”</w:t>
      </w:r>
      <w:r w:rsidDel="00000000" w:rsidR="00000000" w:rsidRPr="00000000">
        <w:rPr>
          <w:i w:val="1"/>
          <w:iCs w:val="1"/>
          <w:color w:val="1155cc"/>
          <w:sz w:val="20"/>
          <w:szCs w:val="20"/>
          <w:rtl w:val="0"/>
        </w:rPr>
        <w:t xml:space="preserve"> </w:t>
      </w:r>
    </w:p>
    <w:p w:rsidR="00000000" w:rsidDel="00000000" w:rsidP="00000000" w:rsidRDefault="00000000" w:rsidRPr="00000000" w14:paraId="0000007C">
      <w:pPr>
        <w:numPr>
          <w:ilvl w:val="0"/>
          <w:numId w:val="3"/>
        </w:numPr>
        <w:spacing w:after="0" w:lineRule="auto"/>
        <w:ind w:left="720" w:hanging="360"/>
        <w:rPr>
          <w:i w:val="1"/>
          <w:iCs w:val="1"/>
          <w:color w:val="1155cc"/>
          <w:sz w:val="20"/>
          <w:szCs w:val="20"/>
        </w:rPr>
      </w:pPr>
      <w:r w:rsidDel="00000000" w:rsidR="00000000" w:rsidRPr="00000000">
        <w:rPr>
          <w:b w:val="1"/>
          <w:bCs w:val="1"/>
          <w:i w:val="1"/>
          <w:iCs w:val="1"/>
          <w:color w:val="980000"/>
          <w:rtl w:val="0"/>
        </w:rPr>
        <w:t xml:space="preserve">NO COLOCAR LOS SCRIPTS EN ESTE INFORME</w:t>
      </w:r>
      <w:r w:rsidDel="00000000" w:rsidR="00000000" w:rsidRPr="00000000">
        <w:rPr>
          <w:rtl w:val="0"/>
        </w:rPr>
      </w:r>
    </w:p>
    <w:p w:rsidR="00000000" w:rsidDel="00000000" w:rsidP="00000000" w:rsidRDefault="00000000" w:rsidRPr="00000000" w14:paraId="0000007D">
      <w:pPr>
        <w:spacing w:after="0" w:lineRule="auto"/>
        <w:rPr>
          <w:i w:val="1"/>
          <w:iCs w:val="1"/>
          <w:color w:val="1155cc"/>
          <w:sz w:val="20"/>
          <w:szCs w:val="20"/>
        </w:rPr>
      </w:pPr>
      <w:r w:rsidDel="00000000" w:rsidR="00000000" w:rsidRPr="00000000">
        <w:rPr>
          <w:rtl w:val="0"/>
        </w:rPr>
      </w:r>
    </w:p>
    <w:sdt>
      <w:sdtPr>
        <w:lock w:val="contentLocked"/>
        <w:id w:val="827107032"/>
        <w:tag w:val="goog_rdk_1"/>
      </w:sdtPr>
      <w:sdtContent>
        <w:tbl>
          <w:tblPr>
            <w:tblStyle w:val="Table2"/>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250"/>
            <w:gridCol w:w="1170"/>
            <w:gridCol w:w="6045"/>
            <w:tblGridChange w:id="0">
              <w:tblGrid>
                <w:gridCol w:w="600"/>
                <w:gridCol w:w="2250"/>
                <w:gridCol w:w="1170"/>
                <w:gridCol w:w="604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line="240" w:lineRule="auto"/>
                  <w:jc w:val="center"/>
                  <w:rPr>
                    <w:b w:val="1"/>
                    <w:bCs w:val="1"/>
                    <w:sz w:val="20"/>
                    <w:szCs w:val="20"/>
                  </w:rPr>
                </w:pPr>
                <w:r w:rsidDel="00000000" w:rsidR="00000000" w:rsidRPr="00000000">
                  <w:rPr>
                    <w:rtl w:val="0"/>
                  </w:rPr>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line="240" w:lineRule="auto"/>
                  <w:jc w:val="center"/>
                  <w:rPr>
                    <w:b w:val="1"/>
                    <w:bCs w:val="1"/>
                    <w:sz w:val="20"/>
                    <w:szCs w:val="20"/>
                  </w:rPr>
                </w:pPr>
                <w:r w:rsidDel="00000000" w:rsidR="00000000" w:rsidRPr="00000000">
                  <w:rPr>
                    <w:b w:val="1"/>
                    <w:bCs w:val="1"/>
                    <w:sz w:val="20"/>
                    <w:szCs w:val="20"/>
                    <w:rtl w:val="0"/>
                  </w:rPr>
                  <w:t xml:space="preserve">Tabla</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after="0" w:line="240" w:lineRule="auto"/>
                  <w:jc w:val="center"/>
                  <w:rPr>
                    <w:b w:val="1"/>
                    <w:bCs w:val="1"/>
                    <w:sz w:val="20"/>
                    <w:szCs w:val="20"/>
                  </w:rPr>
                </w:pPr>
                <w:r w:rsidDel="00000000" w:rsidR="00000000" w:rsidRPr="00000000">
                  <w:rPr>
                    <w:b w:val="1"/>
                    <w:bCs w:val="1"/>
                    <w:sz w:val="20"/>
                    <w:szCs w:val="20"/>
                    <w:rtl w:val="0"/>
                  </w:rPr>
                  <w:t xml:space="preserve">Registros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line="240" w:lineRule="auto"/>
                  <w:jc w:val="center"/>
                  <w:rPr>
                    <w:b w:val="1"/>
                    <w:bCs w:val="1"/>
                    <w:sz w:val="20"/>
                    <w:szCs w:val="20"/>
                  </w:rPr>
                </w:pPr>
                <w:r w:rsidDel="00000000" w:rsidR="00000000" w:rsidRPr="00000000">
                  <w:rPr>
                    <w:b w:val="1"/>
                    <w:bCs w:val="1"/>
                    <w:sz w:val="20"/>
                    <w:szCs w:val="20"/>
                    <w:rtl w:val="0"/>
                  </w:rPr>
                  <w:t xml:space="preserve">Distribución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Pacientes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numPr>
                    <w:ilvl w:val="0"/>
                    <w:numId w:val="4"/>
                  </w:numPr>
                  <w:spacing w:after="0" w:line="240" w:lineRule="auto"/>
                  <w:ind w:left="0" w:hanging="360"/>
                  <w:rPr>
                    <w:i w:val="1"/>
                    <w:iCs w:val="1"/>
                    <w:sz w:val="18"/>
                    <w:szCs w:val="18"/>
                    <w:u w:val="none"/>
                  </w:rPr>
                </w:pPr>
                <w:r w:rsidDel="00000000" w:rsidR="00000000" w:rsidRPr="00000000">
                  <w:rPr>
                    <w:i w:val="1"/>
                    <w:iCs w:val="1"/>
                    <w:sz w:val="18"/>
                    <w:szCs w:val="18"/>
                    <w:rtl w:val="0"/>
                  </w:rPr>
                  <w:t xml:space="preserve">* Actualizar la informaciòn de 5 registros de la tabla pacientes</w:t>
                </w:r>
                <w:r w:rsidDel="00000000" w:rsidR="00000000" w:rsidRPr="00000000">
                  <w:rPr>
                    <w:rtl w:val="0"/>
                  </w:rPr>
                </w:r>
              </w:p>
              <w:p w:rsidR="00000000" w:rsidDel="00000000" w:rsidP="00000000" w:rsidRDefault="00000000" w:rsidRPr="00000000" w14:paraId="00000086">
                <w:pPr>
                  <w:widowControl w:val="0"/>
                  <w:numPr>
                    <w:ilvl w:val="0"/>
                    <w:numId w:val="4"/>
                  </w:numPr>
                  <w:spacing w:after="0" w:line="240" w:lineRule="auto"/>
                  <w:ind w:left="0" w:hanging="360"/>
                  <w:rPr>
                    <w:i w:val="1"/>
                    <w:iCs w:val="1"/>
                    <w:sz w:val="18"/>
                    <w:szCs w:val="18"/>
                    <w:u w:val="none"/>
                  </w:rPr>
                </w:pPr>
                <w:r w:rsidDel="00000000" w:rsidR="00000000" w:rsidRPr="00000000">
                  <w:rPr>
                    <w:i w:val="1"/>
                    <w:iCs w:val="1"/>
                    <w:sz w:val="18"/>
                    <w:szCs w:val="18"/>
                    <w:rtl w:val="0"/>
                  </w:rPr>
                  <w:t xml:space="preserve">* Una actualizaciòn de UN SOLO campo en cada uno de los 5 registros</w:t>
                </w:r>
                <w:r w:rsidDel="00000000" w:rsidR="00000000" w:rsidRPr="00000000">
                  <w:rPr>
                    <w:rtl w:val="0"/>
                  </w:rPr>
                </w:r>
              </w:p>
              <w:p w:rsidR="00000000" w:rsidDel="00000000" w:rsidP="00000000" w:rsidRDefault="00000000" w:rsidRPr="00000000" w14:paraId="00000087">
                <w:pPr>
                  <w:widowControl w:val="0"/>
                  <w:numPr>
                    <w:ilvl w:val="0"/>
                    <w:numId w:val="4"/>
                  </w:numPr>
                  <w:spacing w:after="0" w:line="240" w:lineRule="auto"/>
                  <w:ind w:left="0" w:hanging="360"/>
                  <w:rPr>
                    <w:i w:val="1"/>
                    <w:iCs w:val="1"/>
                    <w:sz w:val="18"/>
                    <w:szCs w:val="18"/>
                    <w:u w:val="none"/>
                  </w:rPr>
                </w:pPr>
                <w:r w:rsidDel="00000000" w:rsidR="00000000" w:rsidRPr="00000000">
                  <w:rPr>
                    <w:i w:val="1"/>
                    <w:iCs w:val="1"/>
                    <w:sz w:val="18"/>
                    <w:szCs w:val="18"/>
                    <w:rtl w:val="0"/>
                  </w:rPr>
                  <w:t xml:space="preserve">* Debe seleccionar 5 campos diferentes. No debe repetir un mismo campo</w:t>
                </w:r>
                <w:r w:rsidDel="00000000" w:rsidR="00000000" w:rsidRPr="00000000">
                  <w:rPr>
                    <w:rtl w:val="0"/>
                  </w:rPr>
                </w:r>
              </w:p>
              <w:p w:rsidR="00000000" w:rsidDel="00000000" w:rsidP="00000000" w:rsidRDefault="00000000" w:rsidRPr="00000000" w14:paraId="00000088">
                <w:pPr>
                  <w:widowControl w:val="0"/>
                  <w:spacing w:after="0" w:line="240" w:lineRule="auto"/>
                  <w:rPr>
                    <w:i w:val="1"/>
                    <w:iCs w:val="1"/>
                    <w:sz w:val="18"/>
                    <w:szCs w:val="18"/>
                  </w:rPr>
                </w:pPr>
                <w:r w:rsidDel="00000000" w:rsidR="00000000" w:rsidRPr="00000000">
                  <w:rPr>
                    <w:i w:val="1"/>
                    <w:iCs w:val="1"/>
                    <w:sz w:val="18"/>
                    <w:szCs w:val="18"/>
                    <w:rtl w:val="0"/>
                  </w:rPr>
                  <w:t xml:space="preserve">* Justifique la actualizaciòn. Nota: Escenario simulado/hipotètico.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Médicos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médicos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Especialidades Médicas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especialidades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Enfermeras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enfermeros/ras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Hospitales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hospitales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Hospitalizaciones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0" w:line="240" w:lineRule="auto"/>
                  <w:rPr>
                    <w:i w:val="1"/>
                    <w:iCs w:val="1"/>
                    <w:sz w:val="18"/>
                    <w:szCs w:val="18"/>
                  </w:rPr>
                </w:pPr>
                <w:r w:rsidDel="00000000" w:rsidR="00000000" w:rsidRPr="00000000">
                  <w:rPr>
                    <w:i w:val="1"/>
                    <w:iCs w:val="1"/>
                    <w:sz w:val="18"/>
                    <w:szCs w:val="18"/>
                    <w:rtl w:val="0"/>
                  </w:rPr>
                  <w:t xml:space="preserve">Idem al ìtem 2.1. pero con hospitalizaciones</w:t>
                </w:r>
              </w:p>
            </w:tc>
          </w:tr>
        </w:tbl>
      </w:sdtContent>
    </w:sdt>
    <w:p w:rsidR="00000000" w:rsidDel="00000000" w:rsidP="00000000" w:rsidRDefault="00000000" w:rsidRPr="00000000" w14:paraId="0000009D">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9E">
      <w:pPr>
        <w:spacing w:after="0" w:line="276" w:lineRule="auto"/>
        <w:jc w:val="both"/>
        <w:rPr>
          <w:b w:val="1"/>
          <w:bCs w:val="1"/>
          <w:sz w:val="24"/>
          <w:szCs w:val="24"/>
        </w:rPr>
      </w:pPr>
      <w:r w:rsidDel="00000000" w:rsidR="00000000" w:rsidRPr="00000000">
        <w:rPr>
          <w:b w:val="1"/>
          <w:bCs w:val="1"/>
          <w:sz w:val="24"/>
          <w:szCs w:val="24"/>
          <w:rtl w:val="0"/>
        </w:rPr>
        <w:t xml:space="preserve">3.- Eliminación de registros de la Base de datos (DELETE)</w:t>
      </w:r>
    </w:p>
    <w:p w:rsidR="00000000" w:rsidDel="00000000" w:rsidP="00000000" w:rsidRDefault="00000000" w:rsidRPr="00000000" w14:paraId="0000009F">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Utilizar obligatoriamente el archivo de texto plano para colocar las instrucciones</w:t>
      </w:r>
    </w:p>
    <w:p w:rsidR="00000000" w:rsidDel="00000000" w:rsidP="00000000" w:rsidRDefault="00000000" w:rsidRPr="00000000" w14:paraId="000000A0">
      <w:pPr>
        <w:numPr>
          <w:ilvl w:val="0"/>
          <w:numId w:val="3"/>
        </w:numPr>
        <w:spacing w:after="0" w:lineRule="auto"/>
        <w:ind w:left="720" w:hanging="360"/>
        <w:rPr>
          <w:i w:val="1"/>
          <w:iCs w:val="1"/>
          <w:color w:val="1155cc"/>
          <w:sz w:val="20"/>
          <w:szCs w:val="20"/>
        </w:rPr>
      </w:pPr>
      <w:r w:rsidDel="00000000" w:rsidR="00000000" w:rsidRPr="00000000">
        <w:rPr>
          <w:i w:val="1"/>
          <w:iCs w:val="1"/>
          <w:color w:val="1155cc"/>
          <w:sz w:val="20"/>
          <w:szCs w:val="20"/>
          <w:rtl w:val="0"/>
        </w:rPr>
        <w:t xml:space="preserve">Colocar los scripts de “delete”  archivo </w:t>
      </w:r>
      <w:r w:rsidDel="00000000" w:rsidR="00000000" w:rsidRPr="00000000">
        <w:rPr>
          <w:b w:val="1"/>
          <w:bCs w:val="1"/>
          <w:i w:val="1"/>
          <w:iCs w:val="1"/>
          <w:color w:val="0000ff"/>
          <w:rtl w:val="0"/>
        </w:rPr>
        <w:t xml:space="preserve">“20252-PA-et0057-tia6-DML-equipo-X-scripts-modificacion.sql”</w:t>
      </w:r>
      <w:r w:rsidDel="00000000" w:rsidR="00000000" w:rsidRPr="00000000">
        <w:rPr>
          <w:i w:val="1"/>
          <w:iCs w:val="1"/>
          <w:color w:val="1155cc"/>
          <w:sz w:val="20"/>
          <w:szCs w:val="20"/>
          <w:rtl w:val="0"/>
        </w:rPr>
        <w:t xml:space="preserve"> </w:t>
      </w:r>
    </w:p>
    <w:p w:rsidR="00000000" w:rsidDel="00000000" w:rsidP="00000000" w:rsidRDefault="00000000" w:rsidRPr="00000000" w14:paraId="000000A1">
      <w:pPr>
        <w:numPr>
          <w:ilvl w:val="0"/>
          <w:numId w:val="3"/>
        </w:numPr>
        <w:spacing w:after="0" w:lineRule="auto"/>
        <w:ind w:left="720" w:hanging="360"/>
        <w:rPr>
          <w:i w:val="1"/>
          <w:iCs w:val="1"/>
          <w:color w:val="1155cc"/>
          <w:sz w:val="20"/>
          <w:szCs w:val="20"/>
        </w:rPr>
      </w:pPr>
      <w:r w:rsidDel="00000000" w:rsidR="00000000" w:rsidRPr="00000000">
        <w:rPr>
          <w:b w:val="1"/>
          <w:bCs w:val="1"/>
          <w:i w:val="1"/>
          <w:iCs w:val="1"/>
          <w:color w:val="980000"/>
          <w:rtl w:val="0"/>
        </w:rPr>
        <w:t xml:space="preserve">NO COLOCAR LOS SCRIPTS EN ESTE INFORME</w:t>
      </w:r>
      <w:r w:rsidDel="00000000" w:rsidR="00000000" w:rsidRPr="00000000">
        <w:rPr>
          <w:rtl w:val="0"/>
        </w:rPr>
      </w:r>
    </w:p>
    <w:sdt>
      <w:sdtPr>
        <w:lock w:val="contentLocked"/>
        <w:id w:val="-1734689474"/>
        <w:tag w:val="goog_rdk_2"/>
      </w:sdtPr>
      <w:sdtContent>
        <w:tbl>
          <w:tblPr>
            <w:tblStyle w:val="Table3"/>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1650"/>
            <w:gridCol w:w="6120"/>
            <w:tblGridChange w:id="0">
              <w:tblGrid>
                <w:gridCol w:w="2265"/>
                <w:gridCol w:w="1650"/>
                <w:gridCol w:w="6120"/>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after="0" w:line="240" w:lineRule="auto"/>
                  <w:jc w:val="center"/>
                  <w:rPr>
                    <w:b w:val="1"/>
                    <w:bCs w:val="1"/>
                    <w:sz w:val="20"/>
                    <w:szCs w:val="20"/>
                  </w:rPr>
                </w:pPr>
                <w:r w:rsidDel="00000000" w:rsidR="00000000" w:rsidRPr="00000000">
                  <w:rPr>
                    <w:b w:val="1"/>
                    <w:bCs w:val="1"/>
                    <w:sz w:val="20"/>
                    <w:szCs w:val="20"/>
                    <w:rtl w:val="0"/>
                  </w:rPr>
                  <w:t xml:space="preserve">Tabla</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after="0" w:line="240" w:lineRule="auto"/>
                  <w:jc w:val="center"/>
                  <w:rPr>
                    <w:b w:val="1"/>
                    <w:bCs w:val="1"/>
                    <w:sz w:val="20"/>
                    <w:szCs w:val="20"/>
                  </w:rPr>
                </w:pPr>
                <w:r w:rsidDel="00000000" w:rsidR="00000000" w:rsidRPr="00000000">
                  <w:rPr>
                    <w:b w:val="1"/>
                    <w:bCs w:val="1"/>
                    <w:sz w:val="20"/>
                    <w:szCs w:val="20"/>
                    <w:rtl w:val="0"/>
                  </w:rPr>
                  <w:t xml:space="preserve">Cantidad de registros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after="0" w:line="240" w:lineRule="auto"/>
                  <w:jc w:val="center"/>
                  <w:rPr>
                    <w:b w:val="1"/>
                    <w:bCs w:val="1"/>
                    <w:sz w:val="20"/>
                    <w:szCs w:val="20"/>
                  </w:rPr>
                </w:pPr>
                <w:r w:rsidDel="00000000" w:rsidR="00000000" w:rsidRPr="00000000">
                  <w:rPr>
                    <w:b w:val="1"/>
                    <w:bCs w:val="1"/>
                    <w:sz w:val="20"/>
                    <w:szCs w:val="20"/>
                    <w:rtl w:val="0"/>
                  </w:rPr>
                  <w:t xml:space="preserve">Distribución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Pacientes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i w:val="1"/>
                    <w:iCs w:val="1"/>
                    <w:sz w:val="18"/>
                    <w:szCs w:val="18"/>
                  </w:rPr>
                </w:pPr>
                <w:r w:rsidDel="00000000" w:rsidR="00000000" w:rsidRPr="00000000">
                  <w:rPr>
                    <w:i w:val="1"/>
                    <w:iCs w:val="1"/>
                    <w:sz w:val="18"/>
                    <w:szCs w:val="18"/>
                    <w:rtl w:val="0"/>
                  </w:rPr>
                  <w:t xml:space="preserve">Eliminar 5 pacientes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Médicos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i w:val="1"/>
                    <w:iCs w:val="1"/>
                    <w:sz w:val="18"/>
                    <w:szCs w:val="18"/>
                  </w:rPr>
                </w:pPr>
                <w:r w:rsidDel="00000000" w:rsidR="00000000" w:rsidRPr="00000000">
                  <w:rPr>
                    <w:i w:val="1"/>
                    <w:iCs w:val="1"/>
                    <w:sz w:val="18"/>
                    <w:szCs w:val="18"/>
                    <w:rtl w:val="0"/>
                  </w:rPr>
                  <w:t xml:space="preserve">Eliminar 5 médicos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Especialidades Médicas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i w:val="1"/>
                    <w:iCs w:val="1"/>
                    <w:sz w:val="18"/>
                    <w:szCs w:val="18"/>
                  </w:rPr>
                </w:pPr>
                <w:r w:rsidDel="00000000" w:rsidR="00000000" w:rsidRPr="00000000">
                  <w:rPr>
                    <w:i w:val="1"/>
                    <w:iCs w:val="1"/>
                    <w:sz w:val="18"/>
                    <w:szCs w:val="18"/>
                    <w:rtl w:val="0"/>
                  </w:rPr>
                  <w:t xml:space="preserve">Eliminar 2 especialidades médicas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Enfermeras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i w:val="1"/>
                    <w:iCs w:val="1"/>
                    <w:sz w:val="18"/>
                    <w:szCs w:val="18"/>
                  </w:rPr>
                </w:pPr>
                <w:r w:rsidDel="00000000" w:rsidR="00000000" w:rsidRPr="00000000">
                  <w:rPr>
                    <w:i w:val="1"/>
                    <w:iCs w:val="1"/>
                    <w:sz w:val="18"/>
                    <w:szCs w:val="18"/>
                    <w:rtl w:val="0"/>
                  </w:rPr>
                  <w:t xml:space="preserve">Actualizar la informaciòn de 10 campos del registro pacientes. No debe repetir el mismo campo en cada caso. Justifique su respuesta de porquè modificó el dato. Recuerde que es una situación hipotética.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Hospitales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i w:val="1"/>
                    <w:iCs w:val="1"/>
                    <w:sz w:val="18"/>
                    <w:szCs w:val="18"/>
                  </w:rPr>
                </w:pPr>
                <w:r w:rsidDel="00000000" w:rsidR="00000000" w:rsidRPr="00000000">
                  <w:rPr>
                    <w:i w:val="1"/>
                    <w:iCs w:val="1"/>
                    <w:sz w:val="18"/>
                    <w:szCs w:val="18"/>
                    <w:rtl w:val="0"/>
                  </w:rPr>
                  <w:t xml:space="preserve">Actualizar la informaciòn de 10 campos del registro pacientes. No debe repetir el mismo campo en cada caso. Justifique su respuesta de porquè modificó el dato. Recuerde que es una situación hipotética.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Hospitalizaciones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i w:val="1"/>
                    <w:iCs w:val="1"/>
                    <w:sz w:val="18"/>
                    <w:szCs w:val="18"/>
                  </w:rPr>
                </w:pPr>
                <w:r w:rsidDel="00000000" w:rsidR="00000000" w:rsidRPr="00000000">
                  <w:rPr>
                    <w:i w:val="1"/>
                    <w:iCs w:val="1"/>
                    <w:sz w:val="18"/>
                    <w:szCs w:val="18"/>
                    <w:rtl w:val="0"/>
                  </w:rPr>
                  <w:t xml:space="preserve">Actualizar la informaciòn de 10 campos del registro pacientes. No debe repetir el mismo campo en cada caso. Justifique su respuesta de porquè modificó el dato. Recuerde que es una situación hipotética.</w:t>
                </w:r>
              </w:p>
            </w:tc>
          </w:tr>
        </w:tbl>
      </w:sdtContent>
    </w:sdt>
    <w:p w:rsidR="00000000" w:rsidDel="00000000" w:rsidP="00000000" w:rsidRDefault="00000000" w:rsidRPr="00000000" w14:paraId="000000B7">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B8">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9">
      <w:pPr>
        <w:spacing w:after="0" w:line="276" w:lineRule="auto"/>
        <w:jc w:val="both"/>
        <w:rPr>
          <w:b w:val="1"/>
          <w:bCs w:val="1"/>
          <w:i w:val="1"/>
          <w:iCs w:val="1"/>
          <w:color w:val="0b539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0" w:line="276" w:lineRule="auto"/>
        <w:jc w:val="both"/>
        <w:rPr>
          <w:b w:val="1"/>
          <w:bCs w:val="1"/>
          <w:sz w:val="24"/>
          <w:szCs w:val="24"/>
        </w:rPr>
      </w:pPr>
      <w:r w:rsidDel="00000000" w:rsidR="00000000" w:rsidRPr="00000000">
        <w:rPr>
          <w:b w:val="1"/>
          <w:bCs w:val="1"/>
          <w:sz w:val="24"/>
          <w:szCs w:val="24"/>
          <w:rtl w:val="0"/>
        </w:rPr>
        <w:t xml:space="preserve">4.- Elaboración de consultas básicas (SELECT / Sin JOIN)</w:t>
      </w:r>
    </w:p>
    <w:p w:rsidR="00000000" w:rsidDel="00000000" w:rsidP="00000000" w:rsidRDefault="00000000" w:rsidRPr="00000000" w14:paraId="000000BB">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Debe realizar 10 consultas básicas que muestren información relevante del subsistema de hopsitaliazción</w:t>
      </w:r>
    </w:p>
    <w:p w:rsidR="00000000" w:rsidDel="00000000" w:rsidP="00000000" w:rsidRDefault="00000000" w:rsidRPr="00000000" w14:paraId="000000BC">
      <w:pPr>
        <w:numPr>
          <w:ilvl w:val="0"/>
          <w:numId w:val="3"/>
        </w:numPr>
        <w:spacing w:after="0" w:line="276" w:lineRule="auto"/>
        <w:ind w:left="72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En todas las consultas debe aparecer la instrucción ORDER BY</w:t>
      </w:r>
      <w:r w:rsidDel="00000000" w:rsidR="00000000" w:rsidRPr="00000000">
        <w:rPr>
          <w:rtl w:val="0"/>
        </w:rPr>
      </w:r>
    </w:p>
    <w:p w:rsidR="00000000" w:rsidDel="00000000" w:rsidP="00000000" w:rsidRDefault="00000000" w:rsidRPr="00000000" w14:paraId="000000BD">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De las anteriores 10 consultas, debe incluir mínimo una función de agregación (No son consultas nuevas, se trata de colocar estas funciones una sola vez en 5 de esas consultas anteriores)</w:t>
      </w:r>
    </w:p>
    <w:p w:rsidR="00000000" w:rsidDel="00000000" w:rsidP="00000000" w:rsidRDefault="00000000" w:rsidRPr="00000000" w14:paraId="000000BE">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1 consulta con COUNT</w:t>
      </w:r>
      <w:r w:rsidDel="00000000" w:rsidR="00000000" w:rsidRPr="00000000">
        <w:rPr>
          <w:rtl w:val="0"/>
        </w:rPr>
      </w:r>
    </w:p>
    <w:p w:rsidR="00000000" w:rsidDel="00000000" w:rsidP="00000000" w:rsidRDefault="00000000" w:rsidRPr="00000000" w14:paraId="000000BF">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1 consulta con MAX</w:t>
      </w:r>
      <w:r w:rsidDel="00000000" w:rsidR="00000000" w:rsidRPr="00000000">
        <w:rPr>
          <w:rtl w:val="0"/>
        </w:rPr>
      </w:r>
    </w:p>
    <w:p w:rsidR="00000000" w:rsidDel="00000000" w:rsidP="00000000" w:rsidRDefault="00000000" w:rsidRPr="00000000" w14:paraId="000000C0">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1 consulta con MIN</w:t>
      </w:r>
      <w:r w:rsidDel="00000000" w:rsidR="00000000" w:rsidRPr="00000000">
        <w:rPr>
          <w:rtl w:val="0"/>
        </w:rPr>
      </w:r>
    </w:p>
    <w:p w:rsidR="00000000" w:rsidDel="00000000" w:rsidP="00000000" w:rsidRDefault="00000000" w:rsidRPr="00000000" w14:paraId="000000C1">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1 consulta con AVG</w:t>
      </w:r>
      <w:r w:rsidDel="00000000" w:rsidR="00000000" w:rsidRPr="00000000">
        <w:rPr>
          <w:rtl w:val="0"/>
        </w:rPr>
      </w:r>
    </w:p>
    <w:p w:rsidR="00000000" w:rsidDel="00000000" w:rsidP="00000000" w:rsidRDefault="00000000" w:rsidRPr="00000000" w14:paraId="000000C2">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1 consulta con SUM</w:t>
      </w:r>
      <w:r w:rsidDel="00000000" w:rsidR="00000000" w:rsidRPr="00000000">
        <w:rPr>
          <w:rtl w:val="0"/>
        </w:rPr>
      </w:r>
    </w:p>
    <w:p w:rsidR="00000000" w:rsidDel="00000000" w:rsidP="00000000" w:rsidRDefault="00000000" w:rsidRPr="00000000" w14:paraId="000000C3">
      <w:pPr>
        <w:numPr>
          <w:ilvl w:val="0"/>
          <w:numId w:val="3"/>
        </w:numPr>
        <w:spacing w:after="0" w:line="276" w:lineRule="auto"/>
        <w:ind w:left="72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Colocar las consultas en el archivo plano “</w:t>
      </w:r>
      <w:r w:rsidDel="00000000" w:rsidR="00000000" w:rsidRPr="00000000">
        <w:rPr>
          <w:b w:val="1"/>
          <w:bCs w:val="1"/>
          <w:i w:val="1"/>
          <w:iCs w:val="1"/>
          <w:color w:val="0000ff"/>
          <w:sz w:val="20"/>
          <w:szCs w:val="20"/>
          <w:rtl w:val="0"/>
        </w:rPr>
        <w:t xml:space="preserve">20252-PA-et0057-tia6-DML-equipo-X-scripts-consultas-basicas.sql”</w:t>
      </w:r>
      <w:r w:rsidDel="00000000" w:rsidR="00000000" w:rsidRPr="00000000">
        <w:rPr>
          <w:rtl w:val="0"/>
        </w:rPr>
      </w:r>
    </w:p>
    <w:p w:rsidR="00000000" w:rsidDel="00000000" w:rsidP="00000000" w:rsidRDefault="00000000" w:rsidRPr="00000000" w14:paraId="000000C4">
      <w:pPr>
        <w:numPr>
          <w:ilvl w:val="0"/>
          <w:numId w:val="3"/>
        </w:numPr>
        <w:spacing w:after="0" w:lineRule="auto"/>
        <w:ind w:left="720" w:hanging="360"/>
        <w:rPr>
          <w:b w:val="1"/>
          <w:bCs w:val="1"/>
          <w:i w:val="1"/>
          <w:iCs w:val="1"/>
          <w:color w:val="0000ff"/>
          <w:sz w:val="20"/>
          <w:szCs w:val="20"/>
        </w:rPr>
      </w:pPr>
      <w:r w:rsidDel="00000000" w:rsidR="00000000" w:rsidRPr="00000000">
        <w:rPr>
          <w:b w:val="1"/>
          <w:bCs w:val="1"/>
          <w:i w:val="1"/>
          <w:iCs w:val="1"/>
          <w:color w:val="980000"/>
          <w:rtl w:val="0"/>
        </w:rPr>
        <w:t xml:space="preserve">NO COLOCAR LOS SCRIPTS EN ESTE INFORME</w:t>
      </w:r>
      <w:r w:rsidDel="00000000" w:rsidR="00000000" w:rsidRPr="00000000">
        <w:rPr>
          <w:rtl w:val="0"/>
        </w:rPr>
      </w:r>
    </w:p>
    <w:p w:rsidR="00000000" w:rsidDel="00000000" w:rsidP="00000000" w:rsidRDefault="00000000" w:rsidRPr="00000000" w14:paraId="000000C5">
      <w:pPr>
        <w:spacing w:after="0" w:line="276" w:lineRule="auto"/>
        <w:jc w:val="both"/>
        <w:rPr>
          <w:b w:val="1"/>
          <w:bCs w:val="1"/>
          <w:i w:val="1"/>
          <w:iCs w:val="1"/>
          <w:color w:val="0b5394"/>
          <w:sz w:val="10"/>
          <w:szCs w:val="10"/>
        </w:rPr>
      </w:pPr>
      <w:r w:rsidDel="00000000" w:rsidR="00000000" w:rsidRPr="00000000">
        <w:rPr>
          <w:rtl w:val="0"/>
        </w:rPr>
      </w:r>
    </w:p>
    <w:p w:rsidR="00000000" w:rsidDel="00000000" w:rsidP="00000000" w:rsidRDefault="00000000" w:rsidRPr="00000000" w14:paraId="000000C6">
      <w:pPr>
        <w:spacing w:after="0" w:line="276" w:lineRule="auto"/>
        <w:jc w:val="both"/>
        <w:rPr>
          <w:b w:val="1"/>
          <w:bCs w:val="1"/>
          <w:sz w:val="24"/>
          <w:szCs w:val="24"/>
        </w:rPr>
      </w:pPr>
      <w:r w:rsidDel="00000000" w:rsidR="00000000" w:rsidRPr="00000000">
        <w:rPr>
          <w:b w:val="1"/>
          <w:bCs w:val="1"/>
          <w:sz w:val="24"/>
          <w:szCs w:val="24"/>
          <w:rtl w:val="0"/>
        </w:rPr>
        <w:t xml:space="preserve">5.- Elaboración de consultas avanzadas (SELECT / Con JOIN)</w:t>
      </w:r>
    </w:p>
    <w:p w:rsidR="00000000" w:rsidDel="00000000" w:rsidP="00000000" w:rsidRDefault="00000000" w:rsidRPr="00000000" w14:paraId="000000C7">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Debe realizar 10 consultas avanzadas que muestren información relevante del subsistema de hopsitaliazción. Las consultas deben estar distribuidas de esta manera:</w:t>
      </w:r>
    </w:p>
    <w:p w:rsidR="00000000" w:rsidDel="00000000" w:rsidP="00000000" w:rsidRDefault="00000000" w:rsidRPr="00000000" w14:paraId="000000C8">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3 consultas con 1 JOIN</w:t>
      </w:r>
      <w:r w:rsidDel="00000000" w:rsidR="00000000" w:rsidRPr="00000000">
        <w:rPr>
          <w:rtl w:val="0"/>
        </w:rPr>
      </w:r>
    </w:p>
    <w:p w:rsidR="00000000" w:rsidDel="00000000" w:rsidP="00000000" w:rsidRDefault="00000000" w:rsidRPr="00000000" w14:paraId="000000C9">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3 consultas con 2 JOIN</w:t>
      </w:r>
      <w:r w:rsidDel="00000000" w:rsidR="00000000" w:rsidRPr="00000000">
        <w:rPr>
          <w:rtl w:val="0"/>
        </w:rPr>
      </w:r>
    </w:p>
    <w:p w:rsidR="00000000" w:rsidDel="00000000" w:rsidP="00000000" w:rsidRDefault="00000000" w:rsidRPr="00000000" w14:paraId="000000CA">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2 Consultas con 3 JOIN</w:t>
      </w:r>
      <w:r w:rsidDel="00000000" w:rsidR="00000000" w:rsidRPr="00000000">
        <w:rPr>
          <w:rtl w:val="0"/>
        </w:rPr>
      </w:r>
    </w:p>
    <w:p w:rsidR="00000000" w:rsidDel="00000000" w:rsidP="00000000" w:rsidRDefault="00000000" w:rsidRPr="00000000" w14:paraId="000000CB">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1 consultas con 4 JOIN</w:t>
      </w:r>
      <w:r w:rsidDel="00000000" w:rsidR="00000000" w:rsidRPr="00000000">
        <w:rPr>
          <w:rtl w:val="0"/>
        </w:rPr>
      </w:r>
    </w:p>
    <w:p w:rsidR="00000000" w:rsidDel="00000000" w:rsidP="00000000" w:rsidRDefault="00000000" w:rsidRPr="00000000" w14:paraId="000000CC">
      <w:pPr>
        <w:numPr>
          <w:ilvl w:val="1"/>
          <w:numId w:val="3"/>
        </w:numPr>
        <w:spacing w:after="0" w:line="276" w:lineRule="auto"/>
        <w:ind w:left="144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1 consulta con  5 JOIN</w:t>
      </w:r>
      <w:r w:rsidDel="00000000" w:rsidR="00000000" w:rsidRPr="00000000">
        <w:rPr>
          <w:rtl w:val="0"/>
        </w:rPr>
      </w:r>
    </w:p>
    <w:p w:rsidR="00000000" w:rsidDel="00000000" w:rsidP="00000000" w:rsidRDefault="00000000" w:rsidRPr="00000000" w14:paraId="000000CD">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En todas las consultas debe aparecer la instrucción ORDER BY</w:t>
      </w:r>
    </w:p>
    <w:p w:rsidR="00000000" w:rsidDel="00000000" w:rsidP="00000000" w:rsidRDefault="00000000" w:rsidRPr="00000000" w14:paraId="000000CE">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De las anteriores consultas, debe incluir mínimo una función de agregación (No son consultas nuevas, se trata de colocar estas funciones una sola vez en 5 de esas consultas anteriores)</w:t>
      </w:r>
    </w:p>
    <w:p w:rsidR="00000000" w:rsidDel="00000000" w:rsidP="00000000" w:rsidRDefault="00000000" w:rsidRPr="00000000" w14:paraId="000000CF">
      <w:pPr>
        <w:numPr>
          <w:ilvl w:val="1"/>
          <w:numId w:val="3"/>
        </w:numPr>
        <w:spacing w:after="0" w:line="276" w:lineRule="auto"/>
        <w:ind w:left="144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1 consulta con COUNT</w:t>
      </w:r>
    </w:p>
    <w:p w:rsidR="00000000" w:rsidDel="00000000" w:rsidP="00000000" w:rsidRDefault="00000000" w:rsidRPr="00000000" w14:paraId="000000D0">
      <w:pPr>
        <w:numPr>
          <w:ilvl w:val="1"/>
          <w:numId w:val="3"/>
        </w:numPr>
        <w:spacing w:after="0" w:line="276" w:lineRule="auto"/>
        <w:ind w:left="144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1 consulta con MAX</w:t>
      </w:r>
    </w:p>
    <w:p w:rsidR="00000000" w:rsidDel="00000000" w:rsidP="00000000" w:rsidRDefault="00000000" w:rsidRPr="00000000" w14:paraId="000000D1">
      <w:pPr>
        <w:numPr>
          <w:ilvl w:val="1"/>
          <w:numId w:val="3"/>
        </w:numPr>
        <w:spacing w:after="0" w:line="276" w:lineRule="auto"/>
        <w:ind w:left="144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1 consulta con MIN</w:t>
      </w:r>
    </w:p>
    <w:p w:rsidR="00000000" w:rsidDel="00000000" w:rsidP="00000000" w:rsidRDefault="00000000" w:rsidRPr="00000000" w14:paraId="000000D2">
      <w:pPr>
        <w:numPr>
          <w:ilvl w:val="1"/>
          <w:numId w:val="3"/>
        </w:numPr>
        <w:spacing w:after="0" w:line="276" w:lineRule="auto"/>
        <w:ind w:left="144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1 consulta con AVG</w:t>
      </w:r>
    </w:p>
    <w:p w:rsidR="00000000" w:rsidDel="00000000" w:rsidP="00000000" w:rsidRDefault="00000000" w:rsidRPr="00000000" w14:paraId="000000D3">
      <w:pPr>
        <w:numPr>
          <w:ilvl w:val="1"/>
          <w:numId w:val="3"/>
        </w:numPr>
        <w:spacing w:after="0" w:line="276" w:lineRule="auto"/>
        <w:ind w:left="144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1 consulta con SUM</w:t>
      </w:r>
    </w:p>
    <w:p w:rsidR="00000000" w:rsidDel="00000000" w:rsidP="00000000" w:rsidRDefault="00000000" w:rsidRPr="00000000" w14:paraId="000000D4">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Colocar las consultas en el archivo plano “</w:t>
      </w:r>
      <w:r w:rsidDel="00000000" w:rsidR="00000000" w:rsidRPr="00000000">
        <w:rPr>
          <w:b w:val="1"/>
          <w:bCs w:val="1"/>
          <w:i w:val="1"/>
          <w:iCs w:val="1"/>
          <w:color w:val="0000ff"/>
          <w:sz w:val="20"/>
          <w:szCs w:val="20"/>
          <w:rtl w:val="0"/>
        </w:rPr>
        <w:t xml:space="preserve">20252-PA-et0057-tia6-DML-equipo-X-scripts-consultas-avanzadas.sql</w:t>
      </w:r>
      <w:r w:rsidDel="00000000" w:rsidR="00000000" w:rsidRPr="00000000">
        <w:rPr>
          <w:b w:val="1"/>
          <w:bCs w:val="1"/>
          <w:i w:val="1"/>
          <w:iCs w:val="1"/>
          <w:color w:val="0b5394"/>
          <w:sz w:val="20"/>
          <w:szCs w:val="20"/>
          <w:rtl w:val="0"/>
        </w:rPr>
        <w:t xml:space="preserve">”</w:t>
      </w:r>
    </w:p>
    <w:p w:rsidR="00000000" w:rsidDel="00000000" w:rsidP="00000000" w:rsidRDefault="00000000" w:rsidRPr="00000000" w14:paraId="000000D5">
      <w:pPr>
        <w:numPr>
          <w:ilvl w:val="0"/>
          <w:numId w:val="3"/>
        </w:numPr>
        <w:spacing w:after="0" w:lineRule="auto"/>
        <w:ind w:left="720" w:hanging="360"/>
        <w:rPr>
          <w:b w:val="1"/>
          <w:bCs w:val="1"/>
          <w:i w:val="1"/>
          <w:iCs w:val="1"/>
          <w:color w:val="0b5394"/>
          <w:sz w:val="20"/>
          <w:szCs w:val="20"/>
        </w:rPr>
      </w:pPr>
      <w:r w:rsidDel="00000000" w:rsidR="00000000" w:rsidRPr="00000000">
        <w:rPr>
          <w:b w:val="1"/>
          <w:bCs w:val="1"/>
          <w:i w:val="1"/>
          <w:iCs w:val="1"/>
          <w:color w:val="980000"/>
          <w:rtl w:val="0"/>
        </w:rPr>
        <w:t xml:space="preserve">NO COLOCAR LOS SCRIPTS EN ESTE INFORME</w:t>
      </w:r>
      <w:r w:rsidDel="00000000" w:rsidR="00000000" w:rsidRPr="00000000">
        <w:rPr>
          <w:rtl w:val="0"/>
        </w:rPr>
      </w:r>
    </w:p>
    <w:p w:rsidR="00000000" w:rsidDel="00000000" w:rsidP="00000000" w:rsidRDefault="00000000" w:rsidRPr="00000000" w14:paraId="000000D6">
      <w:pPr>
        <w:spacing w:after="0" w:line="276" w:lineRule="auto"/>
        <w:ind w:left="0" w:firstLine="0"/>
        <w:jc w:val="both"/>
        <w:rPr>
          <w:sz w:val="8"/>
          <w:szCs w:val="8"/>
        </w:rPr>
      </w:pPr>
      <w:r w:rsidDel="00000000" w:rsidR="00000000" w:rsidRPr="00000000">
        <w:rPr>
          <w:rtl w:val="0"/>
        </w:rPr>
      </w:r>
    </w:p>
    <w:p w:rsidR="00000000" w:rsidDel="00000000" w:rsidP="00000000" w:rsidRDefault="00000000" w:rsidRPr="00000000" w14:paraId="000000D7">
      <w:pPr>
        <w:spacing w:after="0" w:line="276" w:lineRule="auto"/>
        <w:jc w:val="both"/>
        <w:rPr>
          <w:b w:val="1"/>
          <w:bCs w:val="1"/>
          <w:sz w:val="24"/>
          <w:szCs w:val="24"/>
        </w:rPr>
      </w:pPr>
      <w:r w:rsidDel="00000000" w:rsidR="00000000" w:rsidRPr="00000000">
        <w:rPr>
          <w:b w:val="1"/>
          <w:bCs w:val="1"/>
          <w:sz w:val="24"/>
          <w:szCs w:val="24"/>
          <w:rtl w:val="0"/>
        </w:rPr>
        <w:t xml:space="preserve">6.- Creación y uso de Vistas (VIEW)</w:t>
      </w:r>
    </w:p>
    <w:p w:rsidR="00000000" w:rsidDel="00000000" w:rsidP="00000000" w:rsidRDefault="00000000" w:rsidRPr="00000000" w14:paraId="000000D8">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Debe consutruir una super vista con 6 join</w:t>
      </w:r>
    </w:p>
    <w:p w:rsidR="00000000" w:rsidDel="00000000" w:rsidP="00000000" w:rsidRDefault="00000000" w:rsidRPr="00000000" w14:paraId="000000D9">
      <w:pPr>
        <w:numPr>
          <w:ilvl w:val="0"/>
          <w:numId w:val="3"/>
        </w:numPr>
        <w:spacing w:after="0" w:line="276" w:lineRule="auto"/>
        <w:ind w:left="72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Realizar 5 consultas diferentes utilizando la vista con información relevante de hospitalización</w:t>
      </w:r>
      <w:r w:rsidDel="00000000" w:rsidR="00000000" w:rsidRPr="00000000">
        <w:rPr>
          <w:rtl w:val="0"/>
        </w:rPr>
      </w:r>
    </w:p>
    <w:p w:rsidR="00000000" w:rsidDel="00000000" w:rsidP="00000000" w:rsidRDefault="00000000" w:rsidRPr="00000000" w14:paraId="000000DA">
      <w:pPr>
        <w:numPr>
          <w:ilvl w:val="0"/>
          <w:numId w:val="3"/>
        </w:numPr>
        <w:spacing w:after="0" w:line="276" w:lineRule="auto"/>
        <w:ind w:left="72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Debe utilizar GROUP BY, ORDER BY, SUM, COUNT, MAX, MIN en algunas de esas consultas</w:t>
      </w:r>
      <w:r w:rsidDel="00000000" w:rsidR="00000000" w:rsidRPr="00000000">
        <w:rPr>
          <w:rtl w:val="0"/>
        </w:rPr>
      </w:r>
    </w:p>
    <w:p w:rsidR="00000000" w:rsidDel="00000000" w:rsidP="00000000" w:rsidRDefault="00000000" w:rsidRPr="00000000" w14:paraId="000000DB">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Colocar las consultas en el archivo plano “</w:t>
      </w:r>
      <w:r w:rsidDel="00000000" w:rsidR="00000000" w:rsidRPr="00000000">
        <w:rPr>
          <w:b w:val="1"/>
          <w:bCs w:val="1"/>
          <w:i w:val="1"/>
          <w:iCs w:val="1"/>
          <w:color w:val="0000ff"/>
          <w:sz w:val="20"/>
          <w:szCs w:val="20"/>
          <w:rtl w:val="0"/>
        </w:rPr>
        <w:t xml:space="preserve">20252-PA-et0057-tia6-DML-equipo-X-scripts-consultas-vista.sql</w:t>
      </w:r>
      <w:r w:rsidDel="00000000" w:rsidR="00000000" w:rsidRPr="00000000">
        <w:rPr>
          <w:b w:val="1"/>
          <w:bCs w:val="1"/>
          <w:i w:val="1"/>
          <w:iCs w:val="1"/>
          <w:color w:val="0b5394"/>
          <w:sz w:val="20"/>
          <w:szCs w:val="20"/>
          <w:rtl w:val="0"/>
        </w:rPr>
        <w:t xml:space="preserve">”</w:t>
      </w:r>
    </w:p>
    <w:p w:rsidR="00000000" w:rsidDel="00000000" w:rsidP="00000000" w:rsidRDefault="00000000" w:rsidRPr="00000000" w14:paraId="000000DC">
      <w:pPr>
        <w:numPr>
          <w:ilvl w:val="0"/>
          <w:numId w:val="3"/>
        </w:numPr>
        <w:spacing w:after="0" w:lineRule="auto"/>
        <w:ind w:left="720" w:hanging="360"/>
        <w:rPr>
          <w:b w:val="1"/>
          <w:bCs w:val="1"/>
          <w:i w:val="1"/>
          <w:iCs w:val="1"/>
          <w:color w:val="0b5394"/>
          <w:sz w:val="20"/>
          <w:szCs w:val="20"/>
        </w:rPr>
      </w:pPr>
      <w:r w:rsidDel="00000000" w:rsidR="00000000" w:rsidRPr="00000000">
        <w:rPr>
          <w:b w:val="1"/>
          <w:bCs w:val="1"/>
          <w:i w:val="1"/>
          <w:iCs w:val="1"/>
          <w:color w:val="980000"/>
          <w:rtl w:val="0"/>
        </w:rPr>
        <w:t xml:space="preserve">NO COLOCAR LOS SCRIPTS EN ESTE INFORME</w:t>
      </w:r>
      <w:r w:rsidDel="00000000" w:rsidR="00000000" w:rsidRPr="00000000">
        <w:rPr>
          <w:rtl w:val="0"/>
        </w:rPr>
      </w:r>
    </w:p>
    <w:p w:rsidR="00000000" w:rsidDel="00000000" w:rsidP="00000000" w:rsidRDefault="00000000" w:rsidRPr="00000000" w14:paraId="000000DD">
      <w:pPr>
        <w:spacing w:after="0" w:line="276" w:lineRule="auto"/>
        <w:ind w:left="0" w:firstLine="0"/>
        <w:jc w:val="both"/>
        <w:rPr>
          <w:sz w:val="12"/>
          <w:szCs w:val="12"/>
        </w:rPr>
      </w:pPr>
      <w:r w:rsidDel="00000000" w:rsidR="00000000" w:rsidRPr="00000000">
        <w:rPr>
          <w:rtl w:val="0"/>
        </w:rPr>
      </w:r>
    </w:p>
    <w:p w:rsidR="00000000" w:rsidDel="00000000" w:rsidP="00000000" w:rsidRDefault="00000000" w:rsidRPr="00000000" w14:paraId="000000DE">
      <w:pPr>
        <w:spacing w:after="0" w:line="276" w:lineRule="auto"/>
        <w:jc w:val="both"/>
        <w:rPr>
          <w:b w:val="1"/>
          <w:bCs w:val="1"/>
          <w:sz w:val="24"/>
          <w:szCs w:val="24"/>
        </w:rPr>
      </w:pPr>
      <w:r w:rsidDel="00000000" w:rsidR="00000000" w:rsidRPr="00000000">
        <w:rPr>
          <w:b w:val="1"/>
          <w:bCs w:val="1"/>
          <w:sz w:val="24"/>
          <w:szCs w:val="24"/>
          <w:rtl w:val="0"/>
        </w:rPr>
        <w:t xml:space="preserve">7.- Validación de la Base de Datos (ACID)</w:t>
      </w:r>
    </w:p>
    <w:p w:rsidR="00000000" w:rsidDel="00000000" w:rsidP="00000000" w:rsidRDefault="00000000" w:rsidRPr="00000000" w14:paraId="000000DF">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Debe validar, considerando las propiedades ACID, las siguientes operaciones</w:t>
      </w:r>
    </w:p>
    <w:p w:rsidR="00000000" w:rsidDel="00000000" w:rsidP="00000000" w:rsidRDefault="00000000" w:rsidRPr="00000000" w14:paraId="000000E0">
      <w:pPr>
        <w:numPr>
          <w:ilvl w:val="0"/>
          <w:numId w:val="3"/>
        </w:numPr>
        <w:spacing w:after="0" w:line="276" w:lineRule="auto"/>
        <w:ind w:left="72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3 Inserts</w:t>
      </w:r>
      <w:r w:rsidDel="00000000" w:rsidR="00000000" w:rsidRPr="00000000">
        <w:rPr>
          <w:rtl w:val="0"/>
        </w:rPr>
      </w:r>
    </w:p>
    <w:p w:rsidR="00000000" w:rsidDel="00000000" w:rsidP="00000000" w:rsidRDefault="00000000" w:rsidRPr="00000000" w14:paraId="000000E1">
      <w:pPr>
        <w:numPr>
          <w:ilvl w:val="0"/>
          <w:numId w:val="3"/>
        </w:numPr>
        <w:spacing w:after="0" w:line="276" w:lineRule="auto"/>
        <w:ind w:left="72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3 updates</w:t>
      </w:r>
      <w:r w:rsidDel="00000000" w:rsidR="00000000" w:rsidRPr="00000000">
        <w:rPr>
          <w:rtl w:val="0"/>
        </w:rPr>
      </w:r>
    </w:p>
    <w:p w:rsidR="00000000" w:rsidDel="00000000" w:rsidP="00000000" w:rsidRDefault="00000000" w:rsidRPr="00000000" w14:paraId="000000E2">
      <w:pPr>
        <w:numPr>
          <w:ilvl w:val="0"/>
          <w:numId w:val="3"/>
        </w:numPr>
        <w:spacing w:after="0" w:line="276" w:lineRule="auto"/>
        <w:ind w:left="72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3 deletes</w:t>
      </w:r>
      <w:r w:rsidDel="00000000" w:rsidR="00000000" w:rsidRPr="00000000">
        <w:rPr>
          <w:rtl w:val="0"/>
        </w:rPr>
      </w:r>
    </w:p>
    <w:p w:rsidR="00000000" w:rsidDel="00000000" w:rsidP="00000000" w:rsidRDefault="00000000" w:rsidRPr="00000000" w14:paraId="000000E3">
      <w:pPr>
        <w:numPr>
          <w:ilvl w:val="0"/>
          <w:numId w:val="3"/>
        </w:numPr>
        <w:spacing w:after="0" w:line="276" w:lineRule="auto"/>
        <w:ind w:left="720" w:hanging="360"/>
        <w:jc w:val="both"/>
        <w:rPr>
          <w:b w:val="1"/>
          <w:bCs w:val="1"/>
          <w:i w:val="1"/>
          <w:iCs w:val="1"/>
          <w:color w:val="0b5394"/>
          <w:sz w:val="20"/>
          <w:szCs w:val="20"/>
          <w:u w:val="none"/>
        </w:rPr>
      </w:pPr>
      <w:r w:rsidDel="00000000" w:rsidR="00000000" w:rsidRPr="00000000">
        <w:rPr>
          <w:b w:val="1"/>
          <w:bCs w:val="1"/>
          <w:i w:val="1"/>
          <w:iCs w:val="1"/>
          <w:color w:val="0b5394"/>
          <w:sz w:val="20"/>
          <w:szCs w:val="20"/>
          <w:rtl w:val="0"/>
        </w:rPr>
        <w:t xml:space="preserve">Debe explicar en cada una de las operaciones el resultado de validación ACID</w:t>
      </w:r>
      <w:r w:rsidDel="00000000" w:rsidR="00000000" w:rsidRPr="00000000">
        <w:rPr>
          <w:rtl w:val="0"/>
        </w:rPr>
      </w:r>
    </w:p>
    <w:p w:rsidR="00000000" w:rsidDel="00000000" w:rsidP="00000000" w:rsidRDefault="00000000" w:rsidRPr="00000000" w14:paraId="000000E4">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Colocar las consultas en el archivo plano “</w:t>
      </w:r>
      <w:r w:rsidDel="00000000" w:rsidR="00000000" w:rsidRPr="00000000">
        <w:rPr>
          <w:b w:val="1"/>
          <w:bCs w:val="1"/>
          <w:i w:val="1"/>
          <w:iCs w:val="1"/>
          <w:color w:val="0000ff"/>
          <w:sz w:val="20"/>
          <w:szCs w:val="20"/>
          <w:rtl w:val="0"/>
        </w:rPr>
        <w:t xml:space="preserve">20252-PA-et0057-tia6-DML-equipo-X-scripts-consultas-acid.sql</w:t>
      </w:r>
      <w:r w:rsidDel="00000000" w:rsidR="00000000" w:rsidRPr="00000000">
        <w:rPr>
          <w:b w:val="1"/>
          <w:bCs w:val="1"/>
          <w:i w:val="1"/>
          <w:iCs w:val="1"/>
          <w:color w:val="0b5394"/>
          <w:sz w:val="20"/>
          <w:szCs w:val="20"/>
          <w:rtl w:val="0"/>
        </w:rPr>
        <w:t xml:space="preserve">”</w:t>
      </w:r>
    </w:p>
    <w:p w:rsidR="00000000" w:rsidDel="00000000" w:rsidP="00000000" w:rsidRDefault="00000000" w:rsidRPr="00000000" w14:paraId="000000E5">
      <w:pPr>
        <w:numPr>
          <w:ilvl w:val="0"/>
          <w:numId w:val="3"/>
        </w:numPr>
        <w:spacing w:after="0" w:lineRule="auto"/>
        <w:ind w:left="720" w:hanging="360"/>
        <w:rPr>
          <w:b w:val="1"/>
          <w:bCs w:val="1"/>
          <w:i w:val="1"/>
          <w:iCs w:val="1"/>
          <w:color w:val="0b5394"/>
          <w:sz w:val="20"/>
          <w:szCs w:val="20"/>
        </w:rPr>
      </w:pPr>
      <w:r w:rsidDel="00000000" w:rsidR="00000000" w:rsidRPr="00000000">
        <w:rPr>
          <w:b w:val="1"/>
          <w:bCs w:val="1"/>
          <w:i w:val="1"/>
          <w:iCs w:val="1"/>
          <w:color w:val="980000"/>
          <w:rtl w:val="0"/>
        </w:rPr>
        <w:t xml:space="preserve">NO COLOCAR LOS SCRIPTS EN ESTE INFORME</w:t>
      </w:r>
      <w:r w:rsidDel="00000000" w:rsidR="00000000" w:rsidRPr="00000000">
        <w:br w:type="page"/>
      </w:r>
      <w:r w:rsidDel="00000000" w:rsidR="00000000" w:rsidRPr="00000000">
        <w:rPr>
          <w:rtl w:val="0"/>
        </w:rPr>
      </w:r>
    </w:p>
    <w:p w:rsidR="00000000" w:rsidDel="00000000" w:rsidP="00000000" w:rsidRDefault="00000000" w:rsidRPr="00000000" w14:paraId="000000E6">
      <w:pPr>
        <w:spacing w:after="0" w:line="276" w:lineRule="auto"/>
        <w:jc w:val="both"/>
        <w:rPr>
          <w:b w:val="1"/>
          <w:bCs w:val="1"/>
          <w:sz w:val="24"/>
          <w:szCs w:val="24"/>
        </w:rPr>
      </w:pPr>
      <w:r w:rsidDel="00000000" w:rsidR="00000000" w:rsidRPr="00000000">
        <w:rPr>
          <w:b w:val="1"/>
          <w:bCs w:val="1"/>
          <w:sz w:val="24"/>
          <w:szCs w:val="24"/>
          <w:rtl w:val="0"/>
        </w:rPr>
        <w:t xml:space="preserve">8.- Conclusiones individuales</w:t>
      </w:r>
    </w:p>
    <w:p w:rsidR="00000000" w:rsidDel="00000000" w:rsidP="00000000" w:rsidRDefault="00000000" w:rsidRPr="00000000" w14:paraId="000000E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276" w:lineRule="auto"/>
        <w:jc w:val="both"/>
        <w:rPr>
          <w:b w:val="1"/>
          <w:bCs w:val="1"/>
          <w:sz w:val="24"/>
          <w:szCs w:val="24"/>
        </w:rPr>
      </w:pPr>
      <w:r w:rsidDel="00000000" w:rsidR="00000000" w:rsidRPr="00000000">
        <w:rPr>
          <w:b w:val="1"/>
          <w:bCs w:val="1"/>
          <w:sz w:val="24"/>
          <w:szCs w:val="24"/>
          <w:rtl w:val="0"/>
        </w:rPr>
        <w:t xml:space="preserve">Conclusión de Juan Kamilo Algarin Gomez</w:t>
      </w:r>
    </w:p>
    <w:p w:rsidR="00000000" w:rsidDel="00000000" w:rsidP="00000000" w:rsidRDefault="00000000" w:rsidRPr="00000000" w14:paraId="000000E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este taller sobre la base de datos hce_antioquia nos permitió ir mucho más allá de la simple creación de tablas, adentrándonos en lo que realmente hace que un sistema de gestión hospitalaria sea funcional y seguro: la integridad de los datos y la capacidad de análisis.</w:t>
      </w:r>
    </w:p>
    <w:p w:rsidR="00000000" w:rsidDel="00000000" w:rsidP="00000000" w:rsidRDefault="00000000" w:rsidRPr="00000000" w14:paraId="000000E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primera instancia, la construcción de la "Super Vista" con múltiples uniones (JOINS) fue fundamental para entender cómo transformar datos operativos dispersos en información gerencial útil. En lugar de ejecutar consultas repetitivas y complejas, logramos centralizar la información de pacientes, médicos, hospitales y especialidades en una sola estructura lógica. Fue especialmente interesante la implementación del Self-Join para detectar reingresos, ya que esto nos demostró que SQL no solo sirve para guardar registros, sino para generar métricas de negocio calculadas, como la edad dinámica del paciente o los días de ocupación de cama, facilitando la toma de decisiones sin alterar los datos originales.</w:t>
      </w:r>
    </w:p>
    <w:p w:rsidR="00000000" w:rsidDel="00000000" w:rsidP="00000000" w:rsidRDefault="00000000" w:rsidRPr="00000000" w14:paraId="000000E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otro lado, la parte más crítica del ejercicio fue la validación de las propiedades ACID (Atomicidad, Consistencia, Aislamiento y Durabilidad). Aquí comprobamos que, en el mundo de las bases de datos, obtener un "error" en la consola no siempre es algo negativo. Al contrario, ver cómo el sistema rechazaba inserciones con géneros inválidos (Constraint CHECK) o impedía asignar especialidades inexistentes (Integridad Referencial), nos confirmó que la base de datos actúa como una barrera de defensa contra la "basura" o datos inconsistentes.</w:t>
      </w:r>
    </w:p>
    <w:p w:rsidR="00000000" w:rsidDel="00000000" w:rsidP="00000000" w:rsidRDefault="00000000" w:rsidRPr="00000000" w14:paraId="000000EC">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También aprendimos, a través de la práctica y la solución de conflictos, la importancia vital del manejo de transacciones. El uso de los comandos BEGIN, COMMIT y ROLLBACK nos mostró el poder de la Atomicidad: las operaciones deben ser "todo o nada". Poder simular un borrado accidental y recuperarlo con un ROLLBACK, o confirmar un cambio permanente con COMMIT, nos dio una perspectiva clara sobre la seguridad y la durabilidad de la información. Además, enfrentarnos a problemas reales como el desajuste de las secuencias (IDs) o el bloqueo de transacciones abortadas nos obligó a entender la lógica interna del motor de base de datos, aprendiendo a limpiar sesiones y sincronizar contadores, algo que raramente se ve en la teoría pero que es el día a día en la administración de sistemas.</w:t>
      </w:r>
    </w:p>
    <w:p w:rsidR="00000000" w:rsidDel="00000000" w:rsidP="00000000" w:rsidRDefault="00000000" w:rsidRPr="00000000" w14:paraId="000000ED">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F">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0">
      <w:pPr>
        <w:spacing w:after="240" w:before="24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spacing w:after="240" w:before="24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Conclusión de Jhoneider David Vergara Cruz</w:t>
      </w:r>
    </w:p>
    <w:p w:rsidR="00000000" w:rsidDel="00000000" w:rsidP="00000000" w:rsidRDefault="00000000" w:rsidRPr="00000000" w14:paraId="000000F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experiencia desarrollada en el curso de Base de Datos I ha sido fundamental para comprender la importancia que tienen los sistemas de información y, en particular, la correcta estructuración y manipulación de datos dentro de una organización. A lo largo del semestre, pude identificar que una base de datos no solo almacena información, sino que permite optimizar procesos, garantizar la integridad de los datos y facilitar la toma de decisiones.</w:t>
      </w:r>
    </w:p>
    <w:p w:rsidR="00000000" w:rsidDel="00000000" w:rsidP="00000000" w:rsidRDefault="00000000" w:rsidRPr="00000000" w14:paraId="000000F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el desarrollo del subsistema de hospitalización, trabajé con la creación de tablas, establecimiento de relaciones y elaboración de consultas básicas y avanzadas. Este proceso me permitió afianzar conceptos como claves primarias, claves foráneas, normalización y tipos de datos. Además, la construcción de consultas utilizando SELECT, JOIN y funciones de agregación me enseñó a extraer información relevante de manera eficiente y ordenada. Entendí que una consulta bien construida puede ofrecer una visión completa y detallada del comportamiento de los datos, algo esencial en entornos como el área de salud, donde la precisión es indispensable.</w:t>
      </w:r>
    </w:p>
    <w:p w:rsidR="00000000" w:rsidDel="00000000" w:rsidP="00000000" w:rsidRDefault="00000000" w:rsidRPr="00000000" w14:paraId="000000F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Otro aspecto significativo fue aprender la diferencia entre consultas simples y consultas con múltiples JOIN. Esto me ayudó a comprender cómo interactúan las tablas dentro de un modelo relacional y cómo se pueden combinar para obtener resultados más complejos. También descubrí la importancia del uso de ORDER BY y funciones como COUNT, AVG, SUM, MAX y MIN, que ofrecen un análisis más profundo de la información almacenada.</w:t>
      </w:r>
    </w:p>
    <w:p w:rsidR="00000000" w:rsidDel="00000000" w:rsidP="00000000" w:rsidRDefault="00000000" w:rsidRPr="00000000" w14:paraId="000000F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general, este curso me brindó herramientas fundamentales que utilizaré en mi futuro profesional como desarrollador o administrador de sistemas. Comprendí que dominar SQL y el pensamiento lógico detrás del diseño de bases de datos es indispensable para cualquier área de la informática. Esta experiencia reforzó mi interés por continuar aprendiendo y desarrollando proyectos relacionados con el manejo de datos y la construcción de soluciones tecnológicas eficientes.</w:t>
      </w:r>
    </w:p>
    <w:p w:rsidR="00000000" w:rsidDel="00000000" w:rsidP="00000000" w:rsidRDefault="00000000" w:rsidRPr="00000000" w14:paraId="000000F6">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8">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276" w:lineRule="auto"/>
        <w:jc w:val="both"/>
        <w:rPr/>
      </w:pPr>
      <w:r w:rsidDel="00000000" w:rsidR="00000000" w:rsidRPr="00000000">
        <w:rPr>
          <w:b w:val="1"/>
          <w:bCs w:val="1"/>
          <w:sz w:val="24"/>
          <w:szCs w:val="24"/>
          <w:rtl w:val="0"/>
        </w:rPr>
        <w:t xml:space="preserve">Conclusión de Duban Alexis Zapata Holguin</w:t>
      </w:r>
      <w:r w:rsidDel="00000000" w:rsidR="00000000" w:rsidRPr="00000000">
        <w:rPr>
          <w:rtl w:val="0"/>
        </w:rPr>
      </w:r>
    </w:p>
    <w:p w:rsidR="00000000" w:rsidDel="00000000" w:rsidP="00000000" w:rsidRDefault="00000000" w:rsidRPr="00000000" w14:paraId="0000010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tarea práctica, representó un recorrido completo por las distintas capas que conforman el trabajo con bases de datos relacionales, permitiéndole integrar conocimientos técnicos con una comprensión más profunda de la lógica que sostiene un sistema de información. No fue únicamente un ejercicio de crear tablas o ejecutar consultas; fue una experiencia que me obligó a pensar, prever, corregir y tomar decisiones fundamentadas, muy similar a lo que ocurre en escenarios reales dentro del ámbito profesional.</w:t>
      </w:r>
    </w:p>
    <w:p w:rsidR="00000000" w:rsidDel="00000000" w:rsidP="00000000" w:rsidRDefault="00000000" w:rsidRPr="00000000" w14:paraId="00000102">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Uno de los aprendizajes más significativos fue comprender la importancia del diseño inicial. Antes de escribir una sola línea de SQL, fue necesario analizar entidades, definir llaves primarias, relaciones y dependencias. Este proceso fortaleció mi capacidad para estructurar información de forma coherente, evitando errores posteriores y garantizando que la base de datos fuera escalable y mantenible. Entendí que una mala decisión en el modelo puede convertirse en una carga técnica permanente, mientras que un buen diseño allana el camino para todo lo demás. Asimismo, el proceso de poblar la base de datos, importar información desde archivos externos y resolver errores de integridad reforzó mi habilidad para trabajar con datos reales, que rara vez vienen en un formato perfecto. Aprendí a interpretar mensajes de error, revisar estructuras, hacer validaciones y aplicar correcciones sin perder la consistencia del sistema. Esta experiencia, aunque detallada y a veces exigente, fortaleció mi criterio técnico y mi capacidad para mantener la calma ante fallos.</w:t>
      </w:r>
    </w:p>
    <w:p w:rsidR="00000000" w:rsidDel="00000000" w:rsidP="00000000" w:rsidRDefault="00000000" w:rsidRPr="00000000" w14:paraId="00000104">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5">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esta tarea consolidó mi confianza para enfrentar proyectos más complejos. Me ayudó a ver la base de datos no como un conjunto de tablas, sino como un ecosistema vivo que sostiene decisiones, procesos y servicios. Me llevo habilidades técnicas, pero también disciplina, atención al detalle y un entendimiento más profundo del rol de los datos en cualquier organización.</w:t>
      </w:r>
    </w:p>
    <w:p w:rsidR="00000000" w:rsidDel="00000000" w:rsidP="00000000" w:rsidRDefault="00000000" w:rsidRPr="00000000" w14:paraId="00000106">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after="240" w:before="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10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0">
      <w:pPr>
        <w:spacing w:after="0" w:line="276" w:lineRule="auto"/>
        <w:jc w:val="both"/>
        <w:rPr>
          <w:b w:val="1"/>
          <w:bCs w:val="1"/>
          <w:sz w:val="24"/>
          <w:szCs w:val="24"/>
        </w:rPr>
      </w:pPr>
      <w:r w:rsidDel="00000000" w:rsidR="00000000" w:rsidRPr="00000000">
        <w:rPr>
          <w:b w:val="1"/>
          <w:bCs w:val="1"/>
          <w:sz w:val="24"/>
          <w:szCs w:val="24"/>
          <w:rtl w:val="0"/>
        </w:rPr>
        <w:t xml:space="preserve">9.- Informe </w:t>
      </w:r>
    </w:p>
    <w:p w:rsidR="00000000" w:rsidDel="00000000" w:rsidP="00000000" w:rsidRDefault="00000000" w:rsidRPr="00000000" w14:paraId="00000111">
      <w:pPr>
        <w:numPr>
          <w:ilvl w:val="0"/>
          <w:numId w:val="2"/>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Se debe seguir las instrucciones de cada ítem</w:t>
      </w:r>
    </w:p>
    <w:p w:rsidR="00000000" w:rsidDel="00000000" w:rsidP="00000000" w:rsidRDefault="00000000" w:rsidRPr="00000000" w14:paraId="00000112">
      <w:pPr>
        <w:numPr>
          <w:ilvl w:val="0"/>
          <w:numId w:val="2"/>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El Informe debe tener calidad de presentación: redacción del texto, presentación de los resultados, calidad del diagrama, calidad del diccionario de datos, entre otros </w:t>
      </w:r>
    </w:p>
    <w:p w:rsidR="00000000" w:rsidDel="00000000" w:rsidP="00000000" w:rsidRDefault="00000000" w:rsidRPr="00000000" w14:paraId="00000113">
      <w:pPr>
        <w:numPr>
          <w:ilvl w:val="0"/>
          <w:numId w:val="2"/>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Los entregables: Informe, Scripts, Repositorio y vídeo deben respetar el nombre de la plantilla y colocar el número del equipo de los integrantes. Cambiar la “X” por el número del equipo:</w:t>
      </w:r>
    </w:p>
    <w:p w:rsidR="00000000" w:rsidDel="00000000" w:rsidP="00000000" w:rsidRDefault="00000000" w:rsidRPr="00000000" w14:paraId="00000114">
      <w:pPr>
        <w:numPr>
          <w:ilvl w:val="1"/>
          <w:numId w:val="2"/>
        </w:numPr>
        <w:spacing w:after="0" w:line="276" w:lineRule="auto"/>
        <w:ind w:left="1440" w:hanging="360"/>
        <w:jc w:val="both"/>
        <w:rPr>
          <w:i w:val="1"/>
          <w:iCs w:val="1"/>
          <w:color w:val="1155cc"/>
          <w:sz w:val="20"/>
          <w:szCs w:val="20"/>
        </w:rPr>
      </w:pPr>
      <w:r w:rsidDel="00000000" w:rsidR="00000000" w:rsidRPr="00000000">
        <w:rPr>
          <w:b w:val="1"/>
          <w:bCs w:val="1"/>
          <w:i w:val="1"/>
          <w:iCs w:val="1"/>
          <w:color w:val="1155cc"/>
          <w:sz w:val="20"/>
          <w:szCs w:val="20"/>
          <w:rtl w:val="0"/>
        </w:rPr>
        <w:t xml:space="preserve">20252-PA-et0057-tia6-DML-equipo-X-enlace-video.txt</w:t>
      </w:r>
      <w:r w:rsidDel="00000000" w:rsidR="00000000" w:rsidRPr="00000000">
        <w:rPr>
          <w:rtl w:val="0"/>
        </w:rPr>
      </w:r>
    </w:p>
    <w:p w:rsidR="00000000" w:rsidDel="00000000" w:rsidP="00000000" w:rsidRDefault="00000000" w:rsidRPr="00000000" w14:paraId="00000115">
      <w:pPr>
        <w:numPr>
          <w:ilvl w:val="1"/>
          <w:numId w:val="2"/>
        </w:numPr>
        <w:spacing w:after="0" w:line="276" w:lineRule="auto"/>
        <w:ind w:left="1440" w:hanging="360"/>
        <w:jc w:val="both"/>
        <w:rPr>
          <w:i w:val="1"/>
          <w:iCs w:val="1"/>
          <w:color w:val="1155cc"/>
          <w:sz w:val="20"/>
          <w:szCs w:val="20"/>
        </w:rPr>
      </w:pPr>
      <w:r w:rsidDel="00000000" w:rsidR="00000000" w:rsidRPr="00000000">
        <w:rPr>
          <w:b w:val="1"/>
          <w:bCs w:val="1"/>
          <w:i w:val="1"/>
          <w:iCs w:val="1"/>
          <w:color w:val="1155cc"/>
          <w:sz w:val="20"/>
          <w:szCs w:val="20"/>
          <w:rtl w:val="0"/>
        </w:rPr>
        <w:t xml:space="preserve">20252-PA-et0057-tia6-DML-equipo-X-informe.docx</w:t>
      </w:r>
      <w:r w:rsidDel="00000000" w:rsidR="00000000" w:rsidRPr="00000000">
        <w:rPr>
          <w:rtl w:val="0"/>
        </w:rPr>
      </w:r>
    </w:p>
    <w:p w:rsidR="00000000" w:rsidDel="00000000" w:rsidP="00000000" w:rsidRDefault="00000000" w:rsidRPr="00000000" w14:paraId="00000116">
      <w:pPr>
        <w:numPr>
          <w:ilvl w:val="1"/>
          <w:numId w:val="2"/>
        </w:numPr>
        <w:spacing w:after="0" w:line="276" w:lineRule="auto"/>
        <w:ind w:left="1440" w:hanging="360"/>
        <w:jc w:val="both"/>
        <w:rPr>
          <w:b w:val="1"/>
          <w:bCs w:val="1"/>
          <w:i w:val="1"/>
          <w:iCs w:val="1"/>
          <w:color w:val="1155cc"/>
          <w:sz w:val="20"/>
          <w:szCs w:val="20"/>
          <w:u w:val="none"/>
        </w:rPr>
      </w:pPr>
      <w:r w:rsidDel="00000000" w:rsidR="00000000" w:rsidRPr="00000000">
        <w:rPr>
          <w:b w:val="1"/>
          <w:bCs w:val="1"/>
          <w:i w:val="1"/>
          <w:iCs w:val="1"/>
          <w:color w:val="1155cc"/>
          <w:sz w:val="20"/>
          <w:szCs w:val="20"/>
          <w:rtl w:val="0"/>
        </w:rPr>
        <w:t xml:space="preserve">20252-PA-et0057-tia6-DML-equipo-X-scripts-poblamiento.sql</w:t>
      </w:r>
      <w:r w:rsidDel="00000000" w:rsidR="00000000" w:rsidRPr="00000000">
        <w:rPr>
          <w:rtl w:val="0"/>
        </w:rPr>
      </w:r>
    </w:p>
    <w:p w:rsidR="00000000" w:rsidDel="00000000" w:rsidP="00000000" w:rsidRDefault="00000000" w:rsidRPr="00000000" w14:paraId="00000117">
      <w:pPr>
        <w:numPr>
          <w:ilvl w:val="1"/>
          <w:numId w:val="2"/>
        </w:numPr>
        <w:spacing w:after="0" w:line="276" w:lineRule="auto"/>
        <w:ind w:left="1440" w:hanging="360"/>
        <w:jc w:val="both"/>
        <w:rPr>
          <w:b w:val="1"/>
          <w:bCs w:val="1"/>
          <w:i w:val="1"/>
          <w:iCs w:val="1"/>
          <w:color w:val="1155cc"/>
          <w:sz w:val="20"/>
          <w:szCs w:val="20"/>
          <w:u w:val="none"/>
        </w:rPr>
      </w:pPr>
      <w:r w:rsidDel="00000000" w:rsidR="00000000" w:rsidRPr="00000000">
        <w:rPr>
          <w:b w:val="1"/>
          <w:bCs w:val="1"/>
          <w:i w:val="1"/>
          <w:iCs w:val="1"/>
          <w:color w:val="1155cc"/>
          <w:sz w:val="20"/>
          <w:szCs w:val="20"/>
          <w:rtl w:val="0"/>
        </w:rPr>
        <w:t xml:space="preserve">20252-PA-et0057-tia6-DML-equipo-X-scripts-modificacion.sql</w:t>
      </w:r>
      <w:r w:rsidDel="00000000" w:rsidR="00000000" w:rsidRPr="00000000">
        <w:rPr>
          <w:rtl w:val="0"/>
        </w:rPr>
      </w:r>
    </w:p>
    <w:p w:rsidR="00000000" w:rsidDel="00000000" w:rsidP="00000000" w:rsidRDefault="00000000" w:rsidRPr="00000000" w14:paraId="00000118">
      <w:pPr>
        <w:numPr>
          <w:ilvl w:val="1"/>
          <w:numId w:val="2"/>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20252-PA-et0057-tia6-DML-equipo-X-scripts-consultas-basicas.sql</w:t>
      </w:r>
    </w:p>
    <w:p w:rsidR="00000000" w:rsidDel="00000000" w:rsidP="00000000" w:rsidRDefault="00000000" w:rsidRPr="00000000" w14:paraId="00000119">
      <w:pPr>
        <w:numPr>
          <w:ilvl w:val="1"/>
          <w:numId w:val="2"/>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20252-PA-et0057-tia6-DML-equipo-X-scripts-consultas-avanzadas.sql</w:t>
      </w:r>
    </w:p>
    <w:p w:rsidR="00000000" w:rsidDel="00000000" w:rsidP="00000000" w:rsidRDefault="00000000" w:rsidRPr="00000000" w14:paraId="0000011A">
      <w:pPr>
        <w:numPr>
          <w:ilvl w:val="1"/>
          <w:numId w:val="2"/>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20252-PA-et0057-tia6-DML-equipo-X-scripts-consultas-vista.sql</w:t>
      </w:r>
    </w:p>
    <w:p w:rsidR="00000000" w:rsidDel="00000000" w:rsidP="00000000" w:rsidRDefault="00000000" w:rsidRPr="00000000" w14:paraId="0000011B">
      <w:pPr>
        <w:numPr>
          <w:ilvl w:val="1"/>
          <w:numId w:val="2"/>
        </w:numPr>
        <w:spacing w:after="0" w:line="276" w:lineRule="auto"/>
        <w:ind w:left="144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20252-PA-et0057-tia6-DML-equipo-X-scripts-consultas-acid.sql</w:t>
      </w:r>
    </w:p>
    <w:p w:rsidR="00000000" w:rsidDel="00000000" w:rsidP="00000000" w:rsidRDefault="00000000" w:rsidRPr="00000000" w14:paraId="0000011C">
      <w:pPr>
        <w:numPr>
          <w:ilvl w:val="1"/>
          <w:numId w:val="2"/>
        </w:numPr>
        <w:spacing w:after="0" w:line="276" w:lineRule="auto"/>
        <w:ind w:left="1440" w:hanging="360"/>
        <w:jc w:val="both"/>
        <w:rPr>
          <w:i w:val="1"/>
          <w:iCs w:val="1"/>
          <w:color w:val="1155cc"/>
          <w:sz w:val="20"/>
          <w:szCs w:val="20"/>
        </w:rPr>
      </w:pPr>
      <w:r w:rsidDel="00000000" w:rsidR="00000000" w:rsidRPr="00000000">
        <w:rPr>
          <w:b w:val="1"/>
          <w:bCs w:val="1"/>
          <w:i w:val="1"/>
          <w:iCs w:val="1"/>
          <w:color w:val="1155cc"/>
          <w:sz w:val="20"/>
          <w:szCs w:val="20"/>
          <w:rtl w:val="0"/>
        </w:rPr>
        <w:t xml:space="preserve">20252-PA-et0057-tia6-DML-equipo-X-video</w:t>
      </w:r>
      <w:r w:rsidDel="00000000" w:rsidR="00000000" w:rsidRPr="00000000">
        <w:rPr>
          <w:rtl w:val="0"/>
        </w:rPr>
      </w:r>
    </w:p>
    <w:p w:rsidR="00000000" w:rsidDel="00000000" w:rsidP="00000000" w:rsidRDefault="00000000" w:rsidRPr="00000000" w14:paraId="0000011D">
      <w:pPr>
        <w:numPr>
          <w:ilvl w:val="0"/>
          <w:numId w:val="2"/>
        </w:numPr>
        <w:spacing w:after="0" w:line="276" w:lineRule="auto"/>
        <w:ind w:left="720" w:hanging="360"/>
        <w:jc w:val="both"/>
        <w:rPr>
          <w:i w:val="1"/>
          <w:iCs w:val="1"/>
          <w:color w:val="1155cc"/>
          <w:sz w:val="20"/>
          <w:szCs w:val="20"/>
          <w:u w:val="none"/>
        </w:rPr>
      </w:pPr>
      <w:r w:rsidDel="00000000" w:rsidR="00000000" w:rsidRPr="00000000">
        <w:rPr>
          <w:i w:val="1"/>
          <w:iCs w:val="1"/>
          <w:color w:val="1155cc"/>
          <w:sz w:val="20"/>
          <w:szCs w:val="20"/>
          <w:rtl w:val="0"/>
        </w:rPr>
        <w:t xml:space="preserve">Al terminar el informe, DEBE eliminar las instrucciones en itálica y azul de cada sección. Debe presentar solamente los resultados.</w:t>
      </w:r>
      <w:r w:rsidDel="00000000" w:rsidR="00000000" w:rsidRPr="00000000">
        <w:rPr>
          <w:rtl w:val="0"/>
        </w:rPr>
      </w:r>
    </w:p>
    <w:p w:rsidR="00000000" w:rsidDel="00000000" w:rsidP="00000000" w:rsidRDefault="00000000" w:rsidRPr="00000000" w14:paraId="0000011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1F">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0" w:line="276" w:lineRule="auto"/>
        <w:jc w:val="both"/>
        <w:rPr>
          <w:b w:val="1"/>
          <w:bCs w:val="1"/>
          <w:sz w:val="24"/>
          <w:szCs w:val="24"/>
        </w:rPr>
      </w:pPr>
      <w:r w:rsidDel="00000000" w:rsidR="00000000" w:rsidRPr="00000000">
        <w:rPr>
          <w:b w:val="1"/>
          <w:bCs w:val="1"/>
          <w:sz w:val="24"/>
          <w:szCs w:val="24"/>
          <w:rtl w:val="0"/>
        </w:rPr>
        <w:t xml:space="preserve">10.- Repositorio</w:t>
      </w:r>
    </w:p>
    <w:p w:rsidR="00000000" w:rsidDel="00000000" w:rsidP="00000000" w:rsidRDefault="00000000" w:rsidRPr="00000000" w14:paraId="00000121">
      <w:pPr>
        <w:numPr>
          <w:ilvl w:val="0"/>
          <w:numId w:val="2"/>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Presentar el repositorio GIT respetando la estructura que se presenta en este ítem</w:t>
      </w:r>
    </w:p>
    <w:p w:rsidR="00000000" w:rsidDel="00000000" w:rsidP="00000000" w:rsidRDefault="00000000" w:rsidRPr="00000000" w14:paraId="00000122">
      <w:pPr>
        <w:numPr>
          <w:ilvl w:val="0"/>
          <w:numId w:val="2"/>
        </w:numPr>
        <w:spacing w:after="0" w:line="276" w:lineRule="auto"/>
        <w:ind w:left="720" w:hanging="360"/>
        <w:jc w:val="both"/>
        <w:rPr>
          <w:i w:val="1"/>
          <w:iCs w:val="1"/>
          <w:color w:val="1155cc"/>
          <w:sz w:val="20"/>
          <w:szCs w:val="20"/>
          <w:u w:val="none"/>
        </w:rPr>
      </w:pPr>
      <w:r w:rsidDel="00000000" w:rsidR="00000000" w:rsidRPr="00000000">
        <w:rPr>
          <w:i w:val="1"/>
          <w:iCs w:val="1"/>
          <w:color w:val="1155cc"/>
          <w:sz w:val="20"/>
          <w:szCs w:val="20"/>
          <w:rtl w:val="0"/>
        </w:rPr>
        <w:t xml:space="preserve">La página inicial debe incluir</w:t>
      </w:r>
      <w:r w:rsidDel="00000000" w:rsidR="00000000" w:rsidRPr="00000000">
        <w:rPr>
          <w:rtl w:val="0"/>
        </w:rPr>
      </w:r>
    </w:p>
    <w:p w:rsidR="00000000" w:rsidDel="00000000" w:rsidP="00000000" w:rsidRDefault="00000000" w:rsidRPr="00000000" w14:paraId="00000123">
      <w:pPr>
        <w:numPr>
          <w:ilvl w:val="1"/>
          <w:numId w:val="2"/>
        </w:numPr>
        <w:spacing w:after="0" w:line="276" w:lineRule="auto"/>
        <w:ind w:left="1440" w:hanging="360"/>
        <w:jc w:val="both"/>
        <w:rPr>
          <w:i w:val="1"/>
          <w:iCs w:val="1"/>
          <w:color w:val="1155cc"/>
          <w:sz w:val="20"/>
          <w:szCs w:val="20"/>
          <w:u w:val="none"/>
        </w:rPr>
      </w:pPr>
      <w:r w:rsidDel="00000000" w:rsidR="00000000" w:rsidRPr="00000000">
        <w:rPr>
          <w:i w:val="1"/>
          <w:iCs w:val="1"/>
          <w:color w:val="1155cc"/>
          <w:sz w:val="20"/>
          <w:szCs w:val="20"/>
          <w:rtl w:val="0"/>
        </w:rPr>
        <w:t xml:space="preserve">identificación de la Institución, programa, curso y docente</w:t>
      </w:r>
      <w:r w:rsidDel="00000000" w:rsidR="00000000" w:rsidRPr="00000000">
        <w:rPr>
          <w:rtl w:val="0"/>
        </w:rPr>
      </w:r>
    </w:p>
    <w:p w:rsidR="00000000" w:rsidDel="00000000" w:rsidP="00000000" w:rsidRDefault="00000000" w:rsidRPr="00000000" w14:paraId="00000124">
      <w:pPr>
        <w:numPr>
          <w:ilvl w:val="1"/>
          <w:numId w:val="2"/>
        </w:numPr>
        <w:spacing w:after="0" w:line="276" w:lineRule="auto"/>
        <w:ind w:left="1440" w:hanging="360"/>
        <w:jc w:val="both"/>
        <w:rPr>
          <w:i w:val="1"/>
          <w:iCs w:val="1"/>
          <w:color w:val="1155cc"/>
          <w:sz w:val="20"/>
          <w:szCs w:val="20"/>
          <w:u w:val="none"/>
        </w:rPr>
      </w:pPr>
      <w:r w:rsidDel="00000000" w:rsidR="00000000" w:rsidRPr="00000000">
        <w:rPr>
          <w:i w:val="1"/>
          <w:iCs w:val="1"/>
          <w:color w:val="1155cc"/>
          <w:sz w:val="20"/>
          <w:szCs w:val="20"/>
          <w:rtl w:val="0"/>
        </w:rPr>
        <w:t xml:space="preserve">Identificación del NUMERO DE GRUPO de Tareas y los miembros del grupo </w:t>
      </w:r>
      <w:r w:rsidDel="00000000" w:rsidR="00000000" w:rsidRPr="00000000">
        <w:rPr>
          <w:rtl w:val="0"/>
        </w:rPr>
      </w:r>
    </w:p>
    <w:p w:rsidR="00000000" w:rsidDel="00000000" w:rsidP="00000000" w:rsidRDefault="00000000" w:rsidRPr="00000000" w14:paraId="00000125">
      <w:pPr>
        <w:numPr>
          <w:ilvl w:val="0"/>
          <w:numId w:val="2"/>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La estructura del repositorio debe ser la siguiente:</w:t>
      </w:r>
    </w:p>
    <w:p w:rsidR="00000000" w:rsidDel="00000000" w:rsidP="00000000" w:rsidRDefault="00000000" w:rsidRPr="00000000" w14:paraId="00000126">
      <w:pPr>
        <w:numPr>
          <w:ilvl w:val="1"/>
          <w:numId w:val="2"/>
        </w:numPr>
        <w:spacing w:after="0" w:line="276" w:lineRule="auto"/>
        <w:ind w:left="1440" w:hanging="360"/>
        <w:jc w:val="both"/>
        <w:rPr>
          <w:b w:val="1"/>
          <w:bCs w:val="1"/>
          <w:i w:val="1"/>
          <w:iCs w:val="1"/>
          <w:color w:val="134f5c"/>
          <w:sz w:val="20"/>
          <w:szCs w:val="20"/>
        </w:rPr>
      </w:pPr>
      <w:r w:rsidDel="00000000" w:rsidR="00000000" w:rsidRPr="00000000">
        <w:rPr>
          <w:b w:val="1"/>
          <w:bCs w:val="1"/>
          <w:i w:val="1"/>
          <w:iCs w:val="1"/>
          <w:color w:val="134f5c"/>
          <w:sz w:val="20"/>
          <w:szCs w:val="20"/>
          <w:rtl w:val="0"/>
        </w:rPr>
        <w:t xml:space="preserve">Tarea2 (organizar la anterior entrega TIA2)</w:t>
      </w:r>
    </w:p>
    <w:p w:rsidR="00000000" w:rsidDel="00000000" w:rsidP="00000000" w:rsidRDefault="00000000" w:rsidRPr="00000000" w14:paraId="00000127">
      <w:pPr>
        <w:numPr>
          <w:ilvl w:val="1"/>
          <w:numId w:val="2"/>
        </w:numPr>
        <w:spacing w:after="0" w:line="276" w:lineRule="auto"/>
        <w:ind w:left="1440" w:hanging="360"/>
        <w:jc w:val="both"/>
        <w:rPr>
          <w:b w:val="1"/>
          <w:bCs w:val="1"/>
          <w:i w:val="1"/>
          <w:iCs w:val="1"/>
          <w:color w:val="134f5c"/>
          <w:sz w:val="20"/>
          <w:szCs w:val="20"/>
        </w:rPr>
      </w:pPr>
      <w:r w:rsidDel="00000000" w:rsidR="00000000" w:rsidRPr="00000000">
        <w:rPr>
          <w:b w:val="1"/>
          <w:bCs w:val="1"/>
          <w:i w:val="1"/>
          <w:iCs w:val="1"/>
          <w:color w:val="134f5c"/>
          <w:sz w:val="20"/>
          <w:szCs w:val="20"/>
          <w:rtl w:val="0"/>
        </w:rPr>
        <w:t xml:space="preserve">Tarea3 (Productos de la Tarea TIA3)</w:t>
      </w:r>
    </w:p>
    <w:p w:rsidR="00000000" w:rsidDel="00000000" w:rsidP="00000000" w:rsidRDefault="00000000" w:rsidRPr="00000000" w14:paraId="00000128">
      <w:pPr>
        <w:numPr>
          <w:ilvl w:val="1"/>
          <w:numId w:val="2"/>
        </w:numPr>
        <w:spacing w:after="0" w:line="276" w:lineRule="auto"/>
        <w:ind w:left="1440" w:hanging="360"/>
        <w:jc w:val="both"/>
        <w:rPr>
          <w:b w:val="1"/>
          <w:bCs w:val="1"/>
          <w:i w:val="1"/>
          <w:iCs w:val="1"/>
          <w:color w:val="134f5c"/>
          <w:sz w:val="20"/>
          <w:szCs w:val="20"/>
        </w:rPr>
      </w:pPr>
      <w:r w:rsidDel="00000000" w:rsidR="00000000" w:rsidRPr="00000000">
        <w:rPr>
          <w:b w:val="1"/>
          <w:bCs w:val="1"/>
          <w:i w:val="1"/>
          <w:iCs w:val="1"/>
          <w:color w:val="134f5c"/>
          <w:sz w:val="20"/>
          <w:szCs w:val="20"/>
          <w:rtl w:val="0"/>
        </w:rPr>
        <w:t xml:space="preserve">Tarea5 (Productos de la Tarea TIA5) </w:t>
      </w:r>
    </w:p>
    <w:p w:rsidR="00000000" w:rsidDel="00000000" w:rsidP="00000000" w:rsidRDefault="00000000" w:rsidRPr="00000000" w14:paraId="00000129">
      <w:pPr>
        <w:numPr>
          <w:ilvl w:val="1"/>
          <w:numId w:val="2"/>
        </w:numPr>
        <w:spacing w:after="0" w:line="276" w:lineRule="auto"/>
        <w:ind w:left="1440" w:hanging="360"/>
        <w:jc w:val="both"/>
        <w:rPr>
          <w:b w:val="1"/>
          <w:bCs w:val="1"/>
          <w:color w:val="0000ff"/>
        </w:rPr>
      </w:pPr>
      <w:r w:rsidDel="00000000" w:rsidR="00000000" w:rsidRPr="00000000">
        <w:rPr>
          <w:b w:val="1"/>
          <w:bCs w:val="1"/>
          <w:color w:val="0000ff"/>
          <w:rtl w:val="0"/>
        </w:rPr>
        <w:t xml:space="preserve">Tarea6  (Productos de la Tarea TIA6)</w:t>
      </w:r>
      <w:r w:rsidDel="00000000" w:rsidR="00000000" w:rsidRPr="00000000">
        <w:rPr>
          <w:b w:val="1"/>
          <w:bCs w:val="1"/>
          <w:i w:val="1"/>
          <w:iCs w:val="1"/>
          <w:color w:val="0000ff"/>
          <w:sz w:val="20"/>
          <w:szCs w:val="20"/>
          <w:rtl w:val="0"/>
        </w:rPr>
        <w:t xml:space="preserve">)</w:t>
      </w:r>
      <w:r w:rsidDel="00000000" w:rsidR="00000000" w:rsidRPr="00000000">
        <w:rPr>
          <w:rtl w:val="0"/>
        </w:rPr>
      </w:r>
    </w:p>
    <w:p w:rsidR="00000000" w:rsidDel="00000000" w:rsidP="00000000" w:rsidRDefault="00000000" w:rsidRPr="00000000" w14:paraId="0000012A">
      <w:pPr>
        <w:numPr>
          <w:ilvl w:val="0"/>
          <w:numId w:val="2"/>
        </w:numPr>
        <w:spacing w:after="0" w:line="276" w:lineRule="auto"/>
        <w:ind w:left="720" w:hanging="360"/>
        <w:jc w:val="both"/>
        <w:rPr>
          <w:i w:val="1"/>
          <w:iCs w:val="1"/>
          <w:color w:val="1155cc"/>
          <w:sz w:val="20"/>
          <w:szCs w:val="20"/>
          <w:u w:val="none"/>
        </w:rPr>
      </w:pPr>
      <w:r w:rsidDel="00000000" w:rsidR="00000000" w:rsidRPr="00000000">
        <w:rPr>
          <w:i w:val="1"/>
          <w:iCs w:val="1"/>
          <w:color w:val="1155cc"/>
          <w:sz w:val="20"/>
          <w:szCs w:val="20"/>
          <w:rtl w:val="0"/>
        </w:rPr>
        <w:t xml:space="preserve">Debe incluir un pantallazo del repositorio tal como se muestra a continuación</w:t>
      </w:r>
      <w:r w:rsidDel="00000000" w:rsidR="00000000" w:rsidRPr="00000000">
        <w:rPr>
          <w:rtl w:val="0"/>
        </w:rPr>
      </w:r>
    </w:p>
    <w:p w:rsidR="00000000" w:rsidDel="00000000" w:rsidP="00000000" w:rsidRDefault="00000000" w:rsidRPr="00000000" w14:paraId="0000012B">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12C">
      <w:pPr>
        <w:spacing w:after="0" w:line="276" w:lineRule="auto"/>
        <w:jc w:val="center"/>
        <w:rPr>
          <w:i w:val="1"/>
          <w:iCs w:val="1"/>
          <w:color w:val="0000ff"/>
          <w:sz w:val="20"/>
          <w:szCs w:val="20"/>
        </w:rPr>
      </w:pPr>
      <w:r w:rsidDel="00000000" w:rsidR="00000000" w:rsidRPr="00000000">
        <w:rPr>
          <w:i w:val="1"/>
          <w:iCs w:val="1"/>
          <w:color w:val="0000ff"/>
          <w:sz w:val="20"/>
          <w:szCs w:val="20"/>
        </w:rPr>
        <w:drawing>
          <wp:inline distB="114300" distT="114300" distL="114300" distR="114300">
            <wp:extent cx="5886450" cy="4655445"/>
            <wp:effectExtent b="12700" l="12700" r="12700" t="12700"/>
            <wp:docPr id="2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886450" cy="46554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D">
      <w:pPr>
        <w:spacing w:after="0" w:line="276" w:lineRule="auto"/>
        <w:jc w:val="left"/>
        <w:rPr>
          <w:i w:val="1"/>
          <w:iCs w:val="1"/>
          <w:color w:val="0000ff"/>
          <w:sz w:val="20"/>
          <w:szCs w:val="20"/>
        </w:rPr>
      </w:pPr>
      <w:r w:rsidDel="00000000" w:rsidR="00000000" w:rsidRPr="00000000">
        <w:rPr>
          <w:b w:val="1"/>
          <w:bCs w:val="1"/>
          <w:i w:val="1"/>
          <w:iCs w:val="1"/>
          <w:color w:val="980000"/>
          <w:sz w:val="26"/>
          <w:szCs w:val="26"/>
          <w:rtl w:val="0"/>
        </w:rPr>
        <w:t xml:space="preserve">Aquí sigue la descripción breve de cada tarea (después de los miembros del equipo)</w:t>
      </w:r>
      <w:r w:rsidDel="00000000" w:rsidR="00000000" w:rsidRPr="00000000">
        <w:br w:type="page"/>
      </w:r>
      <w:r w:rsidDel="00000000" w:rsidR="00000000" w:rsidRPr="00000000">
        <w:rPr>
          <w:rtl w:val="0"/>
        </w:rPr>
      </w:r>
    </w:p>
    <w:p w:rsidR="00000000" w:rsidDel="00000000" w:rsidP="00000000" w:rsidRDefault="00000000" w:rsidRPr="00000000" w14:paraId="0000012E">
      <w:pPr>
        <w:spacing w:after="0" w:line="276" w:lineRule="auto"/>
        <w:jc w:val="both"/>
        <w:rPr>
          <w:b w:val="1"/>
          <w:bCs w:val="1"/>
          <w:sz w:val="24"/>
          <w:szCs w:val="24"/>
        </w:rPr>
      </w:pPr>
      <w:r w:rsidDel="00000000" w:rsidR="00000000" w:rsidRPr="00000000">
        <w:rPr>
          <w:b w:val="1"/>
          <w:bCs w:val="1"/>
          <w:sz w:val="24"/>
          <w:szCs w:val="24"/>
          <w:rtl w:val="0"/>
        </w:rPr>
        <w:t xml:space="preserve">11.- Video de Sustentación</w:t>
      </w:r>
    </w:p>
    <w:p w:rsidR="00000000" w:rsidDel="00000000" w:rsidP="00000000" w:rsidRDefault="00000000" w:rsidRPr="00000000" w14:paraId="0000012F">
      <w:pPr>
        <w:numPr>
          <w:ilvl w:val="0"/>
          <w:numId w:val="2"/>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El video debe tener calidad de audio e imagen. Verificar estos elementos antes de la entrega</w:t>
      </w:r>
    </w:p>
    <w:p w:rsidR="00000000" w:rsidDel="00000000" w:rsidP="00000000" w:rsidRDefault="00000000" w:rsidRPr="00000000" w14:paraId="00000130">
      <w:pPr>
        <w:numPr>
          <w:ilvl w:val="0"/>
          <w:numId w:val="2"/>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Deben aparecer y participar todos los miembros del grupo. El miembro que no participe, no tendrá puntaje en este ítem y será evaluado en base a 3 puntos. Véase el pantallazo de ejemplo.</w:t>
      </w:r>
    </w:p>
    <w:p w:rsidR="00000000" w:rsidDel="00000000" w:rsidP="00000000" w:rsidRDefault="00000000" w:rsidRPr="00000000" w14:paraId="00000131">
      <w:pPr>
        <w:numPr>
          <w:ilvl w:val="0"/>
          <w:numId w:val="2"/>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Cada miembro se debe presentar con su nombre y apellido; y explicar su aporte en la tarea y mostrar material que ha desarrollado mientras realiza la explicación.</w:t>
      </w:r>
    </w:p>
    <w:p w:rsidR="00000000" w:rsidDel="00000000" w:rsidP="00000000" w:rsidRDefault="00000000" w:rsidRPr="00000000" w14:paraId="00000132">
      <w:pPr>
        <w:numPr>
          <w:ilvl w:val="0"/>
          <w:numId w:val="2"/>
        </w:numPr>
        <w:spacing w:after="0" w:line="276" w:lineRule="auto"/>
        <w:ind w:left="720" w:hanging="360"/>
        <w:jc w:val="both"/>
        <w:rPr>
          <w:i w:val="1"/>
          <w:iCs w:val="1"/>
          <w:color w:val="1155cc"/>
          <w:sz w:val="20"/>
          <w:szCs w:val="20"/>
          <w:u w:val="none"/>
        </w:rPr>
      </w:pPr>
      <w:r w:rsidDel="00000000" w:rsidR="00000000" w:rsidRPr="00000000">
        <w:rPr>
          <w:b w:val="1"/>
          <w:bCs w:val="1"/>
          <w:i w:val="1"/>
          <w:iCs w:val="1"/>
          <w:color w:val="1155cc"/>
          <w:sz w:val="20"/>
          <w:szCs w:val="20"/>
          <w:rtl w:val="0"/>
        </w:rPr>
        <w:t xml:space="preserve">El video debe tener el mismo nombre que la plantilla de informe: “</w:t>
      </w:r>
      <w:r w:rsidDel="00000000" w:rsidR="00000000" w:rsidRPr="00000000">
        <w:rPr>
          <w:b w:val="1"/>
          <w:bCs w:val="1"/>
          <w:i w:val="1"/>
          <w:iCs w:val="1"/>
          <w:color w:val="980000"/>
          <w:sz w:val="20"/>
          <w:szCs w:val="20"/>
          <w:rtl w:val="0"/>
        </w:rPr>
        <w:t xml:space="preserve">20252-PA-et0057-tia6-DML-equipo-X-video</w:t>
      </w:r>
      <w:r w:rsidDel="00000000" w:rsidR="00000000" w:rsidRPr="00000000">
        <w:rPr>
          <w:b w:val="1"/>
          <w:bCs w:val="1"/>
          <w:i w:val="1"/>
          <w:iCs w:val="1"/>
          <w:color w:val="1155cc"/>
          <w:sz w:val="20"/>
          <w:szCs w:val="20"/>
          <w:rtl w:val="0"/>
        </w:rPr>
        <w:t xml:space="preserve">”</w:t>
      </w:r>
      <w:r w:rsidDel="00000000" w:rsidR="00000000" w:rsidRPr="00000000">
        <w:rPr>
          <w:rtl w:val="0"/>
        </w:rPr>
      </w:r>
    </w:p>
    <w:p w:rsidR="00000000" w:rsidDel="00000000" w:rsidP="00000000" w:rsidRDefault="00000000" w:rsidRPr="00000000" w14:paraId="00000133">
      <w:pPr>
        <w:numPr>
          <w:ilvl w:val="0"/>
          <w:numId w:val="2"/>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Debe incluir un pantallazo del video dónde se vean todos los miembros del equipo bien identificados</w:t>
      </w:r>
    </w:p>
    <w:p w:rsidR="00000000" w:rsidDel="00000000" w:rsidP="00000000" w:rsidRDefault="00000000" w:rsidRPr="00000000" w14:paraId="00000134">
      <w:pPr>
        <w:numPr>
          <w:ilvl w:val="0"/>
          <w:numId w:val="2"/>
        </w:numPr>
        <w:spacing w:after="0" w:line="276" w:lineRule="auto"/>
        <w:ind w:left="72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NOTA: En caso de qué un estudiante no pueda participar del video con sus compañeros, debe entregar su video individual explicando su participación en la tarea.</w:t>
      </w:r>
    </w:p>
    <w:p w:rsidR="00000000" w:rsidDel="00000000" w:rsidP="00000000" w:rsidRDefault="00000000" w:rsidRPr="00000000" w14:paraId="00000135">
      <w:pPr>
        <w:numPr>
          <w:ilvl w:val="0"/>
          <w:numId w:val="2"/>
        </w:numPr>
        <w:spacing w:after="0" w:line="276" w:lineRule="auto"/>
        <w:ind w:left="720" w:hanging="360"/>
        <w:jc w:val="both"/>
        <w:rPr>
          <w:b w:val="1"/>
          <w:bCs w:val="1"/>
          <w:i w:val="1"/>
          <w:iCs w:val="1"/>
          <w:color w:val="980000"/>
          <w:sz w:val="20"/>
          <w:szCs w:val="20"/>
          <w:u w:val="none"/>
        </w:rPr>
      </w:pPr>
      <w:r w:rsidDel="00000000" w:rsidR="00000000" w:rsidRPr="00000000">
        <w:rPr>
          <w:b w:val="1"/>
          <w:bCs w:val="1"/>
          <w:i w:val="1"/>
          <w:iCs w:val="1"/>
          <w:color w:val="980000"/>
          <w:sz w:val="20"/>
          <w:szCs w:val="20"/>
          <w:rtl w:val="0"/>
        </w:rPr>
        <w:t xml:space="preserve">NO COLOCAR EL VIDEO EN EL REPOSITORIO. COLOCAR UN ARCHIVO TEXTO CON EL ENLACE AL VIDEO (vimeo, youtube, Drive de Google, entre otros). </w:t>
      </w:r>
      <w:r w:rsidDel="00000000" w:rsidR="00000000" w:rsidRPr="00000000">
        <w:rPr>
          <w:rtl w:val="0"/>
        </w:rPr>
      </w:r>
    </w:p>
    <w:p w:rsidR="00000000" w:rsidDel="00000000" w:rsidP="00000000" w:rsidRDefault="00000000" w:rsidRPr="00000000" w14:paraId="00000136">
      <w:pPr>
        <w:numPr>
          <w:ilvl w:val="0"/>
          <w:numId w:val="2"/>
        </w:numPr>
        <w:spacing w:after="0" w:line="276" w:lineRule="auto"/>
        <w:ind w:left="720" w:hanging="360"/>
        <w:jc w:val="both"/>
        <w:rPr>
          <w:b w:val="1"/>
          <w:bCs w:val="1"/>
          <w:i w:val="1"/>
          <w:iCs w:val="1"/>
          <w:color w:val="980000"/>
          <w:sz w:val="20"/>
          <w:szCs w:val="20"/>
          <w:u w:val="none"/>
        </w:rPr>
      </w:pPr>
      <w:r w:rsidDel="00000000" w:rsidR="00000000" w:rsidRPr="00000000">
        <w:rPr>
          <w:b w:val="1"/>
          <w:bCs w:val="1"/>
          <w:i w:val="1"/>
          <w:iCs w:val="1"/>
          <w:color w:val="0b5394"/>
          <w:sz w:val="20"/>
          <w:szCs w:val="20"/>
          <w:rtl w:val="0"/>
        </w:rPr>
        <w:t xml:space="preserve">Nombre archivo texto con el enlace al video dentro</w:t>
      </w:r>
      <w:r w:rsidDel="00000000" w:rsidR="00000000" w:rsidRPr="00000000">
        <w:rPr>
          <w:b w:val="1"/>
          <w:bCs w:val="1"/>
          <w:i w:val="1"/>
          <w:iCs w:val="1"/>
          <w:color w:val="980000"/>
          <w:sz w:val="20"/>
          <w:szCs w:val="20"/>
          <w:rtl w:val="0"/>
        </w:rPr>
        <w:t xml:space="preserve"> “20252-PA-et0057-tia6-DML-equipo-X-enlace-video.txt”</w:t>
      </w:r>
      <w:r w:rsidDel="00000000" w:rsidR="00000000" w:rsidRPr="00000000">
        <w:rPr>
          <w:rtl w:val="0"/>
        </w:rPr>
      </w:r>
    </w:p>
    <w:p w:rsidR="00000000" w:rsidDel="00000000" w:rsidP="00000000" w:rsidRDefault="00000000" w:rsidRPr="00000000" w14:paraId="0000013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38">
      <w:pPr>
        <w:spacing w:after="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6390000" cy="3581400"/>
            <wp:effectExtent b="12700" l="12700" r="12700" t="12700"/>
            <wp:docPr id="2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90000" cy="35814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b w:val="1"/>
          <w:bCs w:val="1"/>
          <w:sz w:val="24"/>
          <w:szCs w:val="24"/>
          <w:rtl w:val="0"/>
        </w:rPr>
        <w:t xml:space="preserve">RÚBRICA (TIA5)</w:t>
      </w:r>
    </w:p>
    <w:p w:rsidR="00000000" w:rsidDel="00000000" w:rsidP="00000000" w:rsidRDefault="00000000" w:rsidRPr="00000000" w14:paraId="00000139">
      <w:pPr>
        <w:spacing w:after="0" w:line="240" w:lineRule="auto"/>
        <w:jc w:val="center"/>
        <w:rPr>
          <w:b w:val="1"/>
          <w:bCs w:val="1"/>
          <w:sz w:val="24"/>
          <w:szCs w:val="24"/>
        </w:rPr>
      </w:pPr>
      <w:r w:rsidDel="00000000" w:rsidR="00000000" w:rsidRPr="00000000">
        <w:rPr>
          <w:b w:val="1"/>
          <w:bCs w:val="1"/>
          <w:sz w:val="24"/>
          <w:szCs w:val="24"/>
          <w:rtl w:val="0"/>
        </w:rPr>
        <w:t xml:space="preserve">Tarea Manipulación de Base de Datos Física</w:t>
      </w:r>
    </w:p>
    <w:p w:rsidR="00000000" w:rsidDel="00000000" w:rsidP="00000000" w:rsidRDefault="00000000" w:rsidRPr="00000000" w14:paraId="0000013A">
      <w:pPr>
        <w:spacing w:after="0" w:line="240" w:lineRule="auto"/>
        <w:jc w:val="center"/>
        <w:rPr>
          <w:b w:val="1"/>
          <w:bCs w:val="1"/>
          <w:i w:val="1"/>
          <w:iCs w:val="1"/>
          <w:color w:val="1155cc"/>
          <w:sz w:val="24"/>
          <w:szCs w:val="24"/>
        </w:rPr>
      </w:pPr>
      <w:r w:rsidDel="00000000" w:rsidR="00000000" w:rsidRPr="00000000">
        <w:rPr>
          <w:b w:val="1"/>
          <w:bCs w:val="1"/>
          <w:i w:val="1"/>
          <w:iCs w:val="1"/>
          <w:color w:val="1155cc"/>
          <w:sz w:val="24"/>
          <w:szCs w:val="24"/>
          <w:rtl w:val="0"/>
        </w:rPr>
        <w:t xml:space="preserve">Las instrucciones y criterios de cada ítem se encuentran en el ítem en letras azules itálicas</w:t>
      </w:r>
    </w:p>
    <w:p w:rsidR="00000000" w:rsidDel="00000000" w:rsidP="00000000" w:rsidRDefault="00000000" w:rsidRPr="00000000" w14:paraId="0000013B">
      <w:pPr>
        <w:spacing w:after="0" w:line="240" w:lineRule="auto"/>
        <w:rPr>
          <w:b w:val="1"/>
          <w:bCs w:val="1"/>
          <w:sz w:val="24"/>
          <w:szCs w:val="24"/>
        </w:rPr>
      </w:pPr>
      <w:r w:rsidDel="00000000" w:rsidR="00000000" w:rsidRPr="00000000">
        <w:rPr>
          <w:rtl w:val="0"/>
        </w:rPr>
      </w:r>
    </w:p>
    <w:tbl>
      <w:tblPr>
        <w:tblStyle w:val="Table4"/>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450"/>
        <w:gridCol w:w="5100"/>
        <w:gridCol w:w="765"/>
        <w:gridCol w:w="660"/>
        <w:tblGridChange w:id="0">
          <w:tblGrid>
            <w:gridCol w:w="420"/>
            <w:gridCol w:w="3450"/>
            <w:gridCol w:w="5100"/>
            <w:gridCol w:w="765"/>
            <w:gridCol w:w="6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3C">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3D">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3F">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40">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1">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2">
            <w:pPr>
              <w:spacing w:after="0" w:lineRule="auto"/>
              <w:jc w:val="both"/>
              <w:rPr>
                <w:b w:val="1"/>
                <w:bCs w:val="1"/>
              </w:rPr>
            </w:pPr>
            <w:r w:rsidDel="00000000" w:rsidR="00000000" w:rsidRPr="00000000">
              <w:rPr>
                <w:b w:val="1"/>
                <w:bCs w:val="1"/>
                <w:rtl w:val="0"/>
              </w:rPr>
              <w:t xml:space="preserve">Poblamiento de la Base de Datos (INSERT). Estrategia de Poblamiento</w:t>
            </w:r>
          </w:p>
        </w:tc>
        <w:tc>
          <w:tcPr>
            <w:shd w:fill="auto" w:val="clear"/>
            <w:tcMar>
              <w:top w:w="0.0" w:type="dxa"/>
              <w:left w:w="0.0" w:type="dxa"/>
              <w:bottom w:w="0.0" w:type="dxa"/>
              <w:right w:w="0.0" w:type="dxa"/>
            </w:tcMar>
            <w:vAlign w:val="center"/>
          </w:tcPr>
          <w:p w:rsidR="00000000" w:rsidDel="00000000" w:rsidP="00000000" w:rsidRDefault="00000000" w:rsidRPr="00000000" w14:paraId="00000144">
            <w:pPr>
              <w:spacing w:after="0" w:lineRule="auto"/>
              <w:jc w:val="center"/>
              <w:rPr>
                <w:b w:val="1"/>
                <w:bCs w:val="1"/>
                <w:sz w:val="20"/>
                <w:szCs w:val="20"/>
              </w:rPr>
            </w:pPr>
            <w:r w:rsidDel="00000000" w:rsidR="00000000" w:rsidRPr="00000000">
              <w:rPr>
                <w:b w:val="1"/>
                <w:bCs w:val="1"/>
                <w:sz w:val="20"/>
                <w:szCs w:val="20"/>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14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6">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7">
            <w:pPr>
              <w:spacing w:after="0" w:lineRule="auto"/>
              <w:jc w:val="both"/>
              <w:rPr>
                <w:highlight w:val="white"/>
              </w:rPr>
            </w:pPr>
            <w:r w:rsidDel="00000000" w:rsidR="00000000" w:rsidRPr="00000000">
              <w:rPr>
                <w:b w:val="1"/>
                <w:bCs w:val="1"/>
                <w:rtl w:val="0"/>
              </w:rPr>
              <w:t xml:space="preserve">Actualizaciones de la Base de Datos (UPDATE)</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9">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4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4B">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4C">
            <w:pPr>
              <w:spacing w:after="0" w:lineRule="auto"/>
              <w:jc w:val="both"/>
              <w:rPr/>
            </w:pPr>
            <w:r w:rsidDel="00000000" w:rsidR="00000000" w:rsidRPr="00000000">
              <w:rPr>
                <w:b w:val="1"/>
                <w:bCs w:val="1"/>
                <w:rtl w:val="0"/>
              </w:rPr>
              <w:t xml:space="preserve">Actualizaciones de la Base de Datos (DELETE)</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4E">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4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0">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1">
            <w:pPr>
              <w:spacing w:after="0" w:lineRule="auto"/>
              <w:jc w:val="both"/>
              <w:rPr/>
            </w:pPr>
            <w:r w:rsidDel="00000000" w:rsidR="00000000" w:rsidRPr="00000000">
              <w:rPr>
                <w:b w:val="1"/>
                <w:bCs w:val="1"/>
                <w:rtl w:val="0"/>
              </w:rPr>
              <w:t xml:space="preserve">Creación y uso de vista especial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53">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5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5">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6">
            <w:pPr>
              <w:spacing w:after="0" w:lineRule="auto"/>
              <w:jc w:val="both"/>
              <w:rPr>
                <w:b w:val="1"/>
                <w:bCs w:val="1"/>
              </w:rPr>
            </w:pPr>
            <w:r w:rsidDel="00000000" w:rsidR="00000000" w:rsidRPr="00000000">
              <w:rPr>
                <w:b w:val="1"/>
                <w:bCs w:val="1"/>
                <w:rtl w:val="0"/>
              </w:rPr>
              <w:t xml:space="preserve">Consultas básicas</w:t>
            </w:r>
          </w:p>
        </w:tc>
        <w:tc>
          <w:tcPr>
            <w:shd w:fill="auto" w:val="clear"/>
            <w:tcMar>
              <w:top w:w="0.0" w:type="dxa"/>
              <w:left w:w="0.0" w:type="dxa"/>
              <w:bottom w:w="0.0" w:type="dxa"/>
              <w:right w:w="0.0" w:type="dxa"/>
            </w:tcMar>
            <w:vAlign w:val="center"/>
          </w:tcPr>
          <w:p w:rsidR="00000000" w:rsidDel="00000000" w:rsidP="00000000" w:rsidRDefault="00000000" w:rsidRPr="00000000" w14:paraId="00000158">
            <w:pPr>
              <w:spacing w:after="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5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A">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5B">
            <w:pPr>
              <w:spacing w:after="0" w:lineRule="auto"/>
              <w:jc w:val="both"/>
              <w:rPr>
                <w:b w:val="1"/>
                <w:bCs w:val="1"/>
                <w:highlight w:val="white"/>
              </w:rPr>
            </w:pPr>
            <w:r w:rsidDel="00000000" w:rsidR="00000000" w:rsidRPr="00000000">
              <w:rPr>
                <w:b w:val="1"/>
                <w:bCs w:val="1"/>
                <w:highlight w:val="white"/>
                <w:rtl w:val="0"/>
              </w:rPr>
              <w:t xml:space="preserve">Consultas avanzadas</w:t>
            </w:r>
          </w:p>
        </w:tc>
        <w:tc>
          <w:tcPr>
            <w:shd w:fill="auto" w:val="clear"/>
            <w:tcMar>
              <w:top w:w="0.0" w:type="dxa"/>
              <w:left w:w="0.0" w:type="dxa"/>
              <w:bottom w:w="0.0" w:type="dxa"/>
              <w:right w:w="0.0" w:type="dxa"/>
            </w:tcMar>
            <w:vAlign w:val="center"/>
          </w:tcPr>
          <w:p w:rsidR="00000000" w:rsidDel="00000000" w:rsidP="00000000" w:rsidRDefault="00000000" w:rsidRPr="00000000" w14:paraId="0000015D">
            <w:pPr>
              <w:spacing w:after="0" w:lineRule="auto"/>
              <w:jc w:val="center"/>
              <w:rPr>
                <w:b w:val="1"/>
                <w:bCs w:val="1"/>
                <w:sz w:val="20"/>
                <w:szCs w:val="20"/>
              </w:rPr>
            </w:pPr>
            <w:r w:rsidDel="00000000" w:rsidR="00000000" w:rsidRPr="00000000">
              <w:rPr>
                <w:b w:val="1"/>
                <w:bCs w:val="1"/>
                <w:sz w:val="20"/>
                <w:szCs w:val="20"/>
                <w:rtl w:val="0"/>
              </w:rPr>
              <w:t xml:space="preserve">15</w:t>
            </w:r>
          </w:p>
        </w:tc>
        <w:tc>
          <w:tcPr>
            <w:shd w:fill="auto" w:val="clear"/>
            <w:tcMar>
              <w:top w:w="0.0" w:type="dxa"/>
              <w:left w:w="0.0" w:type="dxa"/>
              <w:bottom w:w="0.0" w:type="dxa"/>
              <w:right w:w="0.0" w:type="dxa"/>
            </w:tcMar>
            <w:vAlign w:val="center"/>
          </w:tcPr>
          <w:p w:rsidR="00000000" w:rsidDel="00000000" w:rsidP="00000000" w:rsidRDefault="00000000" w:rsidRPr="00000000" w14:paraId="0000015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5F">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0">
            <w:pPr>
              <w:spacing w:after="0" w:lineRule="auto"/>
              <w:jc w:val="both"/>
              <w:rPr>
                <w:highlight w:val="white"/>
              </w:rPr>
            </w:pPr>
            <w:r w:rsidDel="00000000" w:rsidR="00000000" w:rsidRPr="00000000">
              <w:rPr>
                <w:b w:val="1"/>
                <w:bCs w:val="1"/>
                <w:highlight w:val="white"/>
                <w:rtl w:val="0"/>
              </w:rPr>
              <w:t xml:space="preserve">Validación ACID de la Base de Datos.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Explicar resultado de test ACID en cada consulta</w:t>
            </w:r>
          </w:p>
        </w:tc>
        <w:tc>
          <w:tcPr>
            <w:shd w:fill="auto" w:val="clear"/>
            <w:tcMar>
              <w:top w:w="0.0" w:type="dxa"/>
              <w:left w:w="0.0" w:type="dxa"/>
              <w:bottom w:w="0.0" w:type="dxa"/>
              <w:right w:w="0.0" w:type="dxa"/>
            </w:tcMar>
            <w:vAlign w:val="center"/>
          </w:tcPr>
          <w:p w:rsidR="00000000" w:rsidDel="00000000" w:rsidP="00000000" w:rsidRDefault="00000000" w:rsidRPr="00000000" w14:paraId="00000162">
            <w:pPr>
              <w:spacing w:after="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6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4">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5">
            <w:pPr>
              <w:spacing w:after="0" w:lineRule="auto"/>
              <w:jc w:val="both"/>
              <w:rPr>
                <w:b w:val="1"/>
                <w:bCs w:val="1"/>
                <w:highlight w:val="white"/>
              </w:rPr>
            </w:pPr>
            <w:r w:rsidDel="00000000" w:rsidR="00000000" w:rsidRPr="00000000">
              <w:rPr>
                <w:b w:val="1"/>
                <w:bCs w:val="1"/>
                <w:highlight w:val="white"/>
                <w:rtl w:val="0"/>
              </w:rPr>
              <w:t xml:space="preserve">Conclusiones individuales.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Explicar el impacto que ha tenido en su desarrollo académico y profesional. Cada estudiante debe estar bien identificado en sus conclusiones (300 palabras mìnimo)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67">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6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9">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A">
            <w:pPr>
              <w:spacing w:after="0" w:lineRule="auto"/>
              <w:jc w:val="both"/>
              <w:rPr>
                <w:highlight w:val="white"/>
              </w:rPr>
            </w:pPr>
            <w:r w:rsidDel="00000000" w:rsidR="00000000" w:rsidRPr="00000000">
              <w:rPr>
                <w:b w:val="1"/>
                <w:bCs w:val="1"/>
                <w:highlight w:val="white"/>
                <w:rtl w:val="0"/>
              </w:rPr>
              <w:t xml:space="preserve">Informe. </w:t>
            </w:r>
            <w:r w:rsidDel="00000000" w:rsidR="00000000" w:rsidRPr="00000000">
              <w:rPr>
                <w:highlight w:val="white"/>
                <w:rtl w:val="0"/>
              </w:rPr>
              <w:t xml:space="preserve">Calidad de entrega, se utiliza la plantilla adecuadamente, realiza la entrega de los productos en los archivos asignados, calidad de presentación de los resultados.</w:t>
            </w:r>
          </w:p>
        </w:tc>
        <w:tc>
          <w:tcPr>
            <w:shd w:fill="auto" w:val="clear"/>
            <w:tcMar>
              <w:top w:w="0.0" w:type="dxa"/>
              <w:left w:w="0.0" w:type="dxa"/>
              <w:bottom w:w="0.0" w:type="dxa"/>
              <w:right w:w="0.0" w:type="dxa"/>
            </w:tcMar>
            <w:vAlign w:val="center"/>
          </w:tcPr>
          <w:p w:rsidR="00000000" w:rsidDel="00000000" w:rsidP="00000000" w:rsidRDefault="00000000" w:rsidRPr="00000000" w14:paraId="0000016C">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6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6E">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6F">
            <w:pPr>
              <w:spacing w:after="0" w:lineRule="auto"/>
              <w:jc w:val="both"/>
              <w:rPr>
                <w:highlight w:val="white"/>
              </w:rPr>
            </w:pPr>
            <w:r w:rsidDel="00000000" w:rsidR="00000000" w:rsidRPr="00000000">
              <w:rPr>
                <w:b w:val="1"/>
                <w:bCs w:val="1"/>
                <w:highlight w:val="white"/>
                <w:rtl w:val="0"/>
              </w:rPr>
              <w:t xml:space="preserve">Repositorio GIT</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Debe estar bien identificado y con la estructura en carpetas solicitada desde el incio del semestre.</w:t>
            </w:r>
          </w:p>
        </w:tc>
        <w:tc>
          <w:tcPr>
            <w:shd w:fill="auto" w:val="clear"/>
            <w:tcMar>
              <w:top w:w="0.0" w:type="dxa"/>
              <w:left w:w="0.0" w:type="dxa"/>
              <w:bottom w:w="0.0" w:type="dxa"/>
              <w:right w:w="0.0" w:type="dxa"/>
            </w:tcMar>
            <w:vAlign w:val="center"/>
          </w:tcPr>
          <w:p w:rsidR="00000000" w:rsidDel="00000000" w:rsidP="00000000" w:rsidRDefault="00000000" w:rsidRPr="00000000" w14:paraId="00000171">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7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3">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74">
            <w:pPr>
              <w:spacing w:after="0" w:lineRule="auto"/>
              <w:jc w:val="both"/>
              <w:rPr>
                <w:b w:val="1"/>
                <w:bCs w:val="1"/>
                <w:color w:val="ff0000"/>
                <w:highlight w:val="white"/>
              </w:rPr>
            </w:pPr>
            <w:r w:rsidDel="00000000" w:rsidR="00000000" w:rsidRPr="00000000">
              <w:rPr>
                <w:b w:val="1"/>
                <w:bCs w:val="1"/>
                <w:highlight w:val="white"/>
                <w:rtl w:val="0"/>
              </w:rPr>
              <w:t xml:space="preserve">Video de Sustentación</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w:t>
            </w:r>
            <w:r w:rsidDel="00000000" w:rsidR="00000000" w:rsidRPr="00000000">
              <w:rPr>
                <w:b w:val="1"/>
                <w:bCs w:val="1"/>
                <w:color w:val="ff0000"/>
                <w:highlight w:val="white"/>
                <w:rtl w:val="0"/>
              </w:rPr>
              <w:t xml:space="preserve">ES OBLIGATORIO</w:t>
            </w:r>
            <w:r w:rsidDel="00000000" w:rsidR="00000000" w:rsidRPr="00000000">
              <w:rPr>
                <w:highlight w:val="white"/>
                <w:rtl w:val="0"/>
              </w:rPr>
              <w:t xml:space="preserve">. Se evalúa la calidad del Video. Cada participante se presenta adecuadamente con su nombre y con su rostro. Cada uno debe explicar su participación y mostrar código en ejecución en el SGBD. </w:t>
            </w:r>
            <w:r w:rsidDel="00000000" w:rsidR="00000000" w:rsidRPr="00000000">
              <w:rPr>
                <w:b w:val="1"/>
                <w:bCs w:val="1"/>
                <w:color w:val="ff0000"/>
                <w:highlight w:val="white"/>
                <w:rtl w:val="0"/>
              </w:rPr>
              <w:t xml:space="preserve">Si no se presenta el Video, la tarea se evaluará sobre 3 puntos como máxima nota.</w:t>
            </w:r>
          </w:p>
        </w:tc>
        <w:tc>
          <w:tcPr>
            <w:shd w:fill="auto" w:val="clear"/>
            <w:tcMar>
              <w:top w:w="0.0" w:type="dxa"/>
              <w:left w:w="0.0" w:type="dxa"/>
              <w:bottom w:w="0.0" w:type="dxa"/>
              <w:right w:w="0.0" w:type="dxa"/>
            </w:tcMar>
            <w:vAlign w:val="center"/>
          </w:tcPr>
          <w:p w:rsidR="00000000" w:rsidDel="00000000" w:rsidP="00000000" w:rsidRDefault="00000000" w:rsidRPr="00000000" w14:paraId="00000176">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7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78">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79">
            <w:pPr>
              <w:spacing w:after="0" w:line="240" w:lineRule="auto"/>
              <w:jc w:val="center"/>
              <w:rPr>
                <w:b w:val="1"/>
                <w:bCs w:val="1"/>
                <w:sz w:val="20"/>
                <w:szCs w:val="20"/>
              </w:rPr>
            </w:pPr>
            <w:r w:rsidDel="00000000" w:rsidR="00000000" w:rsidRPr="00000000">
              <w:rPr>
                <w:b w:val="1"/>
                <w:bCs w:val="1"/>
                <w:sz w:val="20"/>
                <w:szCs w:val="20"/>
                <w:rtl w:val="0"/>
              </w:rPr>
              <w:t xml:space="preserve">NOTA = xx/100 = </w:t>
            </w:r>
          </w:p>
        </w:tc>
        <w:tc>
          <w:tcPr>
            <w:shd w:fill="auto" w:val="clear"/>
            <w:vAlign w:val="center"/>
          </w:tcPr>
          <w:p w:rsidR="00000000" w:rsidDel="00000000" w:rsidP="00000000" w:rsidRDefault="00000000" w:rsidRPr="00000000" w14:paraId="0000017A">
            <w:pPr>
              <w:spacing w:after="0" w:line="240" w:lineRule="auto"/>
              <w:jc w:val="center"/>
              <w:rPr>
                <w:b w:val="1"/>
                <w:bCs w:val="1"/>
                <w:sz w:val="20"/>
                <w:szCs w:val="20"/>
              </w:rPr>
            </w:pPr>
            <w:r w:rsidDel="00000000" w:rsidR="00000000" w:rsidRPr="00000000">
              <w:rPr>
                <w:b w:val="1"/>
                <w:bCs w:val="1"/>
                <w:sz w:val="20"/>
                <w:szCs w:val="20"/>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7B">
            <w:pPr>
              <w:spacing w:after="0" w:line="240" w:lineRule="auto"/>
              <w:jc w:val="center"/>
              <w:rPr>
                <w:b w:val="1"/>
                <w:bCs w:val="1"/>
                <w:sz w:val="20"/>
                <w:szCs w:val="20"/>
              </w:rPr>
            </w:pPr>
            <w:r w:rsidDel="00000000" w:rsidR="00000000" w:rsidRPr="00000000">
              <w:rPr>
                <w:b w:val="1"/>
                <w:bCs w:val="1"/>
                <w:sz w:val="20"/>
                <w:szCs w:val="20"/>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7C">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7D">
      <w:pPr>
        <w:spacing w:after="0" w:lineRule="auto"/>
        <w:jc w:val="both"/>
        <w:rPr>
          <w:b w:val="1"/>
          <w:bCs w:val="1"/>
          <w:color w:val="980000"/>
          <w:highlight w:val="white"/>
        </w:rPr>
      </w:pPr>
      <w:r w:rsidDel="00000000" w:rsidR="00000000" w:rsidRPr="00000000">
        <w:rPr>
          <w:b w:val="1"/>
          <w:bCs w:val="1"/>
          <w:color w:val="980000"/>
          <w:highlight w:val="white"/>
          <w:rtl w:val="0"/>
        </w:rPr>
        <w:t xml:space="preserve">Nota: Eliminar todas las instrucciones en azul. Solo resultados</w:t>
      </w:r>
    </w:p>
    <w:p w:rsidR="00000000" w:rsidDel="00000000" w:rsidP="00000000" w:rsidRDefault="00000000" w:rsidRPr="00000000" w14:paraId="0000017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sectPr>
      <w:headerReference r:id="rId16" w:type="default"/>
      <w:pgSz w:h="15840" w:w="12240" w:orient="portrait"/>
      <w:pgMar w:bottom="851" w:top="1417" w:left="1276" w:right="900" w:header="56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color w:val="000000"/>
        <w:sz w:val="24"/>
        <w:szCs w:val="24"/>
        <w:rtl w:val="0"/>
      </w:rPr>
      <w:t xml:space="preserve">Facultad de Ingeniería</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raw.io" TargetMode="External"/><Relationship Id="rId10" Type="http://schemas.openxmlformats.org/officeDocument/2006/relationships/hyperlink" Target="https://www.google.com/search?rlz=1C1GCEA_enCO999CO999&amp;cs=0&amp;sca_esv=0a869f774643a72d&amp;q=Durabilidad&amp;sa=X&amp;ved=2ahUKEwjz2c7d1faPAxUdSDABHa_SOl0QxccNegQIDhAB&amp;mstk=AUtExfCzXGCJvfPLcYs403wUmyJ9KGFIeWb3ArAZcwOmG3mSB2edod3WSZ7Bu9_fRClEIPU0pgRFYMi0KqBRcZvoiIeTzjGeowaPBee2TaNJ04rNpshe9Wui_3W5h9BVCNoSIqw3UN8h4kgelty4VRjivhWTtKnzLNLrKgzEYNBpfu_qJV4&amp;csui=3" TargetMode="External"/><Relationship Id="rId13" Type="http://schemas.openxmlformats.org/officeDocument/2006/relationships/hyperlink" Target="mailto:duban.zapata248@pascualbravo.edu.co" TargetMode="External"/><Relationship Id="rId12" Type="http://schemas.openxmlformats.org/officeDocument/2006/relationships/hyperlink" Target="mailto:jhoneider.vergara451@pascualbravo.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rlz=1C1GCEA_enCO999CO999&amp;cs=0&amp;sca_esv=0a869f774643a72d&amp;q=Aislamiento&amp;sa=X&amp;ved=2ahUKEwjz2c7d1faPAxUdSDABHa_SOl0QxccNegQIEBAB&amp;mstk=AUtExfCzXGCJvfPLcYs403wUmyJ9KGFIeWb3ArAZcwOmG3mSB2edod3WSZ7Bu9_fRClEIPU0pgRFYMi0KqBRcZvoiIeTzjGeowaPBee2TaNJ04rNpshe9Wui_3W5h9BVCNoSIqw3UN8h4kgelty4VRjivhWTtKnzLNLrKgzEYNBpfu_qJV4&amp;csui=3" TargetMode="External"/><Relationship Id="rId15" Type="http://schemas.openxmlformats.org/officeDocument/2006/relationships/image" Target="media/image2.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search?rlz=1C1GCEA_enCO999CO999&amp;cs=0&amp;sca_esv=0a869f774643a72d&amp;q=Atomicidad&amp;sa=X&amp;ved=2ahUKEwjz2c7d1faPAxUdSDABHa_SOl0QxccNegQIDRAB&amp;mstk=AUtExfCzXGCJvfPLcYs403wUmyJ9KGFIeWb3ArAZcwOmG3mSB2edod3WSZ7Bu9_fRClEIPU0pgRFYMi0KqBRcZvoiIeTzjGeowaPBee2TaNJ04rNpshe9Wui_3W5h9BVCNoSIqw3UN8h4kgelty4VRjivhWTtKnzLNLrKgzEYNBpfu_qJV4&amp;csui=3" TargetMode="External"/><Relationship Id="rId8" Type="http://schemas.openxmlformats.org/officeDocument/2006/relationships/hyperlink" Target="https://www.google.com/search?rlz=1C1GCEA_enCO999CO999&amp;cs=0&amp;sca_esv=0a869f774643a72d&amp;q=Consistencia&amp;sa=X&amp;ved=2ahUKEwjz2c7d1faPAxUdSDABHa_SOl0QxccNegQIDxAB&amp;mstk=AUtExfCzXGCJvfPLcYs403wUmyJ9KGFIeWb3ArAZcwOmG3mSB2edod3WSZ7Bu9_fRClEIPU0pgRFYMi0KqBRcZvoiIeTzjGeowaPBee2TaNJ04rNpshe9Wui_3W5h9BVCNoSIqw3UN8h4kgelty4VRjivhWTtKnzLNLrKgzEYNBpfu_qJV4&amp;csui=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A+0vSAmJttQkCDBOkOciuA6RhQ==">CgMxLjAaHgoBMBIZChcICVITChF0YWJsZS45enFlZHF4Y2h4bBofCgExEhoKGAgJUhQKEnRhYmxlLmV6Y2l2ZDNncGMzdhofCgEyEhoKGAgJUhQKEnRhYmxlLnRnbWVkNHU1dHBmMDIIaC5namRneHMyDmgubTd0c3U2NjZ0dHU2OAByITFvRGM1eFVWa1FBYlRVWm5XUlZZemtPUEI4cDdRbkF0eg==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