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92E" w:rsidRDefault="00D91C62">
      <w:r>
        <w:t>¿Qué tipo de línea se utiliza para hacer una relación de inclusión?</w:t>
      </w:r>
    </w:p>
    <w:p w:rsidR="00D91C62" w:rsidRDefault="00D91C62">
      <w:r>
        <w:t xml:space="preserve">A) La que apunta desde la clase padre hacía la clase externa </w:t>
      </w:r>
    </w:p>
    <w:p w:rsidR="00D91C62" w:rsidRDefault="00D91C62">
      <w:r>
        <w:t xml:space="preserve">B) La que apunta desde la clase secundaria hacía la clase padre </w:t>
      </w:r>
    </w:p>
    <w:p w:rsidR="00D91C62" w:rsidRDefault="00D91C62">
      <w:r>
        <w:t xml:space="preserve">C) La que es continua y no importa hacía donde apunte </w:t>
      </w:r>
    </w:p>
    <w:p w:rsidR="00D91C62" w:rsidRDefault="00D91C62"/>
    <w:p w:rsidR="00D91C62" w:rsidRDefault="00D91C62">
      <w:bookmarkStart w:id="0" w:name="_GoBack"/>
      <w:bookmarkEnd w:id="0"/>
    </w:p>
    <w:p w:rsidR="00D91C62" w:rsidRDefault="00D91C62"/>
    <w:sectPr w:rsidR="00D91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62"/>
    <w:rsid w:val="0004192E"/>
    <w:rsid w:val="00D9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198E"/>
  <w15:chartTrackingRefBased/>
  <w15:docId w15:val="{D005B29C-1094-4BA4-9F4A-161BA1D1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Vicente de  Andrés</dc:creator>
  <cp:keywords/>
  <dc:description/>
  <cp:lastModifiedBy>Sergio Vicente de  Andrés</cp:lastModifiedBy>
  <cp:revision>1</cp:revision>
  <dcterms:created xsi:type="dcterms:W3CDTF">2023-12-04T07:46:00Z</dcterms:created>
  <dcterms:modified xsi:type="dcterms:W3CDTF">2023-12-04T07:51:00Z</dcterms:modified>
</cp:coreProperties>
</file>