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Do analizy statystycznej wykorzystałem narzedzie Gretl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GoBack"/>
      <w:bookmarkEnd w:id="0"/>
      <w:r>
        <w:rPr/>
        <w:t>Plik V1</w:t>
      </w:r>
    </w:p>
    <w:p>
      <w:pPr>
        <w:pStyle w:val="Heading2"/>
        <w:rPr/>
      </w:pPr>
      <w:r>
        <w:rPr/>
        <w:t>Średnia</w:t>
      </w:r>
    </w:p>
    <w:p>
      <w:pPr>
        <w:pStyle w:val="Normal"/>
        <w:rPr/>
      </w:pPr>
      <w:r>
        <w:rPr/>
        <w:t>Hipoteza zerowa: różnica dwóch średnich = 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Próba 1:</w:t>
      </w:r>
    </w:p>
    <w:p>
      <w:pPr>
        <w:pStyle w:val="Normal"/>
        <w:rPr/>
      </w:pPr>
      <w:r>
        <w:rPr/>
        <w:t>n = 26, średnia = 0,558813, odch. std. = 0,302512</w:t>
      </w:r>
    </w:p>
    <w:p>
      <w:pPr>
        <w:pStyle w:val="Normal"/>
        <w:rPr/>
      </w:pPr>
      <w:r>
        <w:rPr/>
        <w:t>Błąd standardowy reszt = 0,0593274</w:t>
      </w:r>
    </w:p>
    <w:p>
      <w:pPr>
        <w:pStyle w:val="Normal"/>
        <w:rPr/>
      </w:pPr>
      <w:r>
        <w:rPr/>
        <w:t>95% przedział ufności dla średniej: od 0,436626 do 0,681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Próba 2:</w:t>
      </w:r>
    </w:p>
    <w:p>
      <w:pPr>
        <w:pStyle w:val="Normal"/>
        <w:rPr/>
      </w:pPr>
      <w:r>
        <w:rPr/>
        <w:t>n = 26, średnia = 0,541364, odch. std. = 0,410674</w:t>
      </w:r>
    </w:p>
    <w:p>
      <w:pPr>
        <w:pStyle w:val="Normal"/>
        <w:rPr/>
      </w:pPr>
      <w:r>
        <w:rPr/>
        <w:t>Błąd standardowy reszt = 0,0805398</w:t>
      </w:r>
    </w:p>
    <w:p>
      <w:pPr>
        <w:pStyle w:val="Normal"/>
        <w:rPr/>
      </w:pPr>
      <w:r>
        <w:rPr/>
        <w:t>95% przedział ufności dla średniej: od 0,375489 do 0,707239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Statystyka testowa: t(45) = (0,558813 - 0,541364)/0,100032 = 0,174434</w:t>
      </w:r>
    </w:p>
    <w:p>
      <w:pPr>
        <w:pStyle w:val="Normal"/>
        <w:rPr/>
      </w:pPr>
      <w:r>
        <w:rPr/>
        <w:t>Dwustronny obszar krytyczny  p = 0,8623</w:t>
      </w:r>
    </w:p>
    <w:p>
      <w:pPr>
        <w:pStyle w:val="Normal"/>
        <w:rPr/>
      </w:pPr>
      <w:r>
        <w:rPr/>
        <w:t>(jednostronny obszar krytyczny = 0,4312)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3429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p&gt; 0,05 -&gt; nie mamy podstaw do odrzucenie H0</w:t>
      </w:r>
    </w:p>
    <w:p>
      <w:pPr>
        <w:pStyle w:val="Heading2"/>
        <w:rPr/>
      </w:pPr>
      <w:r>
        <w:rPr/>
        <w:t>Wariancja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Hipoteza zerowa: Wariancje w dwóch populacjach są równe</w:t>
      </w:r>
    </w:p>
    <w:p>
      <w:pPr>
        <w:pStyle w:val="Normal"/>
        <w:rPr/>
      </w:pPr>
      <w:r>
        <w:rPr/>
        <w:t>Próba 1:</w:t>
      </w:r>
    </w:p>
    <w:p>
      <w:pPr>
        <w:pStyle w:val="Normal"/>
        <w:rPr/>
      </w:pPr>
      <w:r>
        <w:rPr/>
        <w:t>n = 26, wariancja = 0,0915134</w:t>
      </w:r>
    </w:p>
    <w:p>
      <w:pPr>
        <w:pStyle w:val="Normal"/>
        <w:rPr/>
      </w:pPr>
      <w:r>
        <w:rPr/>
        <w:t>Próba 2:</w:t>
      </w:r>
    </w:p>
    <w:p>
      <w:pPr>
        <w:pStyle w:val="Normal"/>
        <w:rPr/>
      </w:pPr>
      <w:r>
        <w:rPr/>
        <w:t>n = 26, wariancja = 0,168653</w:t>
      </w:r>
    </w:p>
    <w:p>
      <w:pPr>
        <w:pStyle w:val="Normal"/>
        <w:rPr/>
      </w:pPr>
      <w:r>
        <w:rPr/>
        <w:t>Statystyka testowa: F(25, 25) = 1,84294</w:t>
      </w:r>
    </w:p>
    <w:p>
      <w:pPr>
        <w:pStyle w:val="Normal"/>
        <w:rPr/>
      </w:pPr>
      <w:r>
        <w:rPr/>
        <w:t>Dwustronny obszar krytyczny  p = 0,1332</w:t>
      </w:r>
    </w:p>
    <w:p>
      <w:pPr>
        <w:pStyle w:val="Normal"/>
        <w:rPr/>
      </w:pPr>
      <w:r>
        <w:rPr/>
        <w:t>(jednostronny obszar krytyczny = 0,06658)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4572000" cy="3429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P&gt;0,05 -&gt; nie mamy podstwa do odrzucenia Ho</w:t>
      </w:r>
    </w:p>
    <w:p>
      <w:pPr>
        <w:pStyle w:val="Heading1"/>
        <w:rPr/>
      </w:pPr>
      <w:r>
        <w:rPr/>
        <w:t>Plik V2</w:t>
      </w:r>
    </w:p>
    <w:p>
      <w:pPr>
        <w:pStyle w:val="Normal"/>
        <w:rPr>
          <w:rStyle w:val="Heading2Char"/>
        </w:rPr>
      </w:pPr>
      <w:r>
        <w:rPr>
          <w:rStyle w:val="Heading2Char"/>
        </w:rPr>
        <w:t>Średnia</w:t>
      </w:r>
    </w:p>
    <w:p>
      <w:pPr>
        <w:pStyle w:val="Normal"/>
        <w:rPr/>
      </w:pPr>
      <w:r>
        <w:rPr/>
        <w:t>Nie liczymy bo wariacje różne statystycznie</w:t>
      </w:r>
    </w:p>
    <w:p>
      <w:pPr>
        <w:pStyle w:val="Heading2"/>
        <w:rPr/>
      </w:pPr>
      <w:r>
        <w:rPr/>
        <w:t>Wariancja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Hipoteza zerowa: Wariancje w dwóch populacjach są równe</w:t>
      </w:r>
    </w:p>
    <w:p>
      <w:pPr>
        <w:pStyle w:val="Normal"/>
        <w:rPr/>
      </w:pPr>
      <w:r>
        <w:rPr/>
        <w:t>Próba 1:</w:t>
      </w:r>
    </w:p>
    <w:p>
      <w:pPr>
        <w:pStyle w:val="Normal"/>
        <w:rPr/>
      </w:pPr>
      <w:r>
        <w:rPr/>
        <w:t>n = 200, wariancja = 27,2508</w:t>
      </w:r>
    </w:p>
    <w:p>
      <w:pPr>
        <w:pStyle w:val="Normal"/>
        <w:rPr/>
      </w:pPr>
      <w:r>
        <w:rPr/>
        <w:t>Próba 2:</w:t>
      </w:r>
    </w:p>
    <w:p>
      <w:pPr>
        <w:pStyle w:val="Normal"/>
        <w:rPr/>
      </w:pPr>
      <w:r>
        <w:rPr/>
        <w:t>n = 200, wariancja = 418,063</w:t>
      </w:r>
    </w:p>
    <w:p>
      <w:pPr>
        <w:pStyle w:val="Normal"/>
        <w:rPr/>
      </w:pPr>
      <w:r>
        <w:rPr/>
        <w:t>Statystyka testowa: F(199, 199) = 15,3413</w:t>
      </w:r>
    </w:p>
    <w:p>
      <w:pPr>
        <w:pStyle w:val="Normal"/>
        <w:rPr/>
      </w:pPr>
      <w:r>
        <w:rPr/>
        <w:t>Dwustronny obszar krytyczny  p = 1,829e-065</w:t>
      </w:r>
    </w:p>
    <w:p>
      <w:pPr>
        <w:pStyle w:val="Normal"/>
        <w:rPr/>
      </w:pPr>
      <w:r>
        <w:rPr/>
        <w:t>(jednostronny obszar krytyczny = 9,145e-066)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342900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P&lt;0,05 -&gt; odrzucamy H0 wariancje są różne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3</Pages>
  <Words>205</Words>
  <Characters>1092</Characters>
  <CharactersWithSpaces>1264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2020-10-27T20:29:09Z</dcterms:created>
  <dc:creator>Kamil Wolny (254331)</dc:creator>
  <dc:description/>
  <dc:language>en-GB</dc:language>
  <cp:lastModifiedBy/>
  <dcterms:modified xsi:type="dcterms:W3CDTF">2020-11-03T10:26:52Z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