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left="0" w:right="0" w:firstLine="0"/>
        <w:spacing w:before="0" w:after="0"/>
        <w:rPr>
          <w:rFonts w:ascii="Times New Roman" w:hAnsi="Times New Roman" w:cs="Times New Roman" w:eastAsia="Times New Roman"/>
          <w:b/>
          <w:sz w:val="3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sz w:val="34"/>
        </w:rPr>
      </w:r>
      <w:r>
        <w:rPr>
          <w:rFonts w:ascii="Times New Roman" w:hAnsi="Times New Roman" w:cs="Times New Roman" w:eastAsia="Times New Roman"/>
          <w:color w:val="000000"/>
          <w:sz w:val="40"/>
        </w:rPr>
        <w:t xml:space="preserve">ПРОЕКТ «МОНИТОРИНГ ПО ОХРАНЕ ТРУДА»</w:t>
      </w:r>
      <w:r>
        <w:rPr>
          <w:rFonts w:ascii="Times New Roman" w:hAnsi="Times New Roman" w:cs="Times New Roman" w:eastAsia="Times New Roman"/>
          <w:b/>
          <w:sz w:val="34"/>
        </w:rPr>
      </w:r>
      <w:r/>
    </w:p>
    <w:p>
      <w:pPr>
        <w:ind w:left="0" w:right="0" w:firstLine="0"/>
        <w:spacing w:before="0" w:after="0"/>
        <w:rPr>
          <w:rFonts w:ascii="Times New Roman" w:hAnsi="Times New Roman" w:cs="Times New Roman" w:eastAsia="Times New Roman"/>
          <w:sz w:val="3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34"/>
          <w:highlight w:val="none"/>
        </w:rPr>
      </w:r>
      <w:r>
        <w:rPr>
          <w:rFonts w:ascii="Times New Roman" w:hAnsi="Times New Roman" w:cs="Times New Roman" w:eastAsia="Times New Roman"/>
          <w:color w:val="000000"/>
          <w:sz w:val="34"/>
          <w:highlight w:val="none"/>
        </w:rPr>
      </w:r>
      <w:r/>
    </w:p>
    <w:p>
      <w:pPr>
        <w:ind w:left="0" w:right="0" w:firstLine="0"/>
        <w:spacing w:before="0" w:after="0"/>
        <w:rPr>
          <w:rFonts w:ascii="Times New Roman" w:hAnsi="Times New Roman" w:cs="Times New Roman" w:eastAsia="Times New Roman"/>
          <w:color w:val="000000"/>
          <w:sz w:val="3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b/>
          <w:color w:val="000000"/>
          <w:sz w:val="34"/>
        </w:rPr>
        <w:t xml:space="preserve">Тема</w:t>
      </w:r>
      <w:r>
        <w:rPr>
          <w:rFonts w:ascii="Times New Roman" w:hAnsi="Times New Roman" w:cs="Times New Roman" w:eastAsia="Times New Roman"/>
          <w:sz w:val="34"/>
        </w:rPr>
      </w:r>
      <w:r/>
    </w:p>
    <w:p>
      <w:pPr>
        <w:ind w:left="0" w:right="0" w:firstLine="708"/>
        <w:spacing w:before="0" w:after="0"/>
        <w:rPr>
          <w:rFonts w:ascii="Times New Roman" w:hAnsi="Times New Roman" w:cs="Times New Roman" w:eastAsia="Times New Roman"/>
          <w:sz w:val="3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34"/>
        </w:rPr>
        <w:t xml:space="preserve">Разработка цифрового инструмента для реализации министерством труда и занятости </w:t>
      </w:r>
      <w:r>
        <w:rPr>
          <w:rFonts w:ascii="Times New Roman" w:hAnsi="Times New Roman" w:cs="Times New Roman" w:eastAsia="Times New Roman"/>
          <w:color w:val="000000"/>
          <w:sz w:val="34"/>
        </w:rPr>
        <w:t xml:space="preserve">населения Оренбургской области мониторинга по охране труда.</w:t>
      </w:r>
      <w:r>
        <w:rPr>
          <w:rFonts w:ascii="Times New Roman" w:hAnsi="Times New Roman" w:cs="Times New Roman" w:eastAsia="Times New Roman"/>
          <w:sz w:val="34"/>
        </w:rPr>
      </w:r>
      <w:r/>
    </w:p>
    <w:p>
      <w:pPr>
        <w:ind w:left="0" w:right="0" w:firstLine="0"/>
        <w:spacing w:before="0" w:after="0"/>
        <w:rPr>
          <w:rFonts w:ascii="Times New Roman" w:hAnsi="Times New Roman" w:cs="Times New Roman" w:eastAsia="Times New Roman"/>
          <w:sz w:val="3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34"/>
          <w:highlight w:val="none"/>
        </w:rPr>
      </w:r>
      <w:r>
        <w:rPr>
          <w:rFonts w:ascii="Times New Roman" w:hAnsi="Times New Roman" w:cs="Times New Roman" w:eastAsia="Times New Roman"/>
          <w:color w:val="000000"/>
          <w:sz w:val="34"/>
          <w:highlight w:val="none"/>
        </w:rPr>
      </w:r>
      <w:r/>
    </w:p>
    <w:p>
      <w:pPr>
        <w:ind w:left="0" w:right="0" w:firstLine="0"/>
        <w:spacing w:before="0" w:after="0"/>
        <w:rPr>
          <w:rFonts w:ascii="Times New Roman" w:hAnsi="Times New Roman" w:cs="Times New Roman" w:eastAsia="Times New Roman"/>
          <w:sz w:val="3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b/>
          <w:color w:val="000000"/>
          <w:sz w:val="34"/>
        </w:rPr>
        <w:t xml:space="preserve">Цели</w:t>
      </w:r>
      <w:r>
        <w:rPr>
          <w:rFonts w:ascii="Times New Roman" w:hAnsi="Times New Roman" w:cs="Times New Roman" w:eastAsia="Times New Roman"/>
          <w:sz w:val="34"/>
        </w:rPr>
      </w:r>
      <w:r/>
    </w:p>
    <w:p>
      <w:pPr>
        <w:ind w:left="0" w:right="0" w:firstLine="708"/>
        <w:spacing w:before="0" w:after="0"/>
        <w:rPr>
          <w:rFonts w:ascii="Times New Roman" w:hAnsi="Times New Roman" w:cs="Times New Roman" w:eastAsia="Times New Roman"/>
          <w:sz w:val="3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34"/>
        </w:rPr>
        <w:t xml:space="preserve">Создание IT-инструмента для сбора информации (общие сведения, анкетные </w:t>
      </w:r>
      <w:r>
        <w:rPr>
          <w:rFonts w:ascii="Times New Roman" w:hAnsi="Times New Roman" w:cs="Times New Roman" w:eastAsia="Times New Roman"/>
          <w:color w:val="000000"/>
          <w:sz w:val="34"/>
        </w:rPr>
        <w:t xml:space="preserve">данные, статистическая и прочая информация) об условиях труда в организациях </w:t>
      </w:r>
      <w:r>
        <w:rPr>
          <w:rFonts w:ascii="Times New Roman" w:hAnsi="Times New Roman" w:cs="Times New Roman" w:eastAsia="Times New Roman"/>
          <w:color w:val="000000"/>
          <w:sz w:val="34"/>
        </w:rPr>
        <w:t xml:space="preserve">Оренбургской области, предоставляемых и обновляемых самими организациями.</w:t>
      </w:r>
      <w:r>
        <w:rPr>
          <w:rFonts w:ascii="Times New Roman" w:hAnsi="Times New Roman" w:cs="Times New Roman" w:eastAsia="Times New Roman"/>
          <w:sz w:val="34"/>
        </w:rPr>
      </w:r>
      <w:r/>
    </w:p>
    <w:p>
      <w:pPr>
        <w:ind w:left="0" w:right="0" w:firstLine="708"/>
        <w:spacing w:before="0" w:after="0"/>
        <w:rPr>
          <w:rFonts w:ascii="Times New Roman" w:hAnsi="Times New Roman" w:cs="Times New Roman" w:eastAsia="Times New Roman"/>
          <w:color w:val="000000"/>
          <w:sz w:val="3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34"/>
        </w:rPr>
        <w:t xml:space="preserve">Мониторинг проводится с целью формирования объективных отчетных </w:t>
      </w:r>
      <w:r>
        <w:rPr>
          <w:rFonts w:ascii="Times New Roman" w:hAnsi="Times New Roman" w:cs="Times New Roman" w:eastAsia="Times New Roman"/>
          <w:color w:val="000000"/>
          <w:sz w:val="34"/>
        </w:rPr>
        <w:t xml:space="preserve">данных для последующего отображения на диаграммах и анализа</w:t>
      </w:r>
      <w:r>
        <w:rPr>
          <w:rFonts w:ascii="Times New Roman" w:hAnsi="Times New Roman" w:cs="Times New Roman" w:eastAsia="Times New Roman"/>
          <w:sz w:val="34"/>
        </w:rPr>
      </w:r>
      <w:r/>
    </w:p>
    <w:p>
      <w:pPr>
        <w:ind w:left="0" w:right="0" w:firstLine="0"/>
        <w:spacing w:before="0" w:after="0"/>
        <w:rPr>
          <w:rFonts w:ascii="Times New Roman" w:hAnsi="Times New Roman" w:cs="Times New Roman" w:eastAsia="Times New Roman"/>
          <w:sz w:val="3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sz w:val="34"/>
        </w:rPr>
      </w:r>
      <w:r>
        <w:rPr>
          <w:rFonts w:ascii="Times New Roman" w:hAnsi="Times New Roman" w:cs="Times New Roman" w:eastAsia="Times New Roman"/>
          <w:sz w:val="34"/>
        </w:rPr>
      </w:r>
      <w:r/>
    </w:p>
    <w:p>
      <w:pPr>
        <w:ind w:left="0" w:right="0" w:firstLine="0"/>
        <w:spacing w:before="0" w:after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b/>
          <w:color w:val="000000"/>
          <w:sz w:val="35"/>
        </w:rPr>
        <w:t xml:space="preserve">Бизнес-процессы</w:t>
      </w:r>
      <w:r/>
    </w:p>
    <w:p>
      <w:pPr>
        <w:ind w:left="0" w:right="0" w:firstLine="708"/>
        <w:spacing w:before="0" w:after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b/>
          <w:color w:val="000000"/>
          <w:sz w:val="40"/>
        </w:rPr>
        <w:t xml:space="preserve">Общая информация</w:t>
      </w:r>
      <w:r/>
    </w:p>
    <w:p>
      <w:pPr>
        <w:ind w:left="0" w:right="0" w:firstLine="708"/>
        <w:spacing w:before="0" w:after="0"/>
        <w:rPr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35"/>
        </w:rPr>
        <w:t xml:space="preserve">Необходимо создать </w:t>
      </w:r>
      <w:r>
        <w:rPr>
          <w:rFonts w:ascii="Times New Roman" w:hAnsi="Times New Roman" w:cs="Times New Roman" w:eastAsia="Times New Roman"/>
          <w:b/>
          <w:color w:val="000000"/>
          <w:sz w:val="35"/>
        </w:rPr>
        <w:t xml:space="preserve">систему паспортов</w:t>
      </w:r>
      <w:r>
        <w:rPr>
          <w:rFonts w:ascii="Times New Roman" w:hAnsi="Times New Roman" w:cs="Times New Roman" w:eastAsia="Times New Roman"/>
          <w:color w:val="000000"/>
          <w:sz w:val="35"/>
        </w:rPr>
        <w:t xml:space="preserve"> для сбора информации, а также</w:t>
      </w:r>
      <w:r>
        <w:rPr>
          <w:rFonts w:ascii="Times New Roman" w:hAnsi="Times New Roman" w:cs="Times New Roman" w:eastAsia="Times New Roman"/>
          <w:color w:val="000000"/>
          <w:sz w:val="35"/>
        </w:rPr>
        <w:t xml:space="preserve"> </w:t>
      </w:r>
      <w:r>
        <w:rPr>
          <w:rFonts w:ascii="Times New Roman" w:hAnsi="Times New Roman" w:cs="Times New Roman" w:eastAsia="Times New Roman"/>
          <w:b/>
          <w:color w:val="000000"/>
          <w:sz w:val="35"/>
        </w:rPr>
        <w:t xml:space="preserve">панель администратора</w:t>
      </w:r>
      <w:r>
        <w:rPr>
          <w:rFonts w:ascii="Times New Roman" w:hAnsi="Times New Roman" w:cs="Times New Roman" w:eastAsia="Times New Roman"/>
          <w:color w:val="000000"/>
          <w:sz w:val="35"/>
        </w:rPr>
        <w:t xml:space="preserve">, предназначенную для </w:t>
      </w:r>
      <w:r>
        <w:rPr>
          <w:rFonts w:ascii="Times New Roman" w:hAnsi="Times New Roman" w:cs="Times New Roman" w:eastAsia="Times New Roman"/>
          <w:b/>
          <w:color w:val="000000"/>
          <w:sz w:val="35"/>
        </w:rPr>
        <w:t xml:space="preserve">подтверждения/отклонения</w:t>
      </w:r>
      <w:r>
        <w:rPr>
          <w:rFonts w:ascii="Times New Roman" w:hAnsi="Times New Roman" w:cs="Times New Roman" w:eastAsia="Times New Roman"/>
          <w:color w:val="000000"/>
          <w:sz w:val="35"/>
        </w:rPr>
        <w:t xml:space="preserve"> паспортов, статусов </w:t>
      </w:r>
      <w:r>
        <w:rPr>
          <w:rFonts w:ascii="Times New Roman" w:hAnsi="Times New Roman" w:cs="Times New Roman" w:eastAsia="Times New Roman"/>
          <w:b/>
          <w:color w:val="000000"/>
          <w:sz w:val="35"/>
        </w:rPr>
        <w:t xml:space="preserve">«Золотой знак»</w:t>
      </w:r>
      <w:r>
        <w:rPr>
          <w:rFonts w:ascii="Times New Roman" w:hAnsi="Times New Roman" w:cs="Times New Roman" w:eastAsia="Times New Roman"/>
          <w:color w:val="000000"/>
          <w:sz w:val="35"/>
        </w:rPr>
        <w:t xml:space="preserve"> и </w:t>
      </w:r>
      <w:r>
        <w:rPr>
          <w:rFonts w:ascii="Times New Roman" w:hAnsi="Times New Roman" w:cs="Times New Roman" w:eastAsia="Times New Roman"/>
          <w:color w:val="000000"/>
          <w:sz w:val="35"/>
        </w:rPr>
        <w:t xml:space="preserve">построения </w:t>
      </w:r>
      <w:r>
        <w:rPr>
          <w:rFonts w:ascii="Times New Roman" w:hAnsi="Times New Roman" w:cs="Times New Roman" w:eastAsia="Times New Roman"/>
          <w:b/>
          <w:color w:val="000000"/>
          <w:sz w:val="35"/>
        </w:rPr>
        <w:t xml:space="preserve">отчетов(</w:t>
      </w:r>
      <w:r>
        <w:rPr>
          <w:rFonts w:ascii="Times New Roman" w:hAnsi="Times New Roman" w:cs="Times New Roman" w:eastAsia="Times New Roman"/>
          <w:b/>
          <w:color w:val="000000"/>
          <w:sz w:val="35"/>
        </w:rPr>
        <w:t xml:space="preserve">статистики)</w:t>
      </w:r>
      <w:r>
        <w:rPr>
          <w:rFonts w:ascii="Times New Roman" w:hAnsi="Times New Roman" w:cs="Times New Roman" w:eastAsia="Times New Roman"/>
          <w:b/>
          <w:color w:val="000000"/>
          <w:sz w:val="35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35"/>
        </w:rPr>
        <w:t xml:space="preserve">по данным в паспортах организаций </w:t>
      </w:r>
      <w:r>
        <w:rPr>
          <w:rFonts w:ascii="Times New Roman" w:hAnsi="Times New Roman" w:cs="Times New Roman" w:eastAsia="Times New Roman"/>
          <w:b w:val="0"/>
          <w:color w:val="000000"/>
          <w:sz w:val="35"/>
        </w:rPr>
        <w:t xml:space="preserve">(</w:t>
      </w:r>
      <w:r>
        <w:rPr>
          <w:rFonts w:ascii="Times New Roman" w:hAnsi="Times New Roman" w:cs="Times New Roman" w:eastAsia="Times New Roman"/>
          <w:b/>
          <w:color w:val="000000"/>
          <w:sz w:val="35"/>
        </w:rPr>
        <w:t xml:space="preserve">статистика</w:t>
      </w:r>
      <w:r>
        <w:rPr>
          <w:rFonts w:ascii="Times New Roman" w:hAnsi="Times New Roman" w:cs="Times New Roman" w:eastAsia="Times New Roman"/>
          <w:b w:val="0"/>
          <w:color w:val="000000"/>
          <w:sz w:val="35"/>
        </w:rPr>
        <w:t xml:space="preserve"> тоже </w:t>
      </w:r>
      <w:r>
        <w:rPr>
          <w:rFonts w:ascii="Times New Roman" w:hAnsi="Times New Roman" w:cs="Times New Roman" w:eastAsia="Times New Roman"/>
          <w:b/>
          <w:color w:val="000000"/>
          <w:sz w:val="35"/>
        </w:rPr>
        <w:t xml:space="preserve">конструируемая</w:t>
      </w:r>
      <w:r>
        <w:rPr>
          <w:rFonts w:ascii="Times New Roman" w:hAnsi="Times New Roman" w:cs="Times New Roman" w:eastAsia="Times New Roman"/>
          <w:b w:val="0"/>
          <w:color w:val="000000"/>
          <w:sz w:val="35"/>
        </w:rPr>
        <w:t xml:space="preserve">)</w:t>
      </w:r>
      <w:r>
        <w:rPr>
          <w:rFonts w:ascii="Times New Roman" w:hAnsi="Times New Roman" w:cs="Times New Roman" w:eastAsia="Times New Roman"/>
          <w:color w:val="000000"/>
          <w:sz w:val="35"/>
        </w:rPr>
        <w:t xml:space="preserve">.</w:t>
      </w:r>
      <w:r>
        <w:rPr>
          <w:rFonts w:ascii="Times New Roman" w:hAnsi="Times New Roman" w:cs="Times New Roman" w:eastAsia="Times New Roman"/>
          <w:color w:val="000000"/>
          <w:sz w:val="35"/>
        </w:rPr>
      </w:r>
      <w:r/>
      <w:r>
        <w:rPr>
          <w:rFonts w:ascii="Times New Roman" w:hAnsi="Times New Roman" w:cs="Times New Roman" w:eastAsia="Times New Roman"/>
          <w:color w:val="000000" w:themeColor="text1"/>
          <w:sz w:val="35"/>
          <w:highlight w:val="yellow"/>
        </w:rPr>
      </w:r>
      <w:r>
        <w:rPr>
          <w:rFonts w:ascii="Times New Roman" w:hAnsi="Times New Roman" w:cs="Times New Roman" w:eastAsia="Times New Roman"/>
          <w:color w:val="000000" w:themeColor="text1"/>
          <w:sz w:val="35"/>
          <w:highlight w:val="yellow"/>
        </w:rPr>
      </w:r>
      <w:r>
        <w:rPr>
          <w:highlight w:val="yellow"/>
        </w:rPr>
      </w:r>
      <w:r>
        <w:rPr>
          <w:rFonts w:ascii="Times New Roman" w:hAnsi="Times New Roman" w:cs="Times New Roman" w:eastAsia="Times New Roman"/>
          <w:color w:val="000000"/>
          <w:sz w:val="35"/>
        </w:rPr>
      </w:r>
    </w:p>
    <w:p>
      <w:pPr>
        <w:ind w:left="0" w:right="0" w:firstLine="0"/>
        <w:spacing w:before="0" w:after="0"/>
        <w:rPr>
          <w:rFonts w:ascii="Times New Roman" w:hAnsi="Times New Roman" w:cs="Times New Roman" w:eastAsia="Times New Roman"/>
          <w:color w:val="000000"/>
          <w:sz w:val="35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highlight w:val="none"/>
        </w:rPr>
      </w:r>
      <w:r>
        <w:rPr>
          <w:highlight w:val="none"/>
        </w:rPr>
      </w:r>
    </w:p>
    <w:p>
      <w:pPr>
        <w:ind w:left="0" w:right="0" w:firstLine="0"/>
        <w:spacing w:before="0" w:after="0"/>
        <w:rPr>
          <w:rFonts w:ascii="Times New Roman" w:hAnsi="Times New Roman" w:cs="Times New Roman" w:eastAsia="Times New Roman"/>
          <w:color w:val="000000" w:themeColor="text1"/>
          <w:sz w:val="35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b/>
          <w:color w:val="000000" w:themeColor="text1"/>
          <w:sz w:val="35"/>
          <w:highlight w:val="none"/>
        </w:rPr>
        <w:t xml:space="preserve">Форма паспорта</w:t>
      </w:r>
      <w:r>
        <w:rPr>
          <w:rFonts w:ascii="Times New Roman" w:hAnsi="Times New Roman" w:cs="Times New Roman" w:eastAsia="Times New Roman"/>
          <w:color w:val="000000" w:themeColor="text1"/>
          <w:sz w:val="35"/>
          <w:highlight w:val="none"/>
        </w:rPr>
        <w:t xml:space="preserve"> организации - </w:t>
      </w:r>
      <w:r>
        <w:rPr>
          <w:rFonts w:ascii="Times New Roman" w:hAnsi="Times New Roman" w:cs="Times New Roman" w:eastAsia="Times New Roman"/>
          <w:b/>
          <w:color w:val="000000" w:themeColor="text1"/>
          <w:sz w:val="35"/>
          <w:highlight w:val="none"/>
        </w:rPr>
        <w:t xml:space="preserve">единственная </w:t>
      </w:r>
      <w:r>
        <w:rPr>
          <w:rFonts w:ascii="Times New Roman" w:hAnsi="Times New Roman" w:cs="Times New Roman" w:eastAsia="Times New Roman"/>
          <w:color w:val="000000" w:themeColor="text1"/>
          <w:sz w:val="35"/>
          <w:highlight w:val="none"/>
        </w:rPr>
        <w:t xml:space="preserve">универсальная </w:t>
      </w:r>
      <w:r>
        <w:rPr>
          <w:rFonts w:ascii="Times New Roman" w:hAnsi="Times New Roman" w:cs="Times New Roman" w:eastAsia="Times New Roman"/>
          <w:color w:val="000000" w:themeColor="text1"/>
          <w:sz w:val="35"/>
          <w:highlight w:val="none"/>
        </w:rPr>
        <w:t xml:space="preserve">конструируемая </w:t>
      </w:r>
      <w:r>
        <w:rPr>
          <w:rFonts w:ascii="Times New Roman" w:hAnsi="Times New Roman" w:cs="Times New Roman" w:eastAsia="Times New Roman"/>
          <w:color w:val="000000" w:themeColor="text1"/>
          <w:sz w:val="35"/>
          <w:highlight w:val="none"/>
        </w:rPr>
        <w:t xml:space="preserve">форма во всём проекте.</w:t>
      </w:r>
      <w:r>
        <w:rPr>
          <w:rFonts w:ascii="Times New Roman" w:hAnsi="Times New Roman" w:cs="Times New Roman" w:eastAsia="Times New Roman"/>
          <w:color w:val="000000"/>
          <w:sz w:val="35"/>
          <w:highlight w:val="none"/>
        </w:rPr>
      </w:r>
    </w:p>
    <w:p>
      <w:pPr>
        <w:ind w:left="0" w:right="0" w:firstLine="0"/>
        <w:spacing w:before="0" w:after="0"/>
        <w:rPr>
          <w:rFonts w:ascii="Times New Roman" w:hAnsi="Times New Roman" w:cs="Times New Roman" w:eastAsia="Times New Roman"/>
          <w:color w:val="000000"/>
          <w:sz w:val="35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 w:themeColor="text1"/>
          <w:sz w:val="35"/>
          <w:highlight w:val="none"/>
        </w:rPr>
      </w:r>
      <w:r>
        <w:rPr>
          <w:rFonts w:ascii="Times New Roman" w:hAnsi="Times New Roman" w:cs="Times New Roman" w:eastAsia="Times New Roman"/>
          <w:b/>
          <w:color w:val="000000" w:themeColor="text1"/>
          <w:sz w:val="35"/>
          <w:highlight w:val="none"/>
        </w:rPr>
        <w:t xml:space="preserve">Остальных </w:t>
      </w:r>
      <w:r>
        <w:rPr>
          <w:rFonts w:ascii="Times New Roman" w:hAnsi="Times New Roman" w:cs="Times New Roman" w:eastAsia="Times New Roman"/>
          <w:color w:val="000000" w:themeColor="text1"/>
          <w:sz w:val="35"/>
          <w:highlight w:val="none"/>
        </w:rPr>
        <w:t xml:space="preserve">абстрактных </w:t>
      </w:r>
      <w:r>
        <w:rPr>
          <w:rFonts w:ascii="Times New Roman" w:hAnsi="Times New Roman" w:cs="Times New Roman" w:eastAsia="Times New Roman"/>
          <w:b/>
          <w:color w:val="000000" w:themeColor="text1"/>
          <w:sz w:val="35"/>
          <w:highlight w:val="none"/>
        </w:rPr>
        <w:t xml:space="preserve">форм </w:t>
      </w:r>
      <w:r>
        <w:rPr>
          <w:rFonts w:ascii="Times New Roman" w:hAnsi="Times New Roman" w:cs="Times New Roman" w:eastAsia="Times New Roman"/>
          <w:color w:val="000000" w:themeColor="text1"/>
          <w:sz w:val="35"/>
          <w:highlight w:val="none"/>
        </w:rPr>
        <w:t xml:space="preserve">вообще </w:t>
      </w:r>
      <w:r>
        <w:rPr>
          <w:rFonts w:ascii="Times New Roman" w:hAnsi="Times New Roman" w:cs="Times New Roman" w:eastAsia="Times New Roman"/>
          <w:b/>
          <w:color w:val="000000" w:themeColor="text1"/>
          <w:sz w:val="35"/>
          <w:highlight w:val="none"/>
        </w:rPr>
        <w:t xml:space="preserve">не будет</w:t>
      </w:r>
      <w:r>
        <w:rPr>
          <w:sz w:val="24"/>
        </w:rPr>
        <w:br w:type="page" w:clear="all"/>
      </w:r>
      <w:r/>
      <w:r/>
    </w:p>
    <w:p>
      <w:pPr>
        <w:ind w:left="0" w:right="0" w:firstLine="708"/>
        <w:spacing w:before="0" w:after="0"/>
        <w:rPr>
          <w:rFonts w:ascii="Times New Roman" w:hAnsi="Times New Roman" w:cs="Times New Roman" w:eastAsia="Times New Roman"/>
          <w:b/>
          <w:color w:val="000000"/>
          <w:sz w:val="40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35"/>
          <w:highlight w:val="none"/>
        </w:rPr>
      </w:r>
      <w:r>
        <w:rPr>
          <w:rFonts w:ascii="Times New Roman" w:hAnsi="Times New Roman" w:cs="Times New Roman" w:eastAsia="Times New Roman"/>
          <w:b/>
          <w:color w:val="000000"/>
          <w:sz w:val="40"/>
        </w:rPr>
        <w:t xml:space="preserve">Cистема паспортов</w:t>
      </w:r>
      <w:r>
        <w:rPr>
          <w:rFonts w:ascii="Times New Roman" w:hAnsi="Times New Roman" w:cs="Times New Roman" w:eastAsia="Times New Roman"/>
          <w:b/>
          <w:color w:val="000000"/>
          <w:sz w:val="40"/>
          <w:highlight w:val="none"/>
        </w:rPr>
      </w:r>
      <w:r/>
    </w:p>
    <w:p>
      <w:pPr>
        <w:ind w:left="0" w:right="0" w:firstLine="708"/>
        <w:spacing w:before="0" w:after="0"/>
        <w:rPr>
          <w:rFonts w:ascii="Times New Roman" w:hAnsi="Times New Roman" w:cs="Times New Roman" w:eastAsia="Times New Roman"/>
          <w:color w:val="000000"/>
          <w:sz w:val="35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b/>
          <w:color w:val="000000"/>
          <w:sz w:val="35"/>
          <w:highlight w:val="none"/>
        </w:rPr>
        <w:t xml:space="preserve">Форма паспорта</w:t>
      </w:r>
      <w:r>
        <w:rPr>
          <w:rFonts w:ascii="Times New Roman" w:hAnsi="Times New Roman" w:cs="Times New Roman" w:eastAsia="Times New Roman"/>
          <w:color w:val="000000"/>
          <w:sz w:val="35"/>
          <w:highlight w:val="none"/>
        </w:rPr>
        <w:t xml:space="preserve"> – единственная конструируемая форма. </w:t>
      </w:r>
      <w:r>
        <w:rPr>
          <w:rFonts w:ascii="Times New Roman" w:hAnsi="Times New Roman" w:cs="Times New Roman" w:eastAsia="Times New Roman"/>
          <w:b/>
          <w:color w:val="000000"/>
          <w:sz w:val="35"/>
          <w:highlight w:val="none"/>
        </w:rPr>
        <w:t xml:space="preserve">Паспорт организации</w:t>
      </w:r>
      <w:r>
        <w:rPr>
          <w:rFonts w:ascii="Times New Roman" w:hAnsi="Times New Roman" w:cs="Times New Roman" w:eastAsia="Times New Roman"/>
          <w:color w:val="000000"/>
          <w:sz w:val="35"/>
          <w:highlight w:val="none"/>
        </w:rPr>
        <w:t xml:space="preserve"> – результат заполнения формы паспорта.</w:t>
      </w:r>
      <w:r>
        <w:rPr>
          <w:rFonts w:ascii="Times New Roman" w:hAnsi="Times New Roman" w:cs="Times New Roman" w:eastAsia="Times New Roman"/>
          <w:color w:val="000000"/>
          <w:sz w:val="35"/>
          <w:highlight w:val="none"/>
        </w:rPr>
      </w:r>
      <w:r/>
      <w:r>
        <w:rPr>
          <w:sz w:val="24"/>
          <w:highlight w:val="yellow"/>
        </w:rPr>
      </w:r>
      <w:r>
        <w:rPr>
          <w:sz w:val="24"/>
          <w:highlight w:val="yellow"/>
        </w:rPr>
      </w:r>
      <w:r>
        <w:rPr>
          <w:highlight w:val="yellow"/>
        </w:rPr>
      </w:r>
      <w:r>
        <w:rPr>
          <w:rFonts w:ascii="Times New Roman" w:hAnsi="Times New Roman" w:cs="Times New Roman" w:eastAsia="Times New Roman"/>
          <w:color w:val="000000"/>
          <w:sz w:val="35"/>
          <w:highlight w:val="none"/>
        </w:rPr>
      </w:r>
    </w:p>
    <w:p>
      <w:pPr>
        <w:ind w:left="0" w:right="0" w:firstLine="708"/>
        <w:spacing w:before="0" w:after="0"/>
        <w:rPr>
          <w:rFonts w:ascii="Times New Roman" w:hAnsi="Times New Roman" w:cs="Times New Roman" w:eastAsia="Times New Roman"/>
          <w:color w:val="000000"/>
          <w:sz w:val="35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35"/>
          <w:highlight w:val="none"/>
        </w:rPr>
        <w:t xml:space="preserve">Для создания и редактирования формы паспорта будет </w:t>
      </w:r>
      <w:r>
        <w:rPr>
          <w:rFonts w:ascii="Times New Roman" w:hAnsi="Times New Roman" w:cs="Times New Roman" w:eastAsia="Times New Roman"/>
          <w:b/>
          <w:color w:val="000000"/>
          <w:sz w:val="35"/>
          <w:highlight w:val="none"/>
        </w:rPr>
        <w:t xml:space="preserve">конструктор</w:t>
      </w:r>
      <w:r>
        <w:rPr>
          <w:rFonts w:ascii="Times New Roman" w:hAnsi="Times New Roman" w:cs="Times New Roman" w:eastAsia="Times New Roman"/>
          <w:color w:val="000000"/>
          <w:sz w:val="35"/>
          <w:highlight w:val="none"/>
        </w:rPr>
        <w:t xml:space="preserve"> формы. С его помощью можно будет добавлять поле нужного типа с нужными характеристиками и удалять определённое поле из формы паспорта. Нельзя будет добавлять уже существующие поля.</w:t>
      </w:r>
      <w:r>
        <w:rPr>
          <w:rFonts w:ascii="Times New Roman" w:hAnsi="Times New Roman" w:cs="Times New Roman" w:eastAsia="Times New Roman"/>
          <w:color w:val="000000"/>
          <w:sz w:val="35"/>
          <w:highlight w:val="none"/>
        </w:rPr>
      </w:r>
    </w:p>
    <w:p>
      <w:pPr>
        <w:ind w:left="0" w:right="0" w:firstLine="708"/>
        <w:spacing w:before="0" w:after="0"/>
        <w:rPr>
          <w:rFonts w:ascii="Times New Roman" w:hAnsi="Times New Roman" w:cs="Times New Roman" w:eastAsia="Times New Roman"/>
          <w:color w:val="000000"/>
          <w:sz w:val="35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35"/>
          <w:highlight w:val="none"/>
        </w:rPr>
        <w:t xml:space="preserve">При </w:t>
      </w:r>
      <w:r>
        <w:rPr>
          <w:rFonts w:ascii="Times New Roman" w:hAnsi="Times New Roman" w:cs="Times New Roman" w:eastAsia="Times New Roman"/>
          <w:b/>
          <w:color w:val="000000"/>
          <w:sz w:val="35"/>
          <w:highlight w:val="none"/>
        </w:rPr>
        <w:t xml:space="preserve">удалении</w:t>
      </w:r>
      <w:r>
        <w:rPr>
          <w:rFonts w:ascii="Times New Roman" w:hAnsi="Times New Roman" w:cs="Times New Roman" w:eastAsia="Times New Roman"/>
          <w:b/>
          <w:color w:val="000000"/>
          <w:sz w:val="35"/>
          <w:highlight w:val="none"/>
        </w:rPr>
        <w:t xml:space="preserve"> </w:t>
      </w:r>
      <w:r>
        <w:rPr>
          <w:rFonts w:ascii="Times New Roman" w:hAnsi="Times New Roman" w:cs="Times New Roman" w:eastAsia="Times New Roman"/>
          <w:b/>
          <w:color w:val="000000"/>
          <w:sz w:val="35"/>
          <w:highlight w:val="none"/>
        </w:rPr>
        <w:t xml:space="preserve">поля</w:t>
      </w:r>
      <w:r>
        <w:rPr>
          <w:rFonts w:ascii="Times New Roman" w:hAnsi="Times New Roman" w:cs="Times New Roman" w:eastAsia="Times New Roman"/>
          <w:color w:val="000000"/>
          <w:sz w:val="35"/>
          <w:highlight w:val="none"/>
        </w:rPr>
        <w:t xml:space="preserve"> из формы паспорта значения этого поля </w:t>
      </w:r>
      <w:r>
        <w:rPr>
          <w:rFonts w:ascii="Times New Roman" w:hAnsi="Times New Roman" w:cs="Times New Roman" w:eastAsia="Times New Roman"/>
          <w:b/>
          <w:color w:val="000000"/>
          <w:sz w:val="35"/>
          <w:highlight w:val="none"/>
        </w:rPr>
        <w:t xml:space="preserve">у всех</w:t>
      </w:r>
      <w:r>
        <w:rPr>
          <w:rFonts w:ascii="Times New Roman" w:hAnsi="Times New Roman" w:cs="Times New Roman" w:eastAsia="Times New Roman"/>
          <w:color w:val="000000"/>
          <w:sz w:val="35"/>
          <w:highlight w:val="none"/>
        </w:rPr>
        <w:t xml:space="preserve"> паспортов организаций становятся </w:t>
      </w:r>
      <w:r>
        <w:rPr>
          <w:rFonts w:ascii="Times New Roman" w:hAnsi="Times New Roman" w:cs="Times New Roman" w:eastAsia="Times New Roman"/>
          <w:b/>
          <w:color w:val="000000"/>
          <w:sz w:val="35"/>
          <w:highlight w:val="none"/>
        </w:rPr>
        <w:t xml:space="preserve">архивными</w:t>
      </w:r>
      <w:r>
        <w:rPr>
          <w:rFonts w:ascii="Times New Roman" w:hAnsi="Times New Roman" w:cs="Times New Roman" w:eastAsia="Times New Roman"/>
          <w:color w:val="000000"/>
          <w:sz w:val="35"/>
          <w:highlight w:val="none"/>
        </w:rPr>
        <w:t xml:space="preserve">.</w:t>
      </w:r>
      <w:r>
        <w:rPr>
          <w:rFonts w:ascii="Times New Roman" w:hAnsi="Times New Roman" w:cs="Times New Roman" w:eastAsia="Times New Roman"/>
          <w:color w:val="000000"/>
          <w:sz w:val="35"/>
          <w:highlight w:val="none"/>
        </w:rPr>
      </w:r>
    </w:p>
    <w:p>
      <w:pPr>
        <w:ind w:left="0" w:right="0" w:firstLine="708"/>
        <w:spacing w:before="0" w:after="0"/>
        <w:rPr>
          <w:rFonts w:ascii="Times New Roman" w:hAnsi="Times New Roman" w:cs="Times New Roman" w:eastAsia="Times New Roman"/>
          <w:color w:val="000000"/>
          <w:sz w:val="35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35"/>
          <w:highlight w:val="none"/>
        </w:rPr>
        <w:t xml:space="preserve">Это состояние значения поля, когда оно хранится в базе данных системы, но в основных процессах бизнес-логики не используется. Нужно это состояние для восстановления данных при возвращении поля.</w:t>
      </w:r>
      <w:r>
        <w:rPr>
          <w:rFonts w:ascii="Times New Roman" w:hAnsi="Times New Roman" w:cs="Times New Roman" w:eastAsia="Times New Roman"/>
          <w:color w:val="000000"/>
          <w:sz w:val="35"/>
          <w:highlight w:val="none"/>
        </w:rPr>
      </w:r>
    </w:p>
    <w:p>
      <w:pPr>
        <w:ind w:left="0" w:right="0" w:firstLine="708"/>
        <w:spacing w:before="0" w:after="0"/>
        <w:rPr>
          <w:rFonts w:ascii="Times New Roman" w:hAnsi="Times New Roman" w:cs="Times New Roman" w:eastAsia="Times New Roman"/>
          <w:color w:val="000000"/>
          <w:sz w:val="35"/>
          <w:highlight w:val="yellow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35"/>
          <w:highlight w:val="yellow"/>
        </w:rPr>
      </w:r>
      <w:r>
        <w:rPr>
          <w:rFonts w:ascii="Times New Roman" w:hAnsi="Times New Roman" w:cs="Times New Roman" w:eastAsia="Times New Roman"/>
          <w:color w:val="000000"/>
          <w:sz w:val="35"/>
          <w:highlight w:val="yellow"/>
        </w:rPr>
        <w:t xml:space="preserve">К</w:t>
      </w:r>
      <w:r>
        <w:rPr>
          <w:rFonts w:ascii="Times New Roman" w:hAnsi="Times New Roman" w:cs="Times New Roman" w:eastAsia="Times New Roman"/>
          <w:color w:val="000000"/>
          <w:sz w:val="35"/>
          <w:highlight w:val="yellow"/>
        </w:rPr>
        <w:t xml:space="preserve">огда</w:t>
      </w:r>
      <w:r>
        <w:rPr>
          <w:rFonts w:ascii="Times New Roman" w:hAnsi="Times New Roman" w:cs="Times New Roman" w:eastAsia="Times New Roman"/>
          <w:color w:val="000000"/>
          <w:sz w:val="35"/>
          <w:highlight w:val="yellow"/>
        </w:rPr>
        <w:t xml:space="preserve"> в форму паспорта </w:t>
      </w:r>
      <w:r>
        <w:rPr>
          <w:rFonts w:ascii="Times New Roman" w:hAnsi="Times New Roman" w:cs="Times New Roman" w:eastAsia="Times New Roman"/>
          <w:color w:val="000000"/>
          <w:sz w:val="35"/>
          <w:highlight w:val="yellow"/>
        </w:rPr>
        <w:t xml:space="preserve">добавляют новое </w:t>
      </w:r>
      <w:r>
        <w:rPr>
          <w:rFonts w:ascii="Times New Roman" w:hAnsi="Times New Roman" w:cs="Times New Roman" w:eastAsia="Times New Roman"/>
          <w:b/>
          <w:color w:val="000000"/>
          <w:sz w:val="35"/>
          <w:highlight w:val="yellow"/>
        </w:rPr>
        <w:t xml:space="preserve">обязательное </w:t>
      </w:r>
      <w:r>
        <w:rPr>
          <w:rFonts w:ascii="Times New Roman" w:hAnsi="Times New Roman" w:cs="Times New Roman" w:eastAsia="Times New Roman"/>
          <w:color w:val="000000"/>
          <w:sz w:val="35"/>
          <w:highlight w:val="yellow"/>
        </w:rPr>
        <w:t xml:space="preserve">поле, то нужно ли его заполнять в уже готовых на тот момент паспортах?</w:t>
      </w:r>
      <w:r>
        <w:rPr>
          <w:rFonts w:ascii="Times New Roman" w:hAnsi="Times New Roman" w:cs="Times New Roman" w:eastAsia="Times New Roman"/>
          <w:color w:val="000000"/>
          <w:sz w:val="35"/>
          <w:highlight w:val="yellow"/>
        </w:rPr>
      </w:r>
    </w:p>
    <w:p>
      <w:pPr>
        <w:ind w:left="0" w:right="0" w:firstLine="708"/>
        <w:spacing w:before="0" w:after="0"/>
        <w:rPr>
          <w:rFonts w:ascii="Times New Roman" w:hAnsi="Times New Roman" w:cs="Times New Roman" w:eastAsia="Times New Roman"/>
          <w:color w:val="000000"/>
          <w:sz w:val="35"/>
          <w:highlight w:val="yellow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35"/>
          <w:highlight w:val="yellow"/>
        </w:rPr>
        <w:t xml:space="preserve">Есть вариант заполнять недостающие значения в новом </w:t>
      </w:r>
      <w:r>
        <w:rPr>
          <w:rFonts w:ascii="Times New Roman" w:hAnsi="Times New Roman" w:cs="Times New Roman" w:eastAsia="Times New Roman"/>
          <w:b/>
          <w:color w:val="000000"/>
          <w:sz w:val="35"/>
          <w:highlight w:val="yellow"/>
        </w:rPr>
        <w:t xml:space="preserve">обязательном </w:t>
      </w:r>
      <w:r>
        <w:rPr>
          <w:rFonts w:ascii="Times New Roman" w:hAnsi="Times New Roman" w:cs="Times New Roman" w:eastAsia="Times New Roman"/>
          <w:color w:val="000000"/>
          <w:sz w:val="35"/>
          <w:highlight w:val="yellow"/>
        </w:rPr>
        <w:t xml:space="preserve">поле заглушками и сбрасывать статусы у всех паспортов, чтобы организации заполнили новое обязательное поле(или поля) и снова отправили паспорт на подтверждение.</w:t>
      </w:r>
      <w:r>
        <w:rPr>
          <w:rFonts w:ascii="Times New Roman" w:hAnsi="Times New Roman" w:cs="Times New Roman" w:eastAsia="Times New Roman"/>
          <w:color w:val="000000"/>
          <w:sz w:val="35"/>
          <w:highlight w:val="yellow"/>
        </w:rPr>
      </w:r>
    </w:p>
    <w:p>
      <w:pPr>
        <w:ind w:left="0" w:right="0" w:firstLine="708"/>
        <w:spacing w:before="0" w:after="0"/>
        <w:rPr>
          <w:rFonts w:ascii="Times New Roman" w:hAnsi="Times New Roman" w:cs="Times New Roman" w:eastAsia="Times New Roman"/>
          <w:color w:val="000000"/>
          <w:sz w:val="35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35"/>
          <w:highlight w:val="yellow"/>
        </w:rPr>
        <w:t xml:space="preserve">Но как тогда быть со статусами «Золотого знака» при сбросе статусов паспорта, если в новом поле нужно прикреплять подтверждающий «Золотой знак» документ?</w:t>
      </w:r>
      <w:r>
        <w:rPr>
          <w:rFonts w:ascii="Times New Roman" w:hAnsi="Times New Roman" w:cs="Times New Roman" w:eastAsia="Times New Roman"/>
          <w:color w:val="000000"/>
          <w:sz w:val="35"/>
          <w:highlight w:val="none"/>
        </w:rPr>
      </w:r>
      <w:r>
        <w:rPr>
          <w:rFonts w:ascii="Times New Roman" w:hAnsi="Times New Roman" w:cs="Times New Roman" w:eastAsia="Times New Roman"/>
          <w:color w:val="000000"/>
          <w:sz w:val="35"/>
          <w:highlight w:val="none"/>
        </w:rPr>
      </w:r>
      <w:r>
        <w:rPr>
          <w:rFonts w:ascii="Times New Roman" w:hAnsi="Times New Roman" w:cs="Times New Roman" w:eastAsia="Times New Roman"/>
          <w:color w:val="000000"/>
          <w:sz w:val="35"/>
          <w:highlight w:val="none"/>
        </w:rPr>
      </w:r>
      <w:r>
        <w:rPr>
          <w:rFonts w:ascii="Times New Roman" w:hAnsi="Times New Roman" w:cs="Times New Roman" w:eastAsia="Times New Roman"/>
          <w:color w:val="000000"/>
          <w:sz w:val="35"/>
          <w:highlight w:val="none"/>
        </w:rPr>
      </w:r>
    </w:p>
    <w:p>
      <w:pPr>
        <w:ind w:left="0" w:right="0" w:firstLine="0"/>
        <w:spacing w:before="0" w:after="0"/>
        <w:rPr>
          <w:rFonts w:ascii="Times New Roman" w:hAnsi="Times New Roman" w:cs="Times New Roman" w:eastAsia="Times New Roman"/>
          <w:color w:val="000000"/>
          <w:sz w:val="35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35"/>
          <w:highlight w:val="red"/>
        </w:rPr>
      </w:r>
      <w:r>
        <w:rPr>
          <w:rFonts w:ascii="Times New Roman" w:hAnsi="Times New Roman" w:cs="Times New Roman" w:eastAsia="Times New Roman"/>
          <w:color w:val="000000"/>
          <w:sz w:val="35"/>
        </w:rPr>
        <w:t xml:space="preserve">Конструируемую форму паспорта для сбора информации необходимо реализовать в </w:t>
      </w:r>
      <w:r>
        <w:rPr>
          <w:sz w:val="24"/>
          <w:highlight w:val="red"/>
        </w:rPr>
      </w:r>
      <w:r/>
      <w:r>
        <w:rPr>
          <w:rFonts w:ascii="Times New Roman" w:hAnsi="Times New Roman" w:cs="Times New Roman" w:eastAsia="Times New Roman"/>
          <w:color w:val="000000"/>
          <w:sz w:val="35"/>
        </w:rPr>
        <w:t xml:space="preserve">виде многостраничного опросника.</w:t>
      </w:r>
      <w:r>
        <w:rPr>
          <w:highlight w:val="none"/>
        </w:rPr>
      </w:r>
    </w:p>
    <w:p>
      <w:pPr>
        <w:ind w:left="0" w:right="0" w:firstLine="0"/>
        <w:spacing w:before="0" w:after="0"/>
        <w:rPr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35"/>
        </w:rPr>
      </w:r>
      <w:r>
        <w:rPr>
          <w:rFonts w:ascii="Times New Roman" w:hAnsi="Times New Roman" w:cs="Times New Roman" w:eastAsia="Times New Roman"/>
          <w:color w:val="000000"/>
          <w:sz w:val="35"/>
          <w:highlight w:val="none"/>
        </w:rPr>
        <w:t xml:space="preserve">Каждое из полей должно иметь возможность назначения </w:t>
      </w:r>
      <w:r>
        <w:rPr>
          <w:rFonts w:ascii="Times New Roman" w:hAnsi="Times New Roman" w:cs="Times New Roman" w:eastAsia="Times New Roman"/>
          <w:b/>
          <w:color w:val="000000"/>
          <w:sz w:val="35"/>
          <w:highlight w:val="none"/>
        </w:rPr>
        <w:t xml:space="preserve">обязательным</w:t>
      </w:r>
      <w:r>
        <w:rPr>
          <w:rFonts w:ascii="Times New Roman" w:hAnsi="Times New Roman" w:cs="Times New Roman" w:eastAsia="Times New Roman"/>
          <w:b w:val="0"/>
          <w:color w:val="000000"/>
          <w:sz w:val="35"/>
          <w:highlight w:val="none"/>
        </w:rPr>
        <w:t xml:space="preserve"> для заполнения и</w:t>
      </w:r>
      <w:r>
        <w:rPr>
          <w:rFonts w:ascii="Times New Roman" w:hAnsi="Times New Roman" w:cs="Times New Roman" w:eastAsia="Times New Roman"/>
          <w:b/>
          <w:color w:val="000000"/>
          <w:sz w:val="35"/>
          <w:highlight w:val="none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35"/>
        </w:rPr>
        <w:t xml:space="preserve">при создании формы отчетов</w:t>
      </w:r>
      <w:r>
        <w:rPr>
          <w:highlight w:val="none"/>
        </w:rPr>
        <w:br w:type="page" w:clear="all"/>
      </w:r>
      <w:r>
        <w:rPr>
          <w:highlight w:val="none"/>
        </w:rPr>
      </w:r>
      <w:r/>
    </w:p>
    <w:p>
      <w:pPr>
        <w:ind w:left="0" w:right="0" w:firstLine="0"/>
        <w:spacing w:before="0" w:after="0"/>
        <w:rPr>
          <w:rFonts w:ascii="Times New Roman" w:hAnsi="Times New Roman" w:cs="Times New Roman" w:eastAsia="Times New Roman"/>
          <w:color w:val="000000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35"/>
          <w:highlight w:val="none"/>
        </w:rPr>
        <w:t xml:space="preserve">Существуют </w:t>
      </w:r>
      <w:r>
        <w:rPr>
          <w:rFonts w:ascii="Times New Roman" w:hAnsi="Times New Roman" w:cs="Times New Roman" w:eastAsia="Times New Roman"/>
          <w:b/>
          <w:color w:val="000000"/>
          <w:sz w:val="35"/>
          <w:highlight w:val="none"/>
        </w:rPr>
        <w:t xml:space="preserve">основные</w:t>
      </w:r>
      <w:r>
        <w:rPr>
          <w:rFonts w:ascii="Times New Roman" w:hAnsi="Times New Roman" w:cs="Times New Roman" w:eastAsia="Times New Roman"/>
          <w:color w:val="000000"/>
          <w:sz w:val="35"/>
          <w:highlight w:val="none"/>
        </w:rPr>
        <w:t xml:space="preserve"> поля, являющиеся </w:t>
      </w:r>
      <w:r>
        <w:rPr>
          <w:rFonts w:ascii="Times New Roman" w:hAnsi="Times New Roman" w:cs="Times New Roman" w:eastAsia="Times New Roman"/>
          <w:b/>
          <w:color w:val="000000"/>
          <w:sz w:val="35"/>
          <w:highlight w:val="none"/>
        </w:rPr>
        <w:t xml:space="preserve">обязательными </w:t>
      </w:r>
      <w:r>
        <w:rPr>
          <w:rFonts w:ascii="Times New Roman" w:hAnsi="Times New Roman" w:cs="Times New Roman" w:eastAsia="Times New Roman"/>
          <w:color w:val="000000"/>
          <w:sz w:val="35"/>
          <w:highlight w:val="none"/>
        </w:rPr>
        <w:t xml:space="preserve">для заполнения </w:t>
      </w:r>
      <w:r>
        <w:rPr>
          <w:rFonts w:ascii="Times New Roman" w:hAnsi="Times New Roman" w:cs="Times New Roman" w:eastAsia="Times New Roman"/>
          <w:b/>
          <w:color w:val="000000"/>
          <w:sz w:val="35"/>
          <w:highlight w:val="none"/>
        </w:rPr>
        <w:t xml:space="preserve">перед </w:t>
      </w:r>
      <w:r>
        <w:rPr>
          <w:rFonts w:ascii="Times New Roman" w:hAnsi="Times New Roman" w:cs="Times New Roman" w:eastAsia="Times New Roman"/>
          <w:color w:val="000000"/>
          <w:sz w:val="35"/>
          <w:highlight w:val="none"/>
        </w:rPr>
        <w:t xml:space="preserve">заполнением остальной формы паспорта.(название ИНН, ОКТМО...)</w:t>
      </w:r>
      <w:r>
        <w:rPr>
          <w:rFonts w:ascii="Times New Roman" w:hAnsi="Times New Roman" w:cs="Times New Roman" w:eastAsia="Times New Roman"/>
          <w:color w:val="000000"/>
          <w:sz w:val="35"/>
          <w:highlight w:val="none"/>
        </w:rPr>
      </w:r>
      <w:r/>
    </w:p>
    <w:p>
      <w:pPr>
        <w:ind w:left="0" w:right="0" w:firstLine="0"/>
        <w:spacing w:before="0" w:after="0"/>
        <w:rPr>
          <w:rFonts w:ascii="Times New Roman" w:hAnsi="Times New Roman" w:cs="Times New Roman" w:eastAsia="Times New Roman"/>
          <w:color w:val="000000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35"/>
          <w:highlight w:val="none"/>
        </w:rPr>
      </w:r>
      <w:r>
        <w:rPr>
          <w:rFonts w:ascii="Times New Roman" w:hAnsi="Times New Roman" w:cs="Times New Roman" w:eastAsia="Times New Roman"/>
          <w:color w:val="000000"/>
          <w:sz w:val="35"/>
          <w:highlight w:val="none"/>
        </w:rPr>
        <w:t xml:space="preserve">Чтобы внести изменения в структуру основных полей формы,</w:t>
      </w:r>
      <w:r>
        <w:rPr>
          <w:rFonts w:ascii="Times New Roman" w:hAnsi="Times New Roman" w:cs="Times New Roman" w:eastAsia="Times New Roman"/>
          <w:color w:val="000000"/>
          <w:sz w:val="35"/>
          <w:highlight w:val="none"/>
        </w:rPr>
        <w:t xml:space="preserve"> нужно вносить изменения в схему БД и код серверного приложения. </w:t>
      </w:r>
      <w:r>
        <w:rPr>
          <w:rFonts w:ascii="Times New Roman" w:hAnsi="Times New Roman" w:cs="Times New Roman" w:eastAsia="Times New Roman"/>
          <w:b/>
          <w:color w:val="000000"/>
          <w:sz w:val="35"/>
          <w:highlight w:val="none"/>
        </w:rPr>
        <w:t xml:space="preserve">Основные поля должны быть утверждены.</w:t>
      </w:r>
      <w:r>
        <w:rPr>
          <w:rFonts w:ascii="Times New Roman" w:hAnsi="Times New Roman" w:cs="Times New Roman" w:eastAsia="Times New Roman"/>
          <w:color w:val="000000"/>
          <w:sz w:val="35"/>
          <w:highlight w:val="none"/>
        </w:rPr>
      </w:r>
      <w:r/>
    </w:p>
    <w:p>
      <w:pPr>
        <w:ind w:left="0" w:right="0" w:firstLine="0"/>
        <w:spacing w:before="0" w:after="0"/>
        <w:rPr>
          <w:rFonts w:ascii="Times New Roman" w:hAnsi="Times New Roman" w:cs="Times New Roman" w:eastAsia="Times New Roman"/>
          <w:color w:val="000000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35"/>
          <w:highlight w:val="yellow"/>
        </w:rPr>
        <w:t xml:space="preserve">Какие </w:t>
      </w:r>
      <w:r>
        <w:rPr>
          <w:rFonts w:ascii="Times New Roman" w:hAnsi="Times New Roman" w:cs="Times New Roman" w:eastAsia="Times New Roman"/>
          <w:b/>
          <w:color w:val="000000"/>
          <w:sz w:val="35"/>
          <w:highlight w:val="yellow"/>
        </w:rPr>
        <w:t xml:space="preserve">основные </w:t>
      </w:r>
      <w:r>
        <w:rPr>
          <w:rFonts w:ascii="Times New Roman" w:hAnsi="Times New Roman" w:cs="Times New Roman" w:eastAsia="Times New Roman"/>
          <w:color w:val="000000"/>
          <w:sz w:val="35"/>
          <w:highlight w:val="yellow"/>
        </w:rPr>
        <w:t xml:space="preserve">обязательные поля нужны в системе?</w:t>
      </w:r>
      <w:r/>
      <w:r>
        <w:rPr>
          <w:highlight w:val="none"/>
        </w:rPr>
      </w:r>
      <w:r>
        <w:rPr>
          <w:highlight w:val="none"/>
        </w:rPr>
      </w:r>
      <w:r>
        <w:rPr>
          <w:rFonts w:ascii="Times New Roman" w:hAnsi="Times New Roman" w:cs="Times New Roman" w:eastAsia="Times New Roman"/>
          <w:color w:val="000000"/>
          <w:sz w:val="35"/>
          <w:highlight w:val="none"/>
        </w:rPr>
      </w:r>
      <w:r>
        <w:rPr>
          <w:rFonts w:ascii="Times New Roman" w:hAnsi="Times New Roman" w:cs="Times New Roman" w:eastAsia="Times New Roman"/>
          <w:color w:val="000000"/>
          <w:sz w:val="35"/>
          <w:highlight w:val="none"/>
        </w:rPr>
      </w:r>
      <w:r>
        <w:rPr>
          <w:rFonts w:ascii="Times New Roman" w:hAnsi="Times New Roman" w:cs="Times New Roman" w:eastAsia="Times New Roman"/>
          <w:color w:val="000000"/>
          <w:sz w:val="35"/>
          <w:highlight w:val="none"/>
        </w:rPr>
      </w:r>
      <w:r>
        <w:rPr>
          <w:rFonts w:ascii="Times New Roman" w:hAnsi="Times New Roman" w:cs="Times New Roman" w:eastAsia="Times New Roman"/>
          <w:color w:val="000000"/>
          <w:sz w:val="35"/>
          <w:highlight w:val="none"/>
        </w:rPr>
      </w:r>
    </w:p>
    <w:p>
      <w:pPr>
        <w:ind w:left="0" w:right="0" w:firstLine="0"/>
        <w:spacing w:before="0" w:after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35"/>
        </w:rPr>
        <w:t xml:space="preserve">Поля в форме паспорта будут следующих </w:t>
      </w:r>
      <w:r>
        <w:rPr>
          <w:rFonts w:ascii="Times New Roman" w:hAnsi="Times New Roman" w:cs="Times New Roman" w:eastAsia="Times New Roman"/>
          <w:b/>
          <w:color w:val="000000"/>
          <w:sz w:val="35"/>
        </w:rPr>
        <w:t xml:space="preserve">типов</w:t>
      </w:r>
      <w:r>
        <w:rPr>
          <w:rFonts w:ascii="Times New Roman" w:hAnsi="Times New Roman" w:cs="Times New Roman" w:eastAsia="Times New Roman"/>
          <w:color w:val="000000"/>
          <w:sz w:val="35"/>
        </w:rPr>
        <w:t xml:space="preserve">:</w:t>
      </w:r>
      <w:r/>
    </w:p>
    <w:p>
      <w:pPr>
        <w:ind w:left="0" w:right="0" w:firstLine="0"/>
        <w:spacing w:before="0" w:after="0"/>
        <w:rPr>
          <w:rFonts w:ascii="Times New Roman" w:hAnsi="Times New Roman" w:cs="Times New Roman" w:eastAsia="Times New Roman"/>
          <w:color w:val="000000"/>
          <w:sz w:val="35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35"/>
        </w:rPr>
        <w:t xml:space="preserve">- </w:t>
      </w:r>
      <w:r>
        <w:rPr>
          <w:rFonts w:ascii="Times New Roman" w:hAnsi="Times New Roman" w:cs="Times New Roman" w:eastAsia="Times New Roman"/>
          <w:b/>
          <w:color w:val="000000"/>
          <w:sz w:val="35"/>
        </w:rPr>
        <w:t xml:space="preserve">свободное текстовое</w:t>
      </w:r>
      <w:r>
        <w:rPr>
          <w:rFonts w:ascii="Times New Roman" w:hAnsi="Times New Roman" w:cs="Times New Roman" w:eastAsia="Times New Roman"/>
          <w:color w:val="000000"/>
          <w:sz w:val="35"/>
        </w:rPr>
        <w:t xml:space="preserve"> поле;</w:t>
      </w:r>
      <w:r/>
    </w:p>
    <w:p>
      <w:pPr>
        <w:ind w:left="0" w:right="0" w:firstLine="0"/>
        <w:spacing w:before="0" w:after="0"/>
        <w:rPr>
          <w:rFonts w:ascii="Times New Roman" w:hAnsi="Times New Roman" w:cs="Times New Roman" w:eastAsia="Times New Roman"/>
          <w:color w:val="000000"/>
          <w:sz w:val="35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35"/>
          <w:highlight w:val="none"/>
        </w:rPr>
      </w:r>
      <w:r>
        <w:rPr>
          <w:rFonts w:ascii="Times New Roman" w:hAnsi="Times New Roman" w:cs="Times New Roman" w:eastAsia="Times New Roman"/>
          <w:color w:val="000000"/>
          <w:sz w:val="35"/>
        </w:rPr>
        <w:t xml:space="preserve">- </w:t>
      </w:r>
      <w:r>
        <w:rPr>
          <w:rFonts w:ascii="Times New Roman" w:hAnsi="Times New Roman" w:cs="Times New Roman" w:eastAsia="Times New Roman"/>
          <w:b/>
          <w:color w:val="000000"/>
          <w:sz w:val="35"/>
        </w:rPr>
        <w:t xml:space="preserve">текстовое </w:t>
      </w:r>
      <w:r>
        <w:rPr>
          <w:rFonts w:ascii="Times New Roman" w:hAnsi="Times New Roman" w:cs="Times New Roman" w:eastAsia="Times New Roman"/>
          <w:color w:val="000000"/>
          <w:sz w:val="35"/>
        </w:rPr>
        <w:t xml:space="preserve">поле с</w:t>
      </w:r>
      <w:r>
        <w:rPr>
          <w:rFonts w:ascii="Times New Roman" w:hAnsi="Times New Roman" w:cs="Times New Roman" w:eastAsia="Times New Roman"/>
          <w:b/>
          <w:color w:val="000000"/>
          <w:sz w:val="35"/>
        </w:rPr>
        <w:t xml:space="preserve"> небольшим</w:t>
      </w:r>
      <w:r>
        <w:rPr>
          <w:rFonts w:ascii="Times New Roman" w:hAnsi="Times New Roman" w:cs="Times New Roman" w:eastAsia="Times New Roman"/>
          <w:b w:val="0"/>
          <w:color w:val="000000"/>
          <w:sz w:val="35"/>
        </w:rPr>
        <w:t xml:space="preserve"> количеством </w:t>
      </w:r>
      <w:r>
        <w:rPr>
          <w:rFonts w:ascii="Times New Roman" w:hAnsi="Times New Roman" w:cs="Times New Roman" w:eastAsia="Times New Roman"/>
          <w:b/>
          <w:color w:val="000000"/>
          <w:sz w:val="35"/>
        </w:rPr>
        <w:t xml:space="preserve">заготовленных вариантов ответов</w:t>
      </w:r>
      <w:r>
        <w:rPr>
          <w:rFonts w:ascii="Times New Roman" w:hAnsi="Times New Roman" w:cs="Times New Roman" w:eastAsia="Times New Roman"/>
          <w:color w:val="000000"/>
          <w:sz w:val="35"/>
        </w:rPr>
        <w:t xml:space="preserve"> (c выпадающим списком); </w:t>
      </w:r>
      <w:r>
        <w:rPr>
          <w:rFonts w:ascii="Times New Roman" w:hAnsi="Times New Roman" w:cs="Times New Roman" w:eastAsia="Times New Roman"/>
          <w:color w:val="000000"/>
          <w:sz w:val="35"/>
        </w:rPr>
      </w:r>
      <w:r/>
      <w:r>
        <w:rPr>
          <w:rFonts w:ascii="Times New Roman" w:hAnsi="Times New Roman" w:cs="Times New Roman" w:eastAsia="Times New Roman"/>
          <w:color w:val="000000"/>
          <w:sz w:val="35"/>
          <w:highlight w:val="none"/>
        </w:rPr>
      </w:r>
      <w:r>
        <w:rPr>
          <w:rFonts w:ascii="Times New Roman" w:hAnsi="Times New Roman" w:cs="Times New Roman" w:eastAsia="Times New Roman"/>
          <w:color w:val="000000"/>
          <w:sz w:val="35"/>
          <w:highlight w:val="none"/>
        </w:rPr>
      </w:r>
      <w:r>
        <w:rPr>
          <w:rFonts w:ascii="Times New Roman" w:hAnsi="Times New Roman" w:cs="Times New Roman" w:eastAsia="Times New Roman"/>
          <w:color w:val="000000"/>
          <w:sz w:val="35"/>
          <w:highlight w:val="none"/>
        </w:rPr>
      </w:r>
      <w:r>
        <w:rPr>
          <w:rFonts w:ascii="Times New Roman" w:hAnsi="Times New Roman" w:cs="Times New Roman" w:eastAsia="Times New Roman"/>
          <w:color w:val="000000"/>
          <w:sz w:val="35"/>
          <w:highlight w:val="none"/>
        </w:rPr>
      </w:r>
      <w:r>
        <w:rPr>
          <w:rFonts w:ascii="Times New Roman" w:hAnsi="Times New Roman" w:cs="Times New Roman" w:eastAsia="Times New Roman"/>
          <w:color w:val="000000"/>
          <w:sz w:val="35"/>
          <w:highlight w:val="none"/>
        </w:rPr>
      </w:r>
      <w:r>
        <w:rPr>
          <w:rFonts w:ascii="Times New Roman" w:hAnsi="Times New Roman" w:cs="Times New Roman" w:eastAsia="Times New Roman"/>
          <w:color w:val="000000"/>
          <w:sz w:val="35"/>
          <w:highlight w:val="none"/>
        </w:rPr>
      </w:r>
    </w:p>
    <w:p>
      <w:pPr>
        <w:ind w:left="0" w:right="0" w:firstLine="0"/>
        <w:spacing w:before="0" w:after="0"/>
        <w:rPr>
          <w:rFonts w:ascii="Times New Roman" w:hAnsi="Times New Roman" w:cs="Times New Roman" w:eastAsia="Times New Roman"/>
          <w:color w:val="000000"/>
          <w:sz w:val="35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35"/>
          <w:highlight w:val="none"/>
        </w:rPr>
      </w:r>
      <w:r>
        <w:rPr>
          <w:rFonts w:ascii="Times New Roman" w:hAnsi="Times New Roman" w:cs="Times New Roman" w:eastAsia="Times New Roman"/>
          <w:color w:val="000000"/>
          <w:sz w:val="35"/>
        </w:rPr>
        <w:t xml:space="preserve">- </w:t>
      </w:r>
      <w:r>
        <w:rPr>
          <w:rFonts w:ascii="Times New Roman" w:hAnsi="Times New Roman" w:cs="Times New Roman" w:eastAsia="Times New Roman"/>
          <w:b/>
          <w:color w:val="000000"/>
          <w:sz w:val="35"/>
        </w:rPr>
        <w:t xml:space="preserve">текстовое </w:t>
      </w:r>
      <w:r>
        <w:rPr>
          <w:rFonts w:ascii="Times New Roman" w:hAnsi="Times New Roman" w:cs="Times New Roman" w:eastAsia="Times New Roman"/>
          <w:color w:val="000000"/>
          <w:sz w:val="35"/>
        </w:rPr>
        <w:t xml:space="preserve">поле с</w:t>
      </w:r>
      <w:r>
        <w:rPr>
          <w:rFonts w:ascii="Times New Roman" w:hAnsi="Times New Roman" w:cs="Times New Roman" w:eastAsia="Times New Roman"/>
          <w:b/>
          <w:color w:val="000000"/>
          <w:sz w:val="35"/>
        </w:rPr>
        <w:t xml:space="preserve"> большим</w:t>
      </w:r>
      <w:r>
        <w:rPr>
          <w:rFonts w:ascii="Times New Roman" w:hAnsi="Times New Roman" w:cs="Times New Roman" w:eastAsia="Times New Roman"/>
          <w:b w:val="0"/>
          <w:color w:val="000000"/>
          <w:sz w:val="35"/>
        </w:rPr>
        <w:t xml:space="preserve"> количеством </w:t>
      </w:r>
      <w:r>
        <w:rPr>
          <w:rFonts w:ascii="Times New Roman" w:hAnsi="Times New Roman" w:cs="Times New Roman" w:eastAsia="Times New Roman"/>
          <w:b/>
          <w:color w:val="000000"/>
          <w:sz w:val="35"/>
        </w:rPr>
        <w:t xml:space="preserve">заготовленных вариантов ответов</w:t>
      </w:r>
      <w:r>
        <w:rPr>
          <w:rFonts w:ascii="Times New Roman" w:hAnsi="Times New Roman" w:cs="Times New Roman" w:eastAsia="Times New Roman"/>
          <w:color w:val="000000"/>
          <w:sz w:val="35"/>
        </w:rPr>
        <w:t xml:space="preserve"> (</w:t>
      </w:r>
      <w:r>
        <w:rPr>
          <w:rFonts w:ascii="Times New Roman" w:hAnsi="Times New Roman" w:cs="Times New Roman" w:eastAsia="Times New Roman"/>
          <w:color w:val="000000"/>
          <w:sz w:val="35"/>
          <w:highlight w:val="none"/>
        </w:rPr>
        <w:t xml:space="preserve">в</w:t>
      </w:r>
      <w:r>
        <w:rPr>
          <w:rFonts w:ascii="Times New Roman" w:hAnsi="Times New Roman" w:cs="Times New Roman" w:eastAsia="Times New Roman"/>
          <w:color w:val="000000"/>
          <w:sz w:val="35"/>
        </w:rPr>
        <w:t xml:space="preserve">ыпадающий </w:t>
      </w:r>
      <w:r>
        <w:rPr>
          <w:rFonts w:ascii="Times New Roman" w:hAnsi="Times New Roman" w:cs="Times New Roman" w:eastAsia="Times New Roman"/>
          <w:color w:val="000000"/>
          <w:sz w:val="35"/>
        </w:rPr>
        <w:t xml:space="preserve">список с поиском при вводе</w:t>
      </w:r>
      <w:r/>
      <w:r>
        <w:rPr>
          <w:rFonts w:ascii="Times New Roman" w:hAnsi="Times New Roman" w:cs="Times New Roman" w:eastAsia="Times New Roman"/>
          <w:color w:val="000000"/>
          <w:sz w:val="35"/>
        </w:rPr>
        <w:t xml:space="preserve">);</w:t>
      </w:r>
      <w:r/>
      <w:r>
        <w:rPr>
          <w:rFonts w:ascii="Times New Roman" w:hAnsi="Times New Roman" w:cs="Times New Roman" w:eastAsia="Times New Roman"/>
          <w:color w:val="000000"/>
          <w:sz w:val="35"/>
          <w:highlight w:val="none"/>
        </w:rPr>
      </w:r>
      <w:r>
        <w:rPr>
          <w:rFonts w:ascii="Times New Roman" w:hAnsi="Times New Roman" w:cs="Times New Roman" w:eastAsia="Times New Roman"/>
          <w:color w:val="000000"/>
          <w:sz w:val="35"/>
          <w:highlight w:val="none"/>
        </w:rPr>
      </w:r>
      <w:r>
        <w:rPr>
          <w:rFonts w:ascii="Times New Roman" w:hAnsi="Times New Roman" w:cs="Times New Roman" w:eastAsia="Times New Roman"/>
          <w:color w:val="000000"/>
          <w:sz w:val="35"/>
        </w:rPr>
      </w:r>
      <w:r>
        <w:rPr>
          <w:rFonts w:ascii="Times New Roman" w:hAnsi="Times New Roman" w:cs="Times New Roman" w:eastAsia="Times New Roman"/>
          <w:color w:val="000000"/>
          <w:sz w:val="35"/>
        </w:rPr>
      </w:r>
      <w:r/>
      <w:r>
        <w:rPr>
          <w:rFonts w:ascii="Times New Roman" w:hAnsi="Times New Roman" w:cs="Times New Roman" w:eastAsia="Times New Roman"/>
          <w:color w:val="000000"/>
          <w:sz w:val="35"/>
          <w:highlight w:val="none"/>
        </w:rPr>
      </w:r>
    </w:p>
    <w:p>
      <w:pPr>
        <w:ind w:left="0" w:right="0" w:firstLine="0"/>
        <w:spacing w:before="0" w:after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35"/>
        </w:rPr>
        <w:t xml:space="preserve">- </w:t>
      </w:r>
      <w:r>
        <w:rPr>
          <w:rFonts w:ascii="Times New Roman" w:hAnsi="Times New Roman" w:cs="Times New Roman" w:eastAsia="Times New Roman"/>
          <w:b/>
          <w:color w:val="000000"/>
          <w:sz w:val="35"/>
        </w:rPr>
        <w:t xml:space="preserve">дата </w:t>
      </w:r>
      <w:r>
        <w:rPr>
          <w:rFonts w:ascii="Times New Roman" w:hAnsi="Times New Roman" w:cs="Times New Roman" w:eastAsia="Times New Roman"/>
          <w:color w:val="000000"/>
          <w:sz w:val="35"/>
        </w:rPr>
        <w:t xml:space="preserve">(поле должно предусматривать маску ввода);</w:t>
      </w:r>
      <w:r/>
    </w:p>
    <w:p>
      <w:pPr>
        <w:ind w:left="0" w:right="0" w:firstLine="0"/>
        <w:spacing w:before="0" w:after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35"/>
        </w:rPr>
        <w:t xml:space="preserve">- </w:t>
      </w:r>
      <w:r>
        <w:rPr>
          <w:rFonts w:ascii="Times New Roman" w:hAnsi="Times New Roman" w:cs="Times New Roman" w:eastAsia="Times New Roman"/>
          <w:b/>
          <w:color w:val="000000"/>
          <w:sz w:val="35"/>
        </w:rPr>
        <w:t xml:space="preserve">телефон </w:t>
      </w:r>
      <w:r>
        <w:rPr>
          <w:rFonts w:ascii="Times New Roman" w:hAnsi="Times New Roman" w:cs="Times New Roman" w:eastAsia="Times New Roman"/>
          <w:color w:val="000000"/>
          <w:sz w:val="35"/>
        </w:rPr>
        <w:t xml:space="preserve">(поле должно предусматривать маску ввода);</w:t>
      </w:r>
      <w:r/>
    </w:p>
    <w:p>
      <w:pPr>
        <w:ind w:left="0" w:right="0" w:firstLine="0"/>
        <w:spacing w:before="0" w:after="0"/>
        <w:rPr>
          <w:rFonts w:ascii="Times New Roman" w:hAnsi="Times New Roman" w:cs="Times New Roman" w:eastAsia="Times New Roman"/>
          <w:color w:val="000000"/>
          <w:sz w:val="35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35"/>
        </w:rPr>
        <w:t xml:space="preserve">- </w:t>
      </w:r>
      <w:r>
        <w:rPr>
          <w:rFonts w:ascii="Times New Roman" w:hAnsi="Times New Roman" w:cs="Times New Roman" w:eastAsia="Times New Roman"/>
          <w:b/>
          <w:color w:val="000000"/>
          <w:sz w:val="35"/>
        </w:rPr>
        <w:t xml:space="preserve">email </w:t>
      </w:r>
      <w:r>
        <w:rPr>
          <w:rFonts w:ascii="Times New Roman" w:hAnsi="Times New Roman" w:cs="Times New Roman" w:eastAsia="Times New Roman"/>
          <w:color w:val="000000"/>
          <w:sz w:val="35"/>
        </w:rPr>
        <w:t xml:space="preserve">(необходима простая валидация на корректность заполнения);</w:t>
      </w:r>
      <w:r/>
    </w:p>
    <w:p>
      <w:pPr>
        <w:ind w:left="0" w:right="0" w:firstLine="0"/>
        <w:spacing w:before="0" w:after="0"/>
        <w:rPr>
          <w:rFonts w:ascii="Times New Roman" w:hAnsi="Times New Roman" w:cs="Times New Roman" w:eastAsia="Times New Roman"/>
          <w:b w:val="0"/>
          <w:color w:val="000000"/>
          <w:sz w:val="35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35"/>
          <w:highlight w:val="none"/>
        </w:rPr>
        <w:t xml:space="preserve">- </w:t>
      </w:r>
      <w:r>
        <w:rPr>
          <w:rFonts w:ascii="Times New Roman" w:hAnsi="Times New Roman" w:cs="Times New Roman" w:eastAsia="Times New Roman"/>
          <w:b/>
          <w:color w:val="000000"/>
          <w:sz w:val="35"/>
          <w:highlight w:val="none"/>
        </w:rPr>
        <w:t xml:space="preserve">государственный номер</w:t>
      </w:r>
      <w:r>
        <w:rPr>
          <w:rFonts w:ascii="Times New Roman" w:hAnsi="Times New Roman" w:cs="Times New Roman" w:eastAsia="Times New Roman"/>
          <w:b w:val="0"/>
          <w:color w:val="000000"/>
          <w:sz w:val="35"/>
          <w:highlight w:val="none"/>
        </w:rPr>
        <w:t xml:space="preserve">(это набор цифр заданной длинны, представляющий собой какой-либо госномер);</w:t>
      </w:r>
      <w:r>
        <w:rPr>
          <w:rFonts w:ascii="Times New Roman" w:hAnsi="Times New Roman" w:cs="Times New Roman" w:eastAsia="Times New Roman"/>
          <w:color w:val="000000"/>
          <w:sz w:val="35"/>
          <w:highlight w:val="none"/>
        </w:rPr>
      </w:r>
    </w:p>
    <w:p>
      <w:pPr>
        <w:ind w:left="0" w:right="0" w:firstLine="0"/>
        <w:spacing w:before="0" w:after="0"/>
        <w:rPr>
          <w:rFonts w:ascii="Times New Roman" w:hAnsi="Times New Roman" w:cs="Times New Roman" w:eastAsia="Times New Roman"/>
          <w:b w:val="0"/>
          <w:color w:val="000000"/>
          <w:sz w:val="35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b w:val="0"/>
          <w:color w:val="000000"/>
          <w:sz w:val="35"/>
          <w:highlight w:val="yellow"/>
        </w:rPr>
        <w:t xml:space="preserve">Какие ещё нужны типы полей?</w:t>
      </w:r>
      <w:r>
        <w:rPr>
          <w:rFonts w:ascii="Times New Roman" w:hAnsi="Times New Roman" w:cs="Times New Roman" w:eastAsia="Times New Roman"/>
          <w:b w:val="0"/>
          <w:color w:val="000000"/>
          <w:sz w:val="35"/>
          <w:highlight w:val="yellow"/>
        </w:rPr>
      </w:r>
      <w:r>
        <w:rPr>
          <w:rFonts w:ascii="Times New Roman" w:hAnsi="Times New Roman" w:cs="Times New Roman" w:eastAsia="Times New Roman"/>
          <w:b w:val="0"/>
          <w:color w:val="000000"/>
          <w:sz w:val="35"/>
          <w:highlight w:val="none"/>
        </w:rPr>
      </w:r>
      <w:r>
        <w:rPr>
          <w:rFonts w:ascii="Times New Roman" w:hAnsi="Times New Roman" w:cs="Times New Roman" w:eastAsia="Times New Roman"/>
          <w:b w:val="0"/>
          <w:color w:val="000000"/>
          <w:sz w:val="35"/>
          <w:highlight w:val="none"/>
        </w:rPr>
      </w:r>
      <w:r>
        <w:rPr>
          <w:rFonts w:ascii="Times New Roman" w:hAnsi="Times New Roman" w:cs="Times New Roman" w:eastAsia="Times New Roman"/>
          <w:b w:val="0"/>
          <w:color w:val="000000"/>
          <w:sz w:val="35"/>
          <w:highlight w:val="none"/>
        </w:rPr>
      </w:r>
    </w:p>
    <w:p>
      <w:pPr>
        <w:ind w:left="0" w:right="0" w:firstLine="0"/>
        <w:spacing w:before="0" w:after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35"/>
        </w:rPr>
        <w:t xml:space="preserve">Нужна настройка обязательной </w:t>
      </w:r>
      <w:r>
        <w:rPr>
          <w:rFonts w:ascii="Times New Roman" w:hAnsi="Times New Roman" w:cs="Times New Roman" w:eastAsia="Times New Roman"/>
          <w:b/>
          <w:color w:val="000000"/>
          <w:sz w:val="35"/>
        </w:rPr>
        <w:t xml:space="preserve">загрузки файлов</w:t>
      </w:r>
      <w:r>
        <w:rPr>
          <w:rFonts w:ascii="Times New Roman" w:hAnsi="Times New Roman" w:cs="Times New Roman" w:eastAsia="Times New Roman"/>
          <w:color w:val="000000"/>
          <w:sz w:val="35"/>
        </w:rPr>
        <w:t xml:space="preserve"> у некоторых </w:t>
      </w:r>
      <w:r>
        <w:rPr>
          <w:rFonts w:ascii="Times New Roman" w:hAnsi="Times New Roman" w:cs="Times New Roman" w:eastAsia="Times New Roman"/>
          <w:b/>
          <w:color w:val="000000"/>
          <w:sz w:val="35"/>
        </w:rPr>
        <w:t xml:space="preserve">полей</w:t>
      </w:r>
      <w:r>
        <w:rPr>
          <w:rFonts w:ascii="Times New Roman" w:hAnsi="Times New Roman" w:cs="Times New Roman" w:eastAsia="Times New Roman"/>
          <w:color w:val="000000"/>
          <w:sz w:val="35"/>
        </w:rPr>
        <w:t xml:space="preserve"> при </w:t>
      </w:r>
      <w:r>
        <w:rPr>
          <w:rFonts w:ascii="Times New Roman" w:hAnsi="Times New Roman" w:cs="Times New Roman" w:eastAsia="Times New Roman"/>
          <w:b/>
          <w:color w:val="000000"/>
          <w:sz w:val="35"/>
        </w:rPr>
        <w:t xml:space="preserve">подаче заявки</w:t>
      </w:r>
      <w:r>
        <w:rPr>
          <w:rFonts w:ascii="Times New Roman" w:hAnsi="Times New Roman" w:cs="Times New Roman" w:eastAsia="Times New Roman"/>
          <w:color w:val="000000"/>
          <w:sz w:val="35"/>
        </w:rPr>
        <w:t xml:space="preserve"> на статус «</w:t>
      </w:r>
      <w:r>
        <w:rPr>
          <w:rFonts w:ascii="Times New Roman" w:hAnsi="Times New Roman" w:cs="Times New Roman" w:eastAsia="Times New Roman"/>
          <w:b/>
          <w:color w:val="000000"/>
          <w:sz w:val="35"/>
        </w:rPr>
        <w:t xml:space="preserve">Золотой знак</w:t>
      </w:r>
      <w:r>
        <w:rPr>
          <w:rFonts w:ascii="Times New Roman" w:hAnsi="Times New Roman" w:cs="Times New Roman" w:eastAsia="Times New Roman"/>
          <w:color w:val="000000"/>
          <w:sz w:val="35"/>
        </w:rPr>
        <w:t xml:space="preserve">» (должны быть ограничения по размеру</w:t>
      </w:r>
      <w:r/>
    </w:p>
    <w:p>
      <w:pPr>
        <w:ind w:left="0" w:right="0" w:firstLine="0"/>
        <w:spacing w:before="0" w:after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35"/>
        </w:rPr>
        <w:t xml:space="preserve">подгружаемого файла);</w:t>
      </w:r>
      <w:r/>
    </w:p>
    <w:p>
      <w:pPr>
        <w:ind w:left="0" w:right="0" w:firstLine="708"/>
        <w:spacing w:before="0" w:after="0"/>
        <w:rPr>
          <w:rFonts w:ascii="Times New Roman" w:hAnsi="Times New Roman" w:cs="Times New Roman" w:eastAsia="Times New Roman"/>
          <w:color w:val="000000"/>
          <w:sz w:val="35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35"/>
        </w:rPr>
        <w:t xml:space="preserve">Также необходимо предусмотреть кнопку «Получить </w:t>
      </w:r>
      <w:r>
        <w:rPr>
          <w:rFonts w:ascii="Times New Roman" w:hAnsi="Times New Roman" w:cs="Times New Roman" w:eastAsia="Times New Roman"/>
          <w:b/>
          <w:color w:val="000000"/>
          <w:sz w:val="35"/>
        </w:rPr>
        <w:t xml:space="preserve">золотой знак</w:t>
      </w:r>
      <w:r>
        <w:rPr>
          <w:rFonts w:ascii="Times New Roman" w:hAnsi="Times New Roman" w:cs="Times New Roman" w:eastAsia="Times New Roman"/>
          <w:color w:val="000000"/>
          <w:sz w:val="35"/>
        </w:rPr>
        <w:t xml:space="preserve">», при </w:t>
      </w:r>
      <w:r>
        <w:rPr>
          <w:rFonts w:ascii="Times New Roman" w:hAnsi="Times New Roman" w:cs="Times New Roman" w:eastAsia="Times New Roman"/>
          <w:color w:val="000000"/>
          <w:sz w:val="35"/>
        </w:rPr>
        <w:t xml:space="preserve">нажатии на которую отображается </w:t>
      </w:r>
      <w:r>
        <w:rPr>
          <w:rFonts w:ascii="Times New Roman" w:hAnsi="Times New Roman" w:cs="Times New Roman" w:eastAsia="Times New Roman"/>
          <w:b/>
          <w:color w:val="000000"/>
          <w:sz w:val="35"/>
        </w:rPr>
        <w:t xml:space="preserve">страница для загрузки подтверждающих </w:t>
      </w:r>
      <w:r>
        <w:rPr>
          <w:rFonts w:ascii="Times New Roman" w:hAnsi="Times New Roman" w:cs="Times New Roman" w:eastAsia="Times New Roman"/>
          <w:b/>
          <w:color w:val="000000"/>
          <w:sz w:val="35"/>
        </w:rPr>
        <w:t xml:space="preserve">документов</w:t>
      </w:r>
      <w:r>
        <w:rPr>
          <w:rFonts w:ascii="Times New Roman" w:hAnsi="Times New Roman" w:cs="Times New Roman" w:eastAsia="Times New Roman"/>
          <w:color w:val="000000"/>
          <w:sz w:val="35"/>
        </w:rPr>
        <w:t xml:space="preserve">. </w:t>
      </w:r>
      <w:r>
        <w:rPr>
          <w:rFonts w:ascii="Times New Roman" w:hAnsi="Times New Roman" w:cs="Times New Roman" w:eastAsia="Times New Roman"/>
          <w:b/>
          <w:color w:val="000000"/>
          <w:sz w:val="35"/>
        </w:rPr>
        <w:t xml:space="preserve">Только после </w:t>
      </w:r>
      <w:r>
        <w:rPr>
          <w:rFonts w:ascii="Times New Roman" w:hAnsi="Times New Roman" w:cs="Times New Roman" w:eastAsia="Times New Roman"/>
          <w:color w:val="000000"/>
          <w:sz w:val="35"/>
        </w:rPr>
        <w:t xml:space="preserve">загрузки </w:t>
      </w:r>
      <w:r>
        <w:rPr>
          <w:rFonts w:ascii="Times New Roman" w:hAnsi="Times New Roman" w:cs="Times New Roman" w:eastAsia="Times New Roman"/>
          <w:b/>
          <w:color w:val="000000"/>
          <w:sz w:val="35"/>
        </w:rPr>
        <w:t xml:space="preserve">всех</w:t>
      </w:r>
      <w:r>
        <w:rPr>
          <w:rFonts w:ascii="Times New Roman" w:hAnsi="Times New Roman" w:cs="Times New Roman" w:eastAsia="Times New Roman"/>
          <w:color w:val="000000"/>
          <w:sz w:val="35"/>
        </w:rPr>
        <w:t xml:space="preserve"> </w:t>
      </w:r>
      <w:r>
        <w:rPr>
          <w:rFonts w:ascii="Times New Roman" w:hAnsi="Times New Roman" w:cs="Times New Roman" w:eastAsia="Times New Roman"/>
          <w:b/>
          <w:color w:val="000000"/>
          <w:sz w:val="35"/>
        </w:rPr>
        <w:t xml:space="preserve">документов </w:t>
      </w:r>
      <w:r>
        <w:rPr>
          <w:rFonts w:ascii="Times New Roman" w:hAnsi="Times New Roman" w:cs="Times New Roman" w:eastAsia="Times New Roman"/>
          <w:color w:val="000000"/>
          <w:sz w:val="35"/>
        </w:rPr>
        <w:t xml:space="preserve">(файлов) должна быть возможность </w:t>
      </w:r>
      <w:r>
        <w:rPr>
          <w:rFonts w:ascii="Times New Roman" w:hAnsi="Times New Roman" w:cs="Times New Roman" w:eastAsia="Times New Roman"/>
          <w:b/>
          <w:color w:val="000000"/>
          <w:sz w:val="35"/>
        </w:rPr>
        <w:t xml:space="preserve">отправки </w:t>
      </w:r>
      <w:r>
        <w:rPr>
          <w:rFonts w:ascii="Times New Roman" w:hAnsi="Times New Roman" w:cs="Times New Roman" w:eastAsia="Times New Roman"/>
          <w:b/>
          <w:color w:val="000000"/>
          <w:sz w:val="35"/>
        </w:rPr>
        <w:t xml:space="preserve">заявки</w:t>
      </w:r>
      <w:r>
        <w:rPr>
          <w:rFonts w:ascii="Times New Roman" w:hAnsi="Times New Roman" w:cs="Times New Roman" w:eastAsia="Times New Roman"/>
          <w:color w:val="000000"/>
          <w:sz w:val="35"/>
        </w:rPr>
        <w:t xml:space="preserve"> на получение «</w:t>
      </w:r>
      <w:r>
        <w:rPr>
          <w:rFonts w:ascii="Times New Roman" w:hAnsi="Times New Roman" w:cs="Times New Roman" w:eastAsia="Times New Roman"/>
          <w:b/>
          <w:color w:val="000000"/>
          <w:sz w:val="35"/>
        </w:rPr>
        <w:t xml:space="preserve">Золотого знака</w:t>
      </w:r>
      <w:r>
        <w:rPr>
          <w:rFonts w:ascii="Times New Roman" w:hAnsi="Times New Roman" w:cs="Times New Roman" w:eastAsia="Times New Roman"/>
          <w:color w:val="000000"/>
          <w:sz w:val="35"/>
        </w:rPr>
        <w:t xml:space="preserve">»</w:t>
      </w:r>
      <w:r>
        <w:rPr>
          <w:rFonts w:ascii="Times New Roman" w:hAnsi="Times New Roman" w:cs="Times New Roman" w:eastAsia="Times New Roman"/>
          <w:color w:val="000000"/>
          <w:sz w:val="35"/>
        </w:rPr>
        <w:t xml:space="preserve">.</w:t>
      </w:r>
      <w:r>
        <w:rPr>
          <w:highlight w:val="none"/>
        </w:rPr>
      </w:r>
      <w:r/>
      <w:r>
        <w:rPr>
          <w:rFonts w:ascii="Times New Roman" w:hAnsi="Times New Roman" w:cs="Times New Roman" w:eastAsia="Times New Roman"/>
          <w:color w:val="000000"/>
          <w:sz w:val="35"/>
          <w:highlight w:val="none"/>
        </w:rPr>
      </w:r>
      <w:r>
        <w:rPr>
          <w:rFonts w:ascii="Times New Roman" w:hAnsi="Times New Roman" w:cs="Times New Roman" w:eastAsia="Times New Roman"/>
          <w:color w:val="000000"/>
          <w:sz w:val="35"/>
          <w:highlight w:val="none"/>
        </w:rPr>
      </w:r>
      <w:r>
        <w:rPr>
          <w:rFonts w:ascii="Times New Roman" w:hAnsi="Times New Roman" w:cs="Times New Roman" w:eastAsia="Times New Roman"/>
          <w:color w:val="000000"/>
          <w:sz w:val="35"/>
          <w:highlight w:val="none"/>
        </w:rPr>
      </w:r>
      <w:r>
        <w:rPr>
          <w:rFonts w:ascii="Times New Roman" w:hAnsi="Times New Roman" w:cs="Times New Roman" w:eastAsia="Times New Roman"/>
          <w:color w:val="000000"/>
          <w:sz w:val="35"/>
          <w:highlight w:val="none"/>
        </w:rPr>
        <w:br w:type="page" w:clear="all"/>
        <w:tab/>
      </w:r>
      <w:r>
        <w:rPr>
          <w:rFonts w:ascii="Times New Roman" w:hAnsi="Times New Roman" w:cs="Times New Roman" w:eastAsia="Times New Roman"/>
          <w:color w:val="000000"/>
          <w:sz w:val="35"/>
          <w:highlight w:val="none"/>
        </w:rPr>
      </w:r>
      <w:r>
        <w:rPr>
          <w:rFonts w:ascii="Times New Roman" w:hAnsi="Times New Roman" w:cs="Times New Roman" w:eastAsia="Times New Roman"/>
          <w:color w:val="000000"/>
          <w:sz w:val="35"/>
          <w:highlight w:val="none"/>
        </w:rPr>
      </w:r>
      <w:r>
        <w:rPr>
          <w:rFonts w:ascii="Times New Roman" w:hAnsi="Times New Roman" w:cs="Times New Roman" w:eastAsia="Times New Roman"/>
          <w:color w:val="000000"/>
          <w:sz w:val="35"/>
          <w:highlight w:val="yellow"/>
        </w:rPr>
        <w:t xml:space="preserve">Должен ли администратор получать уведомление в личный кабинет?</w:t>
      </w:r>
      <w:r>
        <w:rPr>
          <w:rFonts w:ascii="Times New Roman" w:hAnsi="Times New Roman" w:cs="Times New Roman" w:eastAsia="Times New Roman"/>
          <w:color w:val="000000"/>
          <w:sz w:val="35"/>
          <w:highlight w:val="red"/>
        </w:rPr>
      </w:r>
      <w:r>
        <w:rPr>
          <w:rFonts w:ascii="Times New Roman" w:hAnsi="Times New Roman" w:cs="Times New Roman" w:eastAsia="Times New Roman"/>
          <w:color w:val="000000"/>
          <w:sz w:val="35"/>
          <w:highlight w:val="none"/>
        </w:rPr>
      </w:r>
    </w:p>
    <w:p>
      <w:pPr>
        <w:ind w:left="0" w:right="0" w:firstLine="708"/>
        <w:spacing w:before="0" w:after="0"/>
        <w:rPr>
          <w:rFonts w:ascii="Times New Roman" w:hAnsi="Times New Roman" w:cs="Times New Roman" w:eastAsia="Times New Roman"/>
          <w:color w:val="000000"/>
          <w:sz w:val="35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35"/>
        </w:rPr>
        <w:t xml:space="preserve">Администратор получает уведомление(на почту и/или в личный кабинет) и </w:t>
      </w:r>
      <w:r>
        <w:rPr>
          <w:rFonts w:ascii="Times New Roman" w:hAnsi="Times New Roman" w:cs="Times New Roman" w:eastAsia="Times New Roman"/>
          <w:color w:val="000000"/>
          <w:sz w:val="35"/>
        </w:rPr>
        <w:t xml:space="preserve">список поданных заявок и имеет возможность вернуть документы на доработку, </w:t>
      </w:r>
      <w:r>
        <w:rPr>
          <w:rFonts w:ascii="Times New Roman" w:hAnsi="Times New Roman" w:cs="Times New Roman" w:eastAsia="Times New Roman"/>
          <w:color w:val="000000"/>
          <w:sz w:val="35"/>
        </w:rPr>
        <w:t xml:space="preserve">отклонить или подтвердить «Золотой знак».</w:t>
      </w:r>
      <w:r>
        <w:rPr>
          <w:rFonts w:ascii="Times New Roman" w:hAnsi="Times New Roman" w:cs="Times New Roman" w:eastAsia="Times New Roman"/>
          <w:color w:val="000000"/>
          <w:sz w:val="35"/>
          <w:highlight w:val="none"/>
        </w:rPr>
      </w:r>
    </w:p>
    <w:p>
      <w:pPr>
        <w:ind w:left="0" w:right="0" w:firstLine="0"/>
        <w:spacing w:before="0" w:after="0"/>
        <w:rPr>
          <w:rFonts w:ascii="Times New Roman" w:hAnsi="Times New Roman" w:cs="Times New Roman" w:eastAsia="Times New Roman"/>
          <w:color w:val="000000"/>
          <w:sz w:val="35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35"/>
        </w:rPr>
        <w:t xml:space="preserve">По умолчанию у всех вновь заполненных паспортов статус «Подтверждён» </w:t>
      </w:r>
      <w:r>
        <w:rPr>
          <w:rFonts w:ascii="Times New Roman" w:hAnsi="Times New Roman" w:cs="Times New Roman" w:eastAsia="Times New Roman"/>
          <w:color w:val="000000"/>
          <w:sz w:val="35"/>
          <w:highlight w:val="none"/>
        </w:rPr>
        <w:t xml:space="preserve">(см.раздел«</w:t>
      </w:r>
      <w:r>
        <w:rPr>
          <w:rFonts w:ascii="Times New Roman" w:hAnsi="Times New Roman" w:cs="Times New Roman" w:eastAsia="Times New Roman"/>
          <w:b/>
          <w:color w:val="000000"/>
          <w:sz w:val="35"/>
          <w:highlight w:val="none"/>
        </w:rPr>
        <w:t xml:space="preserve">Процессы получения/отклонения статусов</w:t>
      </w:r>
      <w:r>
        <w:rPr>
          <w:rFonts w:ascii="Times New Roman" w:hAnsi="Times New Roman" w:cs="Times New Roman" w:eastAsia="Times New Roman"/>
          <w:color w:val="000000"/>
          <w:sz w:val="35"/>
          <w:highlight w:val="none"/>
        </w:rPr>
        <w:t xml:space="preserve">»)</w:t>
      </w:r>
      <w:r/>
      <w:r>
        <w:rPr>
          <w:rFonts w:ascii="Times New Roman" w:hAnsi="Times New Roman" w:cs="Times New Roman" w:eastAsia="Times New Roman"/>
          <w:color w:val="000000"/>
          <w:sz w:val="35"/>
        </w:rPr>
      </w:r>
      <w:r>
        <w:rPr>
          <w:rFonts w:ascii="Times New Roman" w:hAnsi="Times New Roman" w:cs="Times New Roman" w:eastAsia="Times New Roman"/>
          <w:color w:val="000000"/>
          <w:sz w:val="35"/>
          <w:highlight w:val="none"/>
        </w:rPr>
      </w:r>
    </w:p>
    <w:p>
      <w:pPr>
        <w:ind w:left="0" w:right="0" w:firstLine="0"/>
        <w:spacing w:before="0" w:after="0"/>
        <w:rPr>
          <w:rFonts w:ascii="Times New Roman" w:hAnsi="Times New Roman" w:cs="Times New Roman" w:eastAsia="Times New Roman"/>
          <w:color w:val="000000"/>
          <w:sz w:val="35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35"/>
        </w:rPr>
        <w:t xml:space="preserve">Если паспорт/заявку на «Золотой знак» пользователя </w:t>
      </w:r>
      <w:r>
        <w:rPr>
          <w:rFonts w:ascii="Times New Roman" w:hAnsi="Times New Roman" w:cs="Times New Roman" w:eastAsia="Times New Roman"/>
          <w:b/>
          <w:color w:val="000000"/>
          <w:sz w:val="35"/>
        </w:rPr>
        <w:t xml:space="preserve">отклонили</w:t>
      </w:r>
      <w:r>
        <w:rPr>
          <w:rFonts w:ascii="Times New Roman" w:hAnsi="Times New Roman" w:cs="Times New Roman" w:eastAsia="Times New Roman"/>
          <w:color w:val="000000"/>
          <w:sz w:val="35"/>
        </w:rPr>
        <w:t xml:space="preserve">, то ему должно приходить </w:t>
      </w:r>
      <w:r>
        <w:rPr>
          <w:rFonts w:ascii="Times New Roman" w:hAnsi="Times New Roman" w:cs="Times New Roman" w:eastAsia="Times New Roman"/>
          <w:b/>
          <w:color w:val="000000"/>
          <w:sz w:val="35"/>
        </w:rPr>
        <w:t xml:space="preserve">email</w:t>
      </w:r>
      <w:r>
        <w:rPr>
          <w:rFonts w:ascii="Times New Roman" w:hAnsi="Times New Roman" w:cs="Times New Roman" w:eastAsia="Times New Roman"/>
          <w:color w:val="000000"/>
          <w:sz w:val="35"/>
        </w:rPr>
        <w:t xml:space="preserve">-уведомление</w:t>
      </w:r>
      <w:r>
        <w:rPr>
          <w:rFonts w:ascii="Times New Roman" w:hAnsi="Times New Roman" w:cs="Times New Roman" w:eastAsia="Times New Roman"/>
          <w:color w:val="000000"/>
          <w:sz w:val="35"/>
        </w:rPr>
        <w:t xml:space="preserve">. После отклонения необходимо реализовать </w:t>
      </w:r>
      <w:r>
        <w:rPr>
          <w:rFonts w:ascii="Times New Roman" w:hAnsi="Times New Roman" w:cs="Times New Roman" w:eastAsia="Times New Roman"/>
          <w:color w:val="000000"/>
          <w:sz w:val="35"/>
        </w:rPr>
        <w:t xml:space="preserve">возможность снова отправлять паспорт/</w:t>
      </w:r>
      <w:r>
        <w:rPr>
          <w:rFonts w:ascii="Times New Roman" w:hAnsi="Times New Roman" w:cs="Times New Roman" w:eastAsia="Times New Roman"/>
          <w:color w:val="000000"/>
          <w:sz w:val="35"/>
        </w:rPr>
        <w:t xml:space="preserve">заявку на «Золотой знак»</w:t>
      </w:r>
      <w:r/>
      <w:r>
        <w:rPr>
          <w:rFonts w:ascii="Times New Roman" w:hAnsi="Times New Roman" w:cs="Times New Roman" w:eastAsia="Times New Roman"/>
          <w:color w:val="000000"/>
          <w:sz w:val="35"/>
        </w:rPr>
        <w:t xml:space="preserve">.</w:t>
      </w:r>
      <w:r/>
      <w:r>
        <w:rPr>
          <w:rFonts w:ascii="Times New Roman" w:hAnsi="Times New Roman" w:cs="Times New Roman" w:eastAsia="Times New Roman"/>
          <w:color w:val="000000"/>
          <w:sz w:val="35"/>
          <w:highlight w:val="none"/>
        </w:rPr>
      </w:r>
    </w:p>
    <w:p>
      <w:pPr>
        <w:ind w:left="0" w:right="0" w:firstLine="0"/>
        <w:spacing w:before="0" w:after="0"/>
        <w:rPr>
          <w:rFonts w:ascii="Times New Roman" w:hAnsi="Times New Roman" w:cs="Times New Roman" w:eastAsia="Times New Roman"/>
          <w:color w:val="000000"/>
          <w:sz w:val="35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35"/>
        </w:rPr>
        <w:t xml:space="preserve">После правильного заполнения пользователем и принятия заявки </w:t>
      </w:r>
      <w:r>
        <w:rPr>
          <w:rFonts w:ascii="Times New Roman" w:hAnsi="Times New Roman" w:cs="Times New Roman" w:eastAsia="Times New Roman"/>
          <w:color w:val="000000"/>
          <w:sz w:val="35"/>
        </w:rPr>
        <w:t xml:space="preserve">на «Золотой знак»</w:t>
      </w:r>
      <w:r>
        <w:rPr>
          <w:rFonts w:ascii="Times New Roman" w:hAnsi="Times New Roman" w:cs="Times New Roman" w:eastAsia="Times New Roman"/>
          <w:color w:val="000000"/>
          <w:sz w:val="35"/>
        </w:rPr>
        <w:t xml:space="preserve"> к рассмотрению, </w:t>
      </w:r>
      <w:r>
        <w:rPr>
          <w:rFonts w:ascii="Times New Roman" w:hAnsi="Times New Roman" w:cs="Times New Roman" w:eastAsia="Times New Roman"/>
          <w:color w:val="000000"/>
          <w:sz w:val="35"/>
        </w:rPr>
        <w:t xml:space="preserve">администратор нажимает кнопку «</w:t>
      </w:r>
      <w:r>
        <w:rPr>
          <w:rFonts w:ascii="Times New Roman" w:hAnsi="Times New Roman" w:cs="Times New Roman" w:eastAsia="Times New Roman"/>
          <w:b/>
          <w:color w:val="000000"/>
          <w:sz w:val="35"/>
        </w:rPr>
        <w:t xml:space="preserve">Предоставить</w:t>
      </w:r>
      <w:r>
        <w:rPr>
          <w:rFonts w:ascii="Times New Roman" w:hAnsi="Times New Roman" w:cs="Times New Roman" w:eastAsia="Times New Roman"/>
          <w:color w:val="000000"/>
          <w:sz w:val="35"/>
        </w:rPr>
        <w:t xml:space="preserve"> Золотой знак» или на кнопку «</w:t>
      </w:r>
      <w:r>
        <w:rPr>
          <w:rFonts w:ascii="Times New Roman" w:hAnsi="Times New Roman" w:cs="Times New Roman" w:eastAsia="Times New Roman"/>
          <w:b/>
          <w:color w:val="000000"/>
          <w:sz w:val="35"/>
        </w:rPr>
        <w:t xml:space="preserve">Не предоставлять</w:t>
      </w:r>
      <w:r>
        <w:rPr>
          <w:rFonts w:ascii="Times New Roman" w:hAnsi="Times New Roman" w:cs="Times New Roman" w:eastAsia="Times New Roman"/>
          <w:color w:val="000000"/>
          <w:sz w:val="35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35"/>
        </w:rPr>
        <w:t xml:space="preserve">Золотой знак». «Золотой знак» автоматически добавляется в личный кабинет с </w:t>
      </w:r>
      <w:r>
        <w:rPr>
          <w:rFonts w:ascii="Times New Roman" w:hAnsi="Times New Roman" w:cs="Times New Roman" w:eastAsia="Times New Roman"/>
          <w:color w:val="000000"/>
          <w:sz w:val="35"/>
        </w:rPr>
        <w:t xml:space="preserve">указанием даты предоставления.</w:t>
      </w:r>
      <w:r>
        <w:rPr>
          <w:sz w:val="24"/>
          <w:highlight w:val="none"/>
        </w:rPr>
      </w:r>
    </w:p>
    <w:p>
      <w:pPr>
        <w:ind w:left="0" w:right="0" w:firstLine="0"/>
        <w:spacing w:before="0" w:after="0"/>
        <w:rPr>
          <w:sz w:val="24"/>
          <w:highlight w:val="yellow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35"/>
          <w:highlight w:val="yellow"/>
        </w:rPr>
        <w:t xml:space="preserve">При отклонении паспорта по истечению какого срока нужно удалять его из базы данных системы?</w:t>
      </w:r>
      <w:r>
        <w:rPr>
          <w:sz w:val="24"/>
          <w:highlight w:val="yellow"/>
        </w:rPr>
      </w:r>
      <w:r>
        <w:rPr>
          <w:highlight w:val="yellow"/>
        </w:rPr>
      </w:r>
    </w:p>
    <w:p>
      <w:pPr>
        <w:ind w:left="0" w:right="0" w:firstLine="0"/>
        <w:spacing w:before="0" w:after="0"/>
        <w:rPr>
          <w:rFonts w:ascii="Times New Roman" w:hAnsi="Times New Roman" w:cs="Times New Roman" w:eastAsia="Times New Roman"/>
          <w:b w:val="0"/>
          <w:color w:val="000000"/>
          <w:sz w:val="35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35"/>
        </w:rPr>
        <w:t xml:space="preserve">Страница должна поддерживать адаптивную верстку, в том числе и мобильную </w:t>
      </w:r>
      <w:r>
        <w:rPr>
          <w:rFonts w:ascii="Times New Roman" w:hAnsi="Times New Roman" w:cs="Times New Roman" w:eastAsia="Times New Roman"/>
          <w:color w:val="000000"/>
          <w:sz w:val="35"/>
        </w:rPr>
        <w:t xml:space="preserve">верстку.</w:t>
      </w:r>
      <w:r>
        <w:rPr>
          <w:rFonts w:ascii="Times New Roman" w:hAnsi="Times New Roman" w:cs="Times New Roman" w:eastAsia="Times New Roman"/>
          <w:b w:val="0"/>
          <w:color w:val="000000"/>
          <w:sz w:val="35"/>
        </w:rPr>
      </w:r>
      <w:r>
        <w:rPr>
          <w:sz w:val="24"/>
        </w:rPr>
      </w:r>
      <w:r>
        <w:rPr>
          <w:b w:val="0"/>
        </w:rPr>
      </w:r>
      <w:r>
        <w:rPr>
          <w:b w:val="0"/>
        </w:rPr>
        <w:br w:type="page" w:clear="all"/>
      </w:r>
      <w:r>
        <w:rPr>
          <w:b w:val="0"/>
        </w:rPr>
      </w:r>
      <w:r>
        <w:rPr>
          <w:rFonts w:ascii="Times New Roman" w:hAnsi="Times New Roman" w:cs="Times New Roman" w:eastAsia="Times New Roman"/>
          <w:b w:val="0"/>
          <w:color w:val="000000"/>
          <w:sz w:val="35"/>
          <w:highlight w:val="none"/>
        </w:rPr>
      </w:r>
    </w:p>
    <w:p>
      <w:pPr>
        <w:ind w:left="0" w:right="0" w:firstLine="0"/>
        <w:spacing w:before="0" w:after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b/>
          <w:color w:val="000000"/>
          <w:sz w:val="40"/>
        </w:rPr>
        <w:t xml:space="preserve">Личный кабинет пользователя</w:t>
      </w:r>
      <w:r/>
    </w:p>
    <w:p>
      <w:pPr>
        <w:ind w:left="0" w:right="0" w:firstLine="0"/>
        <w:spacing w:before="0" w:after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35"/>
        </w:rPr>
        <w:t xml:space="preserve">При сборе информации от участника мониторинга, необходимо предоставить </w:t>
      </w:r>
      <w:r/>
      <w:r>
        <w:rPr>
          <w:rFonts w:ascii="Times New Roman" w:hAnsi="Times New Roman" w:cs="Times New Roman" w:eastAsia="Times New Roman"/>
          <w:color w:val="000000"/>
          <w:sz w:val="35"/>
        </w:rPr>
        <w:t xml:space="preserve">возможность авторизации в личном кабинете через логин и пароль пользователя, </w:t>
      </w:r>
      <w:r/>
      <w:r>
        <w:rPr>
          <w:sz w:val="24"/>
        </w:rPr>
      </w:r>
      <w:r>
        <w:rPr>
          <w:rFonts w:ascii="Times New Roman" w:hAnsi="Times New Roman" w:cs="Times New Roman" w:eastAsia="Times New Roman"/>
          <w:color w:val="000000"/>
          <w:sz w:val="35"/>
        </w:rPr>
        <w:t xml:space="preserve">который будет заполнять информацию.</w:t>
      </w:r>
      <w:r/>
      <w:r>
        <w:rPr>
          <w:sz w:val="24"/>
        </w:rPr>
      </w:r>
    </w:p>
    <w:p>
      <w:pPr>
        <w:ind w:left="0" w:right="0" w:firstLine="0"/>
        <w:spacing w:before="0" w:after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35"/>
        </w:rPr>
        <w:t xml:space="preserve">При регистрации участника должна быть реализована форма</w:t>
      </w:r>
      <w:r/>
    </w:p>
    <w:p>
      <w:pPr>
        <w:ind w:left="0" w:right="0" w:firstLine="0"/>
        <w:spacing w:before="0" w:after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35"/>
        </w:rPr>
        <w:t xml:space="preserve">информированного согласия на участие, ознакомление с порядком проведения </w:t>
      </w:r>
      <w:r/>
      <w:r>
        <w:rPr>
          <w:rFonts w:ascii="Times New Roman" w:hAnsi="Times New Roman" w:cs="Times New Roman" w:eastAsia="Times New Roman"/>
          <w:color w:val="000000"/>
          <w:sz w:val="35"/>
        </w:rPr>
        <w:t xml:space="preserve">мониторинга по охране труда, которая гарантирует достоверность представленных </w:t>
      </w:r>
      <w:r/>
      <w:r>
        <w:rPr>
          <w:sz w:val="24"/>
        </w:rPr>
      </w:r>
      <w:r>
        <w:rPr>
          <w:rFonts w:ascii="Times New Roman" w:hAnsi="Times New Roman" w:cs="Times New Roman" w:eastAsia="Times New Roman"/>
          <w:color w:val="000000"/>
          <w:sz w:val="35"/>
        </w:rPr>
        <w:t xml:space="preserve">сведений. Ознакомление должно быть реализовано в любой позволяющей </w:t>
      </w:r>
      <w:r/>
      <w:r>
        <w:rPr>
          <w:sz w:val="24"/>
        </w:rPr>
      </w:r>
      <w:r>
        <w:rPr>
          <w:rFonts w:ascii="Times New Roman" w:hAnsi="Times New Roman" w:cs="Times New Roman" w:eastAsia="Times New Roman"/>
          <w:color w:val="000000"/>
          <w:sz w:val="35"/>
        </w:rPr>
        <w:t xml:space="preserve">подтвердить факт его получения форме (например, чекбокс).</w:t>
      </w:r>
      <w:r/>
      <w:r>
        <w:rPr>
          <w:sz w:val="24"/>
        </w:rPr>
      </w:r>
    </w:p>
    <w:p>
      <w:pPr>
        <w:ind w:left="0" w:right="0" w:firstLine="0"/>
        <w:spacing w:before="0" w:after="0"/>
        <w:rPr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35"/>
        </w:rPr>
        <w:t xml:space="preserve">При авторизации отображается </w:t>
      </w:r>
      <w:r>
        <w:rPr>
          <w:rFonts w:ascii="Times New Roman" w:hAnsi="Times New Roman" w:cs="Times New Roman" w:eastAsia="Times New Roman"/>
          <w:color w:val="000000"/>
          <w:sz w:val="35"/>
        </w:rPr>
        <w:t xml:space="preserve">страница с полями, необходимыми к заполнению, а также меню </w:t>
      </w:r>
      <w:r>
        <w:rPr>
          <w:sz w:val="24"/>
        </w:rPr>
      </w:r>
      <w:r>
        <w:rPr>
          <w:rFonts w:ascii="Times New Roman" w:hAnsi="Times New Roman" w:cs="Times New Roman" w:eastAsia="Times New Roman"/>
          <w:color w:val="000000"/>
          <w:sz w:val="35"/>
        </w:rPr>
        <w:t xml:space="preserve">получения «Золотого знака». После последовательного заполнения данных </w:t>
      </w:r>
      <w:r>
        <w:rPr>
          <w:rFonts w:ascii="Times New Roman" w:hAnsi="Times New Roman" w:cs="Times New Roman" w:eastAsia="Times New Roman"/>
          <w:color w:val="000000"/>
          <w:sz w:val="35"/>
        </w:rPr>
        <w:t xml:space="preserve">пользователю должно быть отображено окно успешной отправки информации на </w:t>
      </w:r>
      <w:r/>
      <w:r>
        <w:rPr>
          <w:sz w:val="24"/>
        </w:rPr>
      </w:r>
      <w:r>
        <w:rPr>
          <w:sz w:val="24"/>
        </w:rPr>
      </w:r>
      <w:r>
        <w:rPr>
          <w:rFonts w:ascii="Times New Roman" w:hAnsi="Times New Roman" w:cs="Times New Roman" w:eastAsia="Times New Roman"/>
          <w:color w:val="000000"/>
          <w:sz w:val="35"/>
        </w:rPr>
        <w:t xml:space="preserve">проверку.</w:t>
      </w:r>
      <w:r/>
      <w:r>
        <w:rPr>
          <w:sz w:val="24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ind w:left="0" w:right="0" w:firstLine="0"/>
        <w:spacing w:before="0" w:after="0"/>
        <w:rPr>
          <w:rFonts w:ascii="Times New Roman" w:hAnsi="Times New Roman" w:cs="Times New Roman" w:eastAsia="Times New Roman"/>
          <w:color w:val="000000"/>
          <w:sz w:val="35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35"/>
          <w:highlight w:val="none"/>
        </w:rPr>
        <w:t xml:space="preserve">Если паспорт, заполненный пользователем, отклонили (ему должно прийти email-уведомление), то у пользователя должна быть возможность доработать(отредактировать) паспорт.</w:t>
      </w:r>
      <w:r>
        <w:rPr>
          <w:sz w:val="24"/>
        </w:rPr>
      </w:r>
    </w:p>
    <w:p>
      <w:pPr>
        <w:ind w:left="0" w:right="0" w:firstLine="0"/>
        <w:spacing w:before="0" w:after="0"/>
        <w:rPr>
          <w:rFonts w:ascii="Times New Roman" w:hAnsi="Times New Roman" w:cs="Times New Roman" w:eastAsia="Times New Roman"/>
          <w:color w:val="000000"/>
          <w:sz w:val="35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35"/>
          <w:highlight w:val="none"/>
        </w:rPr>
        <w:t xml:space="preserve">При статусе «Отклонён» в режиме редактирования должны быть выделены красным цветом те блоки и поля, значения которых администратор пометил ошибочными, а также, должны быть доступны пояснительные комментарии администратора, оставленные им в своей панели.</w:t>
      </w:r>
      <w:r>
        <w:rPr>
          <w:rFonts w:ascii="Times New Roman" w:hAnsi="Times New Roman" w:cs="Times New Roman" w:eastAsia="Times New Roman"/>
          <w:color w:val="000000"/>
          <w:sz w:val="35"/>
          <w:highlight w:val="none"/>
        </w:rPr>
      </w:r>
      <w:r>
        <w:rPr>
          <w:rFonts w:ascii="Times New Roman" w:hAnsi="Times New Roman" w:cs="Times New Roman" w:eastAsia="Times New Roman"/>
          <w:color w:val="000000"/>
          <w:sz w:val="35"/>
          <w:highlight w:val="none"/>
        </w:rPr>
      </w:r>
      <w:r>
        <w:rPr>
          <w:rFonts w:ascii="Times New Roman" w:hAnsi="Times New Roman" w:cs="Times New Roman" w:eastAsia="Times New Roman"/>
          <w:color w:val="000000"/>
          <w:sz w:val="35"/>
          <w:highlight w:val="none"/>
        </w:rPr>
      </w:r>
      <w:r>
        <w:rPr>
          <w:rFonts w:ascii="Times New Roman" w:hAnsi="Times New Roman" w:cs="Times New Roman" w:eastAsia="Times New Roman"/>
          <w:color w:val="000000"/>
          <w:sz w:val="35"/>
          <w:highlight w:val="none"/>
        </w:rPr>
      </w:r>
    </w:p>
    <w:p>
      <w:pPr>
        <w:ind w:left="0" w:right="0" w:firstLine="0"/>
        <w:spacing w:before="0" w:after="0"/>
        <w:rPr>
          <w:rFonts w:ascii="Times New Roman" w:hAnsi="Times New Roman" w:cs="Times New Roman" w:eastAsia="Times New Roman"/>
          <w:color w:val="000000"/>
          <w:sz w:val="35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35"/>
          <w:highlight w:val="none"/>
        </w:rPr>
        <w:t xml:space="preserve">При создании/редактировании пользователем паспорта должна быть быстрая навигация</w:t>
      </w:r>
      <w:r/>
      <w:r>
        <w:rPr>
          <w:rFonts w:ascii="Times New Roman" w:hAnsi="Times New Roman" w:cs="Times New Roman" w:eastAsia="Times New Roman"/>
          <w:color w:val="000000"/>
          <w:sz w:val="35"/>
          <w:highlight w:val="none"/>
        </w:rPr>
        <w:t xml:space="preserve"> в виде меню быстрого перехода на определённый блок(раздел) формы паспорта.</w:t>
      </w:r>
      <w:r>
        <w:rPr>
          <w:rFonts w:ascii="Times New Roman" w:hAnsi="Times New Roman" w:cs="Times New Roman" w:eastAsia="Times New Roman"/>
          <w:color w:val="000000"/>
          <w:sz w:val="35"/>
          <w:highlight w:val="none"/>
        </w:rPr>
      </w:r>
    </w:p>
    <w:p>
      <w:pPr>
        <w:ind w:left="0" w:right="0" w:firstLine="0"/>
        <w:spacing w:before="0" w:after="0"/>
        <w:rPr>
          <w:sz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35"/>
          <w:highlight w:val="none"/>
        </w:rPr>
      </w:r>
      <w:r>
        <w:rPr>
          <w:rFonts w:ascii="Times New Roman" w:hAnsi="Times New Roman" w:cs="Times New Roman" w:eastAsia="Times New Roman"/>
          <w:color w:val="000000"/>
          <w:sz w:val="35"/>
        </w:rPr>
        <w:t xml:space="preserve">Необходимо реализовать экспорт Паспорта в электронные таблицы в </w:t>
      </w:r>
      <w:r>
        <w:rPr>
          <w:rFonts w:ascii="Times New Roman" w:hAnsi="Times New Roman" w:cs="Times New Roman" w:eastAsia="Times New Roman"/>
          <w:color w:val="000000"/>
          <w:sz w:val="35"/>
        </w:rPr>
        <w:t xml:space="preserve">форматах pdf и xml.</w:t>
      </w:r>
      <w:r>
        <w:rPr>
          <w:sz w:val="24"/>
        </w:rPr>
      </w:r>
      <w:r/>
    </w:p>
    <w:p>
      <w:pPr>
        <w:shd w:val="nil"/>
        <w:rPr>
          <w:sz w:val="24"/>
          <w:highlight w:val="red"/>
        </w:rPr>
      </w:pPr>
      <w:r>
        <w:rPr>
          <w:sz w:val="24"/>
          <w:highlight w:val="none"/>
        </w:rPr>
        <w:br w:type="page" w:clear="all"/>
      </w:r>
      <w:r>
        <w:rPr>
          <w:sz w:val="24"/>
          <w:highlight w:val="red"/>
        </w:rPr>
      </w:r>
      <w:r>
        <w:rPr>
          <w:sz w:val="24"/>
          <w:highlight w:val="red"/>
        </w:rPr>
      </w:r>
    </w:p>
    <w:p>
      <w:pPr>
        <w:ind w:left="709" w:right="0" w:firstLine="0"/>
        <w:spacing w:before="0" w:after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b/>
          <w:color w:val="000000"/>
          <w:sz w:val="40"/>
        </w:rPr>
        <w:t xml:space="preserve">Личный кабинет администратора</w:t>
      </w:r>
      <w:r/>
    </w:p>
    <w:p>
      <w:pPr>
        <w:ind w:left="0" w:right="0" w:firstLine="0"/>
        <w:spacing w:before="0" w:after="0"/>
        <w:rPr>
          <w:rFonts w:ascii="Times New Roman" w:hAnsi="Times New Roman" w:cs="Times New Roman" w:eastAsia="Times New Roman"/>
          <w:color w:val="000000"/>
          <w:sz w:val="35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35"/>
        </w:rPr>
        <w:t xml:space="preserve">Паспорт организации, отправленный на проверку, должен отображаться в </w:t>
      </w:r>
      <w:r/>
      <w:r>
        <w:rPr>
          <w:rFonts w:ascii="Times New Roman" w:hAnsi="Times New Roman" w:cs="Times New Roman" w:eastAsia="Times New Roman"/>
          <w:color w:val="000000"/>
          <w:sz w:val="35"/>
        </w:rPr>
        <w:t xml:space="preserve">личном кабинете организации с указанием даты отправки на проверку и статусом </w:t>
      </w:r>
      <w:r>
        <w:rPr>
          <w:rFonts w:ascii="Times New Roman" w:hAnsi="Times New Roman" w:cs="Times New Roman" w:eastAsia="Times New Roman"/>
          <w:color w:val="000000"/>
          <w:sz w:val="35"/>
        </w:rPr>
        <w:t xml:space="preserve">«Подтверждено» или «Отклонено».</w:t>
      </w:r>
      <w:r>
        <w:rPr>
          <w:sz w:val="24"/>
        </w:rPr>
      </w:r>
      <w:r>
        <w:rPr>
          <w:rFonts w:ascii="Times New Roman" w:hAnsi="Times New Roman" w:cs="Times New Roman" w:eastAsia="Times New Roman"/>
          <w:color w:val="000000"/>
          <w:sz w:val="35"/>
        </w:rPr>
      </w:r>
      <w:r>
        <w:rPr>
          <w:rFonts w:ascii="Times New Roman" w:hAnsi="Times New Roman" w:cs="Times New Roman" w:eastAsia="Times New Roman"/>
          <w:color w:val="000000"/>
          <w:sz w:val="35"/>
          <w:highlight w:val="none"/>
        </w:rPr>
        <w:t xml:space="preserve">(см.раздел«</w:t>
      </w:r>
      <w:r>
        <w:rPr>
          <w:rFonts w:ascii="Times New Roman" w:hAnsi="Times New Roman" w:cs="Times New Roman" w:eastAsia="Times New Roman"/>
          <w:b/>
          <w:color w:val="000000"/>
          <w:sz w:val="35"/>
          <w:highlight w:val="none"/>
        </w:rPr>
        <w:t xml:space="preserve">Процессы получения/отклонения статусов</w:t>
      </w:r>
      <w:r>
        <w:rPr>
          <w:rFonts w:ascii="Times New Roman" w:hAnsi="Times New Roman" w:cs="Times New Roman" w:eastAsia="Times New Roman"/>
          <w:color w:val="000000"/>
          <w:sz w:val="35"/>
          <w:highlight w:val="none"/>
        </w:rPr>
        <w:t xml:space="preserve">»)</w:t>
      </w:r>
      <w:r>
        <w:rPr>
          <w:sz w:val="24"/>
        </w:rPr>
      </w:r>
      <w:r/>
      <w:r>
        <w:rPr>
          <w:rFonts w:ascii="Times New Roman" w:hAnsi="Times New Roman" w:cs="Times New Roman" w:eastAsia="Times New Roman"/>
          <w:color w:val="000000"/>
          <w:sz w:val="35"/>
        </w:rPr>
      </w:r>
    </w:p>
    <w:p>
      <w:pPr>
        <w:ind w:left="0" w:right="0" w:firstLine="0"/>
        <w:spacing w:before="0" w:after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35"/>
        </w:rPr>
        <w:t xml:space="preserve">Необходимо предоставить возможность авторизации в личном кабинете </w:t>
      </w:r>
      <w:r/>
      <w:r>
        <w:rPr>
          <w:rFonts w:ascii="Times New Roman" w:hAnsi="Times New Roman" w:cs="Times New Roman" w:eastAsia="Times New Roman"/>
          <w:color w:val="000000"/>
          <w:sz w:val="35"/>
        </w:rPr>
        <w:t xml:space="preserve">через логин и пароль администратора.</w:t>
      </w:r>
      <w:r/>
      <w:r>
        <w:rPr>
          <w:sz w:val="24"/>
        </w:rPr>
      </w:r>
    </w:p>
    <w:p>
      <w:pPr>
        <w:ind w:left="0" w:right="0" w:firstLine="0"/>
        <w:spacing w:before="0" w:after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35"/>
        </w:rPr>
        <w:t xml:space="preserve">Личный кабинет администратора должен содержать все паспорта, </w:t>
      </w:r>
      <w:r>
        <w:rPr>
          <w:rFonts w:ascii="Times New Roman" w:hAnsi="Times New Roman" w:cs="Times New Roman" w:eastAsia="Times New Roman"/>
          <w:color w:val="000000"/>
          <w:sz w:val="35"/>
        </w:rPr>
        <w:t xml:space="preserve">отправленные на проверку администратору в виде списка(возможно, многостраничного).</w:t>
      </w:r>
      <w:r/>
      <w:r>
        <w:rPr>
          <w:sz w:val="24"/>
        </w:rPr>
      </w:r>
    </w:p>
    <w:p>
      <w:pPr>
        <w:ind w:left="0" w:right="0" w:firstLine="0"/>
        <w:spacing w:before="0" w:after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35"/>
        </w:rPr>
        <w:t xml:space="preserve">При открытии паспорта администратор видит всю заполненную </w:t>
      </w:r>
      <w:r/>
      <w:r>
        <w:rPr>
          <w:rFonts w:ascii="Times New Roman" w:hAnsi="Times New Roman" w:cs="Times New Roman" w:eastAsia="Times New Roman"/>
          <w:color w:val="000000"/>
          <w:sz w:val="35"/>
        </w:rPr>
        <w:t xml:space="preserve">организацией информацию.</w:t>
      </w:r>
      <w:r/>
      <w:r>
        <w:rPr>
          <w:sz w:val="24"/>
        </w:rPr>
      </w:r>
    </w:p>
    <w:p>
      <w:pPr>
        <w:ind w:left="0" w:right="0" w:firstLine="0"/>
        <w:spacing w:before="0" w:after="0"/>
        <w:rPr>
          <w:rFonts w:ascii="Times New Roman" w:hAnsi="Times New Roman" w:cs="Times New Roman" w:eastAsia="Times New Roman"/>
          <w:color w:val="000000"/>
          <w:sz w:val="35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35"/>
        </w:rPr>
        <w:t xml:space="preserve">Также необходимо реализовать возможность назначения администратором </w:t>
      </w:r>
      <w:r/>
      <w:r>
        <w:rPr>
          <w:rFonts w:ascii="Times New Roman" w:hAnsi="Times New Roman" w:cs="Times New Roman" w:eastAsia="Times New Roman"/>
          <w:color w:val="000000"/>
          <w:sz w:val="35"/>
        </w:rPr>
        <w:t xml:space="preserve">статуса паспорта «Подтвержден» или «Отклонен», а также реализовать </w:t>
      </w:r>
      <w:r/>
      <w:r>
        <w:rPr>
          <w:sz w:val="24"/>
        </w:rPr>
      </w:r>
      <w:r>
        <w:rPr>
          <w:rFonts w:ascii="Times New Roman" w:hAnsi="Times New Roman" w:cs="Times New Roman" w:eastAsia="Times New Roman"/>
          <w:color w:val="000000"/>
          <w:sz w:val="35"/>
        </w:rPr>
        <w:t xml:space="preserve">возможность подтверждения получения статуса «Золотой знак».</w:t>
      </w:r>
      <w:r>
        <w:rPr>
          <w:highlight w:val="none"/>
        </w:rPr>
      </w:r>
    </w:p>
    <w:p>
      <w:pPr>
        <w:ind w:left="0" w:right="0" w:firstLine="0"/>
        <w:spacing w:before="0" w:after="0"/>
        <w:rPr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35"/>
        </w:rPr>
        <w:t xml:space="preserve">При отклонении паспорта администратор должен указать неправильно заполненные поля с комментариями, содержащими правки.</w:t>
      </w:r>
      <w:r>
        <w:rPr>
          <w:highlight w:val="none"/>
        </w:rPr>
      </w:r>
      <w:r/>
    </w:p>
    <w:p>
      <w:pPr>
        <w:ind w:left="0" w:right="0" w:firstLine="0"/>
        <w:spacing w:before="0" w:after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35"/>
        </w:rPr>
        <w:t xml:space="preserve">Также должен быть реализован журнал изменений информации в Паспорте с </w:t>
      </w:r>
      <w:r>
        <w:rPr>
          <w:rFonts w:ascii="Times New Roman" w:hAnsi="Times New Roman" w:cs="Times New Roman" w:eastAsia="Times New Roman"/>
          <w:color w:val="000000"/>
          <w:sz w:val="35"/>
        </w:rPr>
        <w:t xml:space="preserve">возможностью отслеживания даты изменения.</w:t>
      </w:r>
      <w:r/>
      <w:r>
        <w:rPr>
          <w:sz w:val="24"/>
        </w:rPr>
      </w:r>
    </w:p>
    <w:p>
      <w:pPr>
        <w:ind w:left="0" w:right="0" w:firstLine="0"/>
        <w:spacing w:before="0" w:after="0"/>
        <w:rPr>
          <w:rFonts w:ascii="Times New Roman" w:hAnsi="Times New Roman" w:cs="Times New Roman" w:eastAsia="Times New Roman"/>
          <w:color w:val="000000"/>
          <w:sz w:val="35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35"/>
        </w:rPr>
        <w:t xml:space="preserve">В журнале должен быть реализован фильтр по этим параметрам</w:t>
      </w:r>
      <w:r/>
      <w:r>
        <w:rPr>
          <w:sz w:val="24"/>
          <w:highlight w:val="none"/>
        </w:rPr>
      </w:r>
      <w:r>
        <w:rPr>
          <w:sz w:val="24"/>
          <w:highlight w:val="none"/>
        </w:rPr>
      </w:r>
      <w:r>
        <w:rPr>
          <w:sz w:val="24"/>
        </w:rPr>
      </w:r>
      <w:r>
        <w:rPr>
          <w:rFonts w:ascii="Times New Roman" w:hAnsi="Times New Roman" w:cs="Times New Roman" w:eastAsia="Times New Roman"/>
          <w:color w:val="000000"/>
          <w:sz w:val="35"/>
          <w:highlight w:val="none"/>
        </w:rPr>
      </w:r>
      <w:r>
        <w:rPr>
          <w:rFonts w:ascii="Times New Roman" w:hAnsi="Times New Roman" w:cs="Times New Roman" w:eastAsia="Times New Roman"/>
          <w:color w:val="000000"/>
          <w:sz w:val="35"/>
          <w:highlight w:val="none"/>
        </w:rPr>
      </w:r>
      <w:r>
        <w:rPr>
          <w:rFonts w:ascii="Times New Roman" w:hAnsi="Times New Roman" w:cs="Times New Roman" w:eastAsia="Times New Roman"/>
          <w:color w:val="000000"/>
          <w:sz w:val="35"/>
          <w:highlight w:val="none"/>
        </w:rPr>
      </w:r>
    </w:p>
    <w:p>
      <w:pPr>
        <w:shd w:val="nil"/>
        <w:rPr>
          <w:rFonts w:ascii="Times New Roman" w:hAnsi="Times New Roman" w:cs="Times New Roman" w:eastAsia="Times New Roman"/>
          <w:color w:val="000000"/>
          <w:sz w:val="35"/>
          <w:highlight w:val="none"/>
        </w:rPr>
      </w:pPr>
      <w:r>
        <w:rPr>
          <w:rFonts w:ascii="Times New Roman" w:hAnsi="Times New Roman" w:cs="Times New Roman" w:eastAsia="Times New Roman"/>
          <w:color w:val="000000"/>
          <w:sz w:val="35"/>
          <w:highlight w:val="none"/>
        </w:rPr>
        <w:br w:type="page" w:clear="all"/>
      </w:r>
      <w:r>
        <w:rPr>
          <w:rFonts w:ascii="Times New Roman" w:hAnsi="Times New Roman" w:cs="Times New Roman" w:eastAsia="Times New Roman"/>
          <w:color w:val="000000"/>
          <w:sz w:val="35"/>
          <w:highlight w:val="none"/>
        </w:rPr>
      </w:r>
    </w:p>
    <w:p>
      <w:pPr>
        <w:ind w:left="0" w:right="0" w:firstLine="0"/>
        <w:spacing w:before="0" w:after="0"/>
        <w:rPr>
          <w:rFonts w:ascii="Times New Roman" w:hAnsi="Times New Roman" w:cs="Times New Roman" w:eastAsia="Times New Roman"/>
          <w:b/>
          <w:color w:val="000000"/>
          <w:sz w:val="35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color w:val="000000"/>
          <w:sz w:val="35"/>
          <w:highlight w:val="none"/>
        </w:rPr>
      </w:r>
      <w:r>
        <w:rPr>
          <w:rFonts w:ascii="Times New Roman" w:hAnsi="Times New Roman" w:cs="Times New Roman" w:eastAsia="Times New Roman"/>
          <w:b/>
          <w:color w:val="000000"/>
          <w:sz w:val="40"/>
          <w:highlight w:val="none"/>
        </w:rPr>
        <w:t xml:space="preserve">Процессы получения/отклонения статусов</w:t>
      </w:r>
      <w:r/>
      <w:r>
        <w:rPr>
          <w:rFonts w:ascii="Times New Roman" w:hAnsi="Times New Roman" w:cs="Times New Roman" w:eastAsia="Times New Roman"/>
          <w:color w:val="000000"/>
          <w:sz w:val="35"/>
          <w:highlight w:val="none"/>
        </w:rPr>
      </w:r>
      <w:r>
        <w:rPr>
          <w:rFonts w:ascii="Times New Roman" w:hAnsi="Times New Roman" w:cs="Times New Roman" w:eastAsia="Times New Roman"/>
          <w:color w:val="000000"/>
          <w:sz w:val="35"/>
          <w:highlight w:val="none"/>
        </w:rPr>
      </w:r>
    </w:p>
    <w:p>
      <w:pPr>
        <w:ind w:left="709" w:right="0" w:firstLine="0"/>
        <w:spacing w:before="0" w:after="0"/>
        <w:rPr>
          <w:rFonts w:ascii="Times New Roman" w:hAnsi="Times New Roman" w:cs="Times New Roman" w:eastAsia="Times New Roman"/>
          <w:b w:val="0"/>
          <w:color w:val="000000"/>
          <w:sz w:val="35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b/>
          <w:color w:val="000000"/>
          <w:sz w:val="35"/>
          <w:highlight w:val="none"/>
        </w:rPr>
      </w:r>
      <w:r>
        <w:rPr>
          <w:rFonts w:ascii="Times New Roman" w:hAnsi="Times New Roman" w:cs="Times New Roman" w:eastAsia="Times New Roman"/>
          <w:b w:val="0"/>
          <w:color w:val="000000"/>
          <w:sz w:val="35"/>
          <w:highlight w:val="none"/>
        </w:rPr>
        <w:t xml:space="preserve">Заполнение формы паспорта(и её модифицированной версии для загрузки </w:t>
      </w:r>
      <w:r>
        <w:rPr>
          <w:rFonts w:ascii="Times New Roman" w:hAnsi="Times New Roman" w:cs="Times New Roman" w:eastAsia="Times New Roman"/>
          <w:color w:val="000000"/>
          <w:sz w:val="35"/>
        </w:rPr>
        <w:t xml:space="preserve">подтверждающих </w:t>
      </w:r>
      <w:r>
        <w:rPr>
          <w:rFonts w:ascii="Times New Roman" w:hAnsi="Times New Roman" w:cs="Times New Roman" w:eastAsia="Times New Roman"/>
          <w:b w:val="0"/>
          <w:color w:val="000000"/>
          <w:sz w:val="35"/>
          <w:highlight w:val="none"/>
        </w:rPr>
        <w:t xml:space="preserve">документов)</w:t>
      </w:r>
      <w:r>
        <w:rPr>
          <w:rFonts w:ascii="Times New Roman" w:hAnsi="Times New Roman" w:cs="Times New Roman" w:eastAsia="Times New Roman"/>
          <w:b w:val="0"/>
          <w:color w:val="000000"/>
          <w:sz w:val="35"/>
          <w:highlight w:val="none"/>
        </w:rPr>
        <w:t xml:space="preserve"> нужно в том числе и для получения определённых статусов паспорта и организации в системе.</w:t>
      </w:r>
      <w:r>
        <w:rPr>
          <w:rFonts w:ascii="Times New Roman" w:hAnsi="Times New Roman" w:cs="Times New Roman" w:eastAsia="Times New Roman"/>
          <w:b w:val="0"/>
          <w:color w:val="000000"/>
          <w:sz w:val="35"/>
          <w:highlight w:val="none"/>
        </w:rPr>
      </w:r>
      <w:r>
        <w:rPr>
          <w:rFonts w:ascii="Times New Roman" w:hAnsi="Times New Roman" w:cs="Times New Roman" w:eastAsia="Times New Roman"/>
          <w:b w:val="0"/>
          <w:color w:val="000000"/>
          <w:sz w:val="35"/>
          <w:highlight w:val="none"/>
        </w:rPr>
      </w:r>
      <w:r>
        <w:rPr>
          <w:rFonts w:ascii="Times New Roman" w:hAnsi="Times New Roman" w:cs="Times New Roman" w:eastAsia="Times New Roman"/>
          <w:b w:val="0"/>
          <w:color w:val="000000"/>
          <w:sz w:val="35"/>
          <w:highlight w:val="none"/>
        </w:rPr>
      </w:r>
      <w:r>
        <w:rPr>
          <w:rFonts w:ascii="Times New Roman" w:hAnsi="Times New Roman" w:cs="Times New Roman" w:eastAsia="Times New Roman"/>
          <w:b w:val="0"/>
          <w:color w:val="000000"/>
          <w:sz w:val="35"/>
          <w:highlight w:val="none"/>
        </w:rPr>
      </w:r>
    </w:p>
    <w:p>
      <w:pPr>
        <w:ind w:left="709" w:right="0" w:firstLine="0"/>
        <w:spacing w:before="0" w:after="0"/>
        <w:rPr>
          <w:rFonts w:ascii="Times New Roman" w:hAnsi="Times New Roman" w:cs="Times New Roman" w:eastAsia="Times New Roman"/>
          <w:b w:val="0"/>
          <w:color w:val="000000"/>
          <w:sz w:val="35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b w:val="0"/>
          <w:color w:val="000000"/>
          <w:sz w:val="35"/>
          <w:highlight w:val="none"/>
        </w:rPr>
      </w:r>
      <w:r>
        <w:rPr>
          <w:rFonts w:ascii="Times New Roman" w:hAnsi="Times New Roman" w:cs="Times New Roman" w:eastAsia="Times New Roman"/>
          <w:b w:val="0"/>
          <w:color w:val="000000"/>
          <w:sz w:val="35"/>
          <w:highlight w:val="none"/>
        </w:rPr>
      </w:r>
    </w:p>
    <w:p>
      <w:pPr>
        <w:ind w:left="709" w:right="0" w:firstLine="0"/>
        <w:spacing w:before="0" w:after="0"/>
        <w:rPr>
          <w:rFonts w:ascii="Times New Roman" w:hAnsi="Times New Roman" w:cs="Times New Roman" w:eastAsia="Times New Roman"/>
          <w:b w:val="0"/>
          <w:color w:val="000000"/>
          <w:sz w:val="35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b w:val="0"/>
          <w:color w:val="000000"/>
          <w:sz w:val="35"/>
          <w:highlight w:val="none"/>
        </w:rPr>
        <w:t xml:space="preserve">При заполнении какой-либо формы есть 2 способа закрепления данных организации в системе:</w:t>
      </w:r>
      <w:r>
        <w:rPr>
          <w:rFonts w:ascii="Times New Roman" w:hAnsi="Times New Roman" w:cs="Times New Roman" w:eastAsia="Times New Roman"/>
          <w:b w:val="0"/>
          <w:color w:val="000000"/>
          <w:sz w:val="35"/>
          <w:highlight w:val="none"/>
        </w:rPr>
      </w:r>
    </w:p>
    <w:p>
      <w:pPr>
        <w:pStyle w:val="814"/>
        <w:numPr>
          <w:ilvl w:val="0"/>
          <w:numId w:val="2"/>
        </w:numPr>
        <w:ind w:left="709" w:right="0" w:firstLine="0"/>
        <w:spacing w:before="0" w:after="0"/>
        <w:rPr>
          <w:rFonts w:ascii="Times New Roman" w:hAnsi="Times New Roman" w:cs="Times New Roman" w:eastAsia="Times New Roman"/>
          <w:b w:val="0"/>
          <w:color w:val="000000"/>
          <w:sz w:val="35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b/>
          <w:color w:val="000000"/>
          <w:sz w:val="35"/>
          <w:highlight w:val="none"/>
        </w:rPr>
        <w:t xml:space="preserve">Сохранение резервной копии</w:t>
      </w:r>
      <w:r>
        <w:rPr>
          <w:rFonts w:ascii="Times New Roman" w:hAnsi="Times New Roman" w:cs="Times New Roman" w:eastAsia="Times New Roman"/>
          <w:b w:val="0"/>
          <w:color w:val="000000"/>
          <w:sz w:val="35"/>
          <w:highlight w:val="none"/>
        </w:rPr>
        <w:t xml:space="preserve"> заполненной информации.</w:t>
      </w:r>
      <w:r>
        <w:rPr>
          <w:rFonts w:ascii="Times New Roman" w:hAnsi="Times New Roman" w:cs="Times New Roman" w:eastAsia="Times New Roman"/>
          <w:b w:val="0"/>
          <w:color w:val="000000"/>
          <w:sz w:val="35"/>
          <w:highlight w:val="none"/>
        </w:rPr>
      </w:r>
    </w:p>
    <w:p>
      <w:pPr>
        <w:ind w:left="709" w:right="0" w:firstLine="707"/>
        <w:spacing w:before="0" w:after="0"/>
        <w:rPr>
          <w:rFonts w:ascii="Times New Roman" w:hAnsi="Times New Roman" w:cs="Times New Roman" w:eastAsia="Times New Roman"/>
          <w:color w:val="000000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b w:val="0"/>
          <w:color w:val="000000"/>
          <w:sz w:val="35"/>
          <w:highlight w:val="none"/>
        </w:rPr>
      </w:r>
      <w:r>
        <w:rPr>
          <w:rFonts w:ascii="Times New Roman" w:hAnsi="Times New Roman" w:cs="Times New Roman" w:eastAsia="Times New Roman"/>
          <w:b w:val="0"/>
          <w:color w:val="000000"/>
          <w:sz w:val="35"/>
          <w:highlight w:val="none"/>
        </w:rPr>
        <w:t xml:space="preserve">На случай, если сотруднику, заполнявшему форму, пришлось отойти, чтобы позже он мог загрузить данные из резервной копии и продолжить заполнять дальше.</w:t>
      </w:r>
      <w:r>
        <w:rPr>
          <w:rFonts w:ascii="Times New Roman" w:hAnsi="Times New Roman" w:cs="Times New Roman" w:eastAsia="Times New Roman"/>
          <w:b w:val="0"/>
          <w:color w:val="000000"/>
          <w:sz w:val="35"/>
          <w:highlight w:val="none"/>
        </w:rPr>
      </w:r>
      <w:r/>
    </w:p>
    <w:p>
      <w:pPr>
        <w:ind w:left="709" w:right="0" w:firstLine="707"/>
        <w:spacing w:before="0" w:after="0"/>
        <w:rPr>
          <w:rFonts w:ascii="Times New Roman" w:hAnsi="Times New Roman" w:cs="Times New Roman" w:eastAsia="Times New Roman"/>
          <w:color w:val="000000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b w:val="0"/>
          <w:color w:val="000000"/>
          <w:sz w:val="35"/>
          <w:highlight w:val="yellow"/>
        </w:rPr>
        <w:t xml:space="preserve">Как мы понимаем, сохранение рез. копии должно быть автоматическим. Сохранение должно происходить после заполнения каждой страницы формы?</w:t>
      </w:r>
      <w:r>
        <w:rPr>
          <w:rFonts w:ascii="Times New Roman" w:hAnsi="Times New Roman" w:cs="Times New Roman" w:eastAsia="Times New Roman"/>
          <w:b w:val="0"/>
          <w:color w:val="000000"/>
          <w:sz w:val="35"/>
          <w:highlight w:val="none"/>
        </w:rPr>
      </w:r>
      <w:r/>
      <w:r>
        <w:rPr>
          <w:rFonts w:ascii="Times New Roman" w:hAnsi="Times New Roman" w:cs="Times New Roman" w:eastAsia="Times New Roman"/>
          <w:b w:val="0"/>
          <w:color w:val="000000"/>
          <w:sz w:val="35"/>
          <w:highlight w:val="none"/>
        </w:rPr>
      </w:r>
      <w:r>
        <w:rPr>
          <w:rFonts w:ascii="Times New Roman" w:hAnsi="Times New Roman" w:cs="Times New Roman" w:eastAsia="Times New Roman"/>
          <w:b w:val="0"/>
          <w:color w:val="000000"/>
          <w:sz w:val="35"/>
          <w:highlight w:val="none"/>
        </w:rPr>
      </w:r>
      <w:r>
        <w:rPr>
          <w:rFonts w:ascii="Times New Roman" w:hAnsi="Times New Roman" w:cs="Times New Roman" w:eastAsia="Times New Roman"/>
          <w:b w:val="0"/>
          <w:color w:val="000000"/>
          <w:sz w:val="35"/>
          <w:highlight w:val="none"/>
        </w:rPr>
      </w:r>
    </w:p>
    <w:p>
      <w:pPr>
        <w:pStyle w:val="814"/>
        <w:numPr>
          <w:ilvl w:val="0"/>
          <w:numId w:val="2"/>
        </w:numPr>
        <w:ind w:left="709" w:right="0" w:firstLine="0"/>
        <w:spacing w:before="0" w:after="0"/>
        <w:rPr>
          <w:rFonts w:ascii="Times New Roman" w:hAnsi="Times New Roman" w:cs="Times New Roman" w:eastAsia="Times New Roman"/>
          <w:b w:val="0"/>
          <w:color w:val="000000"/>
          <w:sz w:val="35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b/>
          <w:color w:val="000000"/>
          <w:sz w:val="35"/>
          <w:highlight w:val="none"/>
        </w:rPr>
        <w:t xml:space="preserve">Окончательная отправка</w:t>
      </w:r>
      <w:r>
        <w:rPr>
          <w:rFonts w:ascii="Times New Roman" w:hAnsi="Times New Roman" w:cs="Times New Roman" w:eastAsia="Times New Roman"/>
          <w:b w:val="0"/>
          <w:color w:val="000000"/>
          <w:sz w:val="35"/>
          <w:highlight w:val="none"/>
        </w:rPr>
        <w:t xml:space="preserve"> заполненной формы</w:t>
      </w:r>
      <w:r>
        <w:rPr>
          <w:rFonts w:ascii="Times New Roman" w:hAnsi="Times New Roman" w:cs="Times New Roman" w:eastAsia="Times New Roman"/>
          <w:b w:val="0"/>
          <w:color w:val="000000"/>
          <w:sz w:val="35"/>
          <w:highlight w:val="none"/>
        </w:rPr>
      </w:r>
      <w:r>
        <w:rPr>
          <w:rFonts w:ascii="Times New Roman" w:hAnsi="Times New Roman" w:cs="Times New Roman" w:eastAsia="Times New Roman"/>
          <w:b w:val="0"/>
          <w:color w:val="000000"/>
          <w:sz w:val="35"/>
          <w:highlight w:val="none"/>
        </w:rPr>
      </w:r>
      <w:r>
        <w:rPr>
          <w:rFonts w:ascii="Times New Roman" w:hAnsi="Times New Roman" w:cs="Times New Roman" w:eastAsia="Times New Roman"/>
          <w:b w:val="0"/>
          <w:color w:val="000000"/>
          <w:sz w:val="35"/>
          <w:highlight w:val="none"/>
        </w:rPr>
      </w:r>
      <w:r>
        <w:rPr>
          <w:rFonts w:ascii="Times New Roman" w:hAnsi="Times New Roman" w:cs="Times New Roman" w:eastAsia="Times New Roman"/>
          <w:b w:val="0"/>
          <w:color w:val="000000"/>
          <w:sz w:val="35"/>
          <w:highlight w:val="none"/>
        </w:rPr>
      </w:r>
    </w:p>
    <w:p>
      <w:pPr>
        <w:pStyle w:val="814"/>
        <w:numPr>
          <w:ilvl w:val="0"/>
          <w:numId w:val="2"/>
        </w:numPr>
        <w:ind w:left="709" w:right="0" w:firstLine="0"/>
        <w:spacing w:before="0" w:after="0"/>
        <w:rPr>
          <w:rFonts w:ascii="Times New Roman" w:hAnsi="Times New Roman" w:cs="Times New Roman" w:eastAsia="Times New Roman"/>
          <w:b w:val="0"/>
          <w:color w:val="000000"/>
          <w:sz w:val="35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b w:val="0"/>
          <w:color w:val="000000"/>
          <w:sz w:val="35"/>
          <w:highlight w:val="none"/>
        </w:rPr>
      </w:r>
      <w:r>
        <w:rPr>
          <w:rFonts w:ascii="Times New Roman" w:hAnsi="Times New Roman" w:cs="Times New Roman" w:eastAsia="Times New Roman"/>
          <w:b w:val="0"/>
          <w:color w:val="000000"/>
          <w:sz w:val="35"/>
          <w:highlight w:val="none"/>
        </w:rPr>
      </w:r>
    </w:p>
    <w:p>
      <w:pPr>
        <w:ind w:left="709" w:right="0" w:firstLine="0"/>
        <w:spacing w:before="0" w:after="0"/>
        <w:rPr>
          <w:rFonts w:ascii="Times New Roman" w:hAnsi="Times New Roman" w:cs="Times New Roman" w:eastAsia="Times New Roman"/>
          <w:b w:val="0"/>
          <w:color w:val="000000"/>
          <w:sz w:val="35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b w:val="0"/>
          <w:color w:val="000000"/>
          <w:sz w:val="35"/>
          <w:highlight w:val="none"/>
        </w:rPr>
        <w:t xml:space="preserve">После окончательной отправки заполненной формы, следуя бизнес-процессам, описанным выше, у паспорта организации в определённый момент времени могут быть следующие статусы:</w:t>
      </w:r>
      <w:r>
        <w:rPr>
          <w:rFonts w:ascii="Times New Roman" w:hAnsi="Times New Roman" w:cs="Times New Roman" w:eastAsia="Times New Roman"/>
          <w:b w:val="0"/>
          <w:color w:val="000000"/>
          <w:sz w:val="35"/>
          <w:highlight w:val="none"/>
        </w:rPr>
      </w:r>
    </w:p>
    <w:p>
      <w:pPr>
        <w:pStyle w:val="814"/>
        <w:numPr>
          <w:ilvl w:val="0"/>
          <w:numId w:val="3"/>
        </w:numPr>
        <w:ind w:left="709" w:right="0" w:firstLine="0"/>
        <w:spacing w:before="0" w:after="0"/>
        <w:rPr>
          <w:rFonts w:ascii="Times New Roman" w:hAnsi="Times New Roman" w:cs="Times New Roman" w:eastAsia="Times New Roman"/>
          <w:b w:val="0"/>
          <w:color w:val="000000"/>
          <w:sz w:val="35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b w:val="0"/>
          <w:color w:val="000000"/>
          <w:sz w:val="35"/>
          <w:highlight w:val="none"/>
        </w:rPr>
        <w:t xml:space="preserve">Подтверждён</w:t>
      </w:r>
      <w:r>
        <w:rPr>
          <w:rFonts w:ascii="Times New Roman" w:hAnsi="Times New Roman" w:cs="Times New Roman" w:eastAsia="Times New Roman"/>
          <w:b w:val="0"/>
          <w:color w:val="000000"/>
          <w:sz w:val="35"/>
          <w:highlight w:val="none"/>
        </w:rPr>
      </w:r>
    </w:p>
    <w:p>
      <w:pPr>
        <w:pStyle w:val="814"/>
        <w:numPr>
          <w:ilvl w:val="0"/>
          <w:numId w:val="3"/>
        </w:numPr>
        <w:ind w:left="709" w:right="0" w:firstLine="0"/>
        <w:spacing w:before="0" w:after="0"/>
        <w:rPr>
          <w:rFonts w:ascii="Times New Roman" w:hAnsi="Times New Roman" w:cs="Times New Roman" w:eastAsia="Times New Roman"/>
          <w:b w:val="0"/>
          <w:color w:val="000000"/>
          <w:sz w:val="35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b w:val="0"/>
          <w:color w:val="000000"/>
          <w:sz w:val="35"/>
          <w:highlight w:val="none"/>
        </w:rPr>
        <w:t xml:space="preserve">Отклонён</w:t>
      </w:r>
      <w:r>
        <w:rPr>
          <w:rFonts w:ascii="Times New Roman" w:hAnsi="Times New Roman" w:cs="Times New Roman" w:eastAsia="Times New Roman"/>
          <w:b w:val="0"/>
          <w:color w:val="000000"/>
          <w:sz w:val="35"/>
          <w:highlight w:val="none"/>
        </w:rPr>
      </w:r>
    </w:p>
    <w:p>
      <w:pPr>
        <w:ind w:left="709" w:right="0" w:firstLine="0"/>
        <w:spacing w:before="0" w:after="0"/>
        <w:rPr>
          <w:rFonts w:ascii="Times New Roman" w:hAnsi="Times New Roman" w:cs="Times New Roman" w:eastAsia="Times New Roman"/>
          <w:b w:val="0"/>
          <w:color w:val="000000"/>
          <w:sz w:val="35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b w:val="0"/>
          <w:color w:val="000000"/>
          <w:sz w:val="35"/>
          <w:highlight w:val="yellow"/>
        </w:rPr>
        <w:t xml:space="preserve">При таком раскладе</w:t>
      </w:r>
      <w:r>
        <w:rPr>
          <w:rFonts w:ascii="Times New Roman" w:hAnsi="Times New Roman" w:cs="Times New Roman" w:eastAsia="Times New Roman"/>
          <w:b w:val="0"/>
          <w:color w:val="000000"/>
          <w:sz w:val="35"/>
          <w:highlight w:val="yellow"/>
        </w:rPr>
        <w:t xml:space="preserve"> администратор в своём кабинете не сможет отличить те паспорта, которые уже просмотрел(и ничего не сделал, оставил статус "Подтверждён") от ещё не просмотренных им паспортов, у которых статус "Подтверждён" поставился автоматически(и далеко не факт, что они прави</w:t>
      </w:r>
      <w:r>
        <w:rPr>
          <w:rFonts w:ascii="Times New Roman" w:hAnsi="Times New Roman" w:cs="Times New Roman" w:eastAsia="Times New Roman"/>
          <w:b w:val="0"/>
          <w:color w:val="000000"/>
          <w:sz w:val="35"/>
          <w:highlight w:val="yellow"/>
        </w:rPr>
        <w:t xml:space="preserve">льно заполнены)</w:t>
      </w:r>
      <w:r>
        <w:rPr>
          <w:rFonts w:ascii="Times New Roman" w:hAnsi="Times New Roman" w:cs="Times New Roman" w:eastAsia="Times New Roman"/>
          <w:b w:val="0"/>
          <w:color w:val="000000"/>
          <w:sz w:val="35"/>
          <w:highlight w:val="none"/>
        </w:rPr>
        <w:t xml:space="preserve">.</w:t>
      </w:r>
      <w:r>
        <w:rPr>
          <w:rFonts w:ascii="Times New Roman" w:hAnsi="Times New Roman" w:cs="Times New Roman" w:eastAsia="Times New Roman"/>
          <w:b w:val="0"/>
          <w:color w:val="000000"/>
          <w:sz w:val="35"/>
          <w:highlight w:val="none"/>
        </w:rPr>
      </w:r>
    </w:p>
    <w:p>
      <w:pPr>
        <w:ind w:left="709" w:right="0" w:firstLine="0"/>
        <w:spacing w:before="0" w:after="0"/>
        <w:rPr>
          <w:rFonts w:ascii="Times New Roman" w:hAnsi="Times New Roman" w:cs="Times New Roman" w:eastAsia="Times New Roman"/>
          <w:b w:val="0"/>
          <w:color w:val="000000"/>
          <w:sz w:val="35"/>
          <w:highlight w:val="yellow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b w:val="0"/>
          <w:color w:val="000000"/>
          <w:sz w:val="35"/>
          <w:highlight w:val="yellow"/>
        </w:rPr>
      </w:r>
      <w:r>
        <w:rPr>
          <w:rFonts w:ascii="Times New Roman" w:hAnsi="Times New Roman" w:cs="Times New Roman" w:eastAsia="Times New Roman"/>
          <w:b w:val="0"/>
          <w:color w:val="000000"/>
          <w:sz w:val="35"/>
          <w:highlight w:val="yellow"/>
        </w:rPr>
        <w:t xml:space="preserve">Это может привести к необходимости администратора запоминать огромное количество информации и вручную ей управлять, что допустить нельзя, т.к. наша задача автоматизировать процесс мониторинга охраны труда.</w:t>
      </w:r>
      <w:r>
        <w:rPr>
          <w:rFonts w:ascii="Times New Roman" w:hAnsi="Times New Roman" w:cs="Times New Roman" w:eastAsia="Times New Roman"/>
          <w:b w:val="0"/>
          <w:color w:val="000000"/>
          <w:sz w:val="35"/>
          <w:highlight w:val="yellow"/>
        </w:rPr>
      </w:r>
      <w:r>
        <w:rPr>
          <w:highlight w:val="yellow"/>
        </w:rPr>
      </w:r>
    </w:p>
    <w:p>
      <w:pPr>
        <w:ind w:left="709" w:right="0" w:firstLine="0"/>
        <w:spacing w:before="0" w:after="0"/>
        <w:rPr>
          <w:rFonts w:ascii="Times New Roman" w:hAnsi="Times New Roman" w:cs="Times New Roman" w:eastAsia="Times New Roman"/>
          <w:b w:val="0"/>
          <w:color w:val="000000"/>
          <w:sz w:val="35"/>
          <w:highlight w:val="yellow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b w:val="0"/>
          <w:color w:val="000000"/>
          <w:sz w:val="35"/>
          <w:highlight w:val="yellow"/>
        </w:rPr>
      </w:r>
      <w:r>
        <w:rPr>
          <w:rFonts w:ascii="Times New Roman" w:hAnsi="Times New Roman" w:cs="Times New Roman" w:eastAsia="Times New Roman"/>
          <w:b w:val="0"/>
          <w:color w:val="000000"/>
          <w:sz w:val="35"/>
          <w:highlight w:val="yellow"/>
        </w:rPr>
      </w:r>
    </w:p>
    <w:p>
      <w:pPr>
        <w:ind w:left="709" w:right="0" w:firstLine="0"/>
        <w:spacing w:before="0" w:after="0"/>
        <w:rPr>
          <w:rFonts w:ascii="Times New Roman" w:hAnsi="Times New Roman" w:cs="Times New Roman" w:eastAsia="Times New Roman"/>
          <w:b w:val="0"/>
          <w:color w:val="000000"/>
          <w:sz w:val="35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b w:val="0"/>
          <w:color w:val="000000"/>
          <w:sz w:val="35"/>
          <w:highlight w:val="yellow"/>
        </w:rPr>
        <w:t xml:space="preserve">Мы предлагаем ввести ещё один статус паспорта под названием «На рассмотрении»</w:t>
      </w:r>
      <w:r>
        <w:rPr>
          <w:rFonts w:ascii="Times New Roman" w:hAnsi="Times New Roman" w:cs="Times New Roman" w:eastAsia="Times New Roman"/>
          <w:b w:val="0"/>
          <w:color w:val="000000"/>
          <w:sz w:val="35"/>
          <w:highlight w:val="yellow"/>
        </w:rPr>
        <w:t xml:space="preserve">. И следующий механизм: когда окончательно отправляется вновь заполненный паспорт, ему </w:t>
      </w:r>
      <w:r>
        <w:rPr>
          <w:rFonts w:ascii="Times New Roman" w:hAnsi="Times New Roman" w:cs="Times New Roman" w:eastAsia="Times New Roman"/>
          <w:b w:val="0"/>
          <w:color w:val="000000"/>
          <w:sz w:val="35"/>
          <w:highlight w:val="yellow"/>
        </w:rPr>
        <w:t xml:space="preserve">присваивается </w:t>
      </w:r>
      <w:r>
        <w:rPr>
          <w:rFonts w:ascii="Times New Roman" w:hAnsi="Times New Roman" w:cs="Times New Roman" w:eastAsia="Times New Roman"/>
          <w:b w:val="0"/>
          <w:color w:val="000000"/>
          <w:sz w:val="35"/>
          <w:highlight w:val="yellow"/>
        </w:rPr>
        <w:t xml:space="preserve">статус «На рассмотрении», тоже отображающийся в панели администратора. Чтобы подтвердить или отклонить паспорт администратору нужно нажать на соответствующие кнопки. В таком случае организация сможет подать заявку на «Золотой знак», только если её паспорт гарантированно проверен администратором</w:t>
      </w:r>
      <w:r>
        <w:rPr>
          <w:rFonts w:ascii="Times New Roman" w:hAnsi="Times New Roman" w:cs="Times New Roman" w:eastAsia="Times New Roman"/>
          <w:b w:val="0"/>
          <w:color w:val="000000"/>
          <w:sz w:val="35"/>
          <w:highlight w:val="yellow"/>
        </w:rPr>
      </w:r>
    </w:p>
    <w:p>
      <w:pPr>
        <w:ind w:left="709" w:right="0" w:firstLine="0"/>
        <w:spacing w:before="0" w:after="0"/>
        <w:rPr>
          <w:rFonts w:ascii="Times New Roman" w:hAnsi="Times New Roman" w:cs="Times New Roman" w:eastAsia="Times New Roman"/>
          <w:b w:val="0"/>
          <w:color w:val="000000"/>
          <w:sz w:val="35"/>
          <w:highlight w:val="yellow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b w:val="0"/>
          <w:color w:val="000000"/>
          <w:sz w:val="35"/>
          <w:highlight w:val="yellow"/>
        </w:rPr>
      </w:r>
      <w:r>
        <w:rPr>
          <w:rFonts w:ascii="Times New Roman" w:hAnsi="Times New Roman" w:cs="Times New Roman" w:eastAsia="Times New Roman"/>
          <w:b w:val="0"/>
          <w:color w:val="000000"/>
          <w:sz w:val="35"/>
          <w:highlight w:val="yellow"/>
        </w:rPr>
      </w:r>
    </w:p>
    <w:p>
      <w:pPr>
        <w:ind w:left="709" w:right="0" w:firstLine="0"/>
        <w:spacing w:before="0" w:after="0"/>
        <w:rPr>
          <w:rFonts w:ascii="Times New Roman" w:hAnsi="Times New Roman" w:cs="Times New Roman" w:eastAsia="Times New Roman"/>
          <w:b w:val="0"/>
          <w:color w:val="000000"/>
          <w:sz w:val="35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b w:val="0"/>
          <w:color w:val="000000"/>
          <w:sz w:val="35"/>
          <w:highlight w:val="none"/>
        </w:rPr>
        <w:t xml:space="preserve">Для «Золотого знака» в системе у организаций присутствуют следующие статусы:</w:t>
      </w:r>
      <w:r>
        <w:rPr>
          <w:rFonts w:ascii="Times New Roman" w:hAnsi="Times New Roman" w:cs="Times New Roman" w:eastAsia="Times New Roman"/>
          <w:b w:val="0"/>
          <w:color w:val="000000"/>
          <w:sz w:val="35"/>
          <w:highlight w:val="none"/>
        </w:rPr>
      </w:r>
    </w:p>
    <w:p>
      <w:pPr>
        <w:pStyle w:val="814"/>
        <w:numPr>
          <w:ilvl w:val="0"/>
          <w:numId w:val="4"/>
        </w:numPr>
        <w:ind w:left="709" w:right="0" w:firstLine="0"/>
        <w:spacing w:before="0" w:after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b w:val="0"/>
          <w:color w:val="000000"/>
          <w:sz w:val="35"/>
          <w:highlight w:val="none"/>
        </w:rPr>
        <w:t xml:space="preserve">Заявку не подавали</w:t>
      </w:r>
      <w:r>
        <w:rPr>
          <w:rFonts w:ascii="Times New Roman" w:hAnsi="Times New Roman" w:cs="Times New Roman" w:eastAsia="Times New Roman"/>
          <w:b w:val="0"/>
          <w:color w:val="000000"/>
          <w:sz w:val="35"/>
          <w:highlight w:val="none"/>
        </w:rPr>
      </w:r>
    </w:p>
    <w:p>
      <w:pPr>
        <w:pStyle w:val="814"/>
        <w:numPr>
          <w:ilvl w:val="0"/>
          <w:numId w:val="4"/>
        </w:numPr>
        <w:ind w:left="709" w:right="0" w:firstLine="0"/>
        <w:spacing w:before="0" w:after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b w:val="0"/>
          <w:color w:val="000000"/>
          <w:sz w:val="35"/>
          <w:highlight w:val="none"/>
        </w:rPr>
        <w:t xml:space="preserve">Заявка на рассмотрении</w:t>
      </w:r>
      <w:r>
        <w:rPr>
          <w:rFonts w:ascii="Times New Roman" w:hAnsi="Times New Roman" w:cs="Times New Roman" w:eastAsia="Times New Roman"/>
          <w:b w:val="0"/>
          <w:color w:val="000000"/>
          <w:sz w:val="35"/>
          <w:highlight w:val="none"/>
        </w:rPr>
      </w:r>
    </w:p>
    <w:p>
      <w:pPr>
        <w:pStyle w:val="814"/>
        <w:numPr>
          <w:ilvl w:val="0"/>
          <w:numId w:val="4"/>
        </w:numPr>
        <w:ind w:left="709" w:right="0" w:firstLine="0"/>
        <w:spacing w:before="0" w:after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b w:val="0"/>
          <w:color w:val="000000"/>
          <w:sz w:val="35"/>
          <w:highlight w:val="none"/>
        </w:rPr>
        <w:t xml:space="preserve">Заявка подтверждена</w:t>
      </w:r>
      <w:r/>
      <w:r>
        <w:rPr>
          <w:rFonts w:ascii="Times New Roman" w:hAnsi="Times New Roman" w:cs="Times New Roman" w:eastAsia="Times New Roman"/>
          <w:b w:val="0"/>
          <w:color w:val="000000"/>
          <w:sz w:val="35"/>
          <w:highlight w:val="none"/>
        </w:rPr>
      </w:r>
    </w:p>
    <w:p>
      <w:pPr>
        <w:pStyle w:val="814"/>
        <w:numPr>
          <w:ilvl w:val="0"/>
          <w:numId w:val="4"/>
        </w:numPr>
        <w:ind w:left="709" w:right="0" w:firstLine="0"/>
        <w:spacing w:before="0" w:after="0"/>
        <w:rPr>
          <w:rFonts w:ascii="Times New Roman" w:hAnsi="Times New Roman" w:cs="Times New Roman" w:eastAsia="Times New Roman"/>
          <w:b w:val="0"/>
          <w:color w:val="000000"/>
          <w:sz w:val="35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b w:val="0"/>
          <w:color w:val="000000"/>
          <w:sz w:val="35"/>
          <w:highlight w:val="none"/>
        </w:rPr>
        <w:t xml:space="preserve">Заявка отклонена</w:t>
      </w:r>
      <w:r>
        <w:rPr>
          <w:rFonts w:ascii="Times New Roman" w:hAnsi="Times New Roman" w:cs="Times New Roman" w:eastAsia="Times New Roman"/>
          <w:b w:val="0"/>
          <w:color w:val="000000"/>
          <w:sz w:val="35"/>
          <w:highlight w:val="none"/>
        </w:rPr>
      </w:r>
      <w:r>
        <w:rPr>
          <w:rFonts w:ascii="Times New Roman" w:hAnsi="Times New Roman" w:cs="Times New Roman" w:eastAsia="Times New Roman"/>
          <w:b w:val="0"/>
          <w:color w:val="000000"/>
          <w:sz w:val="35"/>
          <w:highlight w:val="none"/>
        </w:rPr>
      </w:r>
      <w:r>
        <w:rPr>
          <w:rFonts w:ascii="Times New Roman" w:hAnsi="Times New Roman" w:cs="Times New Roman" w:eastAsia="Times New Roman"/>
          <w:b w:val="0"/>
          <w:color w:val="000000"/>
          <w:sz w:val="35"/>
          <w:highlight w:val="yellow"/>
        </w:rPr>
      </w:r>
      <w:r>
        <w:rPr>
          <w:rFonts w:ascii="Times New Roman" w:hAnsi="Times New Roman" w:cs="Times New Roman" w:eastAsia="Times New Roman"/>
          <w:b w:val="0"/>
          <w:color w:val="000000"/>
          <w:sz w:val="35"/>
          <w:highlight w:val="none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20" w:hanging="360"/>
      </w:pPr>
      <w:rPr>
        <w:rFonts w:ascii="Arial" w:hAnsi="Arial" w:cs="Arial" w:eastAsia="Arial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 w:eastAsia="Courier New" w:hint="default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ascii="Wingdings" w:hAnsi="Wingdings" w:cs="Wingdings" w:eastAsia="Wingdings" w:hint="default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ascii="Symbol" w:hAnsi="Symbol" w:cs="Symbol" w:eastAsia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 w:eastAsia="Courier New" w:hint="default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ascii="Wingdings" w:hAnsi="Wingdings" w:cs="Wingdings" w:eastAsia="Wingdings" w:hint="default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ascii="Symbol" w:hAnsi="Symbol" w:cs="Symbol" w:eastAsia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 w:eastAsia="Courier New" w:hint="default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ascii="Wingdings" w:hAnsi="Wingdings" w:cs="Wingdings" w:eastAsia="Wingdings" w:hint="default"/>
      </w:r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/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/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left"/>
      <w:pPr/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eastAsia="zh-CN"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HAnsi" w:cstheme="minorBidi" w:hint="default"/>
        <w:sz w:val="22"/>
        <w:szCs w:val="22"/>
        <w:lang w:val="ru-RU" w:bidi="ar-SA" w:eastAsia="en-US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34">
    <w:name w:val="Heading 1"/>
    <w:basedOn w:val="810"/>
    <w:next w:val="810"/>
    <w:link w:val="635"/>
    <w:uiPriority w:val="9"/>
    <w:qFormat/>
    <w:pPr>
      <w:keepLines/>
      <w:keepNext/>
      <w:spacing w:before="480" w:after="200"/>
      <w:outlineLvl w:val="0"/>
    </w:pPr>
    <w:rPr>
      <w:rFonts w:ascii="Arial" w:hAnsi="Arial" w:cs="Arial" w:eastAsia="Arial"/>
      <w:sz w:val="40"/>
      <w:szCs w:val="40"/>
    </w:rPr>
  </w:style>
  <w:style w:type="character" w:styleId="635">
    <w:name w:val="Heading 1 Char"/>
    <w:link w:val="634"/>
    <w:uiPriority w:val="9"/>
    <w:rPr>
      <w:rFonts w:ascii="Arial" w:hAnsi="Arial" w:cs="Arial" w:eastAsia="Arial"/>
      <w:sz w:val="40"/>
      <w:szCs w:val="40"/>
    </w:rPr>
  </w:style>
  <w:style w:type="paragraph" w:styleId="636">
    <w:name w:val="Heading 2"/>
    <w:basedOn w:val="810"/>
    <w:next w:val="810"/>
    <w:link w:val="637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cs="Arial" w:eastAsia="Arial"/>
      <w:sz w:val="34"/>
    </w:rPr>
  </w:style>
  <w:style w:type="character" w:styleId="637">
    <w:name w:val="Heading 2 Char"/>
    <w:link w:val="636"/>
    <w:uiPriority w:val="9"/>
    <w:rPr>
      <w:rFonts w:ascii="Arial" w:hAnsi="Arial" w:cs="Arial" w:eastAsia="Arial"/>
      <w:sz w:val="34"/>
    </w:rPr>
  </w:style>
  <w:style w:type="paragraph" w:styleId="638">
    <w:name w:val="Heading 3"/>
    <w:basedOn w:val="810"/>
    <w:next w:val="810"/>
    <w:link w:val="639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cs="Arial" w:eastAsia="Arial"/>
      <w:sz w:val="30"/>
      <w:szCs w:val="30"/>
    </w:rPr>
  </w:style>
  <w:style w:type="character" w:styleId="639">
    <w:name w:val="Heading 3 Char"/>
    <w:link w:val="638"/>
    <w:uiPriority w:val="9"/>
    <w:rPr>
      <w:rFonts w:ascii="Arial" w:hAnsi="Arial" w:cs="Arial" w:eastAsia="Arial"/>
      <w:sz w:val="30"/>
      <w:szCs w:val="30"/>
    </w:rPr>
  </w:style>
  <w:style w:type="paragraph" w:styleId="640">
    <w:name w:val="Heading 4"/>
    <w:basedOn w:val="810"/>
    <w:next w:val="810"/>
    <w:link w:val="641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cs="Arial" w:eastAsia="Arial"/>
      <w:b/>
      <w:bCs/>
      <w:sz w:val="26"/>
      <w:szCs w:val="26"/>
    </w:rPr>
  </w:style>
  <w:style w:type="character" w:styleId="641">
    <w:name w:val="Heading 4 Char"/>
    <w:link w:val="640"/>
    <w:uiPriority w:val="9"/>
    <w:rPr>
      <w:rFonts w:ascii="Arial" w:hAnsi="Arial" w:cs="Arial" w:eastAsia="Arial"/>
      <w:b/>
      <w:bCs/>
      <w:sz w:val="26"/>
      <w:szCs w:val="26"/>
    </w:rPr>
  </w:style>
  <w:style w:type="paragraph" w:styleId="642">
    <w:name w:val="Heading 5"/>
    <w:basedOn w:val="810"/>
    <w:next w:val="810"/>
    <w:link w:val="643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cs="Arial" w:eastAsia="Arial"/>
      <w:b/>
      <w:bCs/>
      <w:sz w:val="24"/>
      <w:szCs w:val="24"/>
    </w:rPr>
  </w:style>
  <w:style w:type="character" w:styleId="643">
    <w:name w:val="Heading 5 Char"/>
    <w:link w:val="642"/>
    <w:uiPriority w:val="9"/>
    <w:rPr>
      <w:rFonts w:ascii="Arial" w:hAnsi="Arial" w:cs="Arial" w:eastAsia="Arial"/>
      <w:b/>
      <w:bCs/>
      <w:sz w:val="24"/>
      <w:szCs w:val="24"/>
    </w:rPr>
  </w:style>
  <w:style w:type="paragraph" w:styleId="644">
    <w:name w:val="Heading 6"/>
    <w:basedOn w:val="810"/>
    <w:next w:val="810"/>
    <w:link w:val="645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cs="Arial" w:eastAsia="Arial"/>
      <w:b/>
      <w:bCs/>
      <w:sz w:val="22"/>
      <w:szCs w:val="22"/>
    </w:rPr>
  </w:style>
  <w:style w:type="character" w:styleId="645">
    <w:name w:val="Heading 6 Char"/>
    <w:link w:val="644"/>
    <w:uiPriority w:val="9"/>
    <w:rPr>
      <w:rFonts w:ascii="Arial" w:hAnsi="Arial" w:cs="Arial" w:eastAsia="Arial"/>
      <w:b/>
      <w:bCs/>
      <w:sz w:val="22"/>
      <w:szCs w:val="22"/>
    </w:rPr>
  </w:style>
  <w:style w:type="paragraph" w:styleId="646">
    <w:name w:val="Heading 7"/>
    <w:basedOn w:val="810"/>
    <w:next w:val="810"/>
    <w:link w:val="647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cs="Arial" w:eastAsia="Arial"/>
      <w:b/>
      <w:bCs/>
      <w:i/>
      <w:iCs/>
      <w:sz w:val="22"/>
      <w:szCs w:val="22"/>
    </w:rPr>
  </w:style>
  <w:style w:type="character" w:styleId="647">
    <w:name w:val="Heading 7 Char"/>
    <w:link w:val="646"/>
    <w:uiPriority w:val="9"/>
    <w:rPr>
      <w:rFonts w:ascii="Arial" w:hAnsi="Arial" w:cs="Arial" w:eastAsia="Arial"/>
      <w:b/>
      <w:bCs/>
      <w:i/>
      <w:iCs/>
      <w:sz w:val="22"/>
      <w:szCs w:val="22"/>
    </w:rPr>
  </w:style>
  <w:style w:type="paragraph" w:styleId="648">
    <w:name w:val="Heading 8"/>
    <w:basedOn w:val="810"/>
    <w:next w:val="810"/>
    <w:link w:val="649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cs="Arial" w:eastAsia="Arial"/>
      <w:i/>
      <w:iCs/>
      <w:sz w:val="22"/>
      <w:szCs w:val="22"/>
    </w:rPr>
  </w:style>
  <w:style w:type="character" w:styleId="649">
    <w:name w:val="Heading 8 Char"/>
    <w:link w:val="648"/>
    <w:uiPriority w:val="9"/>
    <w:rPr>
      <w:rFonts w:ascii="Arial" w:hAnsi="Arial" w:cs="Arial" w:eastAsia="Arial"/>
      <w:i/>
      <w:iCs/>
      <w:sz w:val="22"/>
      <w:szCs w:val="22"/>
    </w:rPr>
  </w:style>
  <w:style w:type="paragraph" w:styleId="650">
    <w:name w:val="Heading 9"/>
    <w:basedOn w:val="810"/>
    <w:next w:val="810"/>
    <w:link w:val="651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cs="Arial" w:eastAsia="Arial"/>
      <w:i/>
      <w:iCs/>
      <w:sz w:val="21"/>
      <w:szCs w:val="21"/>
    </w:rPr>
  </w:style>
  <w:style w:type="character" w:styleId="651">
    <w:name w:val="Heading 9 Char"/>
    <w:link w:val="650"/>
    <w:uiPriority w:val="9"/>
    <w:rPr>
      <w:rFonts w:ascii="Arial" w:hAnsi="Arial" w:cs="Arial" w:eastAsia="Arial"/>
      <w:i/>
      <w:iCs/>
      <w:sz w:val="21"/>
      <w:szCs w:val="21"/>
    </w:rPr>
  </w:style>
  <w:style w:type="paragraph" w:styleId="652">
    <w:name w:val="Title"/>
    <w:basedOn w:val="810"/>
    <w:next w:val="810"/>
    <w:link w:val="653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53">
    <w:name w:val="Title Char"/>
    <w:link w:val="652"/>
    <w:uiPriority w:val="10"/>
    <w:rPr>
      <w:sz w:val="48"/>
      <w:szCs w:val="48"/>
    </w:rPr>
  </w:style>
  <w:style w:type="paragraph" w:styleId="654">
    <w:name w:val="Subtitle"/>
    <w:basedOn w:val="810"/>
    <w:next w:val="810"/>
    <w:link w:val="655"/>
    <w:uiPriority w:val="11"/>
    <w:qFormat/>
    <w:pPr>
      <w:spacing w:before="200" w:after="200"/>
    </w:pPr>
    <w:rPr>
      <w:sz w:val="24"/>
      <w:szCs w:val="24"/>
    </w:rPr>
  </w:style>
  <w:style w:type="character" w:styleId="655">
    <w:name w:val="Subtitle Char"/>
    <w:link w:val="654"/>
    <w:uiPriority w:val="11"/>
    <w:rPr>
      <w:sz w:val="24"/>
      <w:szCs w:val="24"/>
    </w:rPr>
  </w:style>
  <w:style w:type="paragraph" w:styleId="656">
    <w:name w:val="Quote"/>
    <w:basedOn w:val="810"/>
    <w:next w:val="810"/>
    <w:link w:val="657"/>
    <w:uiPriority w:val="29"/>
    <w:qFormat/>
    <w:pPr>
      <w:ind w:left="720" w:right="720"/>
    </w:pPr>
    <w:rPr>
      <w:i/>
    </w:rPr>
  </w:style>
  <w:style w:type="character" w:styleId="657">
    <w:name w:val="Quote Char"/>
    <w:link w:val="656"/>
    <w:uiPriority w:val="29"/>
    <w:rPr>
      <w:i/>
    </w:rPr>
  </w:style>
  <w:style w:type="paragraph" w:styleId="658">
    <w:name w:val="Intense Quote"/>
    <w:basedOn w:val="810"/>
    <w:next w:val="810"/>
    <w:link w:val="659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59">
    <w:name w:val="Intense Quote Char"/>
    <w:link w:val="658"/>
    <w:uiPriority w:val="30"/>
    <w:rPr>
      <w:i/>
    </w:rPr>
  </w:style>
  <w:style w:type="paragraph" w:styleId="660">
    <w:name w:val="Header"/>
    <w:basedOn w:val="810"/>
    <w:link w:val="661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61">
    <w:name w:val="Header Char"/>
    <w:link w:val="660"/>
    <w:uiPriority w:val="99"/>
  </w:style>
  <w:style w:type="paragraph" w:styleId="662">
    <w:name w:val="Footer"/>
    <w:basedOn w:val="810"/>
    <w:link w:val="66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63">
    <w:name w:val="Footer Char"/>
    <w:link w:val="662"/>
    <w:uiPriority w:val="99"/>
  </w:style>
  <w:style w:type="paragraph" w:styleId="664">
    <w:name w:val="Caption"/>
    <w:basedOn w:val="810"/>
    <w:next w:val="81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65">
    <w:name w:val="Caption Char"/>
    <w:basedOn w:val="664"/>
    <w:link w:val="662"/>
    <w:uiPriority w:val="99"/>
  </w:style>
  <w:style w:type="table" w:styleId="666">
    <w:name w:val="Table Grid"/>
    <w:basedOn w:val="811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67">
    <w:name w:val="Table Grid Light"/>
    <w:basedOn w:val="81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68">
    <w:name w:val="Plain Table 1"/>
    <w:basedOn w:val="81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69">
    <w:name w:val="Plain Table 2"/>
    <w:basedOn w:val="811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70">
    <w:name w:val="Plain Table 3"/>
    <w:basedOn w:val="81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71">
    <w:name w:val="Plain Table 4"/>
    <w:basedOn w:val="81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72">
    <w:name w:val="Plain Table 5"/>
    <w:basedOn w:val="81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73">
    <w:name w:val="Grid Table 1 Light"/>
    <w:basedOn w:val="8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74">
    <w:name w:val="Grid Table 1 Light - Accent 1"/>
    <w:basedOn w:val="8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75">
    <w:name w:val="Grid Table 1 Light - Accent 2"/>
    <w:basedOn w:val="8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76">
    <w:name w:val="Grid Table 1 Light - Accent 3"/>
    <w:basedOn w:val="8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77">
    <w:name w:val="Grid Table 1 Light - Accent 4"/>
    <w:basedOn w:val="8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78">
    <w:name w:val="Grid Table 1 Light - Accent 5"/>
    <w:basedOn w:val="8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79">
    <w:name w:val="Grid Table 1 Light - Accent 6"/>
    <w:basedOn w:val="8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80">
    <w:name w:val="Grid Table 2"/>
    <w:basedOn w:val="8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1">
    <w:name w:val="Grid Table 2 - Accent 1"/>
    <w:basedOn w:val="8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2">
    <w:name w:val="Grid Table 2 - Accent 2"/>
    <w:basedOn w:val="8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3">
    <w:name w:val="Grid Table 2 - Accent 3"/>
    <w:basedOn w:val="8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4">
    <w:name w:val="Grid Table 2 - Accent 4"/>
    <w:basedOn w:val="8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5">
    <w:name w:val="Grid Table 2 - Accent 5"/>
    <w:basedOn w:val="8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6">
    <w:name w:val="Grid Table 2 - Accent 6"/>
    <w:basedOn w:val="8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7">
    <w:name w:val="Grid Table 3"/>
    <w:basedOn w:val="8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8">
    <w:name w:val="Grid Table 3 - Accent 1"/>
    <w:basedOn w:val="8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9">
    <w:name w:val="Grid Table 3 - Accent 2"/>
    <w:basedOn w:val="8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0">
    <w:name w:val="Grid Table 3 - Accent 3"/>
    <w:basedOn w:val="8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1">
    <w:name w:val="Grid Table 3 - Accent 4"/>
    <w:basedOn w:val="8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2">
    <w:name w:val="Grid Table 3 - Accent 5"/>
    <w:basedOn w:val="8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3">
    <w:name w:val="Grid Table 3 - Accent 6"/>
    <w:basedOn w:val="8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4">
    <w:name w:val="Grid Table 4"/>
    <w:basedOn w:val="81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695">
    <w:name w:val="Grid Table 4 - Accent 1"/>
    <w:basedOn w:val="81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696">
    <w:name w:val="Grid Table 4 - Accent 2"/>
    <w:basedOn w:val="81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697">
    <w:name w:val="Grid Table 4 - Accent 3"/>
    <w:basedOn w:val="81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698">
    <w:name w:val="Grid Table 4 - Accent 4"/>
    <w:basedOn w:val="81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699">
    <w:name w:val="Grid Table 4 - Accent 5"/>
    <w:basedOn w:val="81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00">
    <w:name w:val="Grid Table 4 - Accent 6"/>
    <w:basedOn w:val="81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01">
    <w:name w:val="Grid Table 5 Dark"/>
    <w:basedOn w:val="8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02">
    <w:name w:val="Grid Table 5 Dark- Accent 1"/>
    <w:basedOn w:val="8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03">
    <w:name w:val="Grid Table 5 Dark - Accent 2"/>
    <w:basedOn w:val="8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04">
    <w:name w:val="Grid Table 5 Dark - Accent 3"/>
    <w:basedOn w:val="8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05">
    <w:name w:val="Grid Table 5 Dark- Accent 4"/>
    <w:basedOn w:val="8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06">
    <w:name w:val="Grid Table 5 Dark - Accent 5"/>
    <w:basedOn w:val="8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07">
    <w:name w:val="Grid Table 5 Dark - Accent 6"/>
    <w:basedOn w:val="8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08">
    <w:name w:val="Grid Table 6 Colorful"/>
    <w:basedOn w:val="8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09">
    <w:name w:val="Grid Table 6 Colorful - Accent 1"/>
    <w:basedOn w:val="8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10">
    <w:name w:val="Grid Table 6 Colorful - Accent 2"/>
    <w:basedOn w:val="8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11">
    <w:name w:val="Grid Table 6 Colorful - Accent 3"/>
    <w:basedOn w:val="8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12">
    <w:name w:val="Grid Table 6 Colorful - Accent 4"/>
    <w:basedOn w:val="8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13">
    <w:name w:val="Grid Table 6 Colorful - Accent 5"/>
    <w:basedOn w:val="8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14">
    <w:name w:val="Grid Table 6 Colorful - Accent 6"/>
    <w:basedOn w:val="8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15">
    <w:name w:val="Grid Table 7 Colorful"/>
    <w:basedOn w:val="8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6">
    <w:name w:val="Grid Table 7 Colorful - Accent 1"/>
    <w:basedOn w:val="8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7">
    <w:name w:val="Grid Table 7 Colorful - Accent 2"/>
    <w:basedOn w:val="8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8">
    <w:name w:val="Grid Table 7 Colorful - Accent 3"/>
    <w:basedOn w:val="8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9">
    <w:name w:val="Grid Table 7 Colorful - Accent 4"/>
    <w:basedOn w:val="8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0">
    <w:name w:val="Grid Table 7 Colorful - Accent 5"/>
    <w:basedOn w:val="8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1">
    <w:name w:val="Grid Table 7 Colorful - Accent 6"/>
    <w:basedOn w:val="8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2">
    <w:name w:val="List Table 1 Light"/>
    <w:basedOn w:val="81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3">
    <w:name w:val="List Table 1 Light - Accent 1"/>
    <w:basedOn w:val="81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4">
    <w:name w:val="List Table 1 Light - Accent 2"/>
    <w:basedOn w:val="81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5">
    <w:name w:val="List Table 1 Light - Accent 3"/>
    <w:basedOn w:val="81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6">
    <w:name w:val="List Table 1 Light - Accent 4"/>
    <w:basedOn w:val="81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7">
    <w:name w:val="List Table 1 Light - Accent 5"/>
    <w:basedOn w:val="81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8">
    <w:name w:val="List Table 1 Light - Accent 6"/>
    <w:basedOn w:val="81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9">
    <w:name w:val="List Table 2"/>
    <w:basedOn w:val="8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30">
    <w:name w:val="List Table 2 - Accent 1"/>
    <w:basedOn w:val="8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31">
    <w:name w:val="List Table 2 - Accent 2"/>
    <w:basedOn w:val="8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32">
    <w:name w:val="List Table 2 - Accent 3"/>
    <w:basedOn w:val="8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33">
    <w:name w:val="List Table 2 - Accent 4"/>
    <w:basedOn w:val="8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34">
    <w:name w:val="List Table 2 - Accent 5"/>
    <w:basedOn w:val="8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35">
    <w:name w:val="List Table 2 - Accent 6"/>
    <w:basedOn w:val="8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36">
    <w:name w:val="List Table 3"/>
    <w:basedOn w:val="8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7">
    <w:name w:val="List Table 3 - Accent 1"/>
    <w:basedOn w:val="8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8">
    <w:name w:val="List Table 3 - Accent 2"/>
    <w:basedOn w:val="8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9">
    <w:name w:val="List Table 3 - Accent 3"/>
    <w:basedOn w:val="8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0">
    <w:name w:val="List Table 3 - Accent 4"/>
    <w:basedOn w:val="8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1">
    <w:name w:val="List Table 3 - Accent 5"/>
    <w:basedOn w:val="8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2">
    <w:name w:val="List Table 3 - Accent 6"/>
    <w:basedOn w:val="8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3">
    <w:name w:val="List Table 4"/>
    <w:basedOn w:val="8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4">
    <w:name w:val="List Table 4 - Accent 1"/>
    <w:basedOn w:val="8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5">
    <w:name w:val="List Table 4 - Accent 2"/>
    <w:basedOn w:val="8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6">
    <w:name w:val="List Table 4 - Accent 3"/>
    <w:basedOn w:val="8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7">
    <w:name w:val="List Table 4 - Accent 4"/>
    <w:basedOn w:val="8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8">
    <w:name w:val="List Table 4 - Accent 5"/>
    <w:basedOn w:val="8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9">
    <w:name w:val="List Table 4 - Accent 6"/>
    <w:basedOn w:val="8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0">
    <w:name w:val="List Table 5 Dark"/>
    <w:basedOn w:val="8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51">
    <w:name w:val="List Table 5 Dark - Accent 1"/>
    <w:basedOn w:val="8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52">
    <w:name w:val="List Table 5 Dark - Accent 2"/>
    <w:basedOn w:val="8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53">
    <w:name w:val="List Table 5 Dark - Accent 3"/>
    <w:basedOn w:val="8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54">
    <w:name w:val="List Table 5 Dark - Accent 4"/>
    <w:basedOn w:val="8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55">
    <w:name w:val="List Table 5 Dark - Accent 5"/>
    <w:basedOn w:val="8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56">
    <w:name w:val="List Table 5 Dark - Accent 6"/>
    <w:basedOn w:val="8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57">
    <w:name w:val="List Table 6 Colorful"/>
    <w:basedOn w:val="8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58">
    <w:name w:val="List Table 6 Colorful - Accent 1"/>
    <w:basedOn w:val="8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59">
    <w:name w:val="List Table 6 Colorful - Accent 2"/>
    <w:basedOn w:val="8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60">
    <w:name w:val="List Table 6 Colorful - Accent 3"/>
    <w:basedOn w:val="8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61">
    <w:name w:val="List Table 6 Colorful - Accent 4"/>
    <w:basedOn w:val="8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62">
    <w:name w:val="List Table 6 Colorful - Accent 5"/>
    <w:basedOn w:val="8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63">
    <w:name w:val="List Table 6 Colorful - Accent 6"/>
    <w:basedOn w:val="8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64">
    <w:name w:val="List Table 7 Colorful"/>
    <w:basedOn w:val="8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65">
    <w:name w:val="List Table 7 Colorful - Accent 1"/>
    <w:basedOn w:val="8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766">
    <w:name w:val="List Table 7 Colorful - Accent 2"/>
    <w:basedOn w:val="8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67">
    <w:name w:val="List Table 7 Colorful - Accent 3"/>
    <w:basedOn w:val="8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68">
    <w:name w:val="List Table 7 Colorful - Accent 4"/>
    <w:basedOn w:val="8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69">
    <w:name w:val="List Table 7 Colorful - Accent 5"/>
    <w:basedOn w:val="8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770">
    <w:name w:val="List Table 7 Colorful - Accent 6"/>
    <w:basedOn w:val="8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771">
    <w:name w:val="Lined - Accent"/>
    <w:basedOn w:val="81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72">
    <w:name w:val="Lined - Accent 1"/>
    <w:basedOn w:val="81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773">
    <w:name w:val="Lined - Accent 2"/>
    <w:basedOn w:val="81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74">
    <w:name w:val="Lined - Accent 3"/>
    <w:basedOn w:val="81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75">
    <w:name w:val="Lined - Accent 4"/>
    <w:basedOn w:val="81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76">
    <w:name w:val="Lined - Accent 5"/>
    <w:basedOn w:val="81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777">
    <w:name w:val="Lined - Accent 6"/>
    <w:basedOn w:val="81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778">
    <w:name w:val="Bordered &amp; Lined - Accent"/>
    <w:basedOn w:val="81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79">
    <w:name w:val="Bordered &amp; Lined - Accent 1"/>
    <w:basedOn w:val="81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780">
    <w:name w:val="Bordered &amp; Lined - Accent 2"/>
    <w:basedOn w:val="81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81">
    <w:name w:val="Bordered &amp; Lined - Accent 3"/>
    <w:basedOn w:val="81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82">
    <w:name w:val="Bordered &amp; Lined - Accent 4"/>
    <w:basedOn w:val="81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83">
    <w:name w:val="Bordered &amp; Lined - Accent 5"/>
    <w:basedOn w:val="81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784">
    <w:name w:val="Bordered &amp; Lined - Accent 6"/>
    <w:basedOn w:val="81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785">
    <w:name w:val="Bordered"/>
    <w:basedOn w:val="8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786">
    <w:name w:val="Bordered - Accent 1"/>
    <w:basedOn w:val="8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787">
    <w:name w:val="Bordered - Accent 2"/>
    <w:basedOn w:val="8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788">
    <w:name w:val="Bordered - Accent 3"/>
    <w:basedOn w:val="8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789">
    <w:name w:val="Bordered - Accent 4"/>
    <w:basedOn w:val="8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790">
    <w:name w:val="Bordered - Accent 5"/>
    <w:basedOn w:val="8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791">
    <w:name w:val="Bordered - Accent 6"/>
    <w:basedOn w:val="8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792">
    <w:name w:val="Hyperlink"/>
    <w:uiPriority w:val="99"/>
    <w:unhideWhenUsed/>
    <w:rPr>
      <w:color w:val="0000FF" w:themeColor="hyperlink"/>
      <w:u w:val="single"/>
    </w:rPr>
  </w:style>
  <w:style w:type="paragraph" w:styleId="793">
    <w:name w:val="footnote text"/>
    <w:basedOn w:val="810"/>
    <w:link w:val="794"/>
    <w:uiPriority w:val="99"/>
    <w:semiHidden/>
    <w:unhideWhenUsed/>
    <w:pPr>
      <w:spacing w:after="40" w:line="240" w:lineRule="auto"/>
    </w:pPr>
    <w:rPr>
      <w:sz w:val="18"/>
    </w:rPr>
  </w:style>
  <w:style w:type="character" w:styleId="794">
    <w:name w:val="Footnote Text Char"/>
    <w:link w:val="793"/>
    <w:uiPriority w:val="99"/>
    <w:rPr>
      <w:sz w:val="18"/>
    </w:rPr>
  </w:style>
  <w:style w:type="character" w:styleId="795">
    <w:name w:val="footnote reference"/>
    <w:uiPriority w:val="99"/>
    <w:unhideWhenUsed/>
    <w:rPr>
      <w:vertAlign w:val="superscript"/>
    </w:rPr>
  </w:style>
  <w:style w:type="paragraph" w:styleId="796">
    <w:name w:val="endnote text"/>
    <w:basedOn w:val="810"/>
    <w:link w:val="797"/>
    <w:uiPriority w:val="99"/>
    <w:semiHidden/>
    <w:unhideWhenUsed/>
    <w:pPr>
      <w:spacing w:after="0" w:line="240" w:lineRule="auto"/>
    </w:pPr>
    <w:rPr>
      <w:sz w:val="20"/>
    </w:rPr>
  </w:style>
  <w:style w:type="character" w:styleId="797">
    <w:name w:val="Endnote Text Char"/>
    <w:link w:val="796"/>
    <w:uiPriority w:val="99"/>
    <w:rPr>
      <w:sz w:val="20"/>
    </w:rPr>
  </w:style>
  <w:style w:type="character" w:styleId="798">
    <w:name w:val="endnote reference"/>
    <w:uiPriority w:val="99"/>
    <w:semiHidden/>
    <w:unhideWhenUsed/>
    <w:rPr>
      <w:vertAlign w:val="superscript"/>
    </w:rPr>
  </w:style>
  <w:style w:type="paragraph" w:styleId="799">
    <w:name w:val="toc 1"/>
    <w:basedOn w:val="810"/>
    <w:next w:val="810"/>
    <w:uiPriority w:val="39"/>
    <w:unhideWhenUsed/>
    <w:pPr>
      <w:ind w:left="0" w:right="0" w:firstLine="0"/>
      <w:spacing w:after="57"/>
    </w:pPr>
  </w:style>
  <w:style w:type="paragraph" w:styleId="800">
    <w:name w:val="toc 2"/>
    <w:basedOn w:val="810"/>
    <w:next w:val="810"/>
    <w:uiPriority w:val="39"/>
    <w:unhideWhenUsed/>
    <w:pPr>
      <w:ind w:left="283" w:right="0" w:firstLine="0"/>
      <w:spacing w:after="57"/>
    </w:pPr>
  </w:style>
  <w:style w:type="paragraph" w:styleId="801">
    <w:name w:val="toc 3"/>
    <w:basedOn w:val="810"/>
    <w:next w:val="810"/>
    <w:uiPriority w:val="39"/>
    <w:unhideWhenUsed/>
    <w:pPr>
      <w:ind w:left="567" w:right="0" w:firstLine="0"/>
      <w:spacing w:after="57"/>
    </w:pPr>
  </w:style>
  <w:style w:type="paragraph" w:styleId="802">
    <w:name w:val="toc 4"/>
    <w:basedOn w:val="810"/>
    <w:next w:val="810"/>
    <w:uiPriority w:val="39"/>
    <w:unhideWhenUsed/>
    <w:pPr>
      <w:ind w:left="850" w:right="0" w:firstLine="0"/>
      <w:spacing w:after="57"/>
    </w:pPr>
  </w:style>
  <w:style w:type="paragraph" w:styleId="803">
    <w:name w:val="toc 5"/>
    <w:basedOn w:val="810"/>
    <w:next w:val="810"/>
    <w:uiPriority w:val="39"/>
    <w:unhideWhenUsed/>
    <w:pPr>
      <w:ind w:left="1134" w:right="0" w:firstLine="0"/>
      <w:spacing w:after="57"/>
    </w:pPr>
  </w:style>
  <w:style w:type="paragraph" w:styleId="804">
    <w:name w:val="toc 6"/>
    <w:basedOn w:val="810"/>
    <w:next w:val="810"/>
    <w:uiPriority w:val="39"/>
    <w:unhideWhenUsed/>
    <w:pPr>
      <w:ind w:left="1417" w:right="0" w:firstLine="0"/>
      <w:spacing w:after="57"/>
    </w:pPr>
  </w:style>
  <w:style w:type="paragraph" w:styleId="805">
    <w:name w:val="toc 7"/>
    <w:basedOn w:val="810"/>
    <w:next w:val="810"/>
    <w:uiPriority w:val="39"/>
    <w:unhideWhenUsed/>
    <w:pPr>
      <w:ind w:left="1701" w:right="0" w:firstLine="0"/>
      <w:spacing w:after="57"/>
    </w:pPr>
  </w:style>
  <w:style w:type="paragraph" w:styleId="806">
    <w:name w:val="toc 8"/>
    <w:basedOn w:val="810"/>
    <w:next w:val="810"/>
    <w:uiPriority w:val="39"/>
    <w:unhideWhenUsed/>
    <w:pPr>
      <w:ind w:left="1984" w:right="0" w:firstLine="0"/>
      <w:spacing w:after="57"/>
    </w:pPr>
  </w:style>
  <w:style w:type="paragraph" w:styleId="807">
    <w:name w:val="toc 9"/>
    <w:basedOn w:val="810"/>
    <w:next w:val="810"/>
    <w:uiPriority w:val="39"/>
    <w:unhideWhenUsed/>
    <w:pPr>
      <w:ind w:left="2268" w:right="0" w:firstLine="0"/>
      <w:spacing w:after="57"/>
    </w:pPr>
  </w:style>
  <w:style w:type="paragraph" w:styleId="808">
    <w:name w:val="TOC Heading"/>
    <w:uiPriority w:val="39"/>
    <w:unhideWhenUsed/>
  </w:style>
  <w:style w:type="paragraph" w:styleId="809">
    <w:name w:val="table of figures"/>
    <w:basedOn w:val="810"/>
    <w:next w:val="810"/>
    <w:uiPriority w:val="99"/>
    <w:unhideWhenUsed/>
    <w:pPr>
      <w:spacing w:after="0" w:afterAutospacing="0"/>
    </w:pPr>
  </w:style>
  <w:style w:type="paragraph" w:styleId="810" w:default="1">
    <w:name w:val="Normal"/>
    <w:qFormat/>
  </w:style>
  <w:style w:type="table" w:styleId="811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12" w:default="1">
    <w:name w:val="No List"/>
    <w:uiPriority w:val="99"/>
    <w:semiHidden/>
    <w:unhideWhenUsed/>
  </w:style>
  <w:style w:type="paragraph" w:styleId="813">
    <w:name w:val="No Spacing"/>
    <w:basedOn w:val="810"/>
    <w:uiPriority w:val="1"/>
    <w:qFormat/>
    <w:pPr>
      <w:spacing w:after="0" w:line="240" w:lineRule="auto"/>
    </w:pPr>
  </w:style>
  <w:style w:type="paragraph" w:styleId="814">
    <w:name w:val="List Paragraph"/>
    <w:basedOn w:val="810"/>
    <w:uiPriority w:val="34"/>
    <w:qFormat/>
    <w:pPr>
      <w:contextualSpacing/>
      <w:ind w:left="720"/>
    </w:pPr>
  </w:style>
  <w:style w:type="character" w:styleId="815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ONLYOFFICE/7.1.1.57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5</cp:revision>
  <dcterms:modified xsi:type="dcterms:W3CDTF">2022-08-02T13:09:00Z</dcterms:modified>
</cp:coreProperties>
</file>