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C492" w14:textId="0B17CA61" w:rsidR="00DE62B5" w:rsidRPr="00A54485" w:rsidRDefault="00DE62B5" w:rsidP="00A54485">
      <w:pPr>
        <w:rPr>
          <w:rFonts w:ascii="Arial" w:hAnsi="Arial" w:cs="Arial"/>
        </w:rPr>
      </w:pPr>
      <w:r w:rsidRPr="00DE62B5">
        <w:rPr>
          <w:rFonts w:ascii="Arial" w:hAnsi="Arial" w:cs="Arial"/>
        </w:rPr>
        <w:t>Kamil Pawelski</w:t>
      </w:r>
      <w:r>
        <w:rPr>
          <w:rFonts w:ascii="Arial" w:hAnsi="Arial" w:cs="Arial"/>
        </w:rPr>
        <w:t xml:space="preserve"> 263795</w:t>
      </w:r>
      <w:r>
        <w:rPr>
          <w:rFonts w:ascii="Arial" w:hAnsi="Arial" w:cs="Arial"/>
        </w:rPr>
        <w:br/>
        <w:t xml:space="preserve">Gracjan Janiszewski </w:t>
      </w:r>
      <w:r w:rsidR="0082767D">
        <w:rPr>
          <w:rFonts w:ascii="Arial" w:hAnsi="Arial" w:cs="Arial"/>
        </w:rPr>
        <w:t>249935</w:t>
      </w:r>
    </w:p>
    <w:p w14:paraId="2F2A7E6F" w14:textId="6C6C5423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ETAP 2</w:t>
      </w:r>
    </w:p>
    <w:p w14:paraId="7C49C0E8" w14:textId="6F8CB5DA" w:rsidR="00DE62B5" w:rsidRDefault="00DE62B5" w:rsidP="00150E0A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Wykonanie opisu biznesowego „świata rzeczywistego” projektowanego oprogramowania. Definicja wymagań funkcjonalnych i niefunkcjonalnych projektowanego oprogramowania.</w:t>
      </w:r>
    </w:p>
    <w:p w14:paraId="25C55937" w14:textId="37A77B03" w:rsidR="005D2F74" w:rsidRPr="00BF17B3" w:rsidRDefault="005D2F74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>Temat aplikacji:</w:t>
      </w:r>
    </w:p>
    <w:p w14:paraId="7AB686C2" w14:textId="611C6DC3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obsługujący wypożyczalnię filmów online.</w:t>
      </w:r>
    </w:p>
    <w:p w14:paraId="48B7AEEF" w14:textId="59F9FD57" w:rsidR="005D2F74" w:rsidRPr="00BF17B3" w:rsidRDefault="005D2F74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 xml:space="preserve">Opis </w:t>
      </w:r>
      <w:r w:rsidR="003471DC" w:rsidRPr="00BF17B3">
        <w:rPr>
          <w:rFonts w:ascii="Arial" w:hAnsi="Arial" w:cs="Arial"/>
          <w:color w:val="000000" w:themeColor="text1"/>
        </w:rPr>
        <w:t>zasobów ludzkich</w:t>
      </w:r>
    </w:p>
    <w:p w14:paraId="5F21168F" w14:textId="653C36EA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Administrator zarządza całą platformą wypożyczalni, aktualizuje </w:t>
      </w:r>
      <w:r w:rsidR="00A8195D">
        <w:rPr>
          <w:rFonts w:ascii="Arial" w:hAnsi="Arial" w:cs="Arial"/>
          <w:sz w:val="24"/>
          <w:szCs w:val="24"/>
        </w:rPr>
        <w:t>ofertę poprzez dodawanie lub usuwaniu filmów dostępnych do wypożyczenia</w:t>
      </w:r>
      <w:r w:rsidR="003471DC">
        <w:rPr>
          <w:rFonts w:ascii="Arial" w:hAnsi="Arial" w:cs="Arial"/>
          <w:sz w:val="24"/>
          <w:szCs w:val="24"/>
        </w:rPr>
        <w:t xml:space="preserve">. Każdy film reprezentowany jest przez następuje dane jak: tytuł, gatunek, czas trwania, gatunek, jakość i cenę wypożyczenia. </w:t>
      </w:r>
      <w:r w:rsidR="00E97111" w:rsidRPr="00E97111">
        <w:rPr>
          <w:rFonts w:ascii="Arial" w:hAnsi="Arial" w:cs="Arial"/>
          <w:sz w:val="24"/>
          <w:szCs w:val="24"/>
        </w:rPr>
        <w:t xml:space="preserve">Klienci przeszukują i wybierają filmy do pożyczenia </w:t>
      </w:r>
      <w:r w:rsidR="006928B9">
        <w:rPr>
          <w:rFonts w:ascii="Arial" w:hAnsi="Arial" w:cs="Arial"/>
          <w:sz w:val="24"/>
          <w:szCs w:val="24"/>
        </w:rPr>
        <w:t>w wypożyczalni</w:t>
      </w:r>
      <w:r w:rsidR="00E97111" w:rsidRPr="00E97111">
        <w:rPr>
          <w:rFonts w:ascii="Arial" w:hAnsi="Arial" w:cs="Arial"/>
          <w:sz w:val="24"/>
          <w:szCs w:val="24"/>
        </w:rPr>
        <w:t xml:space="preserve"> online. Po wyborze filmu, płacą za dostęp, po czym mają określony czas na jego obejrzenie. W przypadku problemów z dostępem do filmu lub jego jakością, klienci kontaktują się z konsultantami poprzez maila.</w:t>
      </w:r>
    </w:p>
    <w:p w14:paraId="2FD58B54" w14:textId="24EA0D03" w:rsidR="00E97111" w:rsidRPr="00BF17B3" w:rsidRDefault="00E97111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>Przepisy i strategia firmy</w:t>
      </w:r>
    </w:p>
    <w:p w14:paraId="5D4F2AD2" w14:textId="42D41A4E" w:rsidR="00E97111" w:rsidRDefault="00E97111" w:rsidP="00E9711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musi posiadać odpowiednie licencje na dystrybucję filmów</w:t>
      </w:r>
      <w:r w:rsidR="0063247D">
        <w:rPr>
          <w:rFonts w:ascii="Arial" w:hAnsi="Arial" w:cs="Arial"/>
          <w:sz w:val="24"/>
          <w:szCs w:val="24"/>
        </w:rPr>
        <w:t>, inaczej może ponieść kary za łamanie praw autorskich. Musi również zapewnić ochronę danych osobowych i odpowiedni system zarządzania płatnościami.</w:t>
      </w:r>
    </w:p>
    <w:p w14:paraId="2A1A23C6" w14:textId="53AF524F" w:rsidR="0063247D" w:rsidRDefault="0063247D" w:rsidP="00BF17B3">
      <w:pPr>
        <w:pStyle w:val="Nagwek1"/>
        <w:rPr>
          <w:rFonts w:ascii="Arial" w:hAnsi="Arial" w:cs="Arial"/>
          <w:sz w:val="24"/>
          <w:szCs w:val="24"/>
        </w:rPr>
      </w:pPr>
      <w:r w:rsidRPr="00BF17B3">
        <w:rPr>
          <w:rFonts w:ascii="Arial" w:hAnsi="Arial" w:cs="Arial"/>
          <w:color w:val="000000" w:themeColor="text1"/>
        </w:rPr>
        <w:t>Dane techniczne</w:t>
      </w:r>
    </w:p>
    <w:p w14:paraId="3E0B0205" w14:textId="3AA8D90B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Klient może </w:t>
      </w:r>
      <w:r w:rsidR="0017180D">
        <w:rPr>
          <w:rFonts w:ascii="Arial" w:hAnsi="Arial" w:cs="Arial"/>
          <w:sz w:val="24"/>
          <w:szCs w:val="24"/>
        </w:rPr>
        <w:t xml:space="preserve">pożyczać filmy za pośrednictwem strony internetowej lub za pomocą pobranej aplikacji. Na platformie obecnie znajduje się 75 różnych filmów do wypożyczenia. Zakłada się, że klientów korzystających jednocześnie z </w:t>
      </w:r>
      <w:r w:rsidR="006928B9">
        <w:rPr>
          <w:rFonts w:ascii="Arial" w:hAnsi="Arial" w:cs="Arial"/>
          <w:sz w:val="24"/>
          <w:szCs w:val="24"/>
        </w:rPr>
        <w:t>wypożyczalni</w:t>
      </w:r>
      <w:r w:rsidR="0017180D">
        <w:rPr>
          <w:rFonts w:ascii="Arial" w:hAnsi="Arial" w:cs="Arial"/>
          <w:sz w:val="24"/>
          <w:szCs w:val="24"/>
        </w:rPr>
        <w:t xml:space="preserve"> może być 1000 osób. Oferta </w:t>
      </w:r>
      <w:r w:rsidR="006928B9">
        <w:rPr>
          <w:rFonts w:ascii="Arial" w:hAnsi="Arial" w:cs="Arial"/>
          <w:sz w:val="24"/>
          <w:szCs w:val="24"/>
        </w:rPr>
        <w:t>wypożyczalni</w:t>
      </w:r>
      <w:r w:rsidR="0017180D">
        <w:rPr>
          <w:rFonts w:ascii="Arial" w:hAnsi="Arial" w:cs="Arial"/>
          <w:sz w:val="24"/>
          <w:szCs w:val="24"/>
        </w:rPr>
        <w:t xml:space="preserve"> zmienia się raz na miesiąc. Lokalizacja firmy znajduję się w </w:t>
      </w:r>
      <w:r w:rsidR="008C6377">
        <w:rPr>
          <w:rFonts w:ascii="Arial" w:hAnsi="Arial" w:cs="Arial"/>
          <w:sz w:val="24"/>
          <w:szCs w:val="24"/>
        </w:rPr>
        <w:t>Wałbrzychu</w:t>
      </w:r>
      <w:r w:rsidR="0017180D">
        <w:rPr>
          <w:rFonts w:ascii="Arial" w:hAnsi="Arial" w:cs="Arial"/>
          <w:sz w:val="24"/>
          <w:szCs w:val="24"/>
        </w:rPr>
        <w:t>. Firma zatrudnia jednego głównego administrator</w:t>
      </w:r>
      <w:r w:rsidR="00E74CF2">
        <w:rPr>
          <w:rFonts w:ascii="Arial" w:hAnsi="Arial" w:cs="Arial"/>
          <w:sz w:val="24"/>
          <w:szCs w:val="24"/>
        </w:rPr>
        <w:t>a oraz</w:t>
      </w:r>
      <w:r w:rsidR="0017180D">
        <w:rPr>
          <w:rFonts w:ascii="Arial" w:hAnsi="Arial" w:cs="Arial"/>
          <w:sz w:val="24"/>
          <w:szCs w:val="24"/>
        </w:rPr>
        <w:t xml:space="preserve"> dwóch techników do pomocy w zarządzaniu. Oprogramowania tworzone jest w technologii Java.</w:t>
      </w:r>
    </w:p>
    <w:p w14:paraId="7E56DA18" w14:textId="77777777" w:rsidR="008C6377" w:rsidRDefault="00750BEB" w:rsidP="008C6377">
      <w:pPr>
        <w:rPr>
          <w:rFonts w:ascii="Arial" w:hAnsi="Arial" w:cs="Arial"/>
          <w:sz w:val="24"/>
          <w:szCs w:val="24"/>
        </w:rPr>
      </w:pPr>
      <w:r w:rsidRPr="00BF17B3">
        <w:rPr>
          <w:rStyle w:val="Nagwek1Znak"/>
          <w:rFonts w:ascii="Arial" w:hAnsi="Arial" w:cs="Arial"/>
          <w:color w:val="000000" w:themeColor="text1"/>
        </w:rPr>
        <w:t>Wymagania funkcjonalne</w:t>
      </w:r>
    </w:p>
    <w:p w14:paraId="6F254C99" w14:textId="74CA9136" w:rsidR="00750BEB" w:rsidRPr="001F081F" w:rsidRDefault="008C6377" w:rsidP="008C637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74CF2">
        <w:rPr>
          <w:rFonts w:ascii="Arial" w:hAnsi="Arial" w:cs="Arial"/>
          <w:sz w:val="24"/>
          <w:szCs w:val="24"/>
        </w:rPr>
        <w:t>.</w:t>
      </w:r>
      <w:r w:rsidR="001F081F" w:rsidRPr="001F081F">
        <w:rPr>
          <w:rFonts w:ascii="Arial" w:hAnsi="Arial" w:cs="Arial"/>
          <w:sz w:val="24"/>
          <w:szCs w:val="24"/>
        </w:rPr>
        <w:t xml:space="preserve"> Klient zarządza swoimi </w:t>
      </w:r>
      <w:r w:rsidR="007B3103" w:rsidRPr="001F081F">
        <w:rPr>
          <w:rFonts w:ascii="Arial" w:hAnsi="Arial" w:cs="Arial"/>
          <w:sz w:val="24"/>
          <w:szCs w:val="24"/>
        </w:rPr>
        <w:t>pożyczeniami</w:t>
      </w:r>
      <w:r w:rsidR="007B310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2</w:t>
      </w:r>
      <w:r w:rsidR="00E74CF2">
        <w:rPr>
          <w:rFonts w:ascii="Arial" w:hAnsi="Arial" w:cs="Arial"/>
          <w:sz w:val="24"/>
          <w:szCs w:val="24"/>
        </w:rPr>
        <w:t>.</w:t>
      </w:r>
      <w:r w:rsidR="007B3103">
        <w:rPr>
          <w:rFonts w:ascii="Arial" w:hAnsi="Arial" w:cs="Arial"/>
          <w:sz w:val="24"/>
          <w:szCs w:val="24"/>
        </w:rPr>
        <w:t xml:space="preserve"> Klient może przeglądnąć historię swoich pożycze</w:t>
      </w:r>
      <w:r w:rsidR="006A3FE0">
        <w:rPr>
          <w:rFonts w:ascii="Arial" w:hAnsi="Arial" w:cs="Arial"/>
          <w:sz w:val="24"/>
          <w:szCs w:val="24"/>
        </w:rPr>
        <w:t>ń</w:t>
      </w:r>
      <w:r w:rsidR="007B310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3</w:t>
      </w:r>
      <w:r w:rsidR="00E74CF2">
        <w:rPr>
          <w:rFonts w:ascii="Arial" w:hAnsi="Arial" w:cs="Arial"/>
          <w:sz w:val="24"/>
          <w:szCs w:val="24"/>
        </w:rPr>
        <w:t>.</w:t>
      </w:r>
      <w:r w:rsidR="00E74CF2" w:rsidRPr="001F081F">
        <w:rPr>
          <w:rFonts w:ascii="Arial" w:hAnsi="Arial" w:cs="Arial"/>
          <w:sz w:val="24"/>
          <w:szCs w:val="24"/>
        </w:rPr>
        <w:t xml:space="preserve"> System zawiera opcję wypożyczenia filmu</w:t>
      </w:r>
      <w:r w:rsidR="00E74CF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4</w:t>
      </w:r>
      <w:r w:rsidR="00E74CF2">
        <w:rPr>
          <w:rFonts w:ascii="Arial" w:hAnsi="Arial" w:cs="Arial"/>
          <w:sz w:val="24"/>
          <w:szCs w:val="24"/>
        </w:rPr>
        <w:t>. System</w:t>
      </w:r>
      <w:r w:rsidR="00072385">
        <w:rPr>
          <w:rFonts w:ascii="Arial" w:hAnsi="Arial" w:cs="Arial"/>
          <w:sz w:val="24"/>
          <w:szCs w:val="24"/>
        </w:rPr>
        <w:t xml:space="preserve"> przetwarza płatność i</w:t>
      </w:r>
      <w:r w:rsidR="00E74CF2">
        <w:rPr>
          <w:rFonts w:ascii="Arial" w:hAnsi="Arial" w:cs="Arial"/>
          <w:sz w:val="24"/>
          <w:szCs w:val="24"/>
        </w:rPr>
        <w:t xml:space="preserve"> wystawia klientowi rachunek</w:t>
      </w:r>
      <w:r w:rsidR="00E74CF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5</w:t>
      </w:r>
      <w:r w:rsidR="00E74CF2">
        <w:rPr>
          <w:rFonts w:ascii="Arial" w:hAnsi="Arial" w:cs="Arial"/>
          <w:sz w:val="24"/>
          <w:szCs w:val="24"/>
        </w:rPr>
        <w:t xml:space="preserve">. </w:t>
      </w:r>
      <w:r w:rsidR="003D4E80" w:rsidRPr="001F081F">
        <w:rPr>
          <w:rFonts w:ascii="Arial" w:hAnsi="Arial" w:cs="Arial"/>
          <w:sz w:val="24"/>
          <w:szCs w:val="24"/>
        </w:rPr>
        <w:t xml:space="preserve">Administrator może zmienić ofertę </w:t>
      </w:r>
      <w:r>
        <w:rPr>
          <w:rFonts w:ascii="Arial" w:hAnsi="Arial" w:cs="Arial"/>
          <w:sz w:val="24"/>
          <w:szCs w:val="24"/>
        </w:rPr>
        <w:t>wypożyczalni</w:t>
      </w:r>
    </w:p>
    <w:p w14:paraId="41411432" w14:textId="77777777" w:rsidR="00BF17B3" w:rsidRPr="00BF17B3" w:rsidRDefault="009D652C" w:rsidP="00BF17B3">
      <w:pPr>
        <w:rPr>
          <w:rStyle w:val="Nagwek1Znak"/>
          <w:rFonts w:ascii="Arial" w:hAnsi="Arial" w:cs="Arial"/>
          <w:color w:val="000000" w:themeColor="text1"/>
        </w:rPr>
      </w:pPr>
      <w:r w:rsidRPr="00BF17B3">
        <w:rPr>
          <w:rStyle w:val="Nagwek1Znak"/>
          <w:rFonts w:ascii="Arial" w:hAnsi="Arial" w:cs="Arial"/>
          <w:color w:val="000000" w:themeColor="text1"/>
        </w:rPr>
        <w:t>Wymagania niefunkcjonalne</w:t>
      </w:r>
    </w:p>
    <w:p w14:paraId="03F08145" w14:textId="1181FFE3" w:rsidR="009D652C" w:rsidRDefault="008C6377" w:rsidP="00BF17B3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E74CF2">
        <w:rPr>
          <w:rFonts w:ascii="Arial" w:hAnsi="Arial" w:cs="Arial"/>
          <w:sz w:val="24"/>
          <w:szCs w:val="24"/>
        </w:rPr>
        <w:t>.</w:t>
      </w:r>
      <w:r w:rsidR="009D65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Wypożyczenia filmów rejestrowane są w bazie danych</w:t>
      </w:r>
      <w:r w:rsidR="0054351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7</w:t>
      </w:r>
      <w:r w:rsidR="00E74CF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Zmiana oferty odbywa się przez uprawnione osoby</w:t>
      </w:r>
    </w:p>
    <w:p w14:paraId="22B3825B" w14:textId="666221CB" w:rsidR="00150E0A" w:rsidRDefault="008C6377" w:rsidP="008C6377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E74CF2">
        <w:rPr>
          <w:rFonts w:ascii="Arial" w:hAnsi="Arial" w:cs="Arial"/>
          <w:sz w:val="24"/>
          <w:szCs w:val="24"/>
        </w:rPr>
        <w:t>.</w:t>
      </w:r>
      <w:r w:rsidR="001F08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Film zostaje wypożyczony jedynie po wykonaniu płatności </w:t>
      </w:r>
      <w:r w:rsidR="00150E0A">
        <w:rPr>
          <w:rFonts w:ascii="Arial" w:hAnsi="Arial" w:cs="Arial"/>
          <w:sz w:val="24"/>
          <w:szCs w:val="24"/>
        </w:rPr>
        <w:br w:type="page"/>
      </w:r>
    </w:p>
    <w:p w14:paraId="49C6CE71" w14:textId="77777777" w:rsidR="00150E0A" w:rsidRDefault="00150E0A" w:rsidP="00150E0A">
      <w:pPr>
        <w:rPr>
          <w:rFonts w:ascii="Arial" w:hAnsi="Arial" w:cs="Arial"/>
          <w:sz w:val="24"/>
          <w:szCs w:val="24"/>
        </w:rPr>
        <w:sectPr w:rsidR="00150E0A" w:rsidSect="00150E0A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p w14:paraId="3A61820C" w14:textId="6DF4B47C" w:rsidR="00150E0A" w:rsidRPr="00150E0A" w:rsidRDefault="009E0DDF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352749" wp14:editId="04DEAF38">
            <wp:extent cx="10115550" cy="4619625"/>
            <wp:effectExtent l="0" t="0" r="0" b="9525"/>
            <wp:docPr id="13605106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E0A" w:rsidRPr="00150E0A" w:rsidSect="00150E0A">
      <w:pgSz w:w="16838" w:h="11906" w:orient="landscape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5F"/>
    <w:multiLevelType w:val="hybridMultilevel"/>
    <w:tmpl w:val="7A78F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5"/>
    <w:rsid w:val="00072385"/>
    <w:rsid w:val="00150E0A"/>
    <w:rsid w:val="0017180D"/>
    <w:rsid w:val="001B6205"/>
    <w:rsid w:val="001F081F"/>
    <w:rsid w:val="00245FC4"/>
    <w:rsid w:val="00250ED8"/>
    <w:rsid w:val="003471DC"/>
    <w:rsid w:val="003D4E80"/>
    <w:rsid w:val="00444885"/>
    <w:rsid w:val="004B02CE"/>
    <w:rsid w:val="0054351B"/>
    <w:rsid w:val="00561535"/>
    <w:rsid w:val="00566D9A"/>
    <w:rsid w:val="005D2F74"/>
    <w:rsid w:val="0063247D"/>
    <w:rsid w:val="006928B9"/>
    <w:rsid w:val="006A3FE0"/>
    <w:rsid w:val="00750BEB"/>
    <w:rsid w:val="007B3103"/>
    <w:rsid w:val="0082767D"/>
    <w:rsid w:val="00893373"/>
    <w:rsid w:val="008C6377"/>
    <w:rsid w:val="009D652C"/>
    <w:rsid w:val="009E0DDF"/>
    <w:rsid w:val="00A54485"/>
    <w:rsid w:val="00A55CA5"/>
    <w:rsid w:val="00A8195D"/>
    <w:rsid w:val="00BF17B3"/>
    <w:rsid w:val="00CA1E3E"/>
    <w:rsid w:val="00CF615C"/>
    <w:rsid w:val="00DE62B5"/>
    <w:rsid w:val="00E74CF2"/>
    <w:rsid w:val="00E97080"/>
    <w:rsid w:val="00E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B68"/>
  <w15:chartTrackingRefBased/>
  <w15:docId w15:val="{2E320B58-EC80-4542-B63D-896E121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1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F7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F1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DD78-4AD1-4419-9634-8139BFCD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293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17</cp:revision>
  <cp:lastPrinted>2023-10-24T13:13:00Z</cp:lastPrinted>
  <dcterms:created xsi:type="dcterms:W3CDTF">2023-10-15T14:16:00Z</dcterms:created>
  <dcterms:modified xsi:type="dcterms:W3CDTF">2023-10-24T16:43:00Z</dcterms:modified>
</cp:coreProperties>
</file>