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69E" w:rsidRPr="00B5669E" w:rsidRDefault="00B5669E" w:rsidP="00B5669E">
      <w:pPr>
        <w:pStyle w:val="2"/>
        <w:rPr>
          <w:rStyle w:val="a3"/>
          <w:rFonts w:cstheme="minorHAnsi"/>
          <w:i/>
          <w:iCs/>
          <w:color w:val="000000" w:themeColor="text1"/>
        </w:rPr>
      </w:pPr>
      <w:r w:rsidRPr="00B5669E">
        <w:rPr>
          <w:rStyle w:val="a3"/>
          <w:rFonts w:cstheme="minorHAnsi"/>
          <w:i/>
          <w:iCs/>
          <w:color w:val="000000" w:themeColor="text1"/>
        </w:rPr>
        <w:t>Пояснительная записка к игре: “Перестреляй и ускользни”</w:t>
      </w:r>
    </w:p>
    <w:p w:rsidR="00B5669E" w:rsidRPr="00B5669E" w:rsidRDefault="00B5669E" w:rsidP="00B5669E">
      <w:pPr>
        <w:pStyle w:val="2"/>
        <w:rPr>
          <w:rStyle w:val="a3"/>
          <w:rFonts w:cstheme="minorHAnsi"/>
          <w:i/>
          <w:iCs/>
          <w:color w:val="000000" w:themeColor="text1"/>
        </w:rPr>
      </w:pPr>
      <w:r w:rsidRPr="00B5669E">
        <w:rPr>
          <w:rStyle w:val="a3"/>
          <w:rFonts w:cstheme="minorHAnsi"/>
          <w:i/>
          <w:iCs/>
          <w:color w:val="000000" w:themeColor="text1"/>
        </w:rPr>
        <w:t xml:space="preserve">Ученик: </w:t>
      </w:r>
      <w:proofErr w:type="spellStart"/>
      <w:r w:rsidRPr="00B5669E">
        <w:rPr>
          <w:rStyle w:val="a3"/>
          <w:rFonts w:cstheme="minorHAnsi"/>
          <w:i/>
          <w:iCs/>
          <w:color w:val="000000" w:themeColor="text1"/>
        </w:rPr>
        <w:t>Миргасимов</w:t>
      </w:r>
      <w:proofErr w:type="spellEnd"/>
      <w:r w:rsidRPr="00B5669E">
        <w:rPr>
          <w:rStyle w:val="a3"/>
          <w:rFonts w:cstheme="minorHAnsi"/>
          <w:i/>
          <w:iCs/>
          <w:color w:val="000000" w:themeColor="text1"/>
        </w:rPr>
        <w:t xml:space="preserve"> Камиль</w:t>
      </w:r>
    </w:p>
    <w:p w:rsidR="00B5669E" w:rsidRPr="00B5669E" w:rsidRDefault="00B5669E" w:rsidP="00B5669E">
      <w:pPr>
        <w:pStyle w:val="2"/>
        <w:rPr>
          <w:rStyle w:val="a3"/>
          <w:rFonts w:cstheme="minorHAnsi"/>
          <w:i/>
          <w:iCs/>
          <w:color w:val="000000" w:themeColor="text1"/>
        </w:rPr>
      </w:pPr>
      <w:r w:rsidRPr="00B5669E">
        <w:rPr>
          <w:rStyle w:val="a3"/>
          <w:rFonts w:cstheme="minorHAnsi"/>
          <w:i/>
          <w:iCs/>
          <w:color w:val="000000" w:themeColor="text1"/>
        </w:rPr>
        <w:t xml:space="preserve">Проект написан при помощи модуля </w:t>
      </w:r>
      <w:proofErr w:type="spellStart"/>
      <w:r w:rsidRPr="00B5669E">
        <w:rPr>
          <w:rStyle w:val="a3"/>
          <w:rFonts w:cstheme="minorHAnsi"/>
          <w:i/>
          <w:iCs/>
          <w:color w:val="000000" w:themeColor="text1"/>
        </w:rPr>
        <w:t>pygame</w:t>
      </w:r>
      <w:proofErr w:type="spellEnd"/>
    </w:p>
    <w:p w:rsidR="00DA5F69" w:rsidRDefault="00DA5F69" w:rsidP="00B5669E">
      <w:pPr>
        <w:pStyle w:val="2"/>
        <w:rPr>
          <w:lang w:eastAsia="ru-RU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lang w:eastAsia="ru-RU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Вы играете за террориста, который ограбил банк.</w:t>
      </w:r>
    </w:p>
    <w:p w:rsidR="00DA5F69" w:rsidRDefault="00DA5F69" w:rsidP="00B5669E">
      <w:pPr>
        <w:pStyle w:val="2"/>
        <w:rPr>
          <w:lang w:eastAsia="ru-RU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lang w:eastAsia="ru-RU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Отряды полиции ещё не прибыли, поэтому надо </w:t>
      </w:r>
      <w:bookmarkStart w:id="0" w:name="_GoBack"/>
      <w:bookmarkEnd w:id="0"/>
      <w:r>
        <w:rPr>
          <w:lang w:eastAsia="ru-RU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расправиться всего с двумя полицейскими.</w:t>
      </w:r>
    </w:p>
    <w:p w:rsidR="00DA5F69" w:rsidRDefault="00DA5F69" w:rsidP="00B5669E">
      <w:pPr>
        <w:pStyle w:val="2"/>
        <w:rPr>
          <w:lang w:eastAsia="ru-RU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lang w:eastAsia="ru-RU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Если вам удастся их нейтрализовать, то в качестве следующего испытания предстоит уехать от полицейских машин.</w:t>
      </w:r>
    </w:p>
    <w:p w:rsidR="003448DA" w:rsidRDefault="003448DA" w:rsidP="00B5669E">
      <w:pPr>
        <w:pStyle w:val="2"/>
        <w:rPr>
          <w:lang w:eastAsia="ru-RU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lang w:eastAsia="ru-RU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Кнопки управления:</w:t>
      </w:r>
    </w:p>
    <w:p w:rsidR="00DA5F69" w:rsidRPr="003448DA" w:rsidRDefault="00DA5F69" w:rsidP="00B5669E">
      <w:pPr>
        <w:pStyle w:val="2"/>
        <w:rPr>
          <w:lang w:eastAsia="ru-RU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lang w:val="en-US" w:eastAsia="ru-RU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ESC</w:t>
      </w:r>
      <w:r w:rsidRPr="00DA5F69">
        <w:rPr>
          <w:lang w:eastAsia="ru-RU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– Выход</w:t>
      </w:r>
      <w:r>
        <w:rPr>
          <w:lang w:eastAsia="ru-RU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, стрелки вверх, вниз (для 1 уровня), стрелки вправо, влево (для 2 уровня).</w:t>
      </w:r>
    </w:p>
    <w:sectPr w:rsidR="00DA5F69" w:rsidRPr="003448DA" w:rsidSect="00B5669E">
      <w:pgSz w:w="11906" w:h="16838" w:code="9"/>
      <w:pgMar w:top="1179" w:right="1179" w:bottom="1134" w:left="11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D19"/>
    <w:rsid w:val="000F739A"/>
    <w:rsid w:val="00305B94"/>
    <w:rsid w:val="003448DA"/>
    <w:rsid w:val="00523E96"/>
    <w:rsid w:val="00907A2E"/>
    <w:rsid w:val="00B5669E"/>
    <w:rsid w:val="00B94D19"/>
    <w:rsid w:val="00BF3349"/>
    <w:rsid w:val="00DA5F69"/>
    <w:rsid w:val="00FB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6AB20"/>
  <w15:chartTrackingRefBased/>
  <w15:docId w15:val="{CFA2EF1E-225A-4449-8433-7711F61F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F69"/>
    <w:pPr>
      <w:spacing w:line="360" w:lineRule="auto"/>
      <w:ind w:left="709" w:firstLine="567"/>
    </w:pPr>
    <w:rPr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rsid w:val="00DA5F69"/>
    <w:rPr>
      <w:i/>
      <w:iCs/>
      <w:color w:val="5B9BD5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DA5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  <w:lang w:eastAsia="ru-R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5F6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B5669E"/>
    <w:pPr>
      <w:spacing w:after="0" w:line="240" w:lineRule="auto"/>
      <w:ind w:left="709" w:firstLine="567"/>
    </w:pPr>
    <w:rPr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2">
    <w:name w:val="Quote"/>
    <w:basedOn w:val="a"/>
    <w:next w:val="a"/>
    <w:link w:val="20"/>
    <w:uiPriority w:val="29"/>
    <w:qFormat/>
    <w:rsid w:val="00B5669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5669E"/>
    <w:rPr>
      <w:i/>
      <w:iCs/>
      <w:color w:val="404040" w:themeColor="text1" w:themeTint="BF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 ©</dc:creator>
  <cp:keywords/>
  <dc:description/>
  <cp:lastModifiedBy>Камиль ©</cp:lastModifiedBy>
  <cp:revision>4</cp:revision>
  <dcterms:created xsi:type="dcterms:W3CDTF">2020-01-13T18:52:00Z</dcterms:created>
  <dcterms:modified xsi:type="dcterms:W3CDTF">2020-01-13T19:43:00Z</dcterms:modified>
</cp:coreProperties>
</file>