
<file path=[Content_Types].xml><?xml version="1.0" encoding="utf-8"?>
<Types xmlns="http://schemas.openxmlformats.org/package/2006/content-types">
  <Default Extension="png" ContentType="image/png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16FD" w:rsidRPr="00C23899" w:rsidRDefault="003D16FD" w:rsidP="003D16FD">
      <w:pPr>
        <w:spacing w:after="0" w:line="360" w:lineRule="auto"/>
        <w:jc w:val="center"/>
        <w:rPr>
          <w:rFonts w:cstheme="minorHAnsi"/>
          <w:b/>
          <w:sz w:val="52"/>
          <w:szCs w:val="52"/>
        </w:rPr>
      </w:pPr>
      <w:r w:rsidRPr="00C23899">
        <w:rPr>
          <w:rFonts w:cstheme="minorHAnsi"/>
          <w:b/>
          <w:sz w:val="52"/>
          <w:szCs w:val="52"/>
        </w:rPr>
        <w:t>POLITECHNIKA KOSZALIŃSKA WYDZIAŁ ELEKTRONIKI I INFORMATYKI</w:t>
      </w:r>
    </w:p>
    <w:p w:rsidR="003D16FD" w:rsidRDefault="003D16FD"/>
    <w:p w:rsidR="003D16FD" w:rsidRDefault="003D16FD" w:rsidP="003D16F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3204210" cy="3275870"/>
            <wp:effectExtent l="19050" t="0" r="0" b="0"/>
            <wp:docPr id="1" name="Picture 1" descr="https://lh3.googleusercontent.com/proxy/GZ5X2-hmjoXK0Eh-0LTL-MiUWXsQRgjMzjktzOVTI5pJZWPvxBkVyoPiRqVgu1JTJK8yVNehgRCzHgqW0myNAibhKdtL4aR_4YRCz_Va5vflt2Ya0urd270Ntgd_IAiqSJD4916aetu-0Mx9xwQxw3I3kbsD8EoEe87-FejU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proxy/GZ5X2-hmjoXK0Eh-0LTL-MiUWXsQRgjMzjktzOVTI5pJZWPvxBkVyoPiRqVgu1JTJK8yVNehgRCzHgqW0myNAibhKdtL4aR_4YRCz_Va5vflt2Ya0urd270Ntgd_IAiqSJD4916aetu-0Mx9xwQxw3I3kbsD8EoEe87-FejUV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71" cy="3278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6FD" w:rsidRDefault="003D16FD" w:rsidP="003D16FD">
      <w:pPr>
        <w:jc w:val="center"/>
      </w:pPr>
    </w:p>
    <w:p w:rsidR="00232F6C" w:rsidRPr="00224318" w:rsidRDefault="003D16FD" w:rsidP="003D16FD">
      <w:pPr>
        <w:jc w:val="center"/>
        <w:rPr>
          <w:sz w:val="28"/>
          <w:szCs w:val="32"/>
        </w:rPr>
      </w:pPr>
      <w:r w:rsidRPr="00224318">
        <w:rPr>
          <w:sz w:val="28"/>
          <w:szCs w:val="32"/>
        </w:rPr>
        <w:t xml:space="preserve">POLITECHNIKA KOSZALIŃSKA WYDZIAŁ ELEKTRONIKI I INFORMATYKI INFORMATYKA, </w:t>
      </w:r>
    </w:p>
    <w:p w:rsidR="00232F6C" w:rsidRPr="00224318" w:rsidRDefault="003D16FD" w:rsidP="003D16FD">
      <w:pPr>
        <w:jc w:val="center"/>
        <w:rPr>
          <w:sz w:val="28"/>
          <w:szCs w:val="32"/>
        </w:rPr>
      </w:pPr>
      <w:r w:rsidRPr="00224318">
        <w:rPr>
          <w:sz w:val="28"/>
          <w:szCs w:val="32"/>
        </w:rPr>
        <w:t xml:space="preserve">SEMESTR II, </w:t>
      </w:r>
    </w:p>
    <w:p w:rsidR="003D16FD" w:rsidRPr="00224318" w:rsidRDefault="003D16FD" w:rsidP="003D16FD">
      <w:pPr>
        <w:jc w:val="center"/>
        <w:rPr>
          <w:sz w:val="28"/>
          <w:szCs w:val="32"/>
        </w:rPr>
      </w:pPr>
      <w:r w:rsidRPr="00224318">
        <w:rPr>
          <w:sz w:val="28"/>
          <w:szCs w:val="32"/>
        </w:rPr>
        <w:t>STUDIA</w:t>
      </w:r>
      <w:r w:rsidR="00232F6C" w:rsidRPr="00224318">
        <w:rPr>
          <w:sz w:val="28"/>
          <w:szCs w:val="32"/>
        </w:rPr>
        <w:t xml:space="preserve"> STACJONARNE ROK AKADEMICKI 2019/2020</w:t>
      </w:r>
      <w:r w:rsidRPr="00224318">
        <w:rPr>
          <w:sz w:val="28"/>
          <w:szCs w:val="32"/>
        </w:rPr>
        <w:t xml:space="preserve"> DOKUMENTACJA Z PRZEDMIOTU „PROJEKTOWANIE SYSTEMÓW INFORMATYCZNYCH” TEMAT PROJEKTU</w:t>
      </w:r>
    </w:p>
    <w:p w:rsidR="00224318" w:rsidRPr="00224318" w:rsidRDefault="003D16FD" w:rsidP="00224318">
      <w:pPr>
        <w:jc w:val="center"/>
        <w:rPr>
          <w:sz w:val="40"/>
          <w:szCs w:val="32"/>
        </w:rPr>
      </w:pPr>
      <w:r w:rsidRPr="00224318">
        <w:rPr>
          <w:sz w:val="40"/>
          <w:szCs w:val="32"/>
        </w:rPr>
        <w:t xml:space="preserve">„System wspomagajacy prace gabinetu </w:t>
      </w:r>
      <w:r w:rsidR="00232F6C" w:rsidRPr="00224318">
        <w:rPr>
          <w:sz w:val="40"/>
          <w:szCs w:val="32"/>
        </w:rPr>
        <w:t>logopedycznego</w:t>
      </w:r>
      <w:r w:rsidRPr="00224318">
        <w:rPr>
          <w:sz w:val="40"/>
          <w:szCs w:val="32"/>
        </w:rPr>
        <w:t>”</w:t>
      </w:r>
    </w:p>
    <w:p w:rsidR="00232F6C" w:rsidRDefault="00A842DC" w:rsidP="00A842DC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Autorzy: </w:t>
      </w:r>
      <w:r w:rsidRPr="00224318">
        <w:rPr>
          <w:sz w:val="28"/>
          <w:szCs w:val="32"/>
        </w:rPr>
        <w:t>Mateusz Bartelik, Kamil Błaszczyk, Paweł Wnuk Lipiński, Artur Adamczyk, Maciej Wroński, Bartek Pieczka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l-PL"/>
        </w:rPr>
        <w:id w:val="2193876"/>
        <w:docPartObj>
          <w:docPartGallery w:val="Table of Contents"/>
          <w:docPartUnique/>
        </w:docPartObj>
      </w:sdtPr>
      <w:sdtContent>
        <w:p w:rsidR="00974E81" w:rsidRDefault="00974E81">
          <w:pPr>
            <w:pStyle w:val="TOCHeading"/>
          </w:pPr>
          <w:proofErr w:type="spellStart"/>
          <w:r w:rsidRPr="008F4A30">
            <w:rPr>
              <w:sz w:val="32"/>
            </w:rPr>
            <w:t>Spis</w:t>
          </w:r>
          <w:proofErr w:type="spellEnd"/>
          <w:r w:rsidRPr="008F4A30">
            <w:rPr>
              <w:sz w:val="32"/>
            </w:rPr>
            <w:t xml:space="preserve"> </w:t>
          </w:r>
          <w:proofErr w:type="spellStart"/>
          <w:r w:rsidRPr="008F4A30">
            <w:rPr>
              <w:sz w:val="32"/>
            </w:rPr>
            <w:t>treści</w:t>
          </w:r>
          <w:proofErr w:type="spellEnd"/>
        </w:p>
        <w:p w:rsidR="005951CE" w:rsidRDefault="00191EC3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8F4A30">
            <w:rPr>
              <w:sz w:val="24"/>
            </w:rPr>
            <w:fldChar w:fldCharType="begin"/>
          </w:r>
          <w:r w:rsidR="00974E81" w:rsidRPr="008F4A30">
            <w:rPr>
              <w:sz w:val="24"/>
            </w:rPr>
            <w:instrText xml:space="preserve"> TOC \o "1-3" \h \z \u </w:instrText>
          </w:r>
          <w:r w:rsidRPr="008F4A30">
            <w:rPr>
              <w:sz w:val="24"/>
            </w:rPr>
            <w:fldChar w:fldCharType="separate"/>
          </w:r>
          <w:hyperlink w:anchor="_Toc32944493" w:history="1">
            <w:r w:rsidR="005951CE" w:rsidRPr="00DD7DAF">
              <w:rPr>
                <w:rStyle w:val="Hyperlink"/>
                <w:noProof/>
              </w:rPr>
              <w:t>1.</w:t>
            </w:r>
            <w:r w:rsidR="005951CE">
              <w:rPr>
                <w:rFonts w:eastAsiaTheme="minorEastAsia"/>
                <w:noProof/>
                <w:lang w:eastAsia="pl-PL"/>
              </w:rPr>
              <w:tab/>
            </w:r>
            <w:r w:rsidR="005951CE" w:rsidRPr="00DD7DAF">
              <w:rPr>
                <w:rStyle w:val="Hyperlink"/>
                <w:noProof/>
              </w:rPr>
              <w:t>Wstęp</w:t>
            </w:r>
            <w:r w:rsidR="005951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51CE">
              <w:rPr>
                <w:noProof/>
                <w:webHidden/>
              </w:rPr>
              <w:instrText xml:space="preserve"> PAGEREF _Toc32944493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1C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191EC3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494" w:history="1">
            <w:r w:rsidR="005951CE" w:rsidRPr="00DD7DAF">
              <w:rPr>
                <w:rStyle w:val="Hyperlink"/>
                <w:noProof/>
              </w:rPr>
              <w:t>2.</w:t>
            </w:r>
            <w:r w:rsidR="005951CE">
              <w:rPr>
                <w:rFonts w:eastAsiaTheme="minorEastAsia"/>
                <w:noProof/>
                <w:lang w:eastAsia="pl-PL"/>
              </w:rPr>
              <w:tab/>
            </w:r>
            <w:r w:rsidR="005951CE" w:rsidRPr="00DD7DAF">
              <w:rPr>
                <w:rStyle w:val="Hyperlink"/>
                <w:noProof/>
              </w:rPr>
              <w:t>Analiza wymagań</w:t>
            </w:r>
            <w:r w:rsidR="005951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51CE">
              <w:rPr>
                <w:noProof/>
                <w:webHidden/>
              </w:rPr>
              <w:instrText xml:space="preserve"> PAGEREF _Toc32944494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1C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191EC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495" w:history="1">
            <w:r w:rsidR="005951CE" w:rsidRPr="00DD7DAF">
              <w:rPr>
                <w:rStyle w:val="Hyperlink"/>
                <w:noProof/>
              </w:rPr>
              <w:t>3. Terminologia</w:t>
            </w:r>
            <w:r w:rsidR="005951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51CE">
              <w:rPr>
                <w:noProof/>
                <w:webHidden/>
              </w:rPr>
              <w:instrText xml:space="preserve"> PAGEREF _Toc32944495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1C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191EC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496" w:history="1">
            <w:r w:rsidR="005951CE" w:rsidRPr="00DD7DAF">
              <w:rPr>
                <w:rStyle w:val="Hyperlink"/>
                <w:noProof/>
              </w:rPr>
              <w:t>3.1 Aktorzy</w:t>
            </w:r>
            <w:r w:rsidR="005951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51CE">
              <w:rPr>
                <w:noProof/>
                <w:webHidden/>
              </w:rPr>
              <w:instrText xml:space="preserve"> PAGEREF _Toc32944496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1C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191EC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497" w:history="1">
            <w:r w:rsidR="005951CE" w:rsidRPr="00DD7DAF">
              <w:rPr>
                <w:rStyle w:val="Hyperlink"/>
                <w:noProof/>
              </w:rPr>
              <w:t>4. Mapa konceptualna</w:t>
            </w:r>
            <w:r w:rsidR="005951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51CE">
              <w:rPr>
                <w:noProof/>
                <w:webHidden/>
              </w:rPr>
              <w:instrText xml:space="preserve"> PAGEREF _Toc32944497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1C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191EC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498" w:history="1">
            <w:r w:rsidR="005951CE" w:rsidRPr="00DD7DAF">
              <w:rPr>
                <w:rStyle w:val="Hyperlink"/>
                <w:noProof/>
              </w:rPr>
              <w:t>5. Diagram przypadków użycia</w:t>
            </w:r>
            <w:r w:rsidR="005951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51CE">
              <w:rPr>
                <w:noProof/>
                <w:webHidden/>
              </w:rPr>
              <w:instrText xml:space="preserve"> PAGEREF _Toc32944498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1C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191EC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499" w:history="1">
            <w:r w:rsidR="005951CE" w:rsidRPr="00DD7DAF">
              <w:rPr>
                <w:rStyle w:val="Hyperlink"/>
                <w:noProof/>
              </w:rPr>
              <w:t>6. Diagram model domeny</w:t>
            </w:r>
            <w:r w:rsidR="005951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51CE">
              <w:rPr>
                <w:noProof/>
                <w:webHidden/>
              </w:rPr>
              <w:instrText xml:space="preserve"> PAGEREF _Toc32944499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1C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191EC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500" w:history="1">
            <w:r w:rsidR="005951CE" w:rsidRPr="00DD7DAF">
              <w:rPr>
                <w:rStyle w:val="Hyperlink"/>
                <w:noProof/>
              </w:rPr>
              <w:t>7. Diagram klas</w:t>
            </w:r>
            <w:r w:rsidR="005951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51CE">
              <w:rPr>
                <w:noProof/>
                <w:webHidden/>
              </w:rPr>
              <w:instrText xml:space="preserve"> PAGEREF _Toc32944500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1C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191EC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501" w:history="1">
            <w:r w:rsidR="005951CE" w:rsidRPr="00DD7DAF">
              <w:rPr>
                <w:rStyle w:val="Hyperlink"/>
                <w:noProof/>
              </w:rPr>
              <w:t>8. Diagramy spójności</w:t>
            </w:r>
            <w:r w:rsidR="005951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51CE">
              <w:rPr>
                <w:noProof/>
                <w:webHidden/>
              </w:rPr>
              <w:instrText xml:space="preserve"> PAGEREF _Toc32944501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1C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191EC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502" w:history="1">
            <w:r w:rsidR="005951CE" w:rsidRPr="00DD7DAF">
              <w:rPr>
                <w:rStyle w:val="Hyperlink"/>
                <w:noProof/>
              </w:rPr>
              <w:t>8.1  Diagram spójności dla przypadku użycia dodawania artykułu</w:t>
            </w:r>
            <w:r w:rsidR="005951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51CE">
              <w:rPr>
                <w:noProof/>
                <w:webHidden/>
              </w:rPr>
              <w:instrText xml:space="preserve"> PAGEREF _Toc32944502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1C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191EC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503" w:history="1">
            <w:r w:rsidR="005951CE" w:rsidRPr="00DD7DAF">
              <w:rPr>
                <w:rStyle w:val="Hyperlink"/>
                <w:noProof/>
              </w:rPr>
              <w:t>8.2  Diagram spójności przypadku użycia dodawania użytkownika</w:t>
            </w:r>
            <w:r w:rsidR="005951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51CE">
              <w:rPr>
                <w:noProof/>
                <w:webHidden/>
              </w:rPr>
              <w:instrText xml:space="preserve"> PAGEREF _Toc32944503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1C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191EC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504" w:history="1">
            <w:r w:rsidR="005951CE" w:rsidRPr="00DD7DAF">
              <w:rPr>
                <w:rStyle w:val="Hyperlink"/>
                <w:noProof/>
              </w:rPr>
              <w:t>8.3  Diagram spójności przypadku użycia edycji artykułu</w:t>
            </w:r>
            <w:r w:rsidR="005951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51CE">
              <w:rPr>
                <w:noProof/>
                <w:webHidden/>
              </w:rPr>
              <w:instrText xml:space="preserve"> PAGEREF _Toc32944504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1C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191EC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505" w:history="1">
            <w:r w:rsidR="005951CE" w:rsidRPr="00DD7DAF">
              <w:rPr>
                <w:rStyle w:val="Hyperlink"/>
                <w:noProof/>
              </w:rPr>
              <w:t>8.4  Diagram spójności przypadku użycia edycji użytkownika</w:t>
            </w:r>
            <w:r w:rsidR="005951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51CE">
              <w:rPr>
                <w:noProof/>
                <w:webHidden/>
              </w:rPr>
              <w:instrText xml:space="preserve"> PAGEREF _Toc32944505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1C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191EC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506" w:history="1">
            <w:r w:rsidR="005951CE" w:rsidRPr="00DD7DAF">
              <w:rPr>
                <w:rStyle w:val="Hyperlink"/>
                <w:noProof/>
              </w:rPr>
              <w:t>8.5  Diagram spójności przypadku użycia edycji ustawień</w:t>
            </w:r>
            <w:r w:rsidR="005951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51CE">
              <w:rPr>
                <w:noProof/>
                <w:webHidden/>
              </w:rPr>
              <w:instrText xml:space="preserve"> PAGEREF _Toc32944506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1C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191EC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507" w:history="1">
            <w:r w:rsidR="005951CE" w:rsidRPr="00DD7DAF">
              <w:rPr>
                <w:rStyle w:val="Hyperlink"/>
                <w:noProof/>
              </w:rPr>
              <w:t>9. Diagramy sekwencji</w:t>
            </w:r>
            <w:r w:rsidR="005951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51CE">
              <w:rPr>
                <w:noProof/>
                <w:webHidden/>
              </w:rPr>
              <w:instrText xml:space="preserve"> PAGEREF _Toc32944507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1C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191EC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508" w:history="1">
            <w:r w:rsidR="005951CE" w:rsidRPr="00DD7DAF">
              <w:rPr>
                <w:rStyle w:val="Hyperlink"/>
                <w:noProof/>
              </w:rPr>
              <w:t>9.1  Diagram sekwencji przypadku użycia dodawania/edycji artykułów</w:t>
            </w:r>
            <w:r w:rsidR="005951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51CE">
              <w:rPr>
                <w:noProof/>
                <w:webHidden/>
              </w:rPr>
              <w:instrText xml:space="preserve"> PAGEREF _Toc32944508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1C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191EC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509" w:history="1">
            <w:r w:rsidR="005951CE" w:rsidRPr="00DD7DAF">
              <w:rPr>
                <w:rStyle w:val="Hyperlink"/>
                <w:noProof/>
              </w:rPr>
              <w:t>9.2  Diagram sekwencji przypadku użycia dodawania/edycji użytkownicy</w:t>
            </w:r>
            <w:r w:rsidR="005951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51CE">
              <w:rPr>
                <w:noProof/>
                <w:webHidden/>
              </w:rPr>
              <w:instrText xml:space="preserve"> PAGEREF _Toc32944509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1C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191EC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510" w:history="1">
            <w:r w:rsidR="005951CE" w:rsidRPr="00DD7DAF">
              <w:rPr>
                <w:rStyle w:val="Hyperlink"/>
                <w:noProof/>
              </w:rPr>
              <w:t>9.3  Diagram sekwencji przypadku użycia edycji ustawień</w:t>
            </w:r>
            <w:r w:rsidR="005951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51CE">
              <w:rPr>
                <w:noProof/>
                <w:webHidden/>
              </w:rPr>
              <w:instrText xml:space="preserve"> PAGEREF _Toc32944510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1C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191EC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511" w:history="1">
            <w:r w:rsidR="005951CE" w:rsidRPr="00DD7DAF">
              <w:rPr>
                <w:rStyle w:val="Hyperlink"/>
                <w:noProof/>
              </w:rPr>
              <w:t>9.4  Diagram sekwencji przypadku użycia wysyłania maila przez użytkownika</w:t>
            </w:r>
            <w:r w:rsidR="005951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51CE">
              <w:rPr>
                <w:noProof/>
                <w:webHidden/>
              </w:rPr>
              <w:instrText xml:space="preserve"> PAGEREF _Toc32944511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1C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191EC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512" w:history="1">
            <w:r w:rsidR="005951CE" w:rsidRPr="00DD7DAF">
              <w:rPr>
                <w:rStyle w:val="Hyperlink"/>
                <w:noProof/>
              </w:rPr>
              <w:t>9.5  Diagram sekwencji przypadku użycia dodawania zdjęcia do galerii</w:t>
            </w:r>
            <w:r w:rsidR="005951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51CE">
              <w:rPr>
                <w:noProof/>
                <w:webHidden/>
              </w:rPr>
              <w:instrText xml:space="preserve"> PAGEREF _Toc32944512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1C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E81" w:rsidRDefault="00191EC3">
          <w:r w:rsidRPr="008F4A30">
            <w:rPr>
              <w:sz w:val="24"/>
            </w:rPr>
            <w:fldChar w:fldCharType="end"/>
          </w:r>
        </w:p>
      </w:sdtContent>
    </w:sdt>
    <w:p w:rsidR="005F0403" w:rsidRDefault="005F0403" w:rsidP="003D16FD">
      <w:pPr>
        <w:jc w:val="center"/>
        <w:rPr>
          <w:b/>
          <w:sz w:val="40"/>
          <w:szCs w:val="40"/>
        </w:rPr>
      </w:pPr>
    </w:p>
    <w:p w:rsidR="005F0403" w:rsidRDefault="005F0403" w:rsidP="003D16FD">
      <w:pPr>
        <w:jc w:val="center"/>
        <w:rPr>
          <w:b/>
          <w:sz w:val="40"/>
          <w:szCs w:val="40"/>
        </w:rPr>
      </w:pPr>
    </w:p>
    <w:p w:rsidR="005951CE" w:rsidRDefault="005951CE" w:rsidP="003D16FD">
      <w:pPr>
        <w:jc w:val="center"/>
        <w:rPr>
          <w:b/>
          <w:sz w:val="40"/>
          <w:szCs w:val="40"/>
        </w:rPr>
      </w:pPr>
    </w:p>
    <w:p w:rsidR="005951CE" w:rsidRDefault="005951CE" w:rsidP="003D16FD">
      <w:pPr>
        <w:jc w:val="center"/>
        <w:rPr>
          <w:b/>
          <w:sz w:val="40"/>
          <w:szCs w:val="40"/>
        </w:rPr>
      </w:pPr>
    </w:p>
    <w:p w:rsidR="005951CE" w:rsidRDefault="005951CE" w:rsidP="003D16FD">
      <w:pPr>
        <w:jc w:val="center"/>
        <w:rPr>
          <w:b/>
          <w:sz w:val="40"/>
          <w:szCs w:val="40"/>
        </w:rPr>
      </w:pPr>
    </w:p>
    <w:p w:rsidR="005711BD" w:rsidRDefault="005711BD" w:rsidP="004C7625">
      <w:pPr>
        <w:pStyle w:val="Heading1"/>
        <w:numPr>
          <w:ilvl w:val="0"/>
          <w:numId w:val="1"/>
        </w:numPr>
        <w:rPr>
          <w:sz w:val="52"/>
          <w:szCs w:val="52"/>
        </w:rPr>
      </w:pPr>
      <w:bookmarkStart w:id="0" w:name="_Toc32944493"/>
      <w:r w:rsidRPr="008F4A30">
        <w:rPr>
          <w:sz w:val="52"/>
          <w:szCs w:val="52"/>
        </w:rPr>
        <w:lastRenderedPageBreak/>
        <w:t>Wstęp</w:t>
      </w:r>
      <w:bookmarkEnd w:id="0"/>
    </w:p>
    <w:p w:rsidR="004C7625" w:rsidRPr="00587E57" w:rsidRDefault="004C7625" w:rsidP="004C7625">
      <w:pPr>
        <w:rPr>
          <w:sz w:val="24"/>
        </w:rPr>
      </w:pPr>
      <w:r w:rsidRPr="00587E57">
        <w:rPr>
          <w:sz w:val="24"/>
        </w:rPr>
        <w:t>Celem niniejszej pracy jest stworzenie strony dla gabinetu logopedycznego. Strona ma przedstawiać oferowane usługi oraz informacje o chorobach. Strona ma mieć charakter informacyjny oraz reklamy w internecie, znajdować się na niej będą opisy danych usług oraz chorób.</w:t>
      </w:r>
    </w:p>
    <w:p w:rsidR="005711BD" w:rsidRDefault="005711BD" w:rsidP="004C7625">
      <w:pPr>
        <w:pStyle w:val="Heading1"/>
        <w:numPr>
          <w:ilvl w:val="0"/>
          <w:numId w:val="1"/>
        </w:numPr>
        <w:rPr>
          <w:sz w:val="52"/>
          <w:szCs w:val="52"/>
        </w:rPr>
      </w:pPr>
      <w:bookmarkStart w:id="1" w:name="_Toc32944494"/>
      <w:r w:rsidRPr="008F4A30">
        <w:rPr>
          <w:sz w:val="52"/>
          <w:szCs w:val="52"/>
        </w:rPr>
        <w:t>Analiza wymagań</w:t>
      </w:r>
      <w:bookmarkEnd w:id="1"/>
    </w:p>
    <w:p w:rsidR="004C7625" w:rsidRPr="00587E57" w:rsidRDefault="004C7625" w:rsidP="007D5ABD">
      <w:pPr>
        <w:rPr>
          <w:sz w:val="24"/>
        </w:rPr>
      </w:pPr>
      <w:r w:rsidRPr="00587E57">
        <w:rPr>
          <w:sz w:val="24"/>
        </w:rPr>
        <w:t>W poniższym rozdziale zostały zaprezentowane wym</w:t>
      </w:r>
      <w:r w:rsidR="007D5ABD" w:rsidRPr="00587E57">
        <w:rPr>
          <w:sz w:val="24"/>
        </w:rPr>
        <w:t xml:space="preserve">agania funkcjonalne i wymagania </w:t>
      </w:r>
      <w:r w:rsidRPr="00587E57">
        <w:rPr>
          <w:sz w:val="24"/>
        </w:rPr>
        <w:t>niefunkcjonalne.</w:t>
      </w:r>
    </w:p>
    <w:p w:rsidR="00030FCA" w:rsidRPr="00587E57" w:rsidRDefault="00030FCA" w:rsidP="007D5ABD">
      <w:pPr>
        <w:rPr>
          <w:sz w:val="24"/>
        </w:rPr>
      </w:pPr>
    </w:p>
    <w:p w:rsidR="00666DE8" w:rsidRPr="00587E57" w:rsidRDefault="00666DE8" w:rsidP="007D5ABD">
      <w:pPr>
        <w:rPr>
          <w:sz w:val="24"/>
        </w:rPr>
      </w:pPr>
      <w:r w:rsidRPr="00587E57">
        <w:rPr>
          <w:sz w:val="24"/>
        </w:rPr>
        <w:t>Wymagania funkcjonalne</w:t>
      </w:r>
    </w:p>
    <w:p w:rsidR="00030FCA" w:rsidRPr="00587E57" w:rsidRDefault="00030FCA" w:rsidP="00666DE8">
      <w:pPr>
        <w:pStyle w:val="ListParagraph"/>
        <w:numPr>
          <w:ilvl w:val="0"/>
          <w:numId w:val="2"/>
        </w:numPr>
        <w:rPr>
          <w:sz w:val="24"/>
        </w:rPr>
      </w:pPr>
      <w:r w:rsidRPr="00587E57">
        <w:rPr>
          <w:sz w:val="24"/>
        </w:rPr>
        <w:t>Menu z zakładkami: "Strona główna", "O nas", "oferta", "Galeria", "Kontakt" oraz odpowiednimi zakładkami w podmenu</w:t>
      </w:r>
    </w:p>
    <w:p w:rsidR="00030FCA" w:rsidRPr="00587E57" w:rsidRDefault="00030FCA" w:rsidP="00666DE8">
      <w:pPr>
        <w:pStyle w:val="ListParagraph"/>
        <w:numPr>
          <w:ilvl w:val="0"/>
          <w:numId w:val="2"/>
        </w:numPr>
        <w:rPr>
          <w:sz w:val="24"/>
        </w:rPr>
      </w:pPr>
      <w:r w:rsidRPr="00587E57">
        <w:rPr>
          <w:sz w:val="24"/>
        </w:rPr>
        <w:t>Slider z grafikami oraz tekstem znajdujący się na stronie głównej</w:t>
      </w:r>
    </w:p>
    <w:p w:rsidR="00030FCA" w:rsidRPr="00587E57" w:rsidRDefault="00030FCA" w:rsidP="00666DE8">
      <w:pPr>
        <w:pStyle w:val="ListParagraph"/>
        <w:numPr>
          <w:ilvl w:val="0"/>
          <w:numId w:val="2"/>
        </w:numPr>
        <w:rPr>
          <w:sz w:val="24"/>
        </w:rPr>
      </w:pPr>
      <w:r w:rsidRPr="00587E57">
        <w:rPr>
          <w:sz w:val="24"/>
        </w:rPr>
        <w:t>Stopka wraz z sekcją kontaktu oraz sekcja "oferta" z linkami do poszczególnych gałęzi oferty</w:t>
      </w:r>
    </w:p>
    <w:p w:rsidR="00030FCA" w:rsidRPr="00587E57" w:rsidRDefault="00030FCA" w:rsidP="00666DE8">
      <w:pPr>
        <w:pStyle w:val="ListParagraph"/>
        <w:numPr>
          <w:ilvl w:val="0"/>
          <w:numId w:val="2"/>
        </w:numPr>
        <w:rPr>
          <w:sz w:val="24"/>
        </w:rPr>
      </w:pPr>
      <w:r w:rsidRPr="00587E57">
        <w:rPr>
          <w:sz w:val="24"/>
        </w:rPr>
        <w:t>Podstrony mają być tworzone według następującego szablonu: Zdjęcie po lewej stronie i opis po prawej</w:t>
      </w:r>
    </w:p>
    <w:p w:rsidR="00030FCA" w:rsidRPr="00587E57" w:rsidRDefault="00030FCA" w:rsidP="00666DE8">
      <w:pPr>
        <w:pStyle w:val="ListParagraph"/>
        <w:numPr>
          <w:ilvl w:val="0"/>
          <w:numId w:val="2"/>
        </w:numPr>
        <w:rPr>
          <w:sz w:val="24"/>
        </w:rPr>
      </w:pPr>
      <w:r w:rsidRPr="00587E57">
        <w:rPr>
          <w:sz w:val="24"/>
        </w:rPr>
        <w:t>Galeria, w postaci miniaturek i po wybraniu odpowiedniej, miałoby się wyświetlić powiększone zdjęcie, bez opisów</w:t>
      </w:r>
    </w:p>
    <w:p w:rsidR="00030FCA" w:rsidRDefault="00030FCA" w:rsidP="00666DE8">
      <w:pPr>
        <w:pStyle w:val="ListParagraph"/>
        <w:numPr>
          <w:ilvl w:val="0"/>
          <w:numId w:val="2"/>
        </w:numPr>
        <w:rPr>
          <w:sz w:val="24"/>
        </w:rPr>
      </w:pPr>
      <w:r w:rsidRPr="00587E57">
        <w:rPr>
          <w:sz w:val="24"/>
        </w:rPr>
        <w:t>W zakładka Kontakt wyglądająca w następujący sposób: formularz kontaktowy po lewej stronie, po prawej stronie mapka z dojazdem do przychodni</w:t>
      </w:r>
    </w:p>
    <w:p w:rsidR="0005727C" w:rsidRDefault="0005727C" w:rsidP="00666DE8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Panel administratora posiadający następujące funkcje: </w:t>
      </w:r>
    </w:p>
    <w:p w:rsidR="0005727C" w:rsidRDefault="0005727C" w:rsidP="0005727C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zarządzanie użytkownikami tj. dodawanie, edycja i usuwanie</w:t>
      </w:r>
    </w:p>
    <w:p w:rsidR="0005727C" w:rsidRDefault="0005727C" w:rsidP="0005727C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zarządzanie artykułami tj. dodawanie, edycja i usuwanie</w:t>
      </w:r>
    </w:p>
    <w:p w:rsidR="0005727C" w:rsidRDefault="0005727C" w:rsidP="0005727C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zmiana ustawień strony</w:t>
      </w:r>
    </w:p>
    <w:p w:rsidR="0005727C" w:rsidRPr="00587E57" w:rsidRDefault="0005727C" w:rsidP="0005727C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dodawanie zdjęć do galerii</w:t>
      </w:r>
    </w:p>
    <w:p w:rsidR="00CD2C44" w:rsidRPr="00587E57" w:rsidRDefault="00666DE8" w:rsidP="00666DE8">
      <w:pPr>
        <w:rPr>
          <w:sz w:val="24"/>
        </w:rPr>
      </w:pPr>
      <w:r w:rsidRPr="00587E57">
        <w:rPr>
          <w:sz w:val="24"/>
        </w:rPr>
        <w:t>Wymagania niefunkcjonalne</w:t>
      </w:r>
    </w:p>
    <w:p w:rsidR="00CD2C44" w:rsidRPr="00587E57" w:rsidRDefault="00CD2C44" w:rsidP="00CD2C44">
      <w:pPr>
        <w:pStyle w:val="ListParagraph"/>
        <w:numPr>
          <w:ilvl w:val="0"/>
          <w:numId w:val="3"/>
        </w:numPr>
        <w:rPr>
          <w:sz w:val="24"/>
        </w:rPr>
      </w:pPr>
      <w:r w:rsidRPr="00587E57">
        <w:rPr>
          <w:sz w:val="24"/>
        </w:rPr>
        <w:t>Aplikacja powinna być kompatybilna z systemem operacyjnym nie starszym niż Microsoft Windows 7</w:t>
      </w:r>
    </w:p>
    <w:p w:rsidR="00CD2C44" w:rsidRPr="00587E57" w:rsidRDefault="00CD2C44" w:rsidP="00CD2C44">
      <w:pPr>
        <w:pStyle w:val="ListParagraph"/>
        <w:numPr>
          <w:ilvl w:val="0"/>
          <w:numId w:val="3"/>
        </w:numPr>
        <w:rPr>
          <w:sz w:val="24"/>
        </w:rPr>
      </w:pPr>
      <w:r w:rsidRPr="00587E57">
        <w:rPr>
          <w:sz w:val="24"/>
        </w:rPr>
        <w:t xml:space="preserve">Aplikacja powinna być przygotowana w </w:t>
      </w:r>
      <w:r w:rsidR="00587E57" w:rsidRPr="00587E57">
        <w:rPr>
          <w:sz w:val="24"/>
        </w:rPr>
        <w:t>oparciu o technologie HTML, PHP oraz JavaScript</w:t>
      </w:r>
    </w:p>
    <w:p w:rsidR="00CD2C44" w:rsidRPr="00587E57" w:rsidRDefault="00CD2C44" w:rsidP="00CD2C44">
      <w:pPr>
        <w:pStyle w:val="ListParagraph"/>
        <w:numPr>
          <w:ilvl w:val="0"/>
          <w:numId w:val="3"/>
        </w:numPr>
        <w:rPr>
          <w:sz w:val="24"/>
        </w:rPr>
      </w:pPr>
      <w:r w:rsidRPr="00587E57">
        <w:rPr>
          <w:sz w:val="24"/>
        </w:rPr>
        <w:t xml:space="preserve">Serwer bazodanowy powinien </w:t>
      </w:r>
      <w:r w:rsidR="00587E57" w:rsidRPr="00587E57">
        <w:rPr>
          <w:sz w:val="24"/>
        </w:rPr>
        <w:t>być w technologii MySQL</w:t>
      </w:r>
    </w:p>
    <w:p w:rsidR="00A45870" w:rsidRDefault="00A45870" w:rsidP="00587E57"/>
    <w:p w:rsidR="005711BD" w:rsidRPr="008F4A30" w:rsidRDefault="005711BD" w:rsidP="005F0403">
      <w:pPr>
        <w:pStyle w:val="Heading1"/>
        <w:rPr>
          <w:sz w:val="52"/>
          <w:szCs w:val="52"/>
        </w:rPr>
      </w:pPr>
      <w:bookmarkStart w:id="2" w:name="_Toc32944495"/>
      <w:r w:rsidRPr="008F4A30">
        <w:rPr>
          <w:sz w:val="52"/>
          <w:szCs w:val="52"/>
        </w:rPr>
        <w:lastRenderedPageBreak/>
        <w:t>3. Terminologia</w:t>
      </w:r>
      <w:bookmarkEnd w:id="2"/>
    </w:p>
    <w:p w:rsidR="005711BD" w:rsidRDefault="005711BD" w:rsidP="005F0403">
      <w:pPr>
        <w:pStyle w:val="Heading2"/>
        <w:rPr>
          <w:sz w:val="32"/>
          <w:szCs w:val="32"/>
        </w:rPr>
      </w:pPr>
      <w:bookmarkStart w:id="3" w:name="_Toc32944496"/>
      <w:r w:rsidRPr="008F4A30">
        <w:rPr>
          <w:sz w:val="32"/>
          <w:szCs w:val="32"/>
        </w:rPr>
        <w:t>3.1 Aktorzy</w:t>
      </w:r>
      <w:bookmarkEnd w:id="3"/>
    </w:p>
    <w:p w:rsidR="00666DE8" w:rsidRPr="00587E57" w:rsidRDefault="00666DE8" w:rsidP="00587E57">
      <w:pPr>
        <w:pStyle w:val="Textbody"/>
        <w:numPr>
          <w:ilvl w:val="0"/>
          <w:numId w:val="4"/>
        </w:numPr>
        <w:rPr>
          <w:sz w:val="24"/>
          <w:szCs w:val="24"/>
        </w:rPr>
      </w:pPr>
      <w:r w:rsidRPr="00587E57">
        <w:rPr>
          <w:sz w:val="24"/>
          <w:szCs w:val="24"/>
        </w:rPr>
        <w:t>Administrator – osoba zarządzająca aplikacją. Posiada wszelkie uprawnienia. Edytuje zawartość, usprawnia i rozszerza o dodatkowe funkcjonalności stronę internetową.</w:t>
      </w:r>
    </w:p>
    <w:p w:rsidR="00666DE8" w:rsidRDefault="00666DE8" w:rsidP="00587E57">
      <w:pPr>
        <w:pStyle w:val="Textbody"/>
        <w:numPr>
          <w:ilvl w:val="0"/>
          <w:numId w:val="4"/>
        </w:numPr>
        <w:rPr>
          <w:sz w:val="24"/>
          <w:szCs w:val="24"/>
        </w:rPr>
      </w:pPr>
      <w:r w:rsidRPr="00587E57">
        <w:rPr>
          <w:sz w:val="24"/>
          <w:szCs w:val="24"/>
        </w:rPr>
        <w:t>Klient – osoba posiadająca ograniczone uprawnienia. Dysponuje możliwością sprawdzenia zawartości strony internetowej.</w:t>
      </w:r>
    </w:p>
    <w:p w:rsidR="00723F5E" w:rsidRPr="002F1712" w:rsidRDefault="00A45870" w:rsidP="00A45870">
      <w:pPr>
        <w:pStyle w:val="Heading1"/>
        <w:rPr>
          <w:sz w:val="52"/>
          <w:szCs w:val="52"/>
        </w:rPr>
      </w:pPr>
      <w:r>
        <w:rPr>
          <w:sz w:val="52"/>
          <w:szCs w:val="52"/>
        </w:rPr>
        <w:t xml:space="preserve">4. </w:t>
      </w:r>
      <w:r w:rsidR="00723F5E" w:rsidRPr="00723F5E">
        <w:rPr>
          <w:sz w:val="52"/>
          <w:szCs w:val="52"/>
        </w:rPr>
        <w:t>Matryca logiczna</w:t>
      </w:r>
    </w:p>
    <w:tbl>
      <w:tblPr>
        <w:tblStyle w:val="TableGrid"/>
        <w:tblW w:w="0" w:type="auto"/>
        <w:tblLook w:val="04A0"/>
      </w:tblPr>
      <w:tblGrid>
        <w:gridCol w:w="1702"/>
        <w:gridCol w:w="1833"/>
        <w:gridCol w:w="1790"/>
        <w:gridCol w:w="1834"/>
        <w:gridCol w:w="2129"/>
      </w:tblGrid>
      <w:tr w:rsidR="00723F5E" w:rsidRPr="00C23899" w:rsidTr="00A45870">
        <w:trPr>
          <w:trHeight w:val="197"/>
        </w:trPr>
        <w:tc>
          <w:tcPr>
            <w:tcW w:w="1702" w:type="dxa"/>
            <w:tcBorders>
              <w:tl2br w:val="single" w:sz="4" w:space="0" w:color="000000" w:themeColor="text1"/>
              <w:tr2bl w:val="single" w:sz="4" w:space="0" w:color="000000" w:themeColor="text1"/>
            </w:tcBorders>
            <w:shd w:val="clear" w:color="auto" w:fill="D5DCE4" w:themeFill="text2" w:themeFillTint="33"/>
          </w:tcPr>
          <w:p w:rsidR="00723F5E" w:rsidRPr="00D003A9" w:rsidRDefault="00723F5E" w:rsidP="00C76249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833" w:type="dxa"/>
            <w:shd w:val="clear" w:color="auto" w:fill="D5DCE4" w:themeFill="text2" w:themeFillTint="33"/>
          </w:tcPr>
          <w:p w:rsidR="00723F5E" w:rsidRPr="00D003A9" w:rsidRDefault="00723F5E" w:rsidP="00C76249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 w:rsidRPr="00D003A9">
              <w:rPr>
                <w:rFonts w:cstheme="minorHAnsi"/>
                <w:sz w:val="24"/>
                <w:szCs w:val="24"/>
                <w:lang w:val="en-US"/>
              </w:rPr>
              <w:t>Opis</w:t>
            </w:r>
            <w:proofErr w:type="spellEnd"/>
          </w:p>
        </w:tc>
        <w:tc>
          <w:tcPr>
            <w:tcW w:w="1790" w:type="dxa"/>
            <w:shd w:val="clear" w:color="auto" w:fill="D5DCE4" w:themeFill="text2" w:themeFillTint="33"/>
          </w:tcPr>
          <w:p w:rsidR="00723F5E" w:rsidRPr="00D003A9" w:rsidRDefault="00723F5E" w:rsidP="00C76249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 w:rsidRPr="00D003A9">
              <w:rPr>
                <w:rFonts w:cstheme="minorHAnsi"/>
                <w:sz w:val="24"/>
                <w:szCs w:val="24"/>
                <w:lang w:val="en-US"/>
              </w:rPr>
              <w:t>Wskaźniki</w:t>
            </w:r>
            <w:proofErr w:type="spellEnd"/>
          </w:p>
        </w:tc>
        <w:tc>
          <w:tcPr>
            <w:tcW w:w="1834" w:type="dxa"/>
            <w:shd w:val="clear" w:color="auto" w:fill="D5DCE4" w:themeFill="text2" w:themeFillTint="33"/>
          </w:tcPr>
          <w:p w:rsidR="00723F5E" w:rsidRPr="00D003A9" w:rsidRDefault="00723F5E" w:rsidP="00C76249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 w:rsidRPr="00D003A9">
              <w:rPr>
                <w:rFonts w:cstheme="minorHAnsi"/>
                <w:sz w:val="24"/>
                <w:szCs w:val="24"/>
                <w:lang w:val="en-US"/>
              </w:rPr>
              <w:t>Weryfikacja</w:t>
            </w:r>
            <w:proofErr w:type="spellEnd"/>
          </w:p>
        </w:tc>
        <w:tc>
          <w:tcPr>
            <w:tcW w:w="2129" w:type="dxa"/>
            <w:shd w:val="clear" w:color="auto" w:fill="D5DCE4" w:themeFill="text2" w:themeFillTint="33"/>
          </w:tcPr>
          <w:p w:rsidR="00723F5E" w:rsidRPr="00D003A9" w:rsidRDefault="00723F5E" w:rsidP="00C76249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 w:rsidRPr="00D003A9">
              <w:rPr>
                <w:rFonts w:cstheme="minorHAnsi"/>
                <w:sz w:val="24"/>
                <w:szCs w:val="24"/>
                <w:lang w:val="en-US"/>
              </w:rPr>
              <w:t>Założenia</w:t>
            </w:r>
            <w:proofErr w:type="spellEnd"/>
          </w:p>
        </w:tc>
      </w:tr>
      <w:tr w:rsidR="00723F5E" w:rsidRPr="00C23899" w:rsidTr="00A45870">
        <w:tc>
          <w:tcPr>
            <w:tcW w:w="1702" w:type="dxa"/>
            <w:shd w:val="clear" w:color="auto" w:fill="D5DCE4" w:themeFill="text2" w:themeFillTint="33"/>
          </w:tcPr>
          <w:p w:rsidR="00723F5E" w:rsidRPr="00D003A9" w:rsidRDefault="00723F5E" w:rsidP="00C76249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proofErr w:type="spellStart"/>
            <w:r w:rsidRPr="00D003A9">
              <w:rPr>
                <w:rFonts w:cstheme="minorHAnsi"/>
                <w:b/>
                <w:sz w:val="24"/>
                <w:szCs w:val="24"/>
                <w:lang w:val="en-US"/>
              </w:rPr>
              <w:t>Cele</w:t>
            </w:r>
            <w:proofErr w:type="spellEnd"/>
            <w:r w:rsidRPr="00D003A9">
              <w:rPr>
                <w:rFonts w:cstheme="minorHAnsi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003A9">
              <w:rPr>
                <w:rFonts w:cstheme="minorHAnsi"/>
                <w:b/>
                <w:sz w:val="24"/>
                <w:szCs w:val="24"/>
                <w:lang w:val="en-US"/>
              </w:rPr>
              <w:t>główne</w:t>
            </w:r>
            <w:proofErr w:type="spellEnd"/>
          </w:p>
        </w:tc>
        <w:tc>
          <w:tcPr>
            <w:tcW w:w="1833" w:type="dxa"/>
          </w:tcPr>
          <w:p w:rsidR="00723F5E" w:rsidRPr="00D003A9" w:rsidRDefault="00723F5E" w:rsidP="00723F5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003A9">
              <w:rPr>
                <w:rFonts w:cstheme="minorHAnsi"/>
                <w:sz w:val="24"/>
                <w:szCs w:val="24"/>
              </w:rPr>
              <w:t xml:space="preserve">Wsparcie organizacji </w:t>
            </w:r>
            <w:r>
              <w:rPr>
                <w:rFonts w:cstheme="minorHAnsi"/>
                <w:sz w:val="24"/>
                <w:szCs w:val="24"/>
              </w:rPr>
              <w:t>pracy</w:t>
            </w:r>
            <w:r w:rsidRPr="00D003A9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gabinetu logopedycznego</w:t>
            </w:r>
            <w:r w:rsidRPr="00D003A9">
              <w:rPr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790" w:type="dxa"/>
          </w:tcPr>
          <w:p w:rsidR="00723F5E" w:rsidRPr="00D003A9" w:rsidRDefault="00723F5E" w:rsidP="00C76249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003A9">
              <w:rPr>
                <w:rFonts w:cstheme="minorHAnsi"/>
                <w:sz w:val="24"/>
                <w:szCs w:val="24"/>
              </w:rPr>
              <w:t>Zadowolenie klientów mierzone przez sondaże organizowane przez zewnętrzną firmę</w:t>
            </w:r>
          </w:p>
        </w:tc>
        <w:tc>
          <w:tcPr>
            <w:tcW w:w="1834" w:type="dxa"/>
          </w:tcPr>
          <w:p w:rsidR="00723F5E" w:rsidRPr="00D003A9" w:rsidRDefault="00723F5E" w:rsidP="00C76249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003A9">
              <w:rPr>
                <w:rFonts w:cstheme="minorHAnsi"/>
                <w:sz w:val="24"/>
                <w:szCs w:val="24"/>
              </w:rPr>
              <w:t>Informacje uzyskane bezpośrednio od klientów, oraz za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D003A9">
              <w:rPr>
                <w:rFonts w:cstheme="minorHAnsi"/>
                <w:sz w:val="24"/>
                <w:szCs w:val="24"/>
              </w:rPr>
              <w:t>pośrednictwem serwisów z opiniami</w:t>
            </w:r>
          </w:p>
        </w:tc>
        <w:tc>
          <w:tcPr>
            <w:tcW w:w="2129" w:type="dxa"/>
          </w:tcPr>
          <w:p w:rsidR="00723F5E" w:rsidRPr="00D003A9" w:rsidRDefault="00723F5E" w:rsidP="00C76249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723F5E" w:rsidRPr="00C23899" w:rsidTr="00A45870">
        <w:tc>
          <w:tcPr>
            <w:tcW w:w="1702" w:type="dxa"/>
            <w:shd w:val="clear" w:color="auto" w:fill="D5DCE4" w:themeFill="text2" w:themeFillTint="33"/>
          </w:tcPr>
          <w:p w:rsidR="00723F5E" w:rsidRPr="00D003A9" w:rsidRDefault="00723F5E" w:rsidP="00C76249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proofErr w:type="spellStart"/>
            <w:r w:rsidRPr="00D003A9">
              <w:rPr>
                <w:rFonts w:cstheme="minorHAnsi"/>
                <w:b/>
                <w:sz w:val="24"/>
                <w:szCs w:val="24"/>
                <w:lang w:val="en-US"/>
              </w:rPr>
              <w:t>Cel</w:t>
            </w:r>
            <w:proofErr w:type="spellEnd"/>
            <w:r w:rsidRPr="00D003A9">
              <w:rPr>
                <w:rFonts w:cstheme="minorHAnsi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003A9">
              <w:rPr>
                <w:rFonts w:cstheme="minorHAnsi"/>
                <w:b/>
                <w:sz w:val="24"/>
                <w:szCs w:val="24"/>
                <w:lang w:val="en-US"/>
              </w:rPr>
              <w:t>projektu</w:t>
            </w:r>
            <w:proofErr w:type="spellEnd"/>
          </w:p>
        </w:tc>
        <w:tc>
          <w:tcPr>
            <w:tcW w:w="1833" w:type="dxa"/>
          </w:tcPr>
          <w:p w:rsidR="00723F5E" w:rsidRPr="00D003A9" w:rsidRDefault="00723F5E" w:rsidP="00723F5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003A9">
              <w:rPr>
                <w:rFonts w:cstheme="minorHAnsi"/>
                <w:sz w:val="24"/>
                <w:szCs w:val="24"/>
              </w:rPr>
              <w:t xml:space="preserve">Zwiększenie sprzedaży </w:t>
            </w:r>
            <w:r>
              <w:rPr>
                <w:rFonts w:cstheme="minorHAnsi"/>
                <w:sz w:val="24"/>
                <w:szCs w:val="24"/>
              </w:rPr>
              <w:t xml:space="preserve">sprzedaży usług </w:t>
            </w:r>
          </w:p>
        </w:tc>
        <w:tc>
          <w:tcPr>
            <w:tcW w:w="1790" w:type="dxa"/>
          </w:tcPr>
          <w:p w:rsidR="00723F5E" w:rsidRPr="00D003A9" w:rsidRDefault="00723F5E" w:rsidP="00C76249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003A9">
              <w:rPr>
                <w:rFonts w:cstheme="minorHAnsi"/>
                <w:sz w:val="24"/>
                <w:szCs w:val="24"/>
              </w:rPr>
              <w:t>Dotrzymanie terminów budowy systemu</w:t>
            </w:r>
          </w:p>
        </w:tc>
        <w:tc>
          <w:tcPr>
            <w:tcW w:w="1834" w:type="dxa"/>
          </w:tcPr>
          <w:p w:rsidR="00723F5E" w:rsidRPr="00D003A9" w:rsidRDefault="00723F5E" w:rsidP="00723F5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003A9">
              <w:rPr>
                <w:rFonts w:cstheme="minorHAnsi"/>
                <w:sz w:val="24"/>
                <w:szCs w:val="24"/>
              </w:rPr>
              <w:t xml:space="preserve">Przenalizowanie części systemu firmy dotyczącego </w:t>
            </w:r>
            <w:r>
              <w:rPr>
                <w:rFonts w:cstheme="minorHAnsi"/>
                <w:sz w:val="24"/>
                <w:szCs w:val="24"/>
              </w:rPr>
              <w:t>przedstawienia usług</w:t>
            </w:r>
          </w:p>
        </w:tc>
        <w:tc>
          <w:tcPr>
            <w:tcW w:w="2129" w:type="dxa"/>
          </w:tcPr>
          <w:p w:rsidR="00723F5E" w:rsidRPr="00D003A9" w:rsidRDefault="00723F5E" w:rsidP="00C7624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Rozpowszechnienie gabinetu wśród ludzi</w:t>
            </w:r>
          </w:p>
        </w:tc>
      </w:tr>
      <w:tr w:rsidR="00723F5E" w:rsidRPr="00C23899" w:rsidTr="00A45870">
        <w:tc>
          <w:tcPr>
            <w:tcW w:w="1702" w:type="dxa"/>
            <w:shd w:val="clear" w:color="auto" w:fill="D5DCE4" w:themeFill="text2" w:themeFillTint="33"/>
          </w:tcPr>
          <w:p w:rsidR="00723F5E" w:rsidRPr="00D003A9" w:rsidRDefault="00723F5E" w:rsidP="00C76249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proofErr w:type="spellStart"/>
            <w:r w:rsidRPr="00D003A9">
              <w:rPr>
                <w:rFonts w:cstheme="minorHAnsi"/>
                <w:b/>
                <w:sz w:val="24"/>
                <w:szCs w:val="24"/>
                <w:lang w:val="en-US"/>
              </w:rPr>
              <w:t>Rezultaty</w:t>
            </w:r>
            <w:proofErr w:type="spellEnd"/>
          </w:p>
        </w:tc>
        <w:tc>
          <w:tcPr>
            <w:tcW w:w="1833" w:type="dxa"/>
          </w:tcPr>
          <w:p w:rsidR="00723F5E" w:rsidRPr="00D003A9" w:rsidRDefault="00723F5E" w:rsidP="00C76249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003A9">
              <w:rPr>
                <w:rFonts w:cstheme="minorHAnsi"/>
                <w:sz w:val="24"/>
                <w:szCs w:val="24"/>
              </w:rPr>
              <w:t>Znaczny skok wydajności, wzrost odwiedzalności przez klientów</w:t>
            </w:r>
          </w:p>
        </w:tc>
        <w:tc>
          <w:tcPr>
            <w:tcW w:w="1790" w:type="dxa"/>
          </w:tcPr>
          <w:p w:rsidR="00723F5E" w:rsidRPr="00D003A9" w:rsidRDefault="00723F5E" w:rsidP="00723F5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003A9">
              <w:rPr>
                <w:rFonts w:cstheme="minorHAnsi"/>
                <w:sz w:val="24"/>
                <w:szCs w:val="24"/>
              </w:rPr>
              <w:t xml:space="preserve">Zwiększenie ilości klientów oraz zysków ze sprzedaży </w:t>
            </w:r>
            <w:r>
              <w:rPr>
                <w:rFonts w:cstheme="minorHAnsi"/>
                <w:sz w:val="24"/>
                <w:szCs w:val="24"/>
              </w:rPr>
              <w:t>usług</w:t>
            </w:r>
          </w:p>
        </w:tc>
        <w:tc>
          <w:tcPr>
            <w:tcW w:w="1834" w:type="dxa"/>
          </w:tcPr>
          <w:p w:rsidR="00723F5E" w:rsidRPr="00D003A9" w:rsidRDefault="00723F5E" w:rsidP="00C76249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003A9">
              <w:rPr>
                <w:rFonts w:cstheme="minorHAnsi"/>
                <w:sz w:val="24"/>
                <w:szCs w:val="24"/>
              </w:rPr>
              <w:t>Statystyka liczby klientów</w:t>
            </w:r>
          </w:p>
        </w:tc>
        <w:tc>
          <w:tcPr>
            <w:tcW w:w="2129" w:type="dxa"/>
          </w:tcPr>
          <w:p w:rsidR="00723F5E" w:rsidRPr="00D003A9" w:rsidRDefault="00723F5E" w:rsidP="00C76249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003A9">
              <w:rPr>
                <w:rFonts w:cstheme="minorHAnsi"/>
                <w:sz w:val="24"/>
                <w:szCs w:val="24"/>
              </w:rPr>
              <w:t>System wspierający procesy podejmowane przez firmę</w:t>
            </w:r>
          </w:p>
        </w:tc>
      </w:tr>
      <w:tr w:rsidR="00723F5E" w:rsidRPr="00C23899" w:rsidTr="00A45870">
        <w:tc>
          <w:tcPr>
            <w:tcW w:w="1702" w:type="dxa"/>
            <w:shd w:val="clear" w:color="auto" w:fill="D5DCE4" w:themeFill="text2" w:themeFillTint="33"/>
          </w:tcPr>
          <w:p w:rsidR="00723F5E" w:rsidRPr="00D003A9" w:rsidRDefault="00723F5E" w:rsidP="00C76249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proofErr w:type="spellStart"/>
            <w:r w:rsidRPr="00D003A9">
              <w:rPr>
                <w:rFonts w:cstheme="minorHAnsi"/>
                <w:b/>
                <w:sz w:val="24"/>
                <w:szCs w:val="24"/>
                <w:lang w:val="en-US"/>
              </w:rPr>
              <w:t>Działania</w:t>
            </w:r>
            <w:proofErr w:type="spellEnd"/>
          </w:p>
        </w:tc>
        <w:tc>
          <w:tcPr>
            <w:tcW w:w="1833" w:type="dxa"/>
          </w:tcPr>
          <w:p w:rsidR="00723F5E" w:rsidRPr="00D003A9" w:rsidRDefault="00723F5E" w:rsidP="00723F5E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 w:rsidRPr="00D003A9">
              <w:rPr>
                <w:rFonts w:cstheme="minorHAnsi"/>
                <w:sz w:val="24"/>
                <w:szCs w:val="24"/>
                <w:lang w:val="en-US"/>
              </w:rPr>
              <w:t>Analiza</w:t>
            </w:r>
            <w:proofErr w:type="spellEnd"/>
            <w:r w:rsidRPr="00D003A9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003A9">
              <w:rPr>
                <w:rFonts w:cstheme="minorHAnsi"/>
                <w:sz w:val="24"/>
                <w:szCs w:val="24"/>
                <w:lang w:val="en-US"/>
              </w:rPr>
              <w:t>potrzeb</w:t>
            </w:r>
            <w:proofErr w:type="spellEnd"/>
            <w:r w:rsidRPr="00D003A9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gabinetu</w:t>
            </w:r>
            <w:proofErr w:type="spellEnd"/>
            <w:r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logopedycznego</w:t>
            </w:r>
            <w:proofErr w:type="spellEnd"/>
          </w:p>
        </w:tc>
        <w:tc>
          <w:tcPr>
            <w:tcW w:w="1790" w:type="dxa"/>
          </w:tcPr>
          <w:p w:rsidR="00723F5E" w:rsidRPr="00D003A9" w:rsidRDefault="00723F5E" w:rsidP="00C76249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003A9">
              <w:rPr>
                <w:rFonts w:cstheme="minorHAnsi"/>
                <w:sz w:val="24"/>
                <w:szCs w:val="24"/>
              </w:rPr>
              <w:t>Poziom realizacji projektu oraz wykonanych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D003A9">
              <w:rPr>
                <w:rFonts w:cstheme="minorHAnsi"/>
                <w:sz w:val="24"/>
                <w:szCs w:val="24"/>
              </w:rPr>
              <w:t xml:space="preserve"> zadań</w:t>
            </w:r>
          </w:p>
        </w:tc>
        <w:tc>
          <w:tcPr>
            <w:tcW w:w="1834" w:type="dxa"/>
          </w:tcPr>
          <w:p w:rsidR="00723F5E" w:rsidRPr="00D003A9" w:rsidRDefault="00723F5E" w:rsidP="00C76249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003A9">
              <w:rPr>
                <w:rFonts w:cstheme="minorHAnsi"/>
                <w:sz w:val="24"/>
                <w:szCs w:val="24"/>
              </w:rPr>
              <w:t>Informacja od kierownika projektu o postępie zrealizowanych prac</w:t>
            </w:r>
          </w:p>
        </w:tc>
        <w:tc>
          <w:tcPr>
            <w:tcW w:w="2129" w:type="dxa"/>
          </w:tcPr>
          <w:p w:rsidR="00723F5E" w:rsidRPr="00D003A9" w:rsidRDefault="00723F5E" w:rsidP="00723F5E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Przejrzysta oraz in</w:t>
            </w:r>
            <w:r w:rsidRPr="00D003A9">
              <w:rPr>
                <w:rFonts w:cstheme="minorHAnsi"/>
                <w:sz w:val="24"/>
                <w:szCs w:val="24"/>
              </w:rPr>
              <w:t>tuicyjn</w:t>
            </w:r>
            <w:r>
              <w:rPr>
                <w:rFonts w:cstheme="minorHAnsi"/>
                <w:sz w:val="24"/>
                <w:szCs w:val="24"/>
              </w:rPr>
              <w:t>a witryna</w:t>
            </w:r>
          </w:p>
        </w:tc>
      </w:tr>
    </w:tbl>
    <w:p w:rsidR="00A45870" w:rsidRPr="00A45870" w:rsidRDefault="00A45870" w:rsidP="00A45870">
      <w:pPr>
        <w:pStyle w:val="Heading1"/>
        <w:numPr>
          <w:ilvl w:val="0"/>
          <w:numId w:val="10"/>
        </w:numPr>
        <w:rPr>
          <w:sz w:val="52"/>
          <w:szCs w:val="52"/>
        </w:rPr>
      </w:pPr>
      <w:bookmarkStart w:id="4" w:name="_Toc32944497"/>
      <w:r w:rsidRPr="00A45870">
        <w:rPr>
          <w:sz w:val="52"/>
          <w:szCs w:val="52"/>
        </w:rPr>
        <w:lastRenderedPageBreak/>
        <w:t>Struktura podziału pracy</w:t>
      </w:r>
    </w:p>
    <w:p w:rsidR="00A45870" w:rsidRDefault="00A45870" w:rsidP="005F0403">
      <w:pPr>
        <w:pStyle w:val="Heading1"/>
        <w:rPr>
          <w:sz w:val="52"/>
          <w:szCs w:val="52"/>
        </w:rPr>
      </w:pPr>
      <w:r w:rsidRPr="00A45870">
        <w:rPr>
          <w:sz w:val="52"/>
          <w:szCs w:val="52"/>
        </w:rPr>
        <w:drawing>
          <wp:inline distT="0" distB="0" distL="0" distR="0">
            <wp:extent cx="4933957" cy="7342909"/>
            <wp:effectExtent l="0" t="19050" r="0" b="0"/>
            <wp:docPr id="16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5711BD" w:rsidRDefault="005711BD" w:rsidP="00A45870">
      <w:pPr>
        <w:pStyle w:val="Heading1"/>
        <w:numPr>
          <w:ilvl w:val="0"/>
          <w:numId w:val="10"/>
        </w:numPr>
        <w:rPr>
          <w:sz w:val="52"/>
          <w:szCs w:val="52"/>
        </w:rPr>
      </w:pPr>
      <w:r w:rsidRPr="008F4A30">
        <w:rPr>
          <w:sz w:val="52"/>
          <w:szCs w:val="52"/>
        </w:rPr>
        <w:lastRenderedPageBreak/>
        <w:t xml:space="preserve"> Mapa konceptualna</w:t>
      </w:r>
      <w:bookmarkEnd w:id="4"/>
    </w:p>
    <w:p w:rsidR="006A22F7" w:rsidRPr="006A22F7" w:rsidRDefault="006A22F7" w:rsidP="006A22F7">
      <w:r>
        <w:rPr>
          <w:noProof/>
          <w:lang w:eastAsia="pl-PL"/>
        </w:rPr>
        <w:drawing>
          <wp:inline distT="0" distB="0" distL="0" distR="0">
            <wp:extent cx="5760720" cy="345948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1BD" w:rsidRDefault="00A45870" w:rsidP="005F0403">
      <w:pPr>
        <w:pStyle w:val="Heading1"/>
        <w:rPr>
          <w:sz w:val="52"/>
          <w:szCs w:val="52"/>
        </w:rPr>
      </w:pPr>
      <w:bookmarkStart w:id="5" w:name="_Toc32944498"/>
      <w:r>
        <w:rPr>
          <w:sz w:val="52"/>
          <w:szCs w:val="52"/>
        </w:rPr>
        <w:lastRenderedPageBreak/>
        <w:t>7</w:t>
      </w:r>
      <w:r w:rsidR="005711BD" w:rsidRPr="008F4A30">
        <w:rPr>
          <w:sz w:val="52"/>
          <w:szCs w:val="52"/>
        </w:rPr>
        <w:t>. Diagram przypadków użycia</w:t>
      </w:r>
      <w:bookmarkEnd w:id="5"/>
    </w:p>
    <w:p w:rsidR="005711BD" w:rsidRPr="005951CE" w:rsidRDefault="00666DE8" w:rsidP="005951CE">
      <w:r w:rsidRPr="00666DE8">
        <w:rPr>
          <w:noProof/>
          <w:lang w:eastAsia="pl-PL"/>
        </w:rPr>
        <w:drawing>
          <wp:inline distT="0" distB="0" distL="0" distR="0">
            <wp:extent cx="5543184" cy="4170219"/>
            <wp:effectExtent l="19050" t="0" r="366" b="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a1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5517" cy="417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Toc32944499"/>
      <w:r w:rsidR="00A45870">
        <w:rPr>
          <w:rStyle w:val="Heading1Char"/>
          <w:sz w:val="52"/>
          <w:szCs w:val="52"/>
        </w:rPr>
        <w:t>8</w:t>
      </w:r>
      <w:r w:rsidR="005711BD" w:rsidRPr="005951CE">
        <w:rPr>
          <w:rStyle w:val="Heading1Char"/>
          <w:sz w:val="52"/>
          <w:szCs w:val="52"/>
        </w:rPr>
        <w:t>. Diagram model domeny</w:t>
      </w:r>
      <w:bookmarkEnd w:id="6"/>
    </w:p>
    <w:p w:rsidR="005B302F" w:rsidRPr="005B302F" w:rsidRDefault="005B302F" w:rsidP="005B302F">
      <w:r>
        <w:rPr>
          <w:noProof/>
          <w:lang w:eastAsia="pl-PL"/>
        </w:rPr>
        <w:drawing>
          <wp:inline distT="0" distB="0" distL="0" distR="0">
            <wp:extent cx="5730240" cy="3512820"/>
            <wp:effectExtent l="19050" t="0" r="381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1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1BD" w:rsidRDefault="00A45870" w:rsidP="005F0403">
      <w:pPr>
        <w:pStyle w:val="Heading1"/>
        <w:rPr>
          <w:sz w:val="52"/>
          <w:szCs w:val="52"/>
        </w:rPr>
      </w:pPr>
      <w:bookmarkStart w:id="7" w:name="_Toc32944500"/>
      <w:r>
        <w:rPr>
          <w:sz w:val="52"/>
          <w:szCs w:val="52"/>
        </w:rPr>
        <w:lastRenderedPageBreak/>
        <w:t>9</w:t>
      </w:r>
      <w:r w:rsidR="005711BD" w:rsidRPr="008F4A30">
        <w:rPr>
          <w:sz w:val="52"/>
          <w:szCs w:val="52"/>
        </w:rPr>
        <w:t>. Diagram klas</w:t>
      </w:r>
      <w:bookmarkEnd w:id="7"/>
    </w:p>
    <w:p w:rsidR="005B302F" w:rsidRPr="005B302F" w:rsidRDefault="005B302F" w:rsidP="005B302F">
      <w:r>
        <w:rPr>
          <w:noProof/>
          <w:lang w:eastAsia="pl-PL"/>
        </w:rPr>
        <w:drawing>
          <wp:inline distT="0" distB="0" distL="0" distR="0">
            <wp:extent cx="5760720" cy="3444240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1CE" w:rsidRDefault="005951CE" w:rsidP="008F4A30">
      <w:pPr>
        <w:pStyle w:val="Heading1"/>
        <w:rPr>
          <w:sz w:val="52"/>
          <w:szCs w:val="52"/>
        </w:rPr>
      </w:pPr>
      <w:bookmarkStart w:id="8" w:name="_Toc32944501"/>
    </w:p>
    <w:p w:rsidR="005951CE" w:rsidRPr="005951CE" w:rsidRDefault="005951CE" w:rsidP="005951CE"/>
    <w:p w:rsidR="005951CE" w:rsidRDefault="005951CE" w:rsidP="008F4A30">
      <w:pPr>
        <w:pStyle w:val="Heading1"/>
        <w:rPr>
          <w:sz w:val="52"/>
          <w:szCs w:val="52"/>
        </w:rPr>
      </w:pPr>
    </w:p>
    <w:p w:rsidR="005951CE" w:rsidRDefault="005951CE">
      <w:pPr>
        <w:spacing w:after="160" w:line="259" w:lineRule="auto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52"/>
          <w:szCs w:val="52"/>
        </w:rPr>
      </w:pPr>
      <w:r>
        <w:rPr>
          <w:sz w:val="52"/>
          <w:szCs w:val="52"/>
        </w:rPr>
        <w:br w:type="page"/>
      </w:r>
    </w:p>
    <w:p w:rsidR="003D16FD" w:rsidRDefault="00A45870" w:rsidP="008F4A30">
      <w:pPr>
        <w:pStyle w:val="Heading1"/>
        <w:rPr>
          <w:sz w:val="52"/>
          <w:szCs w:val="52"/>
        </w:rPr>
      </w:pPr>
      <w:r>
        <w:rPr>
          <w:sz w:val="52"/>
          <w:szCs w:val="52"/>
        </w:rPr>
        <w:lastRenderedPageBreak/>
        <w:t>10</w:t>
      </w:r>
      <w:r w:rsidR="005711BD" w:rsidRPr="008F4A30">
        <w:rPr>
          <w:sz w:val="52"/>
          <w:szCs w:val="52"/>
        </w:rPr>
        <w:t>. Diagramy spójności</w:t>
      </w:r>
      <w:bookmarkEnd w:id="8"/>
    </w:p>
    <w:p w:rsidR="005B302F" w:rsidRDefault="00A45870" w:rsidP="005951CE">
      <w:pPr>
        <w:pStyle w:val="Heading2"/>
      </w:pPr>
      <w:bookmarkStart w:id="9" w:name="_Toc32944502"/>
      <w:r>
        <w:t>10</w:t>
      </w:r>
      <w:r w:rsidR="005B302F">
        <w:t>.1  Diagram spójności dla przypadku użycia dodawania artykułu</w:t>
      </w:r>
      <w:bookmarkEnd w:id="9"/>
    </w:p>
    <w:p w:rsidR="005B302F" w:rsidRDefault="005B302F" w:rsidP="005B302F">
      <w:pPr>
        <w:ind w:left="360"/>
      </w:pPr>
      <w:r>
        <w:rPr>
          <w:noProof/>
          <w:lang w:eastAsia="pl-PL"/>
        </w:rPr>
        <w:drawing>
          <wp:inline distT="0" distB="0" distL="0" distR="0">
            <wp:extent cx="5570220" cy="1668780"/>
            <wp:effectExtent l="1905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2F" w:rsidRDefault="00A45870" w:rsidP="005951CE">
      <w:pPr>
        <w:pStyle w:val="Heading2"/>
      </w:pPr>
      <w:bookmarkStart w:id="10" w:name="_Toc32944503"/>
      <w:r>
        <w:t>10</w:t>
      </w:r>
      <w:r w:rsidR="005B302F">
        <w:t>.2  Diagram spójności</w:t>
      </w:r>
      <w:r w:rsidR="005B302F" w:rsidRPr="005B302F">
        <w:t xml:space="preserve"> </w:t>
      </w:r>
      <w:r w:rsidR="005B302F">
        <w:t>przypadku użycia dodawania użytkownika</w:t>
      </w:r>
      <w:bookmarkEnd w:id="10"/>
    </w:p>
    <w:p w:rsidR="005B302F" w:rsidRDefault="005B302F" w:rsidP="005B302F">
      <w:pPr>
        <w:ind w:left="360"/>
      </w:pPr>
      <w:r>
        <w:rPr>
          <w:noProof/>
          <w:lang w:eastAsia="pl-PL"/>
        </w:rPr>
        <w:drawing>
          <wp:inline distT="0" distB="0" distL="0" distR="0">
            <wp:extent cx="5570220" cy="166878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2F" w:rsidRDefault="00A45870" w:rsidP="005951CE">
      <w:pPr>
        <w:pStyle w:val="Heading2"/>
      </w:pPr>
      <w:bookmarkStart w:id="11" w:name="_Toc32944504"/>
      <w:r>
        <w:t>10</w:t>
      </w:r>
      <w:r w:rsidR="005B302F">
        <w:t>.3  Diagram spójności</w:t>
      </w:r>
      <w:r w:rsidR="005B302F" w:rsidRPr="005B302F">
        <w:t xml:space="preserve"> </w:t>
      </w:r>
      <w:r w:rsidR="005B302F">
        <w:t>przypadku użycia edycji artykułu</w:t>
      </w:r>
      <w:bookmarkEnd w:id="11"/>
    </w:p>
    <w:p w:rsidR="005B302F" w:rsidRDefault="005B302F" w:rsidP="005B302F">
      <w:pPr>
        <w:ind w:left="360"/>
      </w:pPr>
      <w:r>
        <w:rPr>
          <w:noProof/>
          <w:lang w:eastAsia="pl-PL"/>
        </w:rPr>
        <w:drawing>
          <wp:inline distT="0" distB="0" distL="0" distR="0">
            <wp:extent cx="5524500" cy="2872740"/>
            <wp:effectExtent l="1905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2F" w:rsidRDefault="00A45870" w:rsidP="005951CE">
      <w:pPr>
        <w:pStyle w:val="Heading2"/>
      </w:pPr>
      <w:bookmarkStart w:id="12" w:name="_Toc32944505"/>
      <w:r>
        <w:lastRenderedPageBreak/>
        <w:t>10</w:t>
      </w:r>
      <w:r w:rsidR="005B302F">
        <w:t>.4  Diagram spójności</w:t>
      </w:r>
      <w:r w:rsidR="005B302F" w:rsidRPr="005B302F">
        <w:t xml:space="preserve"> </w:t>
      </w:r>
      <w:r w:rsidR="005B302F">
        <w:t>przypadku użycia edycji użytkownika</w:t>
      </w:r>
      <w:bookmarkEnd w:id="12"/>
    </w:p>
    <w:p w:rsidR="005B302F" w:rsidRDefault="005B302F" w:rsidP="005B302F">
      <w:pPr>
        <w:ind w:left="360"/>
      </w:pPr>
      <w:r>
        <w:rPr>
          <w:noProof/>
          <w:lang w:eastAsia="pl-PL"/>
        </w:rPr>
        <w:drawing>
          <wp:inline distT="0" distB="0" distL="0" distR="0">
            <wp:extent cx="5707380" cy="2872740"/>
            <wp:effectExtent l="19050" t="0" r="762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2F" w:rsidRDefault="00A45870" w:rsidP="005951CE">
      <w:pPr>
        <w:pStyle w:val="Heading2"/>
      </w:pPr>
      <w:bookmarkStart w:id="13" w:name="_Toc32944506"/>
      <w:r>
        <w:t>10</w:t>
      </w:r>
      <w:r w:rsidR="005B302F">
        <w:t>.5  Diagram spójności</w:t>
      </w:r>
      <w:r w:rsidR="005B302F" w:rsidRPr="005B302F">
        <w:t xml:space="preserve"> </w:t>
      </w:r>
      <w:r w:rsidR="005B302F">
        <w:t>przypadku użycia edycji ustawień</w:t>
      </w:r>
      <w:bookmarkEnd w:id="13"/>
    </w:p>
    <w:p w:rsidR="005B302F" w:rsidRDefault="005B302F" w:rsidP="005B302F">
      <w:pPr>
        <w:ind w:left="360"/>
      </w:pPr>
      <w:r>
        <w:rPr>
          <w:noProof/>
          <w:lang w:eastAsia="pl-PL"/>
        </w:rPr>
        <w:drawing>
          <wp:inline distT="0" distB="0" distL="0" distR="0">
            <wp:extent cx="5707380" cy="2872740"/>
            <wp:effectExtent l="19050" t="0" r="762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2F" w:rsidRDefault="005B302F" w:rsidP="005B302F">
      <w:pPr>
        <w:ind w:left="360"/>
      </w:pPr>
    </w:p>
    <w:p w:rsidR="005B302F" w:rsidRDefault="005B302F" w:rsidP="005B302F">
      <w:pPr>
        <w:ind w:left="360"/>
      </w:pPr>
    </w:p>
    <w:p w:rsidR="005B302F" w:rsidRDefault="00A45870" w:rsidP="005B302F">
      <w:pPr>
        <w:pStyle w:val="Heading1"/>
        <w:rPr>
          <w:sz w:val="52"/>
          <w:szCs w:val="52"/>
        </w:rPr>
      </w:pPr>
      <w:bookmarkStart w:id="14" w:name="_Toc32944507"/>
      <w:r>
        <w:rPr>
          <w:sz w:val="52"/>
          <w:szCs w:val="52"/>
        </w:rPr>
        <w:lastRenderedPageBreak/>
        <w:t>11</w:t>
      </w:r>
      <w:r w:rsidR="005B302F" w:rsidRPr="008F4A30">
        <w:rPr>
          <w:sz w:val="52"/>
          <w:szCs w:val="52"/>
        </w:rPr>
        <w:t xml:space="preserve">. Diagramy </w:t>
      </w:r>
      <w:r w:rsidR="005B302F">
        <w:rPr>
          <w:sz w:val="52"/>
          <w:szCs w:val="52"/>
        </w:rPr>
        <w:t>sekwencji</w:t>
      </w:r>
      <w:bookmarkEnd w:id="14"/>
    </w:p>
    <w:p w:rsidR="005B302F" w:rsidRDefault="00A45870" w:rsidP="005951CE">
      <w:pPr>
        <w:pStyle w:val="Heading2"/>
      </w:pPr>
      <w:bookmarkStart w:id="15" w:name="_Toc32944508"/>
      <w:r>
        <w:t>11</w:t>
      </w:r>
      <w:r w:rsidR="005B302F">
        <w:t>.1  Diagram sekwencji</w:t>
      </w:r>
      <w:r w:rsidR="005B302F" w:rsidRPr="005B302F">
        <w:t xml:space="preserve"> </w:t>
      </w:r>
      <w:r w:rsidR="005B302F">
        <w:t>przypadku użycia dodawania/edycji artykułów</w:t>
      </w:r>
      <w:bookmarkEnd w:id="15"/>
    </w:p>
    <w:p w:rsidR="005B302F" w:rsidRDefault="005B302F" w:rsidP="005B302F">
      <w:pPr>
        <w:ind w:left="360"/>
      </w:pPr>
      <w:r>
        <w:rPr>
          <w:noProof/>
          <w:lang w:eastAsia="pl-PL"/>
        </w:rPr>
        <w:drawing>
          <wp:inline distT="0" distB="0" distL="0" distR="0">
            <wp:extent cx="5760720" cy="5135880"/>
            <wp:effectExtent l="19050" t="0" r="0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3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2F" w:rsidRDefault="00A45870" w:rsidP="005951CE">
      <w:pPr>
        <w:pStyle w:val="Heading2"/>
      </w:pPr>
      <w:bookmarkStart w:id="16" w:name="_Toc32944509"/>
      <w:r>
        <w:lastRenderedPageBreak/>
        <w:t>11</w:t>
      </w:r>
      <w:r w:rsidR="005B302F">
        <w:t>.2  Diagram sekwencji</w:t>
      </w:r>
      <w:r w:rsidR="005B302F" w:rsidRPr="005B302F">
        <w:t xml:space="preserve"> </w:t>
      </w:r>
      <w:r w:rsidR="005B302F">
        <w:t>przypadku użycia dodawania/edycji użytkownicy</w:t>
      </w:r>
      <w:bookmarkEnd w:id="16"/>
    </w:p>
    <w:p w:rsidR="005B302F" w:rsidRDefault="005951CE" w:rsidP="005B302F">
      <w:pPr>
        <w:ind w:left="360"/>
      </w:pPr>
      <w:r>
        <w:rPr>
          <w:noProof/>
          <w:lang w:eastAsia="pl-PL"/>
        </w:rPr>
        <w:drawing>
          <wp:inline distT="0" distB="0" distL="0" distR="0">
            <wp:extent cx="5760720" cy="5135880"/>
            <wp:effectExtent l="19050" t="0" r="0" b="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3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2F" w:rsidRDefault="00A45870" w:rsidP="005951CE">
      <w:pPr>
        <w:pStyle w:val="Heading2"/>
      </w:pPr>
      <w:bookmarkStart w:id="17" w:name="_Toc32944510"/>
      <w:r>
        <w:lastRenderedPageBreak/>
        <w:t>11</w:t>
      </w:r>
      <w:r w:rsidR="005B302F">
        <w:t>.3  Diagram sekwencji przypadku użycia edycji ustawień</w:t>
      </w:r>
      <w:bookmarkEnd w:id="17"/>
    </w:p>
    <w:p w:rsidR="005B302F" w:rsidRDefault="005951CE" w:rsidP="005B302F">
      <w:pPr>
        <w:ind w:left="360"/>
      </w:pPr>
      <w:r>
        <w:rPr>
          <w:noProof/>
          <w:lang w:eastAsia="pl-PL"/>
        </w:rPr>
        <w:drawing>
          <wp:inline distT="0" distB="0" distL="0" distR="0">
            <wp:extent cx="5760720" cy="5135880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3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2F" w:rsidRDefault="00A45870" w:rsidP="005951CE">
      <w:pPr>
        <w:pStyle w:val="Heading2"/>
      </w:pPr>
      <w:bookmarkStart w:id="18" w:name="_Toc32944511"/>
      <w:r>
        <w:lastRenderedPageBreak/>
        <w:t>11</w:t>
      </w:r>
      <w:r w:rsidR="005B302F">
        <w:t>.4  Diagram sekwencji przypadku użycia wysyłania maila przez użytkownika</w:t>
      </w:r>
      <w:bookmarkEnd w:id="18"/>
      <w:r w:rsidR="005B302F">
        <w:t xml:space="preserve"> </w:t>
      </w:r>
    </w:p>
    <w:p w:rsidR="005B302F" w:rsidRDefault="005951CE" w:rsidP="005B302F">
      <w:pPr>
        <w:ind w:left="360"/>
      </w:pPr>
      <w:r>
        <w:rPr>
          <w:noProof/>
          <w:lang w:eastAsia="pl-PL"/>
        </w:rPr>
        <w:drawing>
          <wp:inline distT="0" distB="0" distL="0" distR="0">
            <wp:extent cx="5760720" cy="5135880"/>
            <wp:effectExtent l="19050" t="0" r="0" b="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3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1CE" w:rsidRDefault="00A45870" w:rsidP="005951CE">
      <w:pPr>
        <w:pStyle w:val="Heading2"/>
      </w:pPr>
      <w:bookmarkStart w:id="19" w:name="_Toc32944512"/>
      <w:r>
        <w:lastRenderedPageBreak/>
        <w:t>11</w:t>
      </w:r>
      <w:r w:rsidR="005951CE">
        <w:t>.5  Diagram sekwencji przypadku użycia dodawania zdjęcia do galerii</w:t>
      </w:r>
      <w:bookmarkEnd w:id="19"/>
    </w:p>
    <w:p w:rsidR="005951CE" w:rsidRDefault="005951CE" w:rsidP="005951CE">
      <w:pPr>
        <w:ind w:left="360"/>
      </w:pPr>
      <w:r>
        <w:rPr>
          <w:noProof/>
          <w:lang w:eastAsia="pl-PL"/>
        </w:rPr>
        <w:drawing>
          <wp:inline distT="0" distB="0" distL="0" distR="0">
            <wp:extent cx="5756275" cy="5133340"/>
            <wp:effectExtent l="19050" t="0" r="0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513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870" w:rsidRDefault="00A45870" w:rsidP="00A45870">
      <w:pPr>
        <w:pStyle w:val="Heading1"/>
        <w:rPr>
          <w:sz w:val="52"/>
          <w:szCs w:val="52"/>
        </w:rPr>
      </w:pPr>
    </w:p>
    <w:p w:rsidR="00A45870" w:rsidRPr="00A45870" w:rsidRDefault="00A45870" w:rsidP="00A45870"/>
    <w:p w:rsidR="00A45870" w:rsidRPr="00A45870" w:rsidRDefault="00A45870" w:rsidP="00A45870">
      <w:pPr>
        <w:pStyle w:val="Heading1"/>
        <w:rPr>
          <w:sz w:val="52"/>
          <w:szCs w:val="52"/>
        </w:rPr>
      </w:pPr>
      <w:r>
        <w:rPr>
          <w:sz w:val="52"/>
          <w:szCs w:val="52"/>
        </w:rPr>
        <w:lastRenderedPageBreak/>
        <w:t>12</w:t>
      </w:r>
      <w:r w:rsidRPr="00A45870">
        <w:rPr>
          <w:sz w:val="52"/>
          <w:szCs w:val="52"/>
        </w:rPr>
        <w:t>. Harmonogram prac</w:t>
      </w:r>
    </w:p>
    <w:p w:rsidR="00A45870" w:rsidRDefault="00A45870" w:rsidP="00A45870">
      <w:pPr>
        <w:spacing w:after="0" w:line="360" w:lineRule="auto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pl-PL"/>
        </w:rPr>
        <w:drawing>
          <wp:inline distT="0" distB="0" distL="0" distR="0">
            <wp:extent cx="5753100" cy="1924050"/>
            <wp:effectExtent l="19050" t="0" r="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870" w:rsidRPr="00982202" w:rsidRDefault="00A45870" w:rsidP="00A45870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982202">
        <w:rPr>
          <w:rFonts w:cstheme="minorHAnsi"/>
          <w:sz w:val="24"/>
          <w:szCs w:val="24"/>
        </w:rPr>
        <w:t>Zad. 1 (</w:t>
      </w:r>
      <w:r>
        <w:rPr>
          <w:rFonts w:cstheme="minorHAnsi"/>
          <w:sz w:val="24"/>
          <w:szCs w:val="24"/>
        </w:rPr>
        <w:t>13</w:t>
      </w:r>
      <w:r w:rsidRPr="00982202">
        <w:rPr>
          <w:rFonts w:cstheme="minorHAnsi"/>
          <w:sz w:val="24"/>
          <w:szCs w:val="24"/>
        </w:rPr>
        <w:t>.1</w:t>
      </w:r>
      <w:r>
        <w:rPr>
          <w:rFonts w:cstheme="minorHAnsi"/>
          <w:sz w:val="24"/>
          <w:szCs w:val="24"/>
        </w:rPr>
        <w:t>2.2019 – 20</w:t>
      </w:r>
      <w:r w:rsidRPr="00982202">
        <w:rPr>
          <w:rFonts w:cstheme="minorHAnsi"/>
          <w:sz w:val="24"/>
          <w:szCs w:val="24"/>
        </w:rPr>
        <w:t>.1</w:t>
      </w:r>
      <w:r>
        <w:rPr>
          <w:rFonts w:cstheme="minorHAnsi"/>
          <w:sz w:val="24"/>
          <w:szCs w:val="24"/>
        </w:rPr>
        <w:t>2.2019</w:t>
      </w:r>
      <w:r w:rsidRPr="00982202">
        <w:rPr>
          <w:rFonts w:cstheme="minorHAnsi"/>
          <w:sz w:val="24"/>
          <w:szCs w:val="24"/>
        </w:rPr>
        <w:t>)</w:t>
      </w:r>
    </w:p>
    <w:p w:rsidR="00A45870" w:rsidRPr="00982202" w:rsidRDefault="00A45870" w:rsidP="00A45870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982202">
        <w:rPr>
          <w:rFonts w:cstheme="minorHAnsi"/>
          <w:sz w:val="24"/>
          <w:szCs w:val="24"/>
        </w:rPr>
        <w:t>Wstępne rozmowy z klie</w:t>
      </w:r>
      <w:r>
        <w:rPr>
          <w:rFonts w:cstheme="minorHAnsi"/>
          <w:sz w:val="24"/>
          <w:szCs w:val="24"/>
        </w:rPr>
        <w:t xml:space="preserve">ntem i ustalenie najważniejszych rzeczy dotyczących projektu. Uzgodnienie zasad współpracy, </w:t>
      </w:r>
      <w:r w:rsidRPr="00982202">
        <w:rPr>
          <w:rFonts w:cstheme="minorHAnsi"/>
          <w:sz w:val="24"/>
          <w:szCs w:val="24"/>
        </w:rPr>
        <w:t>spisan</w:t>
      </w:r>
      <w:r>
        <w:rPr>
          <w:rFonts w:cstheme="minorHAnsi"/>
          <w:sz w:val="24"/>
          <w:szCs w:val="24"/>
        </w:rPr>
        <w:t>ie umów wiążących strony. Spisanie</w:t>
      </w:r>
      <w:r w:rsidRPr="00982202">
        <w:rPr>
          <w:rFonts w:cstheme="minorHAnsi"/>
          <w:sz w:val="24"/>
          <w:szCs w:val="24"/>
        </w:rPr>
        <w:t xml:space="preserve"> protokołu ze spotkań.</w:t>
      </w:r>
    </w:p>
    <w:p w:rsidR="00A45870" w:rsidRPr="00982202" w:rsidRDefault="00A45870" w:rsidP="00A45870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Zad. 2 (20.12.2019 – 31</w:t>
      </w:r>
      <w:r w:rsidRPr="00982202">
        <w:rPr>
          <w:rFonts w:cstheme="minorHAnsi"/>
          <w:sz w:val="24"/>
          <w:szCs w:val="24"/>
        </w:rPr>
        <w:t>.1</w:t>
      </w:r>
      <w:r>
        <w:rPr>
          <w:rFonts w:cstheme="minorHAnsi"/>
          <w:sz w:val="24"/>
          <w:szCs w:val="24"/>
        </w:rPr>
        <w:t>2.2019</w:t>
      </w:r>
      <w:r w:rsidRPr="00982202">
        <w:rPr>
          <w:rFonts w:cstheme="minorHAnsi"/>
          <w:sz w:val="24"/>
          <w:szCs w:val="24"/>
        </w:rPr>
        <w:t>)</w:t>
      </w:r>
    </w:p>
    <w:p w:rsidR="00A45870" w:rsidRPr="000B5776" w:rsidRDefault="00A45870" w:rsidP="00A45870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982202">
        <w:rPr>
          <w:rFonts w:cstheme="minorHAnsi"/>
          <w:sz w:val="24"/>
          <w:szCs w:val="24"/>
        </w:rPr>
        <w:t xml:space="preserve">Opracowanie dokumentacji i wymagań użytkownika. Analiza raportów klienta i samej branży dotyczącej budowanego projektu. Opracowanie raportu dla zleceniodawcy obejmującego zakres przedsięwzięcia, model systemu, proponowane rozwiązania, oszacowanie kosztów i daty zakończenia projektu. </w:t>
      </w:r>
      <w:r w:rsidRPr="000B5776">
        <w:rPr>
          <w:rFonts w:cstheme="minorHAnsi"/>
          <w:sz w:val="24"/>
          <w:szCs w:val="24"/>
        </w:rPr>
        <w:t>Utworzenie harmonogramu prac.</w:t>
      </w:r>
    </w:p>
    <w:p w:rsidR="00A45870" w:rsidRPr="000B5776" w:rsidRDefault="00A45870" w:rsidP="00A45870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0B5776">
        <w:rPr>
          <w:rFonts w:cstheme="minorHAnsi"/>
          <w:sz w:val="24"/>
          <w:szCs w:val="24"/>
        </w:rPr>
        <w:t>Zad. 3 (02.01.2020 – 13.01.2020)</w:t>
      </w:r>
    </w:p>
    <w:p w:rsidR="00A45870" w:rsidRPr="00982202" w:rsidRDefault="00A45870" w:rsidP="00A45870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Określenie oraz stworzenie w formie logicznej </w:t>
      </w:r>
      <w:r w:rsidRPr="00982202">
        <w:rPr>
          <w:rFonts w:cstheme="minorHAnsi"/>
          <w:sz w:val="24"/>
          <w:szCs w:val="24"/>
        </w:rPr>
        <w:t>wymagań funkcjonalnyc</w:t>
      </w:r>
      <w:r>
        <w:rPr>
          <w:rFonts w:cstheme="minorHAnsi"/>
          <w:sz w:val="24"/>
          <w:szCs w:val="24"/>
        </w:rPr>
        <w:t xml:space="preserve">h i niefunkcjonalnych projektu. Wyspecyfikowanie wymagań, słownik pojęć. </w:t>
      </w:r>
      <w:r w:rsidRPr="00982202">
        <w:rPr>
          <w:rFonts w:cstheme="minorHAnsi"/>
          <w:sz w:val="24"/>
          <w:szCs w:val="24"/>
        </w:rPr>
        <w:t>Identyfikacja aktorów i ich funkcji w systemie. Przeprowadzenie identyfikacji przypadków użycia, opracowanie diagramów przypadków użycia. Zaprojektowanie modelu bazy danych składającego się z modelu konceptual</w:t>
      </w:r>
      <w:r>
        <w:rPr>
          <w:rFonts w:cstheme="minorHAnsi"/>
          <w:sz w:val="24"/>
          <w:szCs w:val="24"/>
        </w:rPr>
        <w:t>nego oraz fizycznego. B</w:t>
      </w:r>
      <w:r w:rsidRPr="00982202">
        <w:rPr>
          <w:rFonts w:cstheme="minorHAnsi"/>
          <w:sz w:val="24"/>
          <w:szCs w:val="24"/>
        </w:rPr>
        <w:t>udowa bazy danych dla potrzeb systemu.</w:t>
      </w:r>
    </w:p>
    <w:p w:rsidR="00A45870" w:rsidRPr="00982202" w:rsidRDefault="00A45870" w:rsidP="00A45870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Zad. 4 (14</w:t>
      </w:r>
      <w:r w:rsidRPr="00982202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>1.2020 – 29</w:t>
      </w:r>
      <w:r w:rsidRPr="00982202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>01</w:t>
      </w:r>
      <w:r w:rsidRPr="00982202">
        <w:rPr>
          <w:rFonts w:cstheme="minorHAnsi"/>
          <w:sz w:val="24"/>
          <w:szCs w:val="24"/>
        </w:rPr>
        <w:t>.2020)</w:t>
      </w:r>
    </w:p>
    <w:p w:rsidR="00A45870" w:rsidRPr="00982202" w:rsidRDefault="00A45870" w:rsidP="00A45870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Wybranie</w:t>
      </w:r>
      <w:r w:rsidRPr="00982202">
        <w:rPr>
          <w:rFonts w:cstheme="minorHAnsi"/>
          <w:sz w:val="24"/>
          <w:szCs w:val="24"/>
        </w:rPr>
        <w:t xml:space="preserve"> drużyny deweloperskiej na potrzeby projektu trwające</w:t>
      </w:r>
      <w:r>
        <w:rPr>
          <w:rFonts w:cstheme="minorHAnsi"/>
          <w:sz w:val="24"/>
          <w:szCs w:val="24"/>
        </w:rPr>
        <w:t xml:space="preserve">go pół roku. Wybór </w:t>
      </w:r>
      <w:r w:rsidRPr="00982202">
        <w:rPr>
          <w:rFonts w:cstheme="minorHAnsi"/>
          <w:sz w:val="24"/>
          <w:szCs w:val="24"/>
        </w:rPr>
        <w:t>narzędzi niezbędnych do prac</w:t>
      </w:r>
      <w:r>
        <w:rPr>
          <w:rFonts w:cstheme="minorHAnsi"/>
          <w:sz w:val="24"/>
          <w:szCs w:val="24"/>
        </w:rPr>
        <w:t>y</w:t>
      </w:r>
      <w:r w:rsidRPr="00982202">
        <w:rPr>
          <w:rFonts w:cstheme="minorHAnsi"/>
          <w:sz w:val="24"/>
          <w:szCs w:val="24"/>
        </w:rPr>
        <w:t xml:space="preserve"> na niezbędnych do ukończenia projektu stanowiskach pracy. Opracowanie zestawu ostatecznych diagramów przypadków użycia, klas, przepływu danych czy też diagramów przybliżających budowę bazy danych. Diagramy te posłużą jako niezbę</w:t>
      </w:r>
      <w:r>
        <w:rPr>
          <w:rFonts w:cstheme="minorHAnsi"/>
          <w:sz w:val="24"/>
          <w:szCs w:val="24"/>
        </w:rPr>
        <w:t>dna pomoc wykorzystana</w:t>
      </w:r>
      <w:r w:rsidRPr="00982202">
        <w:rPr>
          <w:rFonts w:cstheme="minorHAnsi"/>
          <w:sz w:val="24"/>
          <w:szCs w:val="24"/>
        </w:rPr>
        <w:t xml:space="preserve"> w kolejnych etapach pracy przy budowie dokumentacji i instrukcji systemu.</w:t>
      </w:r>
    </w:p>
    <w:p w:rsidR="00A45870" w:rsidRPr="00982202" w:rsidRDefault="00A45870" w:rsidP="00A45870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Zad. 5 (30.01.2020 – 06</w:t>
      </w:r>
      <w:r w:rsidRPr="00982202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>0</w:t>
      </w:r>
      <w:r w:rsidRPr="00982202">
        <w:rPr>
          <w:rFonts w:cstheme="minorHAnsi"/>
          <w:sz w:val="24"/>
          <w:szCs w:val="24"/>
        </w:rPr>
        <w:t>2.2020)</w:t>
      </w:r>
    </w:p>
    <w:p w:rsidR="00A45870" w:rsidRPr="00982202" w:rsidRDefault="00A45870" w:rsidP="00A45870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982202">
        <w:rPr>
          <w:rFonts w:cstheme="minorHAnsi"/>
          <w:sz w:val="24"/>
          <w:szCs w:val="24"/>
        </w:rPr>
        <w:lastRenderedPageBreak/>
        <w:t xml:space="preserve">Projekt i budowa </w:t>
      </w:r>
      <w:r>
        <w:rPr>
          <w:rFonts w:cstheme="minorHAnsi"/>
          <w:sz w:val="24"/>
          <w:szCs w:val="24"/>
        </w:rPr>
        <w:t>interfejsu</w:t>
      </w:r>
      <w:r w:rsidRPr="00982202">
        <w:rPr>
          <w:rFonts w:cstheme="minorHAnsi"/>
          <w:sz w:val="24"/>
          <w:szCs w:val="24"/>
        </w:rPr>
        <w:t xml:space="preserve"> graficznego w</w:t>
      </w:r>
      <w:r>
        <w:rPr>
          <w:rFonts w:cstheme="minorHAnsi"/>
          <w:sz w:val="24"/>
          <w:szCs w:val="24"/>
        </w:rPr>
        <w:t>e</w:t>
      </w:r>
      <w:r w:rsidRPr="00982202">
        <w:rPr>
          <w:rFonts w:cstheme="minorHAnsi"/>
          <w:sz w:val="24"/>
          <w:szCs w:val="24"/>
        </w:rPr>
        <w:t xml:space="preserve"> współpracy z grafikiem</w:t>
      </w:r>
      <w:r>
        <w:rPr>
          <w:rFonts w:cstheme="minorHAnsi"/>
          <w:sz w:val="24"/>
          <w:szCs w:val="24"/>
        </w:rPr>
        <w:t xml:space="preserve"> za to odpowiedzialnym</w:t>
      </w:r>
      <w:r w:rsidRPr="00982202">
        <w:rPr>
          <w:rFonts w:cstheme="minorHAnsi"/>
          <w:sz w:val="24"/>
          <w:szCs w:val="24"/>
        </w:rPr>
        <w:t>. Opracowanie słownika danych zawierającą specyfikację modelu. Spotkanie z klientem dotyczące wyglądu aplikacji w sprawie kor</w:t>
      </w:r>
      <w:r>
        <w:rPr>
          <w:rFonts w:cstheme="minorHAnsi"/>
          <w:sz w:val="24"/>
          <w:szCs w:val="24"/>
        </w:rPr>
        <w:t>ekt, aby unikąć później większych zmian</w:t>
      </w:r>
      <w:r w:rsidRPr="00982202">
        <w:rPr>
          <w:rFonts w:cstheme="minorHAnsi"/>
          <w:sz w:val="24"/>
          <w:szCs w:val="24"/>
        </w:rPr>
        <w:t>.</w:t>
      </w:r>
    </w:p>
    <w:p w:rsidR="00A45870" w:rsidRPr="00982202" w:rsidRDefault="00A45870" w:rsidP="00A45870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Zad. 6 (07</w:t>
      </w:r>
      <w:r w:rsidRPr="00982202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>02.2020 – 13</w:t>
      </w:r>
      <w:r w:rsidRPr="00982202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>0</w:t>
      </w:r>
      <w:r w:rsidRPr="00982202">
        <w:rPr>
          <w:rFonts w:cstheme="minorHAnsi"/>
          <w:sz w:val="24"/>
          <w:szCs w:val="24"/>
        </w:rPr>
        <w:t>2.2020)</w:t>
      </w:r>
    </w:p>
    <w:p w:rsidR="00A45870" w:rsidRPr="00982202" w:rsidRDefault="00A45870" w:rsidP="00A45870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982202">
        <w:rPr>
          <w:rFonts w:cstheme="minorHAnsi"/>
          <w:sz w:val="24"/>
          <w:szCs w:val="24"/>
        </w:rPr>
        <w:t>Wstępne rozmow</w:t>
      </w:r>
      <w:r>
        <w:rPr>
          <w:rFonts w:cstheme="minorHAnsi"/>
          <w:sz w:val="24"/>
          <w:szCs w:val="24"/>
        </w:rPr>
        <w:t>y</w:t>
      </w:r>
      <w:r w:rsidRPr="00982202">
        <w:rPr>
          <w:rFonts w:cstheme="minorHAnsi"/>
          <w:sz w:val="24"/>
          <w:szCs w:val="24"/>
        </w:rPr>
        <w:t>. Opracowanie diagramu przejść stanów, diagram aktywności, diagramu sekwencji i związków encji. Diagram współpracy również jest niezbędny w procesie budowy. Wykonanie diagramu komponentów. Analiza kosztorysu.</w:t>
      </w:r>
    </w:p>
    <w:p w:rsidR="00A45870" w:rsidRPr="00982202" w:rsidRDefault="00A45870" w:rsidP="00A45870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Zad. 7 (14.02.2020 – 26</w:t>
      </w:r>
      <w:r w:rsidRPr="00982202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>02</w:t>
      </w:r>
      <w:r w:rsidRPr="00982202">
        <w:rPr>
          <w:rFonts w:cstheme="minorHAnsi"/>
          <w:sz w:val="24"/>
          <w:szCs w:val="24"/>
        </w:rPr>
        <w:t>.2020)</w:t>
      </w:r>
    </w:p>
    <w:p w:rsidR="00A45870" w:rsidRPr="00982202" w:rsidRDefault="00A45870" w:rsidP="00A45870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982202">
        <w:rPr>
          <w:rFonts w:cstheme="minorHAnsi"/>
          <w:sz w:val="24"/>
          <w:szCs w:val="24"/>
        </w:rPr>
        <w:t>Wstępna budowa szk</w:t>
      </w:r>
      <w:r>
        <w:rPr>
          <w:rFonts w:cstheme="minorHAnsi"/>
          <w:sz w:val="24"/>
          <w:szCs w:val="24"/>
        </w:rPr>
        <w:t xml:space="preserve">ieletu logiki biznesowej. Wybór </w:t>
      </w:r>
      <w:r w:rsidRPr="00982202">
        <w:rPr>
          <w:rFonts w:cstheme="minorHAnsi"/>
          <w:sz w:val="24"/>
          <w:szCs w:val="24"/>
        </w:rPr>
        <w:t>narzędzi</w:t>
      </w:r>
      <w:r>
        <w:rPr>
          <w:rFonts w:cstheme="minorHAnsi"/>
          <w:sz w:val="24"/>
          <w:szCs w:val="24"/>
        </w:rPr>
        <w:t xml:space="preserve"> niezbędnych</w:t>
      </w:r>
      <w:r w:rsidRPr="00982202">
        <w:rPr>
          <w:rFonts w:cstheme="minorHAnsi"/>
          <w:sz w:val="24"/>
          <w:szCs w:val="24"/>
        </w:rPr>
        <w:t xml:space="preserve"> do rozwijania aplikacji. Początek prac programistów frontendowych poprzedzony rozmowami i kilkoma spotkaniami wewnętrznymi w firmie produkującej oprogramowanie.</w:t>
      </w:r>
    </w:p>
    <w:p w:rsidR="00A45870" w:rsidRPr="00982202" w:rsidRDefault="00A45870" w:rsidP="00A45870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Zad. 8 (27</w:t>
      </w:r>
      <w:r w:rsidRPr="00982202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>02.2020 – 30</w:t>
      </w:r>
      <w:r w:rsidRPr="00982202">
        <w:rPr>
          <w:rFonts w:cstheme="minorHAnsi"/>
          <w:sz w:val="24"/>
          <w:szCs w:val="24"/>
        </w:rPr>
        <w:t>.4.2020)</w:t>
      </w:r>
    </w:p>
    <w:p w:rsidR="00A45870" w:rsidRPr="00982202" w:rsidRDefault="00A45870" w:rsidP="00A45870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982202">
        <w:rPr>
          <w:rFonts w:cstheme="minorHAnsi"/>
          <w:sz w:val="24"/>
          <w:szCs w:val="24"/>
        </w:rPr>
        <w:t>Rozpoczęcie pełnych prac programistyc</w:t>
      </w:r>
      <w:r>
        <w:rPr>
          <w:rFonts w:cstheme="minorHAnsi"/>
          <w:sz w:val="24"/>
          <w:szCs w:val="24"/>
        </w:rPr>
        <w:t>znych polegających na budowie ostatecznej</w:t>
      </w:r>
      <w:r w:rsidRPr="00982202">
        <w:rPr>
          <w:rFonts w:cstheme="minorHAnsi"/>
          <w:sz w:val="24"/>
          <w:szCs w:val="24"/>
        </w:rPr>
        <w:t xml:space="preserve"> wersj</w:t>
      </w:r>
      <w:r>
        <w:rPr>
          <w:rFonts w:cstheme="minorHAnsi"/>
          <w:sz w:val="24"/>
          <w:szCs w:val="24"/>
        </w:rPr>
        <w:t>i produktu od strony backendu</w:t>
      </w:r>
      <w:r w:rsidRPr="00982202">
        <w:rPr>
          <w:rFonts w:cstheme="minorHAnsi"/>
          <w:sz w:val="24"/>
          <w:szCs w:val="24"/>
        </w:rPr>
        <w:t>. Implementacja wszystkich funkcjonalności</w:t>
      </w:r>
      <w:r>
        <w:rPr>
          <w:rFonts w:cstheme="minorHAnsi"/>
          <w:sz w:val="24"/>
          <w:szCs w:val="24"/>
        </w:rPr>
        <w:t xml:space="preserve"> logiki biznesowej</w:t>
      </w:r>
      <w:r w:rsidRPr="00982202">
        <w:rPr>
          <w:rFonts w:cstheme="minorHAnsi"/>
          <w:sz w:val="24"/>
          <w:szCs w:val="24"/>
        </w:rPr>
        <w:t xml:space="preserve"> identyfikujących produkt. </w:t>
      </w:r>
      <w:r>
        <w:rPr>
          <w:rFonts w:cstheme="minorHAnsi"/>
          <w:sz w:val="24"/>
          <w:szCs w:val="24"/>
        </w:rPr>
        <w:t>Sprawna</w:t>
      </w:r>
      <w:r w:rsidRPr="00982202">
        <w:rPr>
          <w:rFonts w:cstheme="minorHAnsi"/>
          <w:sz w:val="24"/>
          <w:szCs w:val="24"/>
        </w:rPr>
        <w:t xml:space="preserve"> komunikacja logiki z bazą danyc</w:t>
      </w:r>
      <w:r>
        <w:rPr>
          <w:rFonts w:cstheme="minorHAnsi"/>
          <w:sz w:val="24"/>
          <w:szCs w:val="24"/>
        </w:rPr>
        <w:t>h przy wykorzystaniu wybranych do projektu</w:t>
      </w:r>
      <w:r w:rsidRPr="00982202">
        <w:rPr>
          <w:rFonts w:cstheme="minorHAnsi"/>
          <w:sz w:val="24"/>
          <w:szCs w:val="24"/>
        </w:rPr>
        <w:t xml:space="preserve"> technologii.</w:t>
      </w:r>
    </w:p>
    <w:p w:rsidR="00A45870" w:rsidRPr="00982202" w:rsidRDefault="00A45870" w:rsidP="00A45870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Zad. 9 (01.05</w:t>
      </w:r>
      <w:r w:rsidRPr="00982202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>2020 – 22</w:t>
      </w:r>
      <w:r w:rsidRPr="00982202">
        <w:rPr>
          <w:rFonts w:cstheme="minorHAnsi"/>
          <w:sz w:val="24"/>
          <w:szCs w:val="24"/>
        </w:rPr>
        <w:t>.5.2020)</w:t>
      </w:r>
    </w:p>
    <w:p w:rsidR="00A45870" w:rsidRPr="00982202" w:rsidRDefault="00A45870" w:rsidP="00A45870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Zakodowanie</w:t>
      </w:r>
      <w:r w:rsidRPr="00982202">
        <w:rPr>
          <w:rFonts w:cstheme="minorHAnsi"/>
          <w:sz w:val="24"/>
          <w:szCs w:val="24"/>
        </w:rPr>
        <w:t xml:space="preserve"> wyglą</w:t>
      </w:r>
      <w:r>
        <w:rPr>
          <w:rFonts w:cstheme="minorHAnsi"/>
          <w:sz w:val="24"/>
          <w:szCs w:val="24"/>
        </w:rPr>
        <w:t>du systemu, dopracowanie wyglądu,</w:t>
      </w:r>
      <w:r w:rsidRPr="00982202">
        <w:rPr>
          <w:rFonts w:cstheme="minorHAnsi"/>
          <w:sz w:val="24"/>
          <w:szCs w:val="24"/>
        </w:rPr>
        <w:t xml:space="preserve"> implementacja kodu programistów frontendowych prz</w:t>
      </w:r>
      <w:r>
        <w:rPr>
          <w:rFonts w:cstheme="minorHAnsi"/>
          <w:sz w:val="24"/>
          <w:szCs w:val="24"/>
        </w:rPr>
        <w:t>y ścisłej współpracy programistów</w:t>
      </w:r>
      <w:r w:rsidRPr="00982202">
        <w:rPr>
          <w:rFonts w:cstheme="minorHAnsi"/>
          <w:sz w:val="24"/>
          <w:szCs w:val="24"/>
        </w:rPr>
        <w:t xml:space="preserve"> backendowych.</w:t>
      </w:r>
    </w:p>
    <w:p w:rsidR="00A45870" w:rsidRPr="00982202" w:rsidRDefault="00A45870" w:rsidP="00A45870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Zad. 10 (25</w:t>
      </w:r>
      <w:r w:rsidRPr="00982202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>0</w:t>
      </w:r>
      <w:r w:rsidRPr="00982202">
        <w:rPr>
          <w:rFonts w:cstheme="minorHAnsi"/>
          <w:sz w:val="24"/>
          <w:szCs w:val="24"/>
        </w:rPr>
        <w:t>5.2020 – 05.</w:t>
      </w:r>
      <w:r>
        <w:rPr>
          <w:rFonts w:cstheme="minorHAnsi"/>
          <w:sz w:val="24"/>
          <w:szCs w:val="24"/>
        </w:rPr>
        <w:t>0</w:t>
      </w:r>
      <w:r w:rsidRPr="00982202">
        <w:rPr>
          <w:rFonts w:cstheme="minorHAnsi"/>
          <w:sz w:val="24"/>
          <w:szCs w:val="24"/>
        </w:rPr>
        <w:t>6.2020)</w:t>
      </w:r>
    </w:p>
    <w:p w:rsidR="00A45870" w:rsidRPr="00982202" w:rsidRDefault="00A45870" w:rsidP="00A45870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982202">
        <w:rPr>
          <w:rFonts w:cstheme="minorHAnsi"/>
          <w:sz w:val="24"/>
          <w:szCs w:val="24"/>
        </w:rPr>
        <w:t>Implementacja testów jednostkowych dla pojedynczych funkcjonalności warstwy logiki biznesowej i kontrolerów. Napisanie testów integracyjnych testujących integrację z bazą danych i działaniem frontendu reagującego na dane płynące z logiki biznesowej zwracającej rezultaty wykonanych operacji.</w:t>
      </w:r>
    </w:p>
    <w:p w:rsidR="00A45870" w:rsidRPr="00982202" w:rsidRDefault="00A45870" w:rsidP="00A45870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Zad. 11 (08</w:t>
      </w:r>
      <w:r w:rsidRPr="00982202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>0</w:t>
      </w:r>
      <w:r w:rsidRPr="00982202">
        <w:rPr>
          <w:rFonts w:cstheme="minorHAnsi"/>
          <w:sz w:val="24"/>
          <w:szCs w:val="24"/>
        </w:rPr>
        <w:t xml:space="preserve">6.2020 – </w:t>
      </w:r>
      <w:r>
        <w:rPr>
          <w:rFonts w:cstheme="minorHAnsi"/>
          <w:sz w:val="24"/>
          <w:szCs w:val="24"/>
        </w:rPr>
        <w:t>17</w:t>
      </w:r>
      <w:r w:rsidRPr="00982202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>0</w:t>
      </w:r>
      <w:r w:rsidRPr="00982202">
        <w:rPr>
          <w:rFonts w:cstheme="minorHAnsi"/>
          <w:sz w:val="24"/>
          <w:szCs w:val="24"/>
        </w:rPr>
        <w:t>6.2020)</w:t>
      </w:r>
    </w:p>
    <w:p w:rsidR="00A45870" w:rsidRPr="004F244D" w:rsidRDefault="00A45870" w:rsidP="00A45870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982202">
        <w:rPr>
          <w:rFonts w:cstheme="minorHAnsi"/>
          <w:sz w:val="24"/>
          <w:szCs w:val="24"/>
        </w:rPr>
        <w:t xml:space="preserve">Zakończenie głównych prac nad systemem. Korekty potencjalnych błędów i łatanie bugów w produkcie. </w:t>
      </w:r>
      <w:r w:rsidRPr="004F244D">
        <w:rPr>
          <w:rFonts w:cstheme="minorHAnsi"/>
          <w:sz w:val="24"/>
          <w:szCs w:val="24"/>
        </w:rPr>
        <w:t>Finalizacja prac i zamknięcie dokumentacji projektu.</w:t>
      </w:r>
    </w:p>
    <w:p w:rsidR="00A45870" w:rsidRPr="004F244D" w:rsidRDefault="00A45870" w:rsidP="00A45870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F244D">
        <w:rPr>
          <w:rFonts w:cstheme="minorHAnsi"/>
          <w:sz w:val="24"/>
          <w:szCs w:val="24"/>
        </w:rPr>
        <w:t>Zad. 12 (18.06.2020 – 19.06.2020)</w:t>
      </w:r>
    </w:p>
    <w:p w:rsidR="00A45870" w:rsidRPr="00982202" w:rsidRDefault="00A45870" w:rsidP="00A45870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982202">
        <w:rPr>
          <w:rFonts w:cstheme="minorHAnsi"/>
          <w:sz w:val="24"/>
          <w:szCs w:val="24"/>
        </w:rPr>
        <w:t>Prezentacja projektu w obliczu klienta. Oficjalne zakończenie prac nad projektem.</w:t>
      </w:r>
    </w:p>
    <w:p w:rsidR="00A45870" w:rsidRDefault="00A45870" w:rsidP="00A45870">
      <w:pPr>
        <w:pStyle w:val="Default"/>
        <w:spacing w:line="360" w:lineRule="auto"/>
        <w:rPr>
          <w:rFonts w:asciiTheme="minorHAnsi" w:hAnsiTheme="minorHAnsi" w:cstheme="minorHAnsi"/>
          <w:b/>
          <w:bCs/>
          <w:sz w:val="52"/>
          <w:szCs w:val="52"/>
        </w:rPr>
      </w:pPr>
    </w:p>
    <w:p w:rsidR="00A45870" w:rsidRPr="00A45870" w:rsidRDefault="00A45870" w:rsidP="00A45870">
      <w:pPr>
        <w:pStyle w:val="Heading1"/>
        <w:rPr>
          <w:sz w:val="52"/>
          <w:szCs w:val="52"/>
        </w:rPr>
      </w:pPr>
      <w:r>
        <w:rPr>
          <w:sz w:val="52"/>
          <w:szCs w:val="52"/>
        </w:rPr>
        <w:lastRenderedPageBreak/>
        <w:t>13</w:t>
      </w:r>
      <w:r w:rsidRPr="00A45870">
        <w:rPr>
          <w:sz w:val="52"/>
          <w:szCs w:val="52"/>
        </w:rPr>
        <w:t>. Zarządzanie ryzykiem</w:t>
      </w:r>
    </w:p>
    <w:p w:rsidR="005951CE" w:rsidRDefault="005951CE" w:rsidP="005B302F">
      <w:pPr>
        <w:ind w:left="360"/>
      </w:pPr>
    </w:p>
    <w:p w:rsidR="00A45870" w:rsidRPr="00A45870" w:rsidRDefault="00A45870" w:rsidP="00A45870">
      <w:pPr>
        <w:pStyle w:val="Heading2"/>
        <w:rPr>
          <w:sz w:val="32"/>
          <w:szCs w:val="32"/>
          <w:lang w:val="en-US"/>
        </w:rPr>
      </w:pPr>
      <w:r>
        <w:rPr>
          <w:sz w:val="32"/>
          <w:szCs w:val="32"/>
        </w:rPr>
        <w:t>13</w:t>
      </w:r>
      <w:r w:rsidRPr="00A45870">
        <w:rPr>
          <w:sz w:val="32"/>
          <w:szCs w:val="32"/>
        </w:rPr>
        <w:t>.1 Identyfikacja ryz</w:t>
      </w:r>
      <w:proofErr w:type="spellStart"/>
      <w:r w:rsidRPr="00A45870">
        <w:rPr>
          <w:sz w:val="32"/>
          <w:szCs w:val="32"/>
          <w:lang w:val="en-US"/>
        </w:rPr>
        <w:t>yka</w:t>
      </w:r>
      <w:proofErr w:type="spellEnd"/>
    </w:p>
    <w:tbl>
      <w:tblPr>
        <w:tblW w:w="9312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/>
      </w:tblPr>
      <w:tblGrid>
        <w:gridCol w:w="534"/>
        <w:gridCol w:w="1984"/>
        <w:gridCol w:w="2126"/>
        <w:gridCol w:w="1418"/>
        <w:gridCol w:w="992"/>
        <w:gridCol w:w="2258"/>
      </w:tblGrid>
      <w:tr w:rsidR="00A45870" w:rsidRPr="009C66ED" w:rsidTr="00C76249">
        <w:trPr>
          <w:trHeight w:val="103"/>
        </w:trPr>
        <w:tc>
          <w:tcPr>
            <w:tcW w:w="534" w:type="dxa"/>
            <w:shd w:val="clear" w:color="auto" w:fill="D5DCE4" w:themeFill="text2" w:themeFillTint="33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  <w:lang w:val="en-GB"/>
              </w:rPr>
            </w:pPr>
            <w:r w:rsidRPr="009C66ED">
              <w:rPr>
                <w:rFonts w:asciiTheme="minorHAnsi" w:hAnsiTheme="minorHAnsi" w:cstheme="minorHAnsi"/>
                <w:b/>
                <w:bCs/>
                <w:lang w:val="en-GB"/>
              </w:rPr>
              <w:t xml:space="preserve">ID </w:t>
            </w:r>
          </w:p>
        </w:tc>
        <w:tc>
          <w:tcPr>
            <w:tcW w:w="1984" w:type="dxa"/>
            <w:shd w:val="clear" w:color="auto" w:fill="D5DCE4" w:themeFill="text2" w:themeFillTint="33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  <w:lang w:val="en-GB"/>
              </w:rPr>
            </w:pPr>
            <w:proofErr w:type="spellStart"/>
            <w:r w:rsidRPr="009C66ED">
              <w:rPr>
                <w:rFonts w:asciiTheme="minorHAnsi" w:hAnsiTheme="minorHAnsi" w:cstheme="minorHAnsi"/>
                <w:b/>
                <w:bCs/>
                <w:lang w:val="en-GB"/>
              </w:rPr>
              <w:t>Nazwa</w:t>
            </w:r>
            <w:proofErr w:type="spellEnd"/>
            <w:r w:rsidRPr="009C66ED">
              <w:rPr>
                <w:rFonts w:asciiTheme="minorHAnsi" w:hAnsiTheme="minorHAnsi" w:cstheme="minorHAnsi"/>
                <w:b/>
                <w:bCs/>
                <w:lang w:val="en-GB"/>
              </w:rPr>
              <w:t xml:space="preserve"> </w:t>
            </w:r>
          </w:p>
        </w:tc>
        <w:tc>
          <w:tcPr>
            <w:tcW w:w="2126" w:type="dxa"/>
            <w:shd w:val="clear" w:color="auto" w:fill="D5DCE4" w:themeFill="text2" w:themeFillTint="33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  <w:lang w:val="en-GB"/>
              </w:rPr>
            </w:pPr>
            <w:proofErr w:type="spellStart"/>
            <w:r w:rsidRPr="009C66ED">
              <w:rPr>
                <w:rFonts w:asciiTheme="minorHAnsi" w:hAnsiTheme="minorHAnsi" w:cstheme="minorHAnsi"/>
                <w:b/>
                <w:bCs/>
                <w:lang w:val="en-GB"/>
              </w:rPr>
              <w:t>Efekt</w:t>
            </w:r>
            <w:proofErr w:type="spellEnd"/>
            <w:r w:rsidRPr="009C66ED">
              <w:rPr>
                <w:rFonts w:asciiTheme="minorHAnsi" w:hAnsiTheme="minorHAnsi" w:cstheme="minorHAnsi"/>
                <w:b/>
                <w:bCs/>
                <w:lang w:val="en-GB"/>
              </w:rPr>
              <w:t xml:space="preserve"> </w:t>
            </w:r>
          </w:p>
        </w:tc>
        <w:tc>
          <w:tcPr>
            <w:tcW w:w="1418" w:type="dxa"/>
            <w:shd w:val="clear" w:color="auto" w:fill="D5DCE4" w:themeFill="text2" w:themeFillTint="33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  <w:lang w:val="en-GB"/>
              </w:rPr>
            </w:pPr>
            <w:proofErr w:type="spellStart"/>
            <w:r w:rsidRPr="009C66ED">
              <w:rPr>
                <w:rFonts w:asciiTheme="minorHAnsi" w:hAnsiTheme="minorHAnsi" w:cstheme="minorHAnsi"/>
                <w:b/>
                <w:bCs/>
                <w:lang w:val="en-GB"/>
              </w:rPr>
              <w:t>Prawdopodobieństwo</w:t>
            </w:r>
            <w:proofErr w:type="spellEnd"/>
            <w:r w:rsidRPr="009C66ED">
              <w:rPr>
                <w:rFonts w:asciiTheme="minorHAnsi" w:hAnsiTheme="minorHAnsi" w:cstheme="minorHAnsi"/>
                <w:b/>
                <w:bCs/>
                <w:lang w:val="en-GB"/>
              </w:rPr>
              <w:t xml:space="preserve"> </w:t>
            </w:r>
          </w:p>
        </w:tc>
        <w:tc>
          <w:tcPr>
            <w:tcW w:w="992" w:type="dxa"/>
            <w:shd w:val="clear" w:color="auto" w:fill="D5DCE4" w:themeFill="text2" w:themeFillTint="33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  <w:lang w:val="en-GB"/>
              </w:rPr>
            </w:pPr>
            <w:proofErr w:type="spellStart"/>
            <w:r w:rsidRPr="009C66ED">
              <w:rPr>
                <w:rFonts w:asciiTheme="minorHAnsi" w:hAnsiTheme="minorHAnsi" w:cstheme="minorHAnsi"/>
                <w:b/>
                <w:bCs/>
                <w:lang w:val="en-GB"/>
              </w:rPr>
              <w:t>Wpływ</w:t>
            </w:r>
            <w:proofErr w:type="spellEnd"/>
            <w:r w:rsidRPr="009C66ED">
              <w:rPr>
                <w:rFonts w:asciiTheme="minorHAnsi" w:hAnsiTheme="minorHAnsi" w:cstheme="minorHAnsi"/>
                <w:b/>
                <w:bCs/>
                <w:lang w:val="en-GB"/>
              </w:rPr>
              <w:t xml:space="preserve"> </w:t>
            </w:r>
          </w:p>
        </w:tc>
        <w:tc>
          <w:tcPr>
            <w:tcW w:w="2258" w:type="dxa"/>
            <w:shd w:val="clear" w:color="auto" w:fill="D5DCE4" w:themeFill="text2" w:themeFillTint="33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  <w:lang w:val="en-GB"/>
              </w:rPr>
            </w:pPr>
            <w:proofErr w:type="spellStart"/>
            <w:r w:rsidRPr="009C66ED">
              <w:rPr>
                <w:rFonts w:asciiTheme="minorHAnsi" w:hAnsiTheme="minorHAnsi" w:cstheme="minorHAnsi"/>
                <w:b/>
                <w:bCs/>
                <w:lang w:val="en-GB"/>
              </w:rPr>
              <w:t>Reakcja</w:t>
            </w:r>
            <w:proofErr w:type="spellEnd"/>
          </w:p>
        </w:tc>
      </w:tr>
      <w:tr w:rsidR="00A45870" w:rsidRPr="009C66ED" w:rsidTr="00C76249">
        <w:trPr>
          <w:trHeight w:val="357"/>
        </w:trPr>
        <w:tc>
          <w:tcPr>
            <w:tcW w:w="534" w:type="dxa"/>
            <w:shd w:val="clear" w:color="auto" w:fill="D5DCE4" w:themeFill="text2" w:themeFillTint="33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  <w:lang w:val="en-GB"/>
              </w:rPr>
            </w:pPr>
            <w:r w:rsidRPr="009C66ED">
              <w:rPr>
                <w:rFonts w:asciiTheme="minorHAnsi" w:hAnsiTheme="minorHAnsi" w:cstheme="minorHAnsi"/>
                <w:b/>
                <w:bCs/>
                <w:lang w:val="en-GB"/>
              </w:rPr>
              <w:t xml:space="preserve">1 </w:t>
            </w:r>
          </w:p>
        </w:tc>
        <w:tc>
          <w:tcPr>
            <w:tcW w:w="1984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  <w:lang w:val="en-GB"/>
              </w:rPr>
            </w:pPr>
            <w:proofErr w:type="spellStart"/>
            <w:r w:rsidRPr="009C66ED">
              <w:rPr>
                <w:rFonts w:asciiTheme="minorHAnsi" w:hAnsiTheme="minorHAnsi" w:cstheme="minorHAnsi"/>
                <w:lang w:val="en-GB"/>
              </w:rPr>
              <w:t>Utrata</w:t>
            </w:r>
            <w:proofErr w:type="spellEnd"/>
            <w:r w:rsidRPr="009C66ED">
              <w:rPr>
                <w:rFonts w:asciiTheme="minorHAnsi" w:hAnsiTheme="minorHAnsi" w:cstheme="minorHAnsi"/>
                <w:lang w:val="en-GB"/>
              </w:rPr>
              <w:t xml:space="preserve"> </w:t>
            </w:r>
            <w:proofErr w:type="spellStart"/>
            <w:r w:rsidRPr="009C66ED">
              <w:rPr>
                <w:rFonts w:asciiTheme="minorHAnsi" w:hAnsiTheme="minorHAnsi" w:cstheme="minorHAnsi"/>
                <w:lang w:val="en-GB"/>
              </w:rPr>
              <w:t>programisty</w:t>
            </w:r>
            <w:proofErr w:type="spellEnd"/>
            <w:r w:rsidRPr="009C66ED">
              <w:rPr>
                <w:rFonts w:asciiTheme="minorHAnsi" w:hAnsiTheme="minorHAnsi" w:cstheme="minorHAnsi"/>
                <w:lang w:val="en-GB"/>
              </w:rPr>
              <w:t xml:space="preserve"> </w:t>
            </w:r>
          </w:p>
        </w:tc>
        <w:tc>
          <w:tcPr>
            <w:tcW w:w="2126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  <w:lang w:val="en-GB"/>
              </w:rPr>
            </w:pPr>
            <w:proofErr w:type="spellStart"/>
            <w:r w:rsidRPr="009C66ED">
              <w:rPr>
                <w:rFonts w:asciiTheme="minorHAnsi" w:hAnsiTheme="minorHAnsi" w:cstheme="minorHAnsi"/>
                <w:lang w:val="en-GB"/>
              </w:rPr>
              <w:t>Zmniejszona</w:t>
            </w:r>
            <w:proofErr w:type="spellEnd"/>
            <w:r w:rsidRPr="009C66ED">
              <w:rPr>
                <w:rFonts w:asciiTheme="minorHAnsi" w:hAnsiTheme="minorHAnsi" w:cstheme="minorHAnsi"/>
                <w:lang w:val="en-GB"/>
              </w:rPr>
              <w:t xml:space="preserve"> </w:t>
            </w:r>
            <w:proofErr w:type="spellStart"/>
            <w:r w:rsidRPr="009C66ED">
              <w:rPr>
                <w:rFonts w:asciiTheme="minorHAnsi" w:hAnsiTheme="minorHAnsi" w:cstheme="minorHAnsi"/>
                <w:lang w:val="en-GB"/>
              </w:rPr>
              <w:t>wydajność</w:t>
            </w:r>
            <w:proofErr w:type="spellEnd"/>
            <w:r w:rsidRPr="009C66ED">
              <w:rPr>
                <w:rFonts w:asciiTheme="minorHAnsi" w:hAnsiTheme="minorHAnsi" w:cstheme="minorHAnsi"/>
                <w:lang w:val="en-GB"/>
              </w:rPr>
              <w:t xml:space="preserve"> </w:t>
            </w:r>
            <w:proofErr w:type="spellStart"/>
            <w:r w:rsidRPr="009C66ED">
              <w:rPr>
                <w:rFonts w:asciiTheme="minorHAnsi" w:hAnsiTheme="minorHAnsi" w:cstheme="minorHAnsi"/>
                <w:lang w:val="en-GB"/>
              </w:rPr>
              <w:t>zespołu</w:t>
            </w:r>
            <w:proofErr w:type="spellEnd"/>
            <w:r w:rsidRPr="009C66ED">
              <w:rPr>
                <w:rFonts w:asciiTheme="minorHAnsi" w:hAnsiTheme="minorHAnsi" w:cstheme="minorHAnsi"/>
                <w:lang w:val="en-GB"/>
              </w:rPr>
              <w:t xml:space="preserve"> </w:t>
            </w:r>
          </w:p>
        </w:tc>
        <w:tc>
          <w:tcPr>
            <w:tcW w:w="1418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proofErr w:type="spellStart"/>
            <w:r w:rsidRPr="009C66ED">
              <w:rPr>
                <w:rFonts w:asciiTheme="minorHAnsi" w:hAnsiTheme="minorHAnsi" w:cstheme="minorHAnsi"/>
                <w:lang w:val="en-GB"/>
              </w:rPr>
              <w:t>Niskie</w:t>
            </w:r>
            <w:proofErr w:type="spellEnd"/>
            <w:r w:rsidRPr="009C66ED"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992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Bardzo wysoki </w:t>
            </w:r>
          </w:p>
        </w:tc>
        <w:tc>
          <w:tcPr>
            <w:tcW w:w="2258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Zatrudnienie nowego pracownika </w:t>
            </w:r>
          </w:p>
        </w:tc>
      </w:tr>
      <w:tr w:rsidR="00A45870" w:rsidRPr="009C66ED" w:rsidTr="00C76249">
        <w:trPr>
          <w:trHeight w:val="483"/>
        </w:trPr>
        <w:tc>
          <w:tcPr>
            <w:tcW w:w="534" w:type="dxa"/>
            <w:shd w:val="clear" w:color="auto" w:fill="D5DCE4" w:themeFill="text2" w:themeFillTint="33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  <w:b/>
                <w:bCs/>
              </w:rPr>
              <w:t xml:space="preserve">2 </w:t>
            </w:r>
          </w:p>
        </w:tc>
        <w:tc>
          <w:tcPr>
            <w:tcW w:w="1984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Wady w systemie </w:t>
            </w:r>
          </w:p>
        </w:tc>
        <w:tc>
          <w:tcPr>
            <w:tcW w:w="2126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>Niezgodność systemu z wymaganiami</w:t>
            </w:r>
          </w:p>
        </w:tc>
        <w:tc>
          <w:tcPr>
            <w:tcW w:w="1418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Średnie </w:t>
            </w:r>
          </w:p>
        </w:tc>
        <w:tc>
          <w:tcPr>
            <w:tcW w:w="992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>Wysoki</w:t>
            </w:r>
          </w:p>
        </w:tc>
        <w:tc>
          <w:tcPr>
            <w:tcW w:w="2258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Naprawienie błędów </w:t>
            </w:r>
          </w:p>
        </w:tc>
      </w:tr>
      <w:tr w:rsidR="00A45870" w:rsidRPr="009C66ED" w:rsidTr="00C76249">
        <w:trPr>
          <w:trHeight w:val="611"/>
        </w:trPr>
        <w:tc>
          <w:tcPr>
            <w:tcW w:w="534" w:type="dxa"/>
            <w:shd w:val="clear" w:color="auto" w:fill="D5DCE4" w:themeFill="text2" w:themeFillTint="33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  <w:b/>
                <w:bCs/>
              </w:rPr>
              <w:t xml:space="preserve">3 </w:t>
            </w:r>
          </w:p>
        </w:tc>
        <w:tc>
          <w:tcPr>
            <w:tcW w:w="1984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Awaria oprogramowania </w:t>
            </w:r>
          </w:p>
        </w:tc>
        <w:tc>
          <w:tcPr>
            <w:tcW w:w="2126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Zwiększenie czasu nięzbędnego do realizacji projektu </w:t>
            </w:r>
          </w:p>
        </w:tc>
        <w:tc>
          <w:tcPr>
            <w:tcW w:w="1418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Bardzo wysokie </w:t>
            </w:r>
          </w:p>
        </w:tc>
        <w:tc>
          <w:tcPr>
            <w:tcW w:w="992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Średni </w:t>
            </w:r>
          </w:p>
        </w:tc>
        <w:tc>
          <w:tcPr>
            <w:tcW w:w="2258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Przesłanie do pomocy technicznej </w:t>
            </w:r>
          </w:p>
        </w:tc>
      </w:tr>
      <w:tr w:rsidR="00A45870" w:rsidRPr="009C66ED" w:rsidTr="00C76249">
        <w:trPr>
          <w:trHeight w:val="357"/>
        </w:trPr>
        <w:tc>
          <w:tcPr>
            <w:tcW w:w="534" w:type="dxa"/>
            <w:shd w:val="clear" w:color="auto" w:fill="D5DCE4" w:themeFill="text2" w:themeFillTint="33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  <w:b/>
                <w:bCs/>
              </w:rPr>
            </w:pPr>
            <w:r w:rsidRPr="009C66ED">
              <w:rPr>
                <w:rFonts w:asciiTheme="minorHAnsi" w:hAnsiTheme="minorHAnsi" w:cstheme="minorHAnsi"/>
                <w:b/>
                <w:bCs/>
              </w:rPr>
              <w:t xml:space="preserve">4 </w:t>
            </w:r>
          </w:p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1984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Problemy techniczne ze sprzętem komputerowym </w:t>
            </w:r>
          </w:p>
        </w:tc>
        <w:tc>
          <w:tcPr>
            <w:tcW w:w="2126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Wydłużenie czasu realizacji </w:t>
            </w:r>
          </w:p>
        </w:tc>
        <w:tc>
          <w:tcPr>
            <w:tcW w:w="1418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Bardzo niskie </w:t>
            </w:r>
          </w:p>
        </w:tc>
        <w:tc>
          <w:tcPr>
            <w:tcW w:w="992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Średni </w:t>
            </w:r>
          </w:p>
        </w:tc>
        <w:tc>
          <w:tcPr>
            <w:tcW w:w="2258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Naprawa albo zakup nowego sprzętu technicznego </w:t>
            </w:r>
          </w:p>
        </w:tc>
      </w:tr>
      <w:tr w:rsidR="00A45870" w:rsidRPr="009C66ED" w:rsidTr="00C76249">
        <w:trPr>
          <w:trHeight w:val="611"/>
        </w:trPr>
        <w:tc>
          <w:tcPr>
            <w:tcW w:w="534" w:type="dxa"/>
            <w:shd w:val="clear" w:color="auto" w:fill="D5DCE4" w:themeFill="text2" w:themeFillTint="33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  <w:b/>
                <w:bCs/>
              </w:rPr>
              <w:t xml:space="preserve">5 </w:t>
            </w:r>
          </w:p>
        </w:tc>
        <w:tc>
          <w:tcPr>
            <w:tcW w:w="1984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>Zmiana wymagań</w:t>
            </w:r>
          </w:p>
        </w:tc>
        <w:tc>
          <w:tcPr>
            <w:tcW w:w="2126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Ponowna analiza wymagań </w:t>
            </w:r>
          </w:p>
        </w:tc>
        <w:tc>
          <w:tcPr>
            <w:tcW w:w="1418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Średnie </w:t>
            </w:r>
          </w:p>
        </w:tc>
        <w:tc>
          <w:tcPr>
            <w:tcW w:w="992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Wysoki </w:t>
            </w:r>
          </w:p>
        </w:tc>
        <w:tc>
          <w:tcPr>
            <w:tcW w:w="2258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>Zmiana warunków i poinformowanie o tym klienta</w:t>
            </w:r>
          </w:p>
        </w:tc>
      </w:tr>
      <w:tr w:rsidR="00A45870" w:rsidRPr="009C66ED" w:rsidTr="00C76249">
        <w:trPr>
          <w:trHeight w:val="611"/>
        </w:trPr>
        <w:tc>
          <w:tcPr>
            <w:tcW w:w="534" w:type="dxa"/>
            <w:shd w:val="clear" w:color="auto" w:fill="D5DCE4" w:themeFill="text2" w:themeFillTint="33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  <w:b/>
                <w:bCs/>
              </w:rPr>
              <w:t xml:space="preserve">6 </w:t>
            </w:r>
          </w:p>
        </w:tc>
        <w:tc>
          <w:tcPr>
            <w:tcW w:w="1984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>Skrócenie czasu realizacji zadań</w:t>
            </w:r>
          </w:p>
        </w:tc>
        <w:tc>
          <w:tcPr>
            <w:tcW w:w="2126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  <w:lang w:val="en-US"/>
              </w:rPr>
            </w:pPr>
            <w:proofErr w:type="spellStart"/>
            <w:r w:rsidRPr="009C66ED">
              <w:rPr>
                <w:rFonts w:asciiTheme="minorHAnsi" w:hAnsiTheme="minorHAnsi" w:cstheme="minorHAnsi"/>
                <w:lang w:val="en-US"/>
              </w:rPr>
              <w:t>Wzrost</w:t>
            </w:r>
            <w:proofErr w:type="spellEnd"/>
            <w:r w:rsidRPr="009C66ED"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 w:rsidRPr="009C66ED">
              <w:rPr>
                <w:rFonts w:asciiTheme="minorHAnsi" w:hAnsiTheme="minorHAnsi" w:cstheme="minorHAnsi"/>
                <w:lang w:val="en-US"/>
              </w:rPr>
              <w:t>wydajności</w:t>
            </w:r>
            <w:proofErr w:type="spellEnd"/>
            <w:r w:rsidRPr="009C66ED"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 w:rsidRPr="009C66ED">
              <w:rPr>
                <w:rFonts w:asciiTheme="minorHAnsi" w:hAnsiTheme="minorHAnsi" w:cstheme="minorHAnsi"/>
                <w:lang w:val="en-US"/>
              </w:rPr>
              <w:t>zespołu</w:t>
            </w:r>
            <w:proofErr w:type="spellEnd"/>
            <w:r w:rsidRPr="009C66ED">
              <w:rPr>
                <w:rFonts w:asciiTheme="minorHAnsi" w:hAnsiTheme="minorHAnsi" w:cstheme="minorHAnsi"/>
                <w:lang w:val="en-US"/>
              </w:rPr>
              <w:t xml:space="preserve"> </w:t>
            </w:r>
          </w:p>
        </w:tc>
        <w:tc>
          <w:tcPr>
            <w:tcW w:w="1418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Średnie </w:t>
            </w:r>
          </w:p>
        </w:tc>
        <w:tc>
          <w:tcPr>
            <w:tcW w:w="992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Bardzo wysoki </w:t>
            </w:r>
          </w:p>
        </w:tc>
        <w:tc>
          <w:tcPr>
            <w:tcW w:w="2258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>Zatrudnienie dodatkowych pracowników, praca po godzinach</w:t>
            </w:r>
          </w:p>
        </w:tc>
      </w:tr>
      <w:tr w:rsidR="00A45870" w:rsidRPr="009C66ED" w:rsidTr="00C76249">
        <w:trPr>
          <w:trHeight w:val="232"/>
        </w:trPr>
        <w:tc>
          <w:tcPr>
            <w:tcW w:w="534" w:type="dxa"/>
            <w:shd w:val="clear" w:color="auto" w:fill="D5DCE4" w:themeFill="text2" w:themeFillTint="33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  <w:b/>
                <w:bCs/>
              </w:rPr>
              <w:t xml:space="preserve">7 </w:t>
            </w:r>
          </w:p>
        </w:tc>
        <w:tc>
          <w:tcPr>
            <w:tcW w:w="1984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Niewypłacalność klienta </w:t>
            </w:r>
          </w:p>
        </w:tc>
        <w:tc>
          <w:tcPr>
            <w:tcW w:w="2126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>Zaprzestanie pracy nad projektem</w:t>
            </w:r>
          </w:p>
        </w:tc>
        <w:tc>
          <w:tcPr>
            <w:tcW w:w="1418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Bardzo niskie </w:t>
            </w:r>
          </w:p>
        </w:tc>
        <w:tc>
          <w:tcPr>
            <w:tcW w:w="992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Wysoki </w:t>
            </w:r>
          </w:p>
        </w:tc>
        <w:tc>
          <w:tcPr>
            <w:tcW w:w="2258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Rozmowa z klientem </w:t>
            </w:r>
          </w:p>
        </w:tc>
      </w:tr>
    </w:tbl>
    <w:p w:rsidR="00A45870" w:rsidRDefault="00A45870" w:rsidP="00A45870">
      <w:pPr>
        <w:spacing w:after="0" w:line="360" w:lineRule="auto"/>
        <w:jc w:val="both"/>
        <w:rPr>
          <w:rFonts w:cstheme="minorHAnsi"/>
          <w:b/>
          <w:bCs/>
          <w:sz w:val="36"/>
          <w:szCs w:val="36"/>
        </w:rPr>
      </w:pPr>
    </w:p>
    <w:p w:rsidR="00A45870" w:rsidRDefault="00A45870" w:rsidP="00A45870">
      <w:pPr>
        <w:spacing w:after="0" w:line="360" w:lineRule="auto"/>
        <w:jc w:val="both"/>
        <w:rPr>
          <w:rFonts w:cstheme="minorHAnsi"/>
          <w:b/>
          <w:bCs/>
          <w:sz w:val="36"/>
          <w:szCs w:val="36"/>
        </w:rPr>
      </w:pPr>
    </w:p>
    <w:p w:rsidR="00A45870" w:rsidRDefault="00A45870" w:rsidP="00A45870">
      <w:pPr>
        <w:spacing w:after="0" w:line="360" w:lineRule="auto"/>
        <w:jc w:val="both"/>
        <w:rPr>
          <w:rFonts w:cstheme="minorHAnsi"/>
          <w:b/>
          <w:bCs/>
          <w:sz w:val="36"/>
          <w:szCs w:val="36"/>
        </w:rPr>
      </w:pPr>
    </w:p>
    <w:p w:rsidR="00A45870" w:rsidRDefault="00A45870" w:rsidP="00A45870">
      <w:pPr>
        <w:spacing w:after="0" w:line="360" w:lineRule="auto"/>
        <w:jc w:val="both"/>
        <w:rPr>
          <w:rFonts w:cstheme="minorHAnsi"/>
          <w:b/>
          <w:bCs/>
          <w:sz w:val="36"/>
          <w:szCs w:val="36"/>
        </w:rPr>
      </w:pPr>
    </w:p>
    <w:p w:rsidR="00A45870" w:rsidRPr="00C23899" w:rsidRDefault="00A45870" w:rsidP="00A45870">
      <w:pPr>
        <w:spacing w:after="0" w:line="360" w:lineRule="auto"/>
        <w:jc w:val="both"/>
        <w:rPr>
          <w:rFonts w:cstheme="minorHAnsi"/>
          <w:b/>
          <w:bCs/>
          <w:sz w:val="36"/>
          <w:szCs w:val="36"/>
        </w:rPr>
      </w:pPr>
    </w:p>
    <w:p w:rsidR="00A45870" w:rsidRPr="00A45870" w:rsidRDefault="00A45870" w:rsidP="00A45870">
      <w:pPr>
        <w:pStyle w:val="Heading2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13</w:t>
      </w:r>
      <w:r w:rsidRPr="00A45870">
        <w:rPr>
          <w:rFonts w:cstheme="minorHAnsi"/>
          <w:sz w:val="32"/>
          <w:szCs w:val="32"/>
        </w:rPr>
        <w:t xml:space="preserve">.2 </w:t>
      </w:r>
      <w:r w:rsidRPr="00A45870">
        <w:rPr>
          <w:rStyle w:val="tlid-translation"/>
          <w:sz w:val="32"/>
          <w:szCs w:val="32"/>
        </w:rPr>
        <w:t>Kwantyfikacja ryzyka</w:t>
      </w:r>
    </w:p>
    <w:tbl>
      <w:tblPr>
        <w:tblStyle w:val="TableGrid"/>
        <w:tblW w:w="0" w:type="auto"/>
        <w:tblLook w:val="04A0"/>
      </w:tblPr>
      <w:tblGrid>
        <w:gridCol w:w="2631"/>
        <w:gridCol w:w="1869"/>
        <w:gridCol w:w="981"/>
        <w:gridCol w:w="806"/>
        <w:gridCol w:w="957"/>
        <w:gridCol w:w="1043"/>
        <w:gridCol w:w="1001"/>
      </w:tblGrid>
      <w:tr w:rsidR="00A45870" w:rsidRPr="009C66ED" w:rsidTr="00C76249">
        <w:tc>
          <w:tcPr>
            <w:tcW w:w="2660" w:type="dxa"/>
            <w:vMerge w:val="restart"/>
            <w:shd w:val="clear" w:color="auto" w:fill="D5DCE4" w:themeFill="text2" w:themeFillTint="33"/>
            <w:vAlign w:val="center"/>
          </w:tcPr>
          <w:p w:rsidR="00A45870" w:rsidRPr="009C66ED" w:rsidRDefault="00A45870" w:rsidP="00C76249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9C66ED">
              <w:rPr>
                <w:rFonts w:cstheme="minorHAnsi"/>
                <w:b/>
                <w:bCs/>
                <w:sz w:val="24"/>
                <w:szCs w:val="24"/>
              </w:rPr>
              <w:t>Prawdopodobieństwo</w:t>
            </w:r>
          </w:p>
        </w:tc>
        <w:tc>
          <w:tcPr>
            <w:tcW w:w="1984" w:type="dxa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9C66ED">
              <w:rPr>
                <w:rFonts w:cstheme="minorHAnsi"/>
                <w:sz w:val="24"/>
                <w:szCs w:val="24"/>
              </w:rPr>
              <w:t>Bardzo wysokie</w:t>
            </w:r>
          </w:p>
        </w:tc>
        <w:tc>
          <w:tcPr>
            <w:tcW w:w="993" w:type="dxa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806" w:type="dxa"/>
            <w:shd w:val="clear" w:color="auto" w:fill="92D050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895" w:type="dxa"/>
            <w:shd w:val="clear" w:color="auto" w:fill="92D050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0000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958" w:type="dxa"/>
            <w:shd w:val="clear" w:color="auto" w:fill="FF0000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</w:p>
        </w:tc>
      </w:tr>
      <w:tr w:rsidR="00A45870" w:rsidRPr="009C66ED" w:rsidTr="00C76249">
        <w:tc>
          <w:tcPr>
            <w:tcW w:w="2660" w:type="dxa"/>
            <w:vMerge/>
            <w:shd w:val="clear" w:color="auto" w:fill="D5DCE4" w:themeFill="text2" w:themeFillTint="33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1984" w:type="dxa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9C66ED">
              <w:rPr>
                <w:rFonts w:cstheme="minorHAnsi"/>
                <w:bCs/>
                <w:sz w:val="24"/>
                <w:szCs w:val="24"/>
              </w:rPr>
              <w:t>Wysokie</w:t>
            </w:r>
          </w:p>
        </w:tc>
        <w:tc>
          <w:tcPr>
            <w:tcW w:w="993" w:type="dxa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806" w:type="dxa"/>
            <w:shd w:val="clear" w:color="auto" w:fill="92D050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895" w:type="dxa"/>
            <w:shd w:val="clear" w:color="auto" w:fill="92D050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92D050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958" w:type="dxa"/>
            <w:shd w:val="clear" w:color="auto" w:fill="FF0000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</w:p>
        </w:tc>
      </w:tr>
      <w:tr w:rsidR="00A45870" w:rsidRPr="009C66ED" w:rsidTr="00C76249">
        <w:tc>
          <w:tcPr>
            <w:tcW w:w="2660" w:type="dxa"/>
            <w:vMerge/>
            <w:shd w:val="clear" w:color="auto" w:fill="D5DCE4" w:themeFill="text2" w:themeFillTint="33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1984" w:type="dxa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9C66ED">
              <w:rPr>
                <w:rFonts w:cstheme="minorHAnsi"/>
                <w:bCs/>
                <w:sz w:val="24"/>
                <w:szCs w:val="24"/>
              </w:rPr>
              <w:t>Średnie</w:t>
            </w:r>
          </w:p>
        </w:tc>
        <w:tc>
          <w:tcPr>
            <w:tcW w:w="993" w:type="dxa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806" w:type="dxa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895" w:type="dxa"/>
            <w:shd w:val="clear" w:color="auto" w:fill="92D050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92D050"/>
          </w:tcPr>
          <w:p w:rsidR="00A45870" w:rsidRPr="009C66ED" w:rsidRDefault="00A45870" w:rsidP="00C76249">
            <w:pPr>
              <w:pStyle w:val="Default"/>
              <w:spacing w:line="276" w:lineRule="auto"/>
              <w:jc w:val="both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2 5 </w:t>
            </w:r>
          </w:p>
        </w:tc>
        <w:tc>
          <w:tcPr>
            <w:tcW w:w="958" w:type="dxa"/>
            <w:shd w:val="clear" w:color="auto" w:fill="92D050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9C66ED">
              <w:rPr>
                <w:rFonts w:cstheme="minorHAnsi"/>
                <w:bCs/>
                <w:sz w:val="24"/>
                <w:szCs w:val="24"/>
              </w:rPr>
              <w:t>6</w:t>
            </w:r>
          </w:p>
        </w:tc>
      </w:tr>
      <w:tr w:rsidR="00A45870" w:rsidRPr="009C66ED" w:rsidTr="00C76249">
        <w:tc>
          <w:tcPr>
            <w:tcW w:w="2660" w:type="dxa"/>
            <w:vMerge/>
            <w:shd w:val="clear" w:color="auto" w:fill="D5DCE4" w:themeFill="text2" w:themeFillTint="33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1984" w:type="dxa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9C66ED">
              <w:rPr>
                <w:rFonts w:cstheme="minorHAnsi"/>
                <w:bCs/>
                <w:sz w:val="24"/>
                <w:szCs w:val="24"/>
              </w:rPr>
              <w:t>Niskie</w:t>
            </w:r>
          </w:p>
        </w:tc>
        <w:tc>
          <w:tcPr>
            <w:tcW w:w="993" w:type="dxa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806" w:type="dxa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895" w:type="dxa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92D050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958" w:type="dxa"/>
            <w:shd w:val="clear" w:color="auto" w:fill="92D050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9C66ED">
              <w:rPr>
                <w:rFonts w:cstheme="minorHAnsi"/>
                <w:bCs/>
                <w:sz w:val="24"/>
                <w:szCs w:val="24"/>
              </w:rPr>
              <w:t>1</w:t>
            </w:r>
          </w:p>
        </w:tc>
      </w:tr>
      <w:tr w:rsidR="00A45870" w:rsidRPr="009C66ED" w:rsidTr="00C76249">
        <w:tc>
          <w:tcPr>
            <w:tcW w:w="2660" w:type="dxa"/>
            <w:vMerge/>
            <w:shd w:val="clear" w:color="auto" w:fill="D5DCE4" w:themeFill="text2" w:themeFillTint="33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1984" w:type="dxa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9C66ED">
              <w:rPr>
                <w:rFonts w:cstheme="minorHAnsi"/>
                <w:bCs/>
                <w:sz w:val="24"/>
                <w:szCs w:val="24"/>
              </w:rPr>
              <w:t>Bardzo niskie</w:t>
            </w:r>
          </w:p>
        </w:tc>
        <w:tc>
          <w:tcPr>
            <w:tcW w:w="993" w:type="dxa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806" w:type="dxa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895" w:type="dxa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9C66ED">
              <w:rPr>
                <w:rFonts w:cstheme="minorHAnsi"/>
                <w:bCs/>
                <w:sz w:val="24"/>
                <w:szCs w:val="24"/>
              </w:rPr>
              <w:t>3 4</w:t>
            </w:r>
          </w:p>
        </w:tc>
        <w:tc>
          <w:tcPr>
            <w:tcW w:w="992" w:type="dxa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9C66ED">
              <w:rPr>
                <w:rFonts w:cstheme="minorHAnsi"/>
                <w:bCs/>
                <w:sz w:val="24"/>
                <w:szCs w:val="24"/>
              </w:rPr>
              <w:t>7</w:t>
            </w:r>
          </w:p>
        </w:tc>
        <w:tc>
          <w:tcPr>
            <w:tcW w:w="958" w:type="dxa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</w:p>
        </w:tc>
      </w:tr>
      <w:tr w:rsidR="00A45870" w:rsidRPr="009C66ED" w:rsidTr="00C76249">
        <w:tc>
          <w:tcPr>
            <w:tcW w:w="2660" w:type="dxa"/>
            <w:vMerge/>
            <w:shd w:val="clear" w:color="auto" w:fill="D5DCE4" w:themeFill="text2" w:themeFillTint="33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1984" w:type="dxa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993" w:type="dxa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9C66ED">
              <w:rPr>
                <w:rFonts w:cstheme="minorHAnsi"/>
                <w:bCs/>
                <w:sz w:val="24"/>
                <w:szCs w:val="24"/>
              </w:rPr>
              <w:t>Bardzo niskie</w:t>
            </w:r>
          </w:p>
        </w:tc>
        <w:tc>
          <w:tcPr>
            <w:tcW w:w="806" w:type="dxa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9C66ED">
              <w:rPr>
                <w:rFonts w:cstheme="minorHAnsi"/>
                <w:bCs/>
                <w:sz w:val="24"/>
                <w:szCs w:val="24"/>
              </w:rPr>
              <w:t>Niskie</w:t>
            </w:r>
          </w:p>
        </w:tc>
        <w:tc>
          <w:tcPr>
            <w:tcW w:w="895" w:type="dxa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9C66ED">
              <w:rPr>
                <w:rFonts w:cstheme="minorHAnsi"/>
                <w:bCs/>
                <w:sz w:val="24"/>
                <w:szCs w:val="24"/>
              </w:rPr>
              <w:t>Średnie</w:t>
            </w:r>
          </w:p>
        </w:tc>
        <w:tc>
          <w:tcPr>
            <w:tcW w:w="992" w:type="dxa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9C66ED">
              <w:rPr>
                <w:rFonts w:cstheme="minorHAnsi"/>
                <w:bCs/>
                <w:sz w:val="24"/>
                <w:szCs w:val="24"/>
              </w:rPr>
              <w:t>Wysokie</w:t>
            </w:r>
          </w:p>
        </w:tc>
        <w:tc>
          <w:tcPr>
            <w:tcW w:w="958" w:type="dxa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9C66ED">
              <w:rPr>
                <w:rFonts w:cstheme="minorHAnsi"/>
                <w:sz w:val="24"/>
                <w:szCs w:val="24"/>
              </w:rPr>
              <w:t>Bardzo wysokie</w:t>
            </w:r>
          </w:p>
        </w:tc>
      </w:tr>
      <w:tr w:rsidR="00A45870" w:rsidRPr="009C66ED" w:rsidTr="00C76249">
        <w:tc>
          <w:tcPr>
            <w:tcW w:w="2660" w:type="dxa"/>
            <w:vMerge/>
            <w:shd w:val="clear" w:color="auto" w:fill="D5DCE4" w:themeFill="text2" w:themeFillTint="33"/>
          </w:tcPr>
          <w:p w:rsidR="00A45870" w:rsidRPr="009C66ED" w:rsidRDefault="00A45870" w:rsidP="00C7624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6628" w:type="dxa"/>
            <w:gridSpan w:val="6"/>
            <w:shd w:val="clear" w:color="auto" w:fill="D5DCE4" w:themeFill="text2" w:themeFillTint="33"/>
          </w:tcPr>
          <w:p w:rsidR="00A45870" w:rsidRPr="009C66ED" w:rsidRDefault="00A45870" w:rsidP="00C76249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  <w:bCs/>
              </w:rPr>
              <w:t>Wpływ</w:t>
            </w:r>
          </w:p>
        </w:tc>
      </w:tr>
    </w:tbl>
    <w:p w:rsidR="00A45870" w:rsidRPr="009C66ED" w:rsidRDefault="00A45870" w:rsidP="00A45870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:rsidR="005B302F" w:rsidRDefault="005B302F" w:rsidP="005B302F">
      <w:pPr>
        <w:ind w:left="360"/>
      </w:pPr>
    </w:p>
    <w:p w:rsidR="00A45870" w:rsidRPr="00A45870" w:rsidRDefault="00A45870" w:rsidP="00A45870">
      <w:pPr>
        <w:pStyle w:val="Heading2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13</w:t>
      </w:r>
      <w:r w:rsidRPr="00A45870">
        <w:rPr>
          <w:rFonts w:cstheme="minorHAnsi"/>
          <w:sz w:val="32"/>
          <w:szCs w:val="32"/>
        </w:rPr>
        <w:t xml:space="preserve">.3 </w:t>
      </w:r>
      <w:r w:rsidRPr="00A45870">
        <w:rPr>
          <w:rStyle w:val="tlid-translation"/>
          <w:sz w:val="32"/>
          <w:szCs w:val="32"/>
        </w:rPr>
        <w:t>Plan ograniczenia ryzyka</w:t>
      </w:r>
    </w:p>
    <w:tbl>
      <w:tblPr>
        <w:tblW w:w="934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/>
      </w:tblPr>
      <w:tblGrid>
        <w:gridCol w:w="534"/>
        <w:gridCol w:w="1984"/>
        <w:gridCol w:w="2552"/>
        <w:gridCol w:w="4274"/>
      </w:tblGrid>
      <w:tr w:rsidR="00A45870" w:rsidRPr="009C66ED" w:rsidTr="00C76249">
        <w:trPr>
          <w:trHeight w:val="103"/>
        </w:trPr>
        <w:tc>
          <w:tcPr>
            <w:tcW w:w="534" w:type="dxa"/>
            <w:shd w:val="clear" w:color="auto" w:fill="D5DCE4" w:themeFill="text2" w:themeFillTint="33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  <w:b/>
                <w:bCs/>
              </w:rPr>
              <w:t xml:space="preserve">ID </w:t>
            </w:r>
          </w:p>
        </w:tc>
        <w:tc>
          <w:tcPr>
            <w:tcW w:w="1984" w:type="dxa"/>
            <w:shd w:val="clear" w:color="auto" w:fill="D5DCE4" w:themeFill="text2" w:themeFillTint="33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  <w:b/>
                <w:bCs/>
              </w:rPr>
              <w:t xml:space="preserve">Nazwa </w:t>
            </w:r>
          </w:p>
        </w:tc>
        <w:tc>
          <w:tcPr>
            <w:tcW w:w="2552" w:type="dxa"/>
            <w:shd w:val="clear" w:color="auto" w:fill="D5DCE4" w:themeFill="text2" w:themeFillTint="33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  <w:b/>
                <w:bCs/>
              </w:rPr>
              <w:t xml:space="preserve">Efekt </w:t>
            </w:r>
          </w:p>
        </w:tc>
        <w:tc>
          <w:tcPr>
            <w:tcW w:w="4274" w:type="dxa"/>
            <w:shd w:val="clear" w:color="auto" w:fill="D5DCE4" w:themeFill="text2" w:themeFillTint="33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  <w:b/>
                <w:bCs/>
              </w:rPr>
              <w:t xml:space="preserve">Przeciwdziałanie </w:t>
            </w:r>
          </w:p>
        </w:tc>
      </w:tr>
      <w:tr w:rsidR="00A45870" w:rsidRPr="009C66ED" w:rsidTr="00C76249">
        <w:trPr>
          <w:trHeight w:val="609"/>
        </w:trPr>
        <w:tc>
          <w:tcPr>
            <w:tcW w:w="534" w:type="dxa"/>
            <w:shd w:val="clear" w:color="auto" w:fill="D5DCE4" w:themeFill="text2" w:themeFillTint="33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  <w:b/>
                <w:bCs/>
              </w:rPr>
              <w:t xml:space="preserve">1 </w:t>
            </w:r>
          </w:p>
        </w:tc>
        <w:tc>
          <w:tcPr>
            <w:tcW w:w="1984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  <w:lang w:val="en-GB"/>
              </w:rPr>
            </w:pPr>
            <w:proofErr w:type="spellStart"/>
            <w:r w:rsidRPr="009C66ED">
              <w:rPr>
                <w:rFonts w:asciiTheme="minorHAnsi" w:hAnsiTheme="minorHAnsi" w:cstheme="minorHAnsi"/>
                <w:lang w:val="en-GB"/>
              </w:rPr>
              <w:t>Utrata</w:t>
            </w:r>
            <w:proofErr w:type="spellEnd"/>
            <w:r w:rsidRPr="009C66ED">
              <w:rPr>
                <w:rFonts w:asciiTheme="minorHAnsi" w:hAnsiTheme="minorHAnsi" w:cstheme="minorHAnsi"/>
                <w:lang w:val="en-GB"/>
              </w:rPr>
              <w:t xml:space="preserve"> </w:t>
            </w:r>
            <w:proofErr w:type="spellStart"/>
            <w:r w:rsidRPr="009C66ED">
              <w:rPr>
                <w:rFonts w:asciiTheme="minorHAnsi" w:hAnsiTheme="minorHAnsi" w:cstheme="minorHAnsi"/>
                <w:lang w:val="en-GB"/>
              </w:rPr>
              <w:t>programisty</w:t>
            </w:r>
            <w:proofErr w:type="spellEnd"/>
            <w:r w:rsidRPr="009C66ED">
              <w:rPr>
                <w:rFonts w:asciiTheme="minorHAnsi" w:hAnsiTheme="minorHAnsi" w:cstheme="minorHAnsi"/>
                <w:lang w:val="en-GB"/>
              </w:rPr>
              <w:t xml:space="preserve"> </w:t>
            </w:r>
          </w:p>
        </w:tc>
        <w:tc>
          <w:tcPr>
            <w:tcW w:w="2552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  <w:lang w:val="en-GB"/>
              </w:rPr>
            </w:pPr>
            <w:proofErr w:type="spellStart"/>
            <w:r w:rsidRPr="009C66ED">
              <w:rPr>
                <w:rFonts w:asciiTheme="minorHAnsi" w:hAnsiTheme="minorHAnsi" w:cstheme="minorHAnsi"/>
                <w:lang w:val="en-GB"/>
              </w:rPr>
              <w:t>Zmniejszona</w:t>
            </w:r>
            <w:proofErr w:type="spellEnd"/>
            <w:r w:rsidRPr="009C66ED">
              <w:rPr>
                <w:rFonts w:asciiTheme="minorHAnsi" w:hAnsiTheme="minorHAnsi" w:cstheme="minorHAnsi"/>
                <w:lang w:val="en-GB"/>
              </w:rPr>
              <w:t xml:space="preserve"> </w:t>
            </w:r>
            <w:proofErr w:type="spellStart"/>
            <w:r w:rsidRPr="009C66ED">
              <w:rPr>
                <w:rFonts w:asciiTheme="minorHAnsi" w:hAnsiTheme="minorHAnsi" w:cstheme="minorHAnsi"/>
                <w:lang w:val="en-GB"/>
              </w:rPr>
              <w:t>wydajność</w:t>
            </w:r>
            <w:proofErr w:type="spellEnd"/>
            <w:r w:rsidRPr="009C66ED">
              <w:rPr>
                <w:rFonts w:asciiTheme="minorHAnsi" w:hAnsiTheme="minorHAnsi" w:cstheme="minorHAnsi"/>
                <w:lang w:val="en-GB"/>
              </w:rPr>
              <w:t xml:space="preserve"> </w:t>
            </w:r>
            <w:proofErr w:type="spellStart"/>
            <w:r w:rsidRPr="009C66ED">
              <w:rPr>
                <w:rFonts w:asciiTheme="minorHAnsi" w:hAnsiTheme="minorHAnsi" w:cstheme="minorHAnsi"/>
                <w:lang w:val="en-GB"/>
              </w:rPr>
              <w:t>zespołu</w:t>
            </w:r>
            <w:proofErr w:type="spellEnd"/>
            <w:r w:rsidRPr="009C66ED">
              <w:rPr>
                <w:rFonts w:asciiTheme="minorHAnsi" w:hAnsiTheme="minorHAnsi" w:cstheme="minorHAnsi"/>
                <w:lang w:val="en-GB"/>
              </w:rPr>
              <w:t xml:space="preserve"> </w:t>
            </w:r>
          </w:p>
        </w:tc>
        <w:tc>
          <w:tcPr>
            <w:tcW w:w="4274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Style w:val="tlid-translation"/>
                <w:rFonts w:asciiTheme="minorHAnsi" w:hAnsiTheme="minorHAnsi"/>
              </w:rPr>
              <w:t>Przydziel część zadań innym programistom i dziel się wiedzą domenową z innymi członkami zespołu</w:t>
            </w:r>
          </w:p>
        </w:tc>
      </w:tr>
      <w:tr w:rsidR="00A45870" w:rsidRPr="009C66ED" w:rsidTr="00C76249">
        <w:trPr>
          <w:trHeight w:val="230"/>
        </w:trPr>
        <w:tc>
          <w:tcPr>
            <w:tcW w:w="534" w:type="dxa"/>
            <w:shd w:val="clear" w:color="auto" w:fill="D5DCE4" w:themeFill="text2" w:themeFillTint="33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  <w:b/>
                <w:bCs/>
              </w:rPr>
              <w:t xml:space="preserve">2 </w:t>
            </w:r>
          </w:p>
        </w:tc>
        <w:tc>
          <w:tcPr>
            <w:tcW w:w="1984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Wady w systemie </w:t>
            </w:r>
          </w:p>
        </w:tc>
        <w:tc>
          <w:tcPr>
            <w:tcW w:w="2552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>Niezgodność systemu z wymaganiami</w:t>
            </w:r>
          </w:p>
        </w:tc>
        <w:tc>
          <w:tcPr>
            <w:tcW w:w="4274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Zwiększenie ilości testów</w:t>
            </w:r>
            <w:r w:rsidRPr="009C66ED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A45870" w:rsidRPr="009C66ED" w:rsidTr="00C76249">
        <w:trPr>
          <w:trHeight w:val="483"/>
        </w:trPr>
        <w:tc>
          <w:tcPr>
            <w:tcW w:w="534" w:type="dxa"/>
            <w:shd w:val="clear" w:color="auto" w:fill="D5DCE4" w:themeFill="text2" w:themeFillTint="33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  <w:b/>
                <w:bCs/>
              </w:rPr>
              <w:t xml:space="preserve">3 </w:t>
            </w:r>
          </w:p>
        </w:tc>
        <w:tc>
          <w:tcPr>
            <w:tcW w:w="1984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Awaria oprogramowania </w:t>
            </w:r>
          </w:p>
        </w:tc>
        <w:tc>
          <w:tcPr>
            <w:tcW w:w="2552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Zwiększenie czasu nięzbędnego do realizacji projektu </w:t>
            </w:r>
          </w:p>
        </w:tc>
        <w:tc>
          <w:tcPr>
            <w:tcW w:w="4274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Style w:val="tlid-translation"/>
                <w:rFonts w:asciiTheme="minorHAnsi" w:hAnsiTheme="minorHAnsi"/>
              </w:rPr>
              <w:t>Aktualizacje oprogramowania do najnowszych</w:t>
            </w:r>
            <w:r>
              <w:rPr>
                <w:rStyle w:val="tlid-translation"/>
                <w:rFonts w:asciiTheme="minorHAnsi" w:hAnsiTheme="minorHAnsi"/>
              </w:rPr>
              <w:t>,</w:t>
            </w:r>
            <w:r w:rsidRPr="009C66ED">
              <w:rPr>
                <w:rStyle w:val="tlid-translation"/>
                <w:rFonts w:asciiTheme="minorHAnsi" w:hAnsiTheme="minorHAnsi"/>
              </w:rPr>
              <w:t xml:space="preserve"> stabilnych wersji</w:t>
            </w:r>
          </w:p>
        </w:tc>
      </w:tr>
      <w:tr w:rsidR="00A45870" w:rsidRPr="009C66ED" w:rsidTr="00C76249">
        <w:trPr>
          <w:trHeight w:val="230"/>
        </w:trPr>
        <w:tc>
          <w:tcPr>
            <w:tcW w:w="534" w:type="dxa"/>
            <w:shd w:val="clear" w:color="auto" w:fill="D5DCE4" w:themeFill="text2" w:themeFillTint="33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  <w:b/>
                <w:bCs/>
              </w:rPr>
              <w:t xml:space="preserve">4 </w:t>
            </w:r>
          </w:p>
        </w:tc>
        <w:tc>
          <w:tcPr>
            <w:tcW w:w="1984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Problemy techniczne ze sprzętem komputerowym </w:t>
            </w:r>
          </w:p>
        </w:tc>
        <w:tc>
          <w:tcPr>
            <w:tcW w:w="2552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Wydłużenie czasu realizacji </w:t>
            </w:r>
          </w:p>
        </w:tc>
        <w:tc>
          <w:tcPr>
            <w:tcW w:w="4274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>Napraw</w:t>
            </w:r>
            <w:r>
              <w:rPr>
                <w:rFonts w:asciiTheme="minorHAnsi" w:hAnsiTheme="minorHAnsi" w:cstheme="minorHAnsi"/>
              </w:rPr>
              <w:t>a</w:t>
            </w:r>
            <w:r w:rsidRPr="009C66ED">
              <w:rPr>
                <w:rFonts w:asciiTheme="minorHAnsi" w:hAnsiTheme="minorHAnsi" w:cstheme="minorHAnsi"/>
              </w:rPr>
              <w:t xml:space="preserve"> albo wym</w:t>
            </w:r>
            <w:r>
              <w:rPr>
                <w:rFonts w:asciiTheme="minorHAnsi" w:hAnsiTheme="minorHAnsi" w:cstheme="minorHAnsi"/>
              </w:rPr>
              <w:t>iana zepsutych</w:t>
            </w:r>
            <w:r w:rsidRPr="009C66ED">
              <w:rPr>
                <w:rFonts w:asciiTheme="minorHAnsi" w:hAnsiTheme="minorHAnsi" w:cstheme="minorHAnsi"/>
              </w:rPr>
              <w:t xml:space="preserve"> części</w:t>
            </w:r>
          </w:p>
        </w:tc>
      </w:tr>
      <w:tr w:rsidR="00A45870" w:rsidRPr="009C66ED" w:rsidTr="00C76249">
        <w:trPr>
          <w:trHeight w:val="737"/>
        </w:trPr>
        <w:tc>
          <w:tcPr>
            <w:tcW w:w="534" w:type="dxa"/>
            <w:shd w:val="clear" w:color="auto" w:fill="D5DCE4" w:themeFill="text2" w:themeFillTint="33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  <w:b/>
                <w:bCs/>
              </w:rPr>
              <w:t xml:space="preserve">5 </w:t>
            </w:r>
          </w:p>
        </w:tc>
        <w:tc>
          <w:tcPr>
            <w:tcW w:w="1984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>Zmiana wymagań</w:t>
            </w:r>
          </w:p>
        </w:tc>
        <w:tc>
          <w:tcPr>
            <w:tcW w:w="2552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Ponowna analiza wymagań </w:t>
            </w:r>
          </w:p>
        </w:tc>
        <w:tc>
          <w:tcPr>
            <w:tcW w:w="4274" w:type="dxa"/>
          </w:tcPr>
          <w:p w:rsidR="00A45870" w:rsidRPr="009C66ED" w:rsidRDefault="00A45870" w:rsidP="00C762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="Times New Roman"/>
                <w:sz w:val="24"/>
                <w:szCs w:val="24"/>
                <w:lang w:eastAsia="pl-PL"/>
              </w:rPr>
              <w:t>Zwiększenie uwagi</w:t>
            </w:r>
            <w:r w:rsidRPr="009C66ED">
              <w:rPr>
                <w:rFonts w:eastAsia="Times New Roman" w:cs="Times New Roman"/>
                <w:sz w:val="24"/>
                <w:szCs w:val="24"/>
                <w:lang w:eastAsia="pl-PL"/>
              </w:rPr>
              <w:t xml:space="preserve"> podcza</w:t>
            </w:r>
            <w:r>
              <w:rPr>
                <w:rFonts w:eastAsia="Times New Roman" w:cs="Times New Roman"/>
                <w:sz w:val="24"/>
                <w:szCs w:val="24"/>
                <w:lang w:eastAsia="pl-PL"/>
              </w:rPr>
              <w:t>s tworzenia wymagań systemowych. Informowanie</w:t>
            </w:r>
            <w:r w:rsidRPr="009C66ED">
              <w:rPr>
                <w:rFonts w:eastAsia="Times New Roman" w:cs="Times New Roman"/>
                <w:sz w:val="24"/>
                <w:szCs w:val="24"/>
                <w:lang w:eastAsia="pl-PL"/>
              </w:rPr>
              <w:t xml:space="preserve"> o zmianach</w:t>
            </w:r>
          </w:p>
        </w:tc>
      </w:tr>
      <w:tr w:rsidR="00A45870" w:rsidRPr="00BE57F7" w:rsidTr="00C76249">
        <w:trPr>
          <w:trHeight w:val="611"/>
        </w:trPr>
        <w:tc>
          <w:tcPr>
            <w:tcW w:w="534" w:type="dxa"/>
            <w:shd w:val="clear" w:color="auto" w:fill="D5DCE4" w:themeFill="text2" w:themeFillTint="33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  <w:b/>
                <w:bCs/>
              </w:rPr>
              <w:t xml:space="preserve">6 </w:t>
            </w:r>
          </w:p>
        </w:tc>
        <w:tc>
          <w:tcPr>
            <w:tcW w:w="1984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>Skrócenie czasu realizacji zadań</w:t>
            </w:r>
          </w:p>
        </w:tc>
        <w:tc>
          <w:tcPr>
            <w:tcW w:w="2552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Wzrost wydajności zespołu </w:t>
            </w:r>
          </w:p>
        </w:tc>
        <w:tc>
          <w:tcPr>
            <w:tcW w:w="4274" w:type="dxa"/>
          </w:tcPr>
          <w:p w:rsidR="00A45870" w:rsidRPr="00BE57F7" w:rsidRDefault="00A45870" w:rsidP="00C762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pl-PL"/>
              </w:rPr>
            </w:pPr>
            <w:r w:rsidRPr="00BE57F7">
              <w:rPr>
                <w:rFonts w:eastAsia="Times New Roman" w:cs="Times New Roman"/>
                <w:sz w:val="24"/>
                <w:szCs w:val="24"/>
                <w:lang w:eastAsia="pl-PL"/>
              </w:rPr>
              <w:t>Wprowadzenie do umowy dodatkowych punktów, które będą ograniczały możliwość zmiany warunków</w:t>
            </w:r>
          </w:p>
        </w:tc>
      </w:tr>
      <w:tr w:rsidR="00A45870" w:rsidRPr="00911CD8" w:rsidTr="00C76249">
        <w:trPr>
          <w:trHeight w:val="231"/>
        </w:trPr>
        <w:tc>
          <w:tcPr>
            <w:tcW w:w="534" w:type="dxa"/>
            <w:shd w:val="clear" w:color="auto" w:fill="D5DCE4" w:themeFill="text2" w:themeFillTint="33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  <w:b/>
                <w:bCs/>
              </w:rPr>
              <w:t xml:space="preserve">7 </w:t>
            </w:r>
          </w:p>
        </w:tc>
        <w:tc>
          <w:tcPr>
            <w:tcW w:w="1984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 xml:space="preserve">Niewypłacalność klienta </w:t>
            </w:r>
          </w:p>
        </w:tc>
        <w:tc>
          <w:tcPr>
            <w:tcW w:w="2552" w:type="dxa"/>
          </w:tcPr>
          <w:p w:rsidR="00A45870" w:rsidRPr="009C66ED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C66ED">
              <w:rPr>
                <w:rFonts w:asciiTheme="minorHAnsi" w:hAnsiTheme="minorHAnsi" w:cstheme="minorHAnsi"/>
              </w:rPr>
              <w:t>Zaprzestanie pracy nad projektem</w:t>
            </w:r>
          </w:p>
        </w:tc>
        <w:tc>
          <w:tcPr>
            <w:tcW w:w="4274" w:type="dxa"/>
          </w:tcPr>
          <w:p w:rsidR="00A45870" w:rsidRPr="00911CD8" w:rsidRDefault="00A45870" w:rsidP="00C76249">
            <w:pPr>
              <w:pStyle w:val="Default"/>
              <w:spacing w:line="276" w:lineRule="auto"/>
              <w:rPr>
                <w:rFonts w:asciiTheme="minorHAnsi" w:hAnsiTheme="minorHAnsi" w:cstheme="minorHAnsi"/>
              </w:rPr>
            </w:pPr>
            <w:r w:rsidRPr="00911CD8">
              <w:rPr>
                <w:rStyle w:val="tlid-translation"/>
                <w:rFonts w:asciiTheme="minorHAnsi" w:hAnsiTheme="minorHAnsi"/>
              </w:rPr>
              <w:t>Wprowadzenie możliwości wpłat cyklicznych</w:t>
            </w:r>
          </w:p>
        </w:tc>
      </w:tr>
    </w:tbl>
    <w:p w:rsidR="00A45870" w:rsidRPr="00911CD8" w:rsidRDefault="00A45870" w:rsidP="00A45870">
      <w:pPr>
        <w:spacing w:after="0" w:line="360" w:lineRule="auto"/>
        <w:jc w:val="both"/>
        <w:rPr>
          <w:rFonts w:cstheme="minorHAnsi"/>
          <w:b/>
          <w:bCs/>
          <w:sz w:val="28"/>
          <w:szCs w:val="28"/>
        </w:rPr>
      </w:pPr>
    </w:p>
    <w:p w:rsidR="005B302F" w:rsidRDefault="005B302F" w:rsidP="005B302F">
      <w:pPr>
        <w:ind w:left="360"/>
      </w:pPr>
    </w:p>
    <w:p w:rsidR="00A45870" w:rsidRPr="00A45870" w:rsidRDefault="00A45870" w:rsidP="00A45870">
      <w:pPr>
        <w:pStyle w:val="Heading2"/>
        <w:rPr>
          <w:sz w:val="32"/>
          <w:szCs w:val="32"/>
        </w:rPr>
      </w:pPr>
      <w:r>
        <w:rPr>
          <w:sz w:val="32"/>
          <w:szCs w:val="32"/>
        </w:rPr>
        <w:lastRenderedPageBreak/>
        <w:t>13</w:t>
      </w:r>
      <w:r w:rsidRPr="00A45870">
        <w:rPr>
          <w:sz w:val="32"/>
          <w:szCs w:val="32"/>
        </w:rPr>
        <w:t xml:space="preserve">.4 Podsumowanie </w:t>
      </w:r>
    </w:p>
    <w:p w:rsidR="00A45870" w:rsidRPr="009C66ED" w:rsidRDefault="00A45870" w:rsidP="00A45870">
      <w:pPr>
        <w:spacing w:after="0" w:line="360" w:lineRule="auto"/>
        <w:jc w:val="both"/>
        <w:rPr>
          <w:rFonts w:cstheme="minorHAnsi"/>
          <w:b/>
          <w:bCs/>
          <w:sz w:val="32"/>
          <w:szCs w:val="28"/>
        </w:rPr>
      </w:pPr>
      <w:r>
        <w:rPr>
          <w:rStyle w:val="tlid-translation"/>
          <w:sz w:val="24"/>
        </w:rPr>
        <w:tab/>
        <w:t>Zagrożenia określone w pkt 9</w:t>
      </w:r>
      <w:r w:rsidRPr="009C66ED">
        <w:rPr>
          <w:rStyle w:val="tlid-translation"/>
          <w:sz w:val="24"/>
        </w:rPr>
        <w:t>.1 nie znajdują się w obszarze wysokiego zagrożenia. Realizację projektu można kontynuować.</w:t>
      </w:r>
    </w:p>
    <w:p w:rsidR="005B302F" w:rsidRDefault="005B302F" w:rsidP="005B302F">
      <w:pPr>
        <w:ind w:left="360"/>
      </w:pPr>
    </w:p>
    <w:p w:rsidR="005B302F" w:rsidRPr="005B302F" w:rsidRDefault="005B302F" w:rsidP="005B302F">
      <w:pPr>
        <w:ind w:left="360"/>
      </w:pPr>
    </w:p>
    <w:p w:rsidR="005B302F" w:rsidRPr="005B302F" w:rsidRDefault="005B302F" w:rsidP="005B302F"/>
    <w:sectPr w:rsidR="005B302F" w:rsidRPr="005B302F" w:rsidSect="0069586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">
    <w:charset w:val="00"/>
    <w:family w:val="auto"/>
    <w:pitch w:val="variable"/>
    <w:sig w:usb0="00000000" w:usb1="00000000" w:usb2="00000000" w:usb3="00000000" w:csb0="0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00197"/>
    <w:multiLevelType w:val="hybridMultilevel"/>
    <w:tmpl w:val="4134CB6C"/>
    <w:lvl w:ilvl="0" w:tplc="0415000F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932" w:hanging="360"/>
      </w:pPr>
    </w:lvl>
    <w:lvl w:ilvl="2" w:tplc="0415001B" w:tentative="1">
      <w:start w:val="1"/>
      <w:numFmt w:val="lowerRoman"/>
      <w:lvlText w:val="%3."/>
      <w:lvlJc w:val="right"/>
      <w:pPr>
        <w:ind w:left="2652" w:hanging="180"/>
      </w:pPr>
    </w:lvl>
    <w:lvl w:ilvl="3" w:tplc="0415000F" w:tentative="1">
      <w:start w:val="1"/>
      <w:numFmt w:val="decimal"/>
      <w:lvlText w:val="%4."/>
      <w:lvlJc w:val="left"/>
      <w:pPr>
        <w:ind w:left="3372" w:hanging="360"/>
      </w:pPr>
    </w:lvl>
    <w:lvl w:ilvl="4" w:tplc="04150019" w:tentative="1">
      <w:start w:val="1"/>
      <w:numFmt w:val="lowerLetter"/>
      <w:lvlText w:val="%5."/>
      <w:lvlJc w:val="left"/>
      <w:pPr>
        <w:ind w:left="4092" w:hanging="360"/>
      </w:pPr>
    </w:lvl>
    <w:lvl w:ilvl="5" w:tplc="0415001B" w:tentative="1">
      <w:start w:val="1"/>
      <w:numFmt w:val="lowerRoman"/>
      <w:lvlText w:val="%6."/>
      <w:lvlJc w:val="right"/>
      <w:pPr>
        <w:ind w:left="4812" w:hanging="180"/>
      </w:pPr>
    </w:lvl>
    <w:lvl w:ilvl="6" w:tplc="0415000F" w:tentative="1">
      <w:start w:val="1"/>
      <w:numFmt w:val="decimal"/>
      <w:lvlText w:val="%7."/>
      <w:lvlJc w:val="left"/>
      <w:pPr>
        <w:ind w:left="5532" w:hanging="360"/>
      </w:pPr>
    </w:lvl>
    <w:lvl w:ilvl="7" w:tplc="04150019" w:tentative="1">
      <w:start w:val="1"/>
      <w:numFmt w:val="lowerLetter"/>
      <w:lvlText w:val="%8."/>
      <w:lvlJc w:val="left"/>
      <w:pPr>
        <w:ind w:left="6252" w:hanging="360"/>
      </w:pPr>
    </w:lvl>
    <w:lvl w:ilvl="8" w:tplc="0415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1">
    <w:nsid w:val="051C3400"/>
    <w:multiLevelType w:val="hybridMultilevel"/>
    <w:tmpl w:val="072A2EC8"/>
    <w:lvl w:ilvl="0" w:tplc="AEF8159A">
      <w:start w:val="1"/>
      <w:numFmt w:val="decimal"/>
      <w:lvlText w:val="%1."/>
      <w:lvlJc w:val="left"/>
      <w:pPr>
        <w:ind w:left="852" w:hanging="492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FE4F59"/>
    <w:multiLevelType w:val="hybridMultilevel"/>
    <w:tmpl w:val="888A88CE"/>
    <w:lvl w:ilvl="0" w:tplc="5B9AB13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AE02B6"/>
    <w:multiLevelType w:val="hybridMultilevel"/>
    <w:tmpl w:val="4D88B98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926271"/>
    <w:multiLevelType w:val="hybridMultilevel"/>
    <w:tmpl w:val="CBF4EF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CA70AEC"/>
    <w:multiLevelType w:val="hybridMultilevel"/>
    <w:tmpl w:val="718802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9323AB"/>
    <w:multiLevelType w:val="hybridMultilevel"/>
    <w:tmpl w:val="3746EA92"/>
    <w:lvl w:ilvl="0" w:tplc="0415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2A6FB9"/>
    <w:multiLevelType w:val="hybridMultilevel"/>
    <w:tmpl w:val="5EEE6E2C"/>
    <w:lvl w:ilvl="0" w:tplc="0415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FBB58AF"/>
    <w:multiLevelType w:val="hybridMultilevel"/>
    <w:tmpl w:val="EC4C9F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0479CC"/>
    <w:multiLevelType w:val="hybridMultilevel"/>
    <w:tmpl w:val="7B46D084"/>
    <w:lvl w:ilvl="0" w:tplc="40AA3982">
      <w:start w:val="5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4"/>
  </w:num>
  <w:num w:numId="5">
    <w:abstractNumId w:val="3"/>
  </w:num>
  <w:num w:numId="6">
    <w:abstractNumId w:val="6"/>
  </w:num>
  <w:num w:numId="7">
    <w:abstractNumId w:val="0"/>
  </w:num>
  <w:num w:numId="8">
    <w:abstractNumId w:val="7"/>
  </w:num>
  <w:num w:numId="9">
    <w:abstractNumId w:val="2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5"/>
  <w:proofState w:spelling="clean" w:grammar="clean"/>
  <w:defaultTabStop w:val="708"/>
  <w:hyphenationZone w:val="425"/>
  <w:characterSpacingControl w:val="doNotCompress"/>
  <w:compat/>
  <w:rsids>
    <w:rsidRoot w:val="003D16FD"/>
    <w:rsid w:val="00030FCA"/>
    <w:rsid w:val="0005727C"/>
    <w:rsid w:val="00191EC3"/>
    <w:rsid w:val="00224318"/>
    <w:rsid w:val="00232F6C"/>
    <w:rsid w:val="002D2111"/>
    <w:rsid w:val="002F1712"/>
    <w:rsid w:val="003D16FD"/>
    <w:rsid w:val="00463769"/>
    <w:rsid w:val="004C7625"/>
    <w:rsid w:val="00520954"/>
    <w:rsid w:val="005711BD"/>
    <w:rsid w:val="00587E57"/>
    <w:rsid w:val="005951CE"/>
    <w:rsid w:val="005B302F"/>
    <w:rsid w:val="005F0403"/>
    <w:rsid w:val="00666DE8"/>
    <w:rsid w:val="0069586C"/>
    <w:rsid w:val="006A22F7"/>
    <w:rsid w:val="00723F5E"/>
    <w:rsid w:val="007C53CB"/>
    <w:rsid w:val="007D5ABD"/>
    <w:rsid w:val="00816EBA"/>
    <w:rsid w:val="008F4A30"/>
    <w:rsid w:val="00974E81"/>
    <w:rsid w:val="00A45870"/>
    <w:rsid w:val="00A842DC"/>
    <w:rsid w:val="00CD2C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16FD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F040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40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16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6F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F0403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F0403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74E8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74E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4E8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74E8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C7625"/>
    <w:pPr>
      <w:ind w:left="720"/>
      <w:contextualSpacing/>
    </w:pPr>
  </w:style>
  <w:style w:type="paragraph" w:customStyle="1" w:styleId="Textbody">
    <w:name w:val="Text body"/>
    <w:basedOn w:val="Normal"/>
    <w:rsid w:val="00666DE8"/>
    <w:pPr>
      <w:suppressAutoHyphens/>
      <w:autoSpaceDN w:val="0"/>
      <w:spacing w:after="120"/>
    </w:pPr>
    <w:rPr>
      <w:rFonts w:ascii="Calibri" w:eastAsia="SimSun" w:hAnsi="Calibri" w:cs="F"/>
      <w:kern w:val="3"/>
    </w:rPr>
  </w:style>
  <w:style w:type="table" w:styleId="TableGrid">
    <w:name w:val="Table Grid"/>
    <w:basedOn w:val="TableNormal"/>
    <w:uiPriority w:val="59"/>
    <w:rsid w:val="00723F5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A4587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lid-translation">
    <w:name w:val="tlid-translation"/>
    <w:basedOn w:val="DefaultParagraphFont"/>
    <w:rsid w:val="00A4587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8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diagramData" Target="diagrams/data1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diagramColors" Target="diagrams/colors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030B9B7-E530-4D8C-B2E2-1141AC89EA9E}" type="doc">
      <dgm:prSet loTypeId="urn:microsoft.com/office/officeart/2005/8/layout/hierarchy2" loCatId="hierarchy" qsTypeId="urn:microsoft.com/office/officeart/2005/8/quickstyle/simple3" qsCatId="simple" csTypeId="urn:microsoft.com/office/officeart/2005/8/colors/colorful1" csCatId="colorful" phldr="1"/>
      <dgm:spPr/>
      <dgm:t>
        <a:bodyPr/>
        <a:lstStyle/>
        <a:p>
          <a:endParaRPr lang="pl-PL"/>
        </a:p>
      </dgm:t>
    </dgm:pt>
    <dgm:pt modelId="{2C56B5A2-AC78-4F22-BC50-5F9404860E04}">
      <dgm:prSet phldrT="[Text]" custT="1"/>
      <dgm:spPr/>
      <dgm:t>
        <a:bodyPr/>
        <a:lstStyle/>
        <a:p>
          <a:r>
            <a:rPr lang="pl-PL" sz="1100" b="1" baseline="0">
              <a:latin typeface="Arial" pitchFamily="34" charset="0"/>
              <a:cs typeface="Arial" pitchFamily="34" charset="0"/>
            </a:rPr>
            <a:t>Gabinet logopedyczny</a:t>
          </a:r>
        </a:p>
      </dgm:t>
    </dgm:pt>
    <dgm:pt modelId="{227B1C23-6AAD-4F60-B1D0-A71E070F1EAA}" type="parTrans" cxnId="{F11B8E96-B53F-4505-8FA2-473278385776}">
      <dgm:prSet/>
      <dgm:spPr/>
      <dgm:t>
        <a:bodyPr/>
        <a:lstStyle/>
        <a:p>
          <a:endParaRPr lang="pl-PL"/>
        </a:p>
      </dgm:t>
    </dgm:pt>
    <dgm:pt modelId="{D2424E11-5EB8-43E6-B37D-E73D1AF8A14A}" type="sibTrans" cxnId="{F11B8E96-B53F-4505-8FA2-473278385776}">
      <dgm:prSet/>
      <dgm:spPr/>
      <dgm:t>
        <a:bodyPr/>
        <a:lstStyle/>
        <a:p>
          <a:endParaRPr lang="pl-PL"/>
        </a:p>
      </dgm:t>
    </dgm:pt>
    <dgm:pt modelId="{6E66AA9E-1F3B-48A1-903D-6EE731D88215}">
      <dgm:prSet phldrT="[Text]" custT="1"/>
      <dgm:spPr/>
      <dgm:t>
        <a:bodyPr/>
        <a:lstStyle/>
        <a:p>
          <a:r>
            <a:rPr lang="pl-PL" sz="1050" b="1">
              <a:latin typeface="Arial" pitchFamily="34" charset="0"/>
              <a:cs typeface="Arial" pitchFamily="34" charset="0"/>
            </a:rPr>
            <a:t>Analiza projektu</a:t>
          </a:r>
        </a:p>
      </dgm:t>
    </dgm:pt>
    <dgm:pt modelId="{AD0E6C6E-9212-4FFB-8831-53666A9BFE01}" type="parTrans" cxnId="{06072E10-8817-4B64-B525-FD60A9939D9F}">
      <dgm:prSet custT="1"/>
      <dgm:spPr/>
      <dgm:t>
        <a:bodyPr/>
        <a:lstStyle/>
        <a:p>
          <a:endParaRPr lang="pl-PL" sz="1050">
            <a:latin typeface="Arial" pitchFamily="34" charset="0"/>
            <a:cs typeface="Arial" pitchFamily="34" charset="0"/>
          </a:endParaRPr>
        </a:p>
      </dgm:t>
    </dgm:pt>
    <dgm:pt modelId="{475690DF-7538-4E15-A50E-8A892E13F520}" type="sibTrans" cxnId="{06072E10-8817-4B64-B525-FD60A9939D9F}">
      <dgm:prSet/>
      <dgm:spPr/>
      <dgm:t>
        <a:bodyPr/>
        <a:lstStyle/>
        <a:p>
          <a:endParaRPr lang="pl-PL"/>
        </a:p>
      </dgm:t>
    </dgm:pt>
    <dgm:pt modelId="{3FAD3524-30C1-440C-91C6-2A05998D0C21}">
      <dgm:prSet phldrT="[Text]" custT="1"/>
      <dgm:spPr/>
      <dgm:t>
        <a:bodyPr/>
        <a:lstStyle/>
        <a:p>
          <a:r>
            <a:rPr lang="pl-PL" sz="1050" b="1">
              <a:latin typeface="Arial" pitchFamily="34" charset="0"/>
              <a:cs typeface="Arial" pitchFamily="34" charset="0"/>
            </a:rPr>
            <a:t>Kosztorys</a:t>
          </a:r>
        </a:p>
      </dgm:t>
    </dgm:pt>
    <dgm:pt modelId="{594A7FDF-03B8-4026-B2CC-398DC489D6B9}" type="parTrans" cxnId="{C8B7C346-4CD1-42C9-9A42-D6DCF386FB38}">
      <dgm:prSet custT="1"/>
      <dgm:spPr/>
      <dgm:t>
        <a:bodyPr/>
        <a:lstStyle/>
        <a:p>
          <a:endParaRPr lang="pl-PL" sz="1050">
            <a:latin typeface="Arial" pitchFamily="34" charset="0"/>
            <a:cs typeface="Arial" pitchFamily="34" charset="0"/>
          </a:endParaRPr>
        </a:p>
      </dgm:t>
    </dgm:pt>
    <dgm:pt modelId="{55718177-666F-4760-A777-D73EB3395FEF}" type="sibTrans" cxnId="{C8B7C346-4CD1-42C9-9A42-D6DCF386FB38}">
      <dgm:prSet/>
      <dgm:spPr/>
      <dgm:t>
        <a:bodyPr/>
        <a:lstStyle/>
        <a:p>
          <a:endParaRPr lang="pl-PL"/>
        </a:p>
      </dgm:t>
    </dgm:pt>
    <dgm:pt modelId="{792FA371-698C-46F3-93F7-3F0EC85C12EA}">
      <dgm:prSet phldrT="[Text]" custT="1"/>
      <dgm:spPr/>
      <dgm:t>
        <a:bodyPr/>
        <a:lstStyle/>
        <a:p>
          <a:r>
            <a:rPr lang="pl-PL" sz="1050" b="1">
              <a:latin typeface="Arial" pitchFamily="34" charset="0"/>
              <a:cs typeface="Arial" pitchFamily="34" charset="0"/>
            </a:rPr>
            <a:t>Określenie założeń</a:t>
          </a:r>
        </a:p>
      </dgm:t>
    </dgm:pt>
    <dgm:pt modelId="{8B16C0D0-8A3F-40BE-B175-283EDC705CA2}" type="parTrans" cxnId="{1D2E3E15-CAC0-4F86-8C39-45F41B40110C}">
      <dgm:prSet custT="1"/>
      <dgm:spPr/>
      <dgm:t>
        <a:bodyPr/>
        <a:lstStyle/>
        <a:p>
          <a:endParaRPr lang="pl-PL" sz="1050">
            <a:latin typeface="Arial" pitchFamily="34" charset="0"/>
            <a:cs typeface="Arial" pitchFamily="34" charset="0"/>
          </a:endParaRPr>
        </a:p>
      </dgm:t>
    </dgm:pt>
    <dgm:pt modelId="{8F53032F-1D76-4CAA-BA14-D58821DB0734}" type="sibTrans" cxnId="{1D2E3E15-CAC0-4F86-8C39-45F41B40110C}">
      <dgm:prSet/>
      <dgm:spPr/>
      <dgm:t>
        <a:bodyPr/>
        <a:lstStyle/>
        <a:p>
          <a:endParaRPr lang="pl-PL"/>
        </a:p>
      </dgm:t>
    </dgm:pt>
    <dgm:pt modelId="{024C3567-87F7-483C-A4B2-0B63F4E077ED}">
      <dgm:prSet phldrT="[Text]" custT="1"/>
      <dgm:spPr/>
      <dgm:t>
        <a:bodyPr/>
        <a:lstStyle/>
        <a:p>
          <a:r>
            <a:rPr lang="pl-PL" sz="1050" b="1">
              <a:latin typeface="Arial" pitchFamily="34" charset="0"/>
              <a:cs typeface="Arial" pitchFamily="34" charset="0"/>
            </a:rPr>
            <a:t>Faza rozwoju oprogramowania</a:t>
          </a:r>
        </a:p>
      </dgm:t>
    </dgm:pt>
    <dgm:pt modelId="{3863E57D-B6C5-4FE2-A9BA-871CF4DF9703}" type="parTrans" cxnId="{4E261B84-4C71-4E8B-820B-7CA54C736F49}">
      <dgm:prSet custT="1"/>
      <dgm:spPr/>
      <dgm:t>
        <a:bodyPr/>
        <a:lstStyle/>
        <a:p>
          <a:endParaRPr lang="pl-PL" sz="1050">
            <a:latin typeface="Arial" pitchFamily="34" charset="0"/>
            <a:cs typeface="Arial" pitchFamily="34" charset="0"/>
          </a:endParaRPr>
        </a:p>
      </dgm:t>
    </dgm:pt>
    <dgm:pt modelId="{E56BCB8A-64FB-417D-9A23-01253114252D}" type="sibTrans" cxnId="{4E261B84-4C71-4E8B-820B-7CA54C736F49}">
      <dgm:prSet/>
      <dgm:spPr/>
      <dgm:t>
        <a:bodyPr/>
        <a:lstStyle/>
        <a:p>
          <a:endParaRPr lang="pl-PL"/>
        </a:p>
      </dgm:t>
    </dgm:pt>
    <dgm:pt modelId="{82AB0EE9-A958-4F13-A52E-01C15ACCB798}">
      <dgm:prSet phldrT="[Text]" custT="1"/>
      <dgm:spPr/>
      <dgm:t>
        <a:bodyPr/>
        <a:lstStyle/>
        <a:p>
          <a:r>
            <a:rPr lang="pl-PL" sz="1050" b="1">
              <a:latin typeface="Arial" pitchFamily="34" charset="0"/>
              <a:cs typeface="Arial" pitchFamily="34" charset="0"/>
            </a:rPr>
            <a:t>Sprint 1</a:t>
          </a:r>
        </a:p>
      </dgm:t>
    </dgm:pt>
    <dgm:pt modelId="{F00FD646-1A87-4EA8-9C21-94ABA1904D6F}" type="parTrans" cxnId="{777AFC30-E4F1-438E-AB7A-C410989E449A}">
      <dgm:prSet custT="1"/>
      <dgm:spPr/>
      <dgm:t>
        <a:bodyPr/>
        <a:lstStyle/>
        <a:p>
          <a:endParaRPr lang="pl-PL" sz="1050">
            <a:latin typeface="Arial" pitchFamily="34" charset="0"/>
            <a:cs typeface="Arial" pitchFamily="34" charset="0"/>
          </a:endParaRPr>
        </a:p>
      </dgm:t>
    </dgm:pt>
    <dgm:pt modelId="{7D2346FB-1D64-4C23-B628-B9E6A2783EEE}" type="sibTrans" cxnId="{777AFC30-E4F1-438E-AB7A-C410989E449A}">
      <dgm:prSet/>
      <dgm:spPr/>
      <dgm:t>
        <a:bodyPr/>
        <a:lstStyle/>
        <a:p>
          <a:endParaRPr lang="pl-PL"/>
        </a:p>
      </dgm:t>
    </dgm:pt>
    <dgm:pt modelId="{296746FC-767E-4184-9E72-36BD9C9D5B91}">
      <dgm:prSet phldrT="[Text]" custT="1"/>
      <dgm:spPr/>
      <dgm:t>
        <a:bodyPr/>
        <a:lstStyle/>
        <a:p>
          <a:r>
            <a:rPr lang="pl-PL" sz="1050" b="1">
              <a:latin typeface="Arial" pitchFamily="34" charset="0"/>
              <a:cs typeface="Arial" pitchFamily="34" charset="0"/>
            </a:rPr>
            <a:t>Akceptacja założeń</a:t>
          </a:r>
        </a:p>
      </dgm:t>
    </dgm:pt>
    <dgm:pt modelId="{7A376987-7652-4E16-9544-39BDB964484B}" type="parTrans" cxnId="{451861A1-4FC0-444E-B346-5BBD088B42AE}">
      <dgm:prSet custT="1"/>
      <dgm:spPr/>
      <dgm:t>
        <a:bodyPr/>
        <a:lstStyle/>
        <a:p>
          <a:endParaRPr lang="pl-PL" sz="1050">
            <a:latin typeface="Arial" pitchFamily="34" charset="0"/>
            <a:cs typeface="Arial" pitchFamily="34" charset="0"/>
          </a:endParaRPr>
        </a:p>
      </dgm:t>
    </dgm:pt>
    <dgm:pt modelId="{325ED82C-ED74-4AA5-A966-C95BDA8DAA2D}" type="sibTrans" cxnId="{451861A1-4FC0-444E-B346-5BBD088B42AE}">
      <dgm:prSet/>
      <dgm:spPr/>
      <dgm:t>
        <a:bodyPr/>
        <a:lstStyle/>
        <a:p>
          <a:endParaRPr lang="pl-PL"/>
        </a:p>
      </dgm:t>
    </dgm:pt>
    <dgm:pt modelId="{CCB6C98A-E530-49C3-BF5C-BAA2D4DFECFC}">
      <dgm:prSet phldrT="[Text]" custT="1"/>
      <dgm:spPr/>
      <dgm:t>
        <a:bodyPr/>
        <a:lstStyle/>
        <a:p>
          <a:r>
            <a:rPr lang="pl-PL" sz="1050" b="1">
              <a:latin typeface="Arial" pitchFamily="34" charset="0"/>
              <a:cs typeface="Arial" pitchFamily="34" charset="0"/>
            </a:rPr>
            <a:t>Analiza założeń</a:t>
          </a:r>
        </a:p>
      </dgm:t>
    </dgm:pt>
    <dgm:pt modelId="{F6658FD5-3027-47ED-B016-B4477562A371}" type="parTrans" cxnId="{DC2FCBE5-0393-44CE-8250-A15E0BBF7323}">
      <dgm:prSet custT="1"/>
      <dgm:spPr/>
      <dgm:t>
        <a:bodyPr/>
        <a:lstStyle/>
        <a:p>
          <a:endParaRPr lang="pl-PL" sz="1050">
            <a:latin typeface="Arial" pitchFamily="34" charset="0"/>
            <a:cs typeface="Arial" pitchFamily="34" charset="0"/>
          </a:endParaRPr>
        </a:p>
      </dgm:t>
    </dgm:pt>
    <dgm:pt modelId="{DDCFA278-3E7D-4C79-8371-7AB5C82361CB}" type="sibTrans" cxnId="{DC2FCBE5-0393-44CE-8250-A15E0BBF7323}">
      <dgm:prSet/>
      <dgm:spPr/>
      <dgm:t>
        <a:bodyPr/>
        <a:lstStyle/>
        <a:p>
          <a:endParaRPr lang="pl-PL"/>
        </a:p>
      </dgm:t>
    </dgm:pt>
    <dgm:pt modelId="{C67D636D-9529-4748-94BB-141A3C31A5E9}">
      <dgm:prSet phldrT="[Text]" custT="1"/>
      <dgm:spPr/>
      <dgm:t>
        <a:bodyPr/>
        <a:lstStyle/>
        <a:p>
          <a:r>
            <a:rPr lang="pl-PL" sz="1050" b="1">
              <a:latin typeface="Arial" pitchFamily="34" charset="0"/>
              <a:cs typeface="Arial" pitchFamily="34" charset="0"/>
            </a:rPr>
            <a:t>Sprint 2</a:t>
          </a:r>
        </a:p>
      </dgm:t>
    </dgm:pt>
    <dgm:pt modelId="{B7764DF0-327B-41C3-BD72-1B7C314E7B9E}" type="parTrans" cxnId="{A3EB4AEE-83E7-4F5D-91C9-BDF203DA64BE}">
      <dgm:prSet custT="1"/>
      <dgm:spPr/>
      <dgm:t>
        <a:bodyPr/>
        <a:lstStyle/>
        <a:p>
          <a:endParaRPr lang="pl-PL" sz="1050">
            <a:latin typeface="Arial" pitchFamily="34" charset="0"/>
            <a:cs typeface="Arial" pitchFamily="34" charset="0"/>
          </a:endParaRPr>
        </a:p>
      </dgm:t>
    </dgm:pt>
    <dgm:pt modelId="{58618CC0-E09C-460D-9FEC-BD31E62850B2}" type="sibTrans" cxnId="{A3EB4AEE-83E7-4F5D-91C9-BDF203DA64BE}">
      <dgm:prSet/>
      <dgm:spPr/>
      <dgm:t>
        <a:bodyPr/>
        <a:lstStyle/>
        <a:p>
          <a:endParaRPr lang="pl-PL"/>
        </a:p>
      </dgm:t>
    </dgm:pt>
    <dgm:pt modelId="{251D3659-FA33-41AF-99E6-B3BF36680889}">
      <dgm:prSet phldrT="[Text]" custT="1"/>
      <dgm:spPr/>
      <dgm:t>
        <a:bodyPr/>
        <a:lstStyle/>
        <a:p>
          <a:r>
            <a:rPr lang="pl-PL" sz="1050" b="1">
              <a:latin typeface="Arial" pitchFamily="34" charset="0"/>
              <a:cs typeface="Arial" pitchFamily="34" charset="0"/>
            </a:rPr>
            <a:t>Sprint 3</a:t>
          </a:r>
        </a:p>
      </dgm:t>
    </dgm:pt>
    <dgm:pt modelId="{424FC160-D1A3-4E2B-B86E-C2DFBDE9C771}" type="parTrans" cxnId="{6EC42910-5A29-4175-B4B3-3E40DBA6C228}">
      <dgm:prSet custT="1"/>
      <dgm:spPr/>
      <dgm:t>
        <a:bodyPr/>
        <a:lstStyle/>
        <a:p>
          <a:endParaRPr lang="pl-PL" sz="1050">
            <a:latin typeface="Arial" pitchFamily="34" charset="0"/>
            <a:cs typeface="Arial" pitchFamily="34" charset="0"/>
          </a:endParaRPr>
        </a:p>
      </dgm:t>
    </dgm:pt>
    <dgm:pt modelId="{0C40D4ED-1911-4E10-9A7A-B0BA22E2655D}" type="sibTrans" cxnId="{6EC42910-5A29-4175-B4B3-3E40DBA6C228}">
      <dgm:prSet/>
      <dgm:spPr/>
      <dgm:t>
        <a:bodyPr/>
        <a:lstStyle/>
        <a:p>
          <a:endParaRPr lang="pl-PL"/>
        </a:p>
      </dgm:t>
    </dgm:pt>
    <dgm:pt modelId="{5CA47B39-EB79-47DF-BBFC-EBDB5DEB9ECB}">
      <dgm:prSet phldrT="[Text]" custT="1"/>
      <dgm:spPr/>
      <dgm:t>
        <a:bodyPr/>
        <a:lstStyle/>
        <a:p>
          <a:r>
            <a:rPr lang="pl-PL" sz="1050" b="1">
              <a:latin typeface="Arial" pitchFamily="34" charset="0"/>
              <a:cs typeface="Arial" pitchFamily="34" charset="0"/>
            </a:rPr>
            <a:t>Sprint 4</a:t>
          </a:r>
        </a:p>
      </dgm:t>
    </dgm:pt>
    <dgm:pt modelId="{FE3AFAD8-D235-4BB3-BBA6-0B2B07C75D8B}" type="parTrans" cxnId="{67568DF0-820B-4025-9258-68B80F299E1D}">
      <dgm:prSet custT="1"/>
      <dgm:spPr/>
      <dgm:t>
        <a:bodyPr/>
        <a:lstStyle/>
        <a:p>
          <a:endParaRPr lang="pl-PL" sz="1050">
            <a:latin typeface="Arial" pitchFamily="34" charset="0"/>
            <a:cs typeface="Arial" pitchFamily="34" charset="0"/>
          </a:endParaRPr>
        </a:p>
      </dgm:t>
    </dgm:pt>
    <dgm:pt modelId="{768DBF1C-EF24-4BE3-8ED4-B3D23CEB6718}" type="sibTrans" cxnId="{67568DF0-820B-4025-9258-68B80F299E1D}">
      <dgm:prSet/>
      <dgm:spPr/>
      <dgm:t>
        <a:bodyPr/>
        <a:lstStyle/>
        <a:p>
          <a:endParaRPr lang="pl-PL"/>
        </a:p>
      </dgm:t>
    </dgm:pt>
    <dgm:pt modelId="{520F59F5-FEA0-404F-8CFA-B4651006E259}">
      <dgm:prSet phldrT="[Text]" custT="1"/>
      <dgm:spPr/>
      <dgm:t>
        <a:bodyPr/>
        <a:lstStyle/>
        <a:p>
          <a:r>
            <a:rPr lang="pl-PL" sz="1050" b="1">
              <a:latin typeface="Arial" pitchFamily="34" charset="0"/>
              <a:cs typeface="Arial" pitchFamily="34" charset="0"/>
            </a:rPr>
            <a:t>Sprint 5</a:t>
          </a:r>
        </a:p>
      </dgm:t>
    </dgm:pt>
    <dgm:pt modelId="{06236E76-AA7E-40C8-9A9F-5603AC82439C}" type="parTrans" cxnId="{168C35C8-F05C-47F3-827A-CABFC4098948}">
      <dgm:prSet custT="1"/>
      <dgm:spPr/>
      <dgm:t>
        <a:bodyPr/>
        <a:lstStyle/>
        <a:p>
          <a:endParaRPr lang="pl-PL" sz="1050">
            <a:latin typeface="Arial" pitchFamily="34" charset="0"/>
            <a:cs typeface="Arial" pitchFamily="34" charset="0"/>
          </a:endParaRPr>
        </a:p>
      </dgm:t>
    </dgm:pt>
    <dgm:pt modelId="{B904B7FF-FDB1-462D-A06D-EA4A397065F8}" type="sibTrans" cxnId="{168C35C8-F05C-47F3-827A-CABFC4098948}">
      <dgm:prSet/>
      <dgm:spPr/>
      <dgm:t>
        <a:bodyPr/>
        <a:lstStyle/>
        <a:p>
          <a:endParaRPr lang="pl-PL"/>
        </a:p>
      </dgm:t>
    </dgm:pt>
    <dgm:pt modelId="{2D5565AC-BCB4-4D03-A3FB-037472A74B34}">
      <dgm:prSet phldrT="[Text]" custT="1"/>
      <dgm:spPr/>
      <dgm:t>
        <a:bodyPr/>
        <a:lstStyle/>
        <a:p>
          <a:r>
            <a:rPr lang="pl-PL" sz="1050" b="1">
              <a:latin typeface="Arial" pitchFamily="34" charset="0"/>
              <a:cs typeface="Arial" pitchFamily="34" charset="0"/>
            </a:rPr>
            <a:t>Sprint 6</a:t>
          </a:r>
        </a:p>
      </dgm:t>
    </dgm:pt>
    <dgm:pt modelId="{437B123A-6E87-4E79-881F-2757F817329D}" type="parTrans" cxnId="{D5197C0E-D619-418B-B954-EB5D427EE016}">
      <dgm:prSet custT="1"/>
      <dgm:spPr/>
      <dgm:t>
        <a:bodyPr/>
        <a:lstStyle/>
        <a:p>
          <a:endParaRPr lang="pl-PL" sz="1050">
            <a:latin typeface="Arial" pitchFamily="34" charset="0"/>
            <a:cs typeface="Arial" pitchFamily="34" charset="0"/>
          </a:endParaRPr>
        </a:p>
      </dgm:t>
    </dgm:pt>
    <dgm:pt modelId="{C0DB7586-8EE9-4BAB-9E97-FE7ECF53CCB3}" type="sibTrans" cxnId="{D5197C0E-D619-418B-B954-EB5D427EE016}">
      <dgm:prSet/>
      <dgm:spPr/>
      <dgm:t>
        <a:bodyPr/>
        <a:lstStyle/>
        <a:p>
          <a:endParaRPr lang="pl-PL"/>
        </a:p>
      </dgm:t>
    </dgm:pt>
    <dgm:pt modelId="{8545C85C-B496-47A6-AB44-8ECA90277F07}">
      <dgm:prSet phldrT="[Text]" custT="1"/>
      <dgm:spPr/>
      <dgm:t>
        <a:bodyPr/>
        <a:lstStyle/>
        <a:p>
          <a:r>
            <a:rPr lang="pl-PL" sz="1050" b="1">
              <a:latin typeface="Arial" pitchFamily="34" charset="0"/>
              <a:cs typeface="Arial" pitchFamily="34" charset="0"/>
            </a:rPr>
            <a:t>Faza testów</a:t>
          </a:r>
        </a:p>
      </dgm:t>
    </dgm:pt>
    <dgm:pt modelId="{989363B3-713F-447D-8EF3-68559F4D194B}" type="parTrans" cxnId="{CC894A93-8B28-4D87-A0A6-EB2B646ABF89}">
      <dgm:prSet custT="1"/>
      <dgm:spPr/>
      <dgm:t>
        <a:bodyPr/>
        <a:lstStyle/>
        <a:p>
          <a:endParaRPr lang="pl-PL" sz="1050">
            <a:latin typeface="Arial" pitchFamily="34" charset="0"/>
            <a:cs typeface="Arial" pitchFamily="34" charset="0"/>
          </a:endParaRPr>
        </a:p>
      </dgm:t>
    </dgm:pt>
    <dgm:pt modelId="{8460C87B-1314-4F33-BE59-E97C565668CC}" type="sibTrans" cxnId="{CC894A93-8B28-4D87-A0A6-EB2B646ABF89}">
      <dgm:prSet/>
      <dgm:spPr/>
      <dgm:t>
        <a:bodyPr/>
        <a:lstStyle/>
        <a:p>
          <a:endParaRPr lang="pl-PL"/>
        </a:p>
      </dgm:t>
    </dgm:pt>
    <dgm:pt modelId="{0C3DC44C-2107-48CF-878A-0A85BB829A72}">
      <dgm:prSet phldrT="[Text]" custT="1"/>
      <dgm:spPr/>
      <dgm:t>
        <a:bodyPr/>
        <a:lstStyle/>
        <a:p>
          <a:r>
            <a:rPr lang="pl-PL" sz="1050" b="1">
              <a:latin typeface="Arial" pitchFamily="34" charset="0"/>
              <a:cs typeface="Arial" pitchFamily="34" charset="0"/>
            </a:rPr>
            <a:t>Testy jednostkowe</a:t>
          </a:r>
        </a:p>
      </dgm:t>
    </dgm:pt>
    <dgm:pt modelId="{56A8FC10-82AE-4A52-B372-622B0042069F}" type="parTrans" cxnId="{7C3C5ADD-A37C-402A-A698-021D2B54E856}">
      <dgm:prSet custT="1"/>
      <dgm:spPr/>
      <dgm:t>
        <a:bodyPr/>
        <a:lstStyle/>
        <a:p>
          <a:endParaRPr lang="pl-PL" sz="1050">
            <a:latin typeface="Arial" pitchFamily="34" charset="0"/>
            <a:cs typeface="Arial" pitchFamily="34" charset="0"/>
          </a:endParaRPr>
        </a:p>
      </dgm:t>
    </dgm:pt>
    <dgm:pt modelId="{BBCBE3C0-02F7-4F61-8A24-8F14005FFD31}" type="sibTrans" cxnId="{7C3C5ADD-A37C-402A-A698-021D2B54E856}">
      <dgm:prSet/>
      <dgm:spPr/>
      <dgm:t>
        <a:bodyPr/>
        <a:lstStyle/>
        <a:p>
          <a:endParaRPr lang="pl-PL"/>
        </a:p>
      </dgm:t>
    </dgm:pt>
    <dgm:pt modelId="{0961B7C4-E1CB-4809-A648-444151CBC5A3}">
      <dgm:prSet phldrT="[Text]" custT="1"/>
      <dgm:spPr/>
      <dgm:t>
        <a:bodyPr/>
        <a:lstStyle/>
        <a:p>
          <a:r>
            <a:rPr lang="pl-PL" sz="1050" b="1">
              <a:latin typeface="Arial" pitchFamily="34" charset="0"/>
              <a:cs typeface="Arial" pitchFamily="34" charset="0"/>
            </a:rPr>
            <a:t>Testy integracji</a:t>
          </a:r>
        </a:p>
      </dgm:t>
    </dgm:pt>
    <dgm:pt modelId="{347A51A7-4FFA-4989-B388-926D3E8133B1}" type="parTrans" cxnId="{02BFEA79-89CF-4862-AD69-2C298377E32E}">
      <dgm:prSet custT="1"/>
      <dgm:spPr/>
      <dgm:t>
        <a:bodyPr/>
        <a:lstStyle/>
        <a:p>
          <a:endParaRPr lang="pl-PL" sz="1050">
            <a:latin typeface="Arial" pitchFamily="34" charset="0"/>
            <a:cs typeface="Arial" pitchFamily="34" charset="0"/>
          </a:endParaRPr>
        </a:p>
      </dgm:t>
    </dgm:pt>
    <dgm:pt modelId="{A14CAFAB-3615-4EE8-B6C2-399884B6D795}" type="sibTrans" cxnId="{02BFEA79-89CF-4862-AD69-2C298377E32E}">
      <dgm:prSet/>
      <dgm:spPr/>
      <dgm:t>
        <a:bodyPr/>
        <a:lstStyle/>
        <a:p>
          <a:endParaRPr lang="pl-PL"/>
        </a:p>
      </dgm:t>
    </dgm:pt>
    <dgm:pt modelId="{55CF74B2-FC4C-4D4F-87A4-E2BD1E5127ED}">
      <dgm:prSet phldrT="[Text]" custT="1"/>
      <dgm:spPr/>
      <dgm:t>
        <a:bodyPr/>
        <a:lstStyle/>
        <a:p>
          <a:r>
            <a:rPr lang="pl-PL" sz="1050" b="1">
              <a:latin typeface="Arial" pitchFamily="34" charset="0"/>
              <a:cs typeface="Arial" pitchFamily="34" charset="0"/>
            </a:rPr>
            <a:t>Testowanie systemu</a:t>
          </a:r>
        </a:p>
      </dgm:t>
    </dgm:pt>
    <dgm:pt modelId="{503FA11F-38A8-4824-9C0B-81AE7287BD92}" type="parTrans" cxnId="{ED91488A-9E2B-42AF-8554-247FF6B3FA57}">
      <dgm:prSet custT="1"/>
      <dgm:spPr/>
      <dgm:t>
        <a:bodyPr/>
        <a:lstStyle/>
        <a:p>
          <a:endParaRPr lang="pl-PL" sz="1050">
            <a:latin typeface="Arial" pitchFamily="34" charset="0"/>
            <a:cs typeface="Arial" pitchFamily="34" charset="0"/>
          </a:endParaRPr>
        </a:p>
      </dgm:t>
    </dgm:pt>
    <dgm:pt modelId="{32A20EE1-CEE3-4EF3-A3ED-410A0F908CF5}" type="sibTrans" cxnId="{ED91488A-9E2B-42AF-8554-247FF6B3FA57}">
      <dgm:prSet/>
      <dgm:spPr/>
      <dgm:t>
        <a:bodyPr/>
        <a:lstStyle/>
        <a:p>
          <a:endParaRPr lang="pl-PL"/>
        </a:p>
      </dgm:t>
    </dgm:pt>
    <dgm:pt modelId="{2780EB8E-BA55-47B8-ADA7-7CFF1A4AFBEB}">
      <dgm:prSet phldrT="[Text]" custT="1"/>
      <dgm:spPr/>
      <dgm:t>
        <a:bodyPr/>
        <a:lstStyle/>
        <a:p>
          <a:r>
            <a:rPr lang="pl-PL" sz="1050" b="1">
              <a:latin typeface="Arial" pitchFamily="34" charset="0"/>
              <a:cs typeface="Arial" pitchFamily="34" charset="0"/>
            </a:rPr>
            <a:t>Testy akceptacyjne</a:t>
          </a:r>
        </a:p>
      </dgm:t>
    </dgm:pt>
    <dgm:pt modelId="{0262FE85-FD2E-4D45-906C-F849561F840E}" type="parTrans" cxnId="{73FA6F58-8AFA-436E-AC3E-2C94320FBB18}">
      <dgm:prSet custT="1"/>
      <dgm:spPr/>
      <dgm:t>
        <a:bodyPr/>
        <a:lstStyle/>
        <a:p>
          <a:endParaRPr lang="pl-PL" sz="1050">
            <a:latin typeface="Arial" pitchFamily="34" charset="0"/>
            <a:cs typeface="Arial" pitchFamily="34" charset="0"/>
          </a:endParaRPr>
        </a:p>
      </dgm:t>
    </dgm:pt>
    <dgm:pt modelId="{E3E406A2-2B84-476E-B4F3-CAB69604BC22}" type="sibTrans" cxnId="{73FA6F58-8AFA-436E-AC3E-2C94320FBB18}">
      <dgm:prSet/>
      <dgm:spPr/>
      <dgm:t>
        <a:bodyPr/>
        <a:lstStyle/>
        <a:p>
          <a:endParaRPr lang="pl-PL"/>
        </a:p>
      </dgm:t>
    </dgm:pt>
    <dgm:pt modelId="{D154ABE9-AB4D-412F-8465-EDFA77D97F53}">
      <dgm:prSet phldrT="[Text]" custT="1"/>
      <dgm:spPr/>
      <dgm:t>
        <a:bodyPr/>
        <a:lstStyle/>
        <a:p>
          <a:r>
            <a:rPr lang="pl-PL" sz="1050" b="1">
              <a:latin typeface="Arial" pitchFamily="34" charset="0"/>
              <a:cs typeface="Arial" pitchFamily="34" charset="0"/>
            </a:rPr>
            <a:t>Faza implementacji</a:t>
          </a:r>
        </a:p>
      </dgm:t>
    </dgm:pt>
    <dgm:pt modelId="{E04AE07F-9CD1-40E1-A7BF-CC2BFF02F194}" type="parTrans" cxnId="{FDA5524F-4EE6-4DDE-8042-90C08019407C}">
      <dgm:prSet custT="1"/>
      <dgm:spPr/>
      <dgm:t>
        <a:bodyPr/>
        <a:lstStyle/>
        <a:p>
          <a:endParaRPr lang="pl-PL" sz="1050">
            <a:latin typeface="Arial" pitchFamily="34" charset="0"/>
            <a:cs typeface="Arial" pitchFamily="34" charset="0"/>
          </a:endParaRPr>
        </a:p>
      </dgm:t>
    </dgm:pt>
    <dgm:pt modelId="{DBEAAF9B-B505-411D-9916-3AE24741E748}" type="sibTrans" cxnId="{FDA5524F-4EE6-4DDE-8042-90C08019407C}">
      <dgm:prSet/>
      <dgm:spPr/>
      <dgm:t>
        <a:bodyPr/>
        <a:lstStyle/>
        <a:p>
          <a:endParaRPr lang="pl-PL"/>
        </a:p>
      </dgm:t>
    </dgm:pt>
    <dgm:pt modelId="{56A5E769-242E-4CDD-BAC6-16F1BBA45C5E}">
      <dgm:prSet phldrT="[Text]" custT="1"/>
      <dgm:spPr/>
      <dgm:t>
        <a:bodyPr/>
        <a:lstStyle/>
        <a:p>
          <a:r>
            <a:rPr lang="pl-PL" sz="1050" b="1">
              <a:latin typeface="Arial" pitchFamily="34" charset="0"/>
              <a:cs typeface="Arial" pitchFamily="34" charset="0"/>
            </a:rPr>
            <a:t>Implementacja systemu</a:t>
          </a:r>
        </a:p>
      </dgm:t>
    </dgm:pt>
    <dgm:pt modelId="{A69DC802-9027-4B63-B626-CAD6CDEA4CAC}" type="parTrans" cxnId="{E576767F-7BD8-4240-89BE-F225AAF45376}">
      <dgm:prSet custT="1"/>
      <dgm:spPr/>
      <dgm:t>
        <a:bodyPr/>
        <a:lstStyle/>
        <a:p>
          <a:endParaRPr lang="pl-PL" sz="1050">
            <a:latin typeface="Arial" pitchFamily="34" charset="0"/>
            <a:cs typeface="Arial" pitchFamily="34" charset="0"/>
          </a:endParaRPr>
        </a:p>
      </dgm:t>
    </dgm:pt>
    <dgm:pt modelId="{112DEE31-77AD-46BF-8E13-A1700B991E5E}" type="sibTrans" cxnId="{E576767F-7BD8-4240-89BE-F225AAF45376}">
      <dgm:prSet/>
      <dgm:spPr/>
      <dgm:t>
        <a:bodyPr/>
        <a:lstStyle/>
        <a:p>
          <a:endParaRPr lang="pl-PL"/>
        </a:p>
      </dgm:t>
    </dgm:pt>
    <dgm:pt modelId="{87F8FA56-6E28-41FD-B2A4-F1DBCC862230}">
      <dgm:prSet phldrT="[Text]" custT="1"/>
      <dgm:spPr/>
      <dgm:t>
        <a:bodyPr/>
        <a:lstStyle/>
        <a:p>
          <a:r>
            <a:rPr lang="pl-PL" sz="1050" b="1">
              <a:latin typeface="Arial" pitchFamily="34" charset="0"/>
              <a:cs typeface="Arial" pitchFamily="34" charset="0"/>
            </a:rPr>
            <a:t>Testowanie aplikacji klienckiej</a:t>
          </a:r>
        </a:p>
      </dgm:t>
    </dgm:pt>
    <dgm:pt modelId="{EFACE42A-8D5C-4E48-B68B-AFD1B3289836}" type="parTrans" cxnId="{8CCFB0ED-3F36-4457-AC75-E81E37E092EA}">
      <dgm:prSet custT="1"/>
      <dgm:spPr/>
      <dgm:t>
        <a:bodyPr/>
        <a:lstStyle/>
        <a:p>
          <a:endParaRPr lang="pl-PL" sz="1050">
            <a:latin typeface="Arial" pitchFamily="34" charset="0"/>
            <a:cs typeface="Arial" pitchFamily="34" charset="0"/>
          </a:endParaRPr>
        </a:p>
      </dgm:t>
    </dgm:pt>
    <dgm:pt modelId="{26FDE624-6CDF-4D0A-A7D7-40F54FF48641}" type="sibTrans" cxnId="{8CCFB0ED-3F36-4457-AC75-E81E37E092EA}">
      <dgm:prSet/>
      <dgm:spPr/>
      <dgm:t>
        <a:bodyPr/>
        <a:lstStyle/>
        <a:p>
          <a:endParaRPr lang="pl-PL"/>
        </a:p>
      </dgm:t>
    </dgm:pt>
    <dgm:pt modelId="{F1563C08-DF0E-40F6-A12D-F430D8208153}" type="pres">
      <dgm:prSet presAssocID="{F030B9B7-E530-4D8C-B2E2-1141AC89EA9E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pl-PL"/>
        </a:p>
      </dgm:t>
    </dgm:pt>
    <dgm:pt modelId="{3EE29EFD-D818-4866-A3D3-595357DBE37C}" type="pres">
      <dgm:prSet presAssocID="{2C56B5A2-AC78-4F22-BC50-5F9404860E04}" presName="root1" presStyleCnt="0"/>
      <dgm:spPr/>
    </dgm:pt>
    <dgm:pt modelId="{37FB7063-36D2-41AC-9378-D595187108AA}" type="pres">
      <dgm:prSet presAssocID="{2C56B5A2-AC78-4F22-BC50-5F9404860E04}" presName="LevelOneTextNode" presStyleLbl="node0" presStyleIdx="0" presStyleCnt="1" custScaleX="134030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93D6455A-7647-41FB-B565-35E51A725282}" type="pres">
      <dgm:prSet presAssocID="{2C56B5A2-AC78-4F22-BC50-5F9404860E04}" presName="level2hierChild" presStyleCnt="0"/>
      <dgm:spPr/>
    </dgm:pt>
    <dgm:pt modelId="{5B9AFC72-3A0F-4BBC-8171-75C91178904B}" type="pres">
      <dgm:prSet presAssocID="{AD0E6C6E-9212-4FFB-8831-53666A9BFE01}" presName="conn2-1" presStyleLbl="parChTrans1D2" presStyleIdx="0" presStyleCnt="4"/>
      <dgm:spPr/>
      <dgm:t>
        <a:bodyPr/>
        <a:lstStyle/>
        <a:p>
          <a:endParaRPr lang="pl-PL"/>
        </a:p>
      </dgm:t>
    </dgm:pt>
    <dgm:pt modelId="{8479742B-958C-492B-8038-7A172F60AC56}" type="pres">
      <dgm:prSet presAssocID="{AD0E6C6E-9212-4FFB-8831-53666A9BFE01}" presName="connTx" presStyleLbl="parChTrans1D2" presStyleIdx="0" presStyleCnt="4"/>
      <dgm:spPr/>
      <dgm:t>
        <a:bodyPr/>
        <a:lstStyle/>
        <a:p>
          <a:endParaRPr lang="pl-PL"/>
        </a:p>
      </dgm:t>
    </dgm:pt>
    <dgm:pt modelId="{926F549A-1862-4DBC-9745-DAB21A7C20F4}" type="pres">
      <dgm:prSet presAssocID="{6E66AA9E-1F3B-48A1-903D-6EE731D88215}" presName="root2" presStyleCnt="0"/>
      <dgm:spPr/>
    </dgm:pt>
    <dgm:pt modelId="{6246C0FD-4C7D-4702-8278-775C3F869B6E}" type="pres">
      <dgm:prSet presAssocID="{6E66AA9E-1F3B-48A1-903D-6EE731D88215}" presName="LevelTwoTextNode" presStyleLbl="node2" presStyleIdx="0" presStyleCnt="4" custScaleX="127183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8F061AE3-D2F1-4D6D-8AE5-09A4D0CFAA9A}" type="pres">
      <dgm:prSet presAssocID="{6E66AA9E-1F3B-48A1-903D-6EE731D88215}" presName="level3hierChild" presStyleCnt="0"/>
      <dgm:spPr/>
    </dgm:pt>
    <dgm:pt modelId="{24820B8A-C10D-4C94-BD7F-A01DEB868DCB}" type="pres">
      <dgm:prSet presAssocID="{594A7FDF-03B8-4026-B2CC-398DC489D6B9}" presName="conn2-1" presStyleLbl="parChTrans1D3" presStyleIdx="0" presStyleCnt="16"/>
      <dgm:spPr/>
      <dgm:t>
        <a:bodyPr/>
        <a:lstStyle/>
        <a:p>
          <a:endParaRPr lang="pl-PL"/>
        </a:p>
      </dgm:t>
    </dgm:pt>
    <dgm:pt modelId="{8F0C487D-6B7F-4BA9-92A8-9A4B33E6B1FF}" type="pres">
      <dgm:prSet presAssocID="{594A7FDF-03B8-4026-B2CC-398DC489D6B9}" presName="connTx" presStyleLbl="parChTrans1D3" presStyleIdx="0" presStyleCnt="16"/>
      <dgm:spPr/>
      <dgm:t>
        <a:bodyPr/>
        <a:lstStyle/>
        <a:p>
          <a:endParaRPr lang="pl-PL"/>
        </a:p>
      </dgm:t>
    </dgm:pt>
    <dgm:pt modelId="{D9C4C6FB-1299-4EF1-82E2-3F718B9B4B58}" type="pres">
      <dgm:prSet presAssocID="{3FAD3524-30C1-440C-91C6-2A05998D0C21}" presName="root2" presStyleCnt="0"/>
      <dgm:spPr/>
    </dgm:pt>
    <dgm:pt modelId="{FE490BB8-DB89-48DD-9CC9-515DAFF0DF30}" type="pres">
      <dgm:prSet presAssocID="{3FAD3524-30C1-440C-91C6-2A05998D0C21}" presName="LevelTwoTextNode" presStyleLbl="node3" presStyleIdx="0" presStyleCnt="16" custScaleX="11952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AF4BDE0B-D566-4F85-9977-9873CB34F097}" type="pres">
      <dgm:prSet presAssocID="{3FAD3524-30C1-440C-91C6-2A05998D0C21}" presName="level3hierChild" presStyleCnt="0"/>
      <dgm:spPr/>
    </dgm:pt>
    <dgm:pt modelId="{40211ADA-EE7C-4A03-A945-79BDCBF01112}" type="pres">
      <dgm:prSet presAssocID="{8B16C0D0-8A3F-40BE-B175-283EDC705CA2}" presName="conn2-1" presStyleLbl="parChTrans1D3" presStyleIdx="1" presStyleCnt="16"/>
      <dgm:spPr/>
      <dgm:t>
        <a:bodyPr/>
        <a:lstStyle/>
        <a:p>
          <a:endParaRPr lang="pl-PL"/>
        </a:p>
      </dgm:t>
    </dgm:pt>
    <dgm:pt modelId="{A2B3E549-2D05-42C7-8E25-D13532D4880D}" type="pres">
      <dgm:prSet presAssocID="{8B16C0D0-8A3F-40BE-B175-283EDC705CA2}" presName="connTx" presStyleLbl="parChTrans1D3" presStyleIdx="1" presStyleCnt="16"/>
      <dgm:spPr/>
      <dgm:t>
        <a:bodyPr/>
        <a:lstStyle/>
        <a:p>
          <a:endParaRPr lang="pl-PL"/>
        </a:p>
      </dgm:t>
    </dgm:pt>
    <dgm:pt modelId="{B5DF4E27-245E-4167-9AE4-7CF2938C7817}" type="pres">
      <dgm:prSet presAssocID="{792FA371-698C-46F3-93F7-3F0EC85C12EA}" presName="root2" presStyleCnt="0"/>
      <dgm:spPr/>
    </dgm:pt>
    <dgm:pt modelId="{04FFF12A-5433-4C6E-B070-289A564D4CF5}" type="pres">
      <dgm:prSet presAssocID="{792FA371-698C-46F3-93F7-3F0EC85C12EA}" presName="LevelTwoTextNode" presStyleLbl="node3" presStyleIdx="1" presStyleCnt="16" custScaleX="11952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5367EF17-3F8A-4834-8701-6B8160128CA6}" type="pres">
      <dgm:prSet presAssocID="{792FA371-698C-46F3-93F7-3F0EC85C12EA}" presName="level3hierChild" presStyleCnt="0"/>
      <dgm:spPr/>
    </dgm:pt>
    <dgm:pt modelId="{B2DF6B90-9CAD-4522-9A62-3D0CC9132A36}" type="pres">
      <dgm:prSet presAssocID="{F6658FD5-3027-47ED-B016-B4477562A371}" presName="conn2-1" presStyleLbl="parChTrans1D3" presStyleIdx="2" presStyleCnt="16"/>
      <dgm:spPr/>
      <dgm:t>
        <a:bodyPr/>
        <a:lstStyle/>
        <a:p>
          <a:endParaRPr lang="pl-PL"/>
        </a:p>
      </dgm:t>
    </dgm:pt>
    <dgm:pt modelId="{32BE1AC9-8EBE-440A-B89D-3CC7B13D34EE}" type="pres">
      <dgm:prSet presAssocID="{F6658FD5-3027-47ED-B016-B4477562A371}" presName="connTx" presStyleLbl="parChTrans1D3" presStyleIdx="2" presStyleCnt="16"/>
      <dgm:spPr/>
      <dgm:t>
        <a:bodyPr/>
        <a:lstStyle/>
        <a:p>
          <a:endParaRPr lang="pl-PL"/>
        </a:p>
      </dgm:t>
    </dgm:pt>
    <dgm:pt modelId="{E5B296C6-4A63-4062-BF43-2C3F0DCB515D}" type="pres">
      <dgm:prSet presAssocID="{CCB6C98A-E530-49C3-BF5C-BAA2D4DFECFC}" presName="root2" presStyleCnt="0"/>
      <dgm:spPr/>
    </dgm:pt>
    <dgm:pt modelId="{56C9FB99-7503-4425-9A54-3D8CBD2F92DB}" type="pres">
      <dgm:prSet presAssocID="{CCB6C98A-E530-49C3-BF5C-BAA2D4DFECFC}" presName="LevelTwoTextNode" presStyleLbl="node3" presStyleIdx="2" presStyleCnt="16" custScaleX="11952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BC158CA3-2F55-4058-ADE6-D65AD3278340}" type="pres">
      <dgm:prSet presAssocID="{CCB6C98A-E530-49C3-BF5C-BAA2D4DFECFC}" presName="level3hierChild" presStyleCnt="0"/>
      <dgm:spPr/>
    </dgm:pt>
    <dgm:pt modelId="{5C61BA8E-B6CC-4C92-8CC9-759B59FCDAC4}" type="pres">
      <dgm:prSet presAssocID="{7A376987-7652-4E16-9544-39BDB964484B}" presName="conn2-1" presStyleLbl="parChTrans1D3" presStyleIdx="3" presStyleCnt="16"/>
      <dgm:spPr/>
      <dgm:t>
        <a:bodyPr/>
        <a:lstStyle/>
        <a:p>
          <a:endParaRPr lang="pl-PL"/>
        </a:p>
      </dgm:t>
    </dgm:pt>
    <dgm:pt modelId="{3739A66C-60AC-432A-B46D-69976E753C35}" type="pres">
      <dgm:prSet presAssocID="{7A376987-7652-4E16-9544-39BDB964484B}" presName="connTx" presStyleLbl="parChTrans1D3" presStyleIdx="3" presStyleCnt="16"/>
      <dgm:spPr/>
      <dgm:t>
        <a:bodyPr/>
        <a:lstStyle/>
        <a:p>
          <a:endParaRPr lang="pl-PL"/>
        </a:p>
      </dgm:t>
    </dgm:pt>
    <dgm:pt modelId="{72882D72-3390-44F5-9D70-D4F531C035F2}" type="pres">
      <dgm:prSet presAssocID="{296746FC-767E-4184-9E72-36BD9C9D5B91}" presName="root2" presStyleCnt="0"/>
      <dgm:spPr/>
    </dgm:pt>
    <dgm:pt modelId="{7D00D498-2052-4E7E-8FA2-25A203196958}" type="pres">
      <dgm:prSet presAssocID="{296746FC-767E-4184-9E72-36BD9C9D5B91}" presName="LevelTwoTextNode" presStyleLbl="node3" presStyleIdx="3" presStyleCnt="16" custScaleX="11952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34D2367E-8D4D-4E28-A810-7BDA009BFD10}" type="pres">
      <dgm:prSet presAssocID="{296746FC-767E-4184-9E72-36BD9C9D5B91}" presName="level3hierChild" presStyleCnt="0"/>
      <dgm:spPr/>
    </dgm:pt>
    <dgm:pt modelId="{C7722262-38A2-4A24-A428-5C0E1C42D744}" type="pres">
      <dgm:prSet presAssocID="{3863E57D-B6C5-4FE2-A9BA-871CF4DF9703}" presName="conn2-1" presStyleLbl="parChTrans1D2" presStyleIdx="1" presStyleCnt="4"/>
      <dgm:spPr/>
      <dgm:t>
        <a:bodyPr/>
        <a:lstStyle/>
        <a:p>
          <a:endParaRPr lang="pl-PL"/>
        </a:p>
      </dgm:t>
    </dgm:pt>
    <dgm:pt modelId="{DEEF5091-A09E-46C3-A5A8-399168322ED8}" type="pres">
      <dgm:prSet presAssocID="{3863E57D-B6C5-4FE2-A9BA-871CF4DF9703}" presName="connTx" presStyleLbl="parChTrans1D2" presStyleIdx="1" presStyleCnt="4"/>
      <dgm:spPr/>
      <dgm:t>
        <a:bodyPr/>
        <a:lstStyle/>
        <a:p>
          <a:endParaRPr lang="pl-PL"/>
        </a:p>
      </dgm:t>
    </dgm:pt>
    <dgm:pt modelId="{065F7BF2-9866-4102-A207-427ADA697FDE}" type="pres">
      <dgm:prSet presAssocID="{024C3567-87F7-483C-A4B2-0B63F4E077ED}" presName="root2" presStyleCnt="0"/>
      <dgm:spPr/>
    </dgm:pt>
    <dgm:pt modelId="{D1D1230A-36E4-4FB1-B2A8-30440AA4B74B}" type="pres">
      <dgm:prSet presAssocID="{024C3567-87F7-483C-A4B2-0B63F4E077ED}" presName="LevelTwoTextNode" presStyleLbl="node2" presStyleIdx="1" presStyleCnt="4" custScaleX="127183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21A2A8C9-A359-46DC-A04D-A1CFD5CFB5AC}" type="pres">
      <dgm:prSet presAssocID="{024C3567-87F7-483C-A4B2-0B63F4E077ED}" presName="level3hierChild" presStyleCnt="0"/>
      <dgm:spPr/>
    </dgm:pt>
    <dgm:pt modelId="{157C2B29-F9B9-4ACB-9802-77C4B552EBF7}" type="pres">
      <dgm:prSet presAssocID="{F00FD646-1A87-4EA8-9C21-94ABA1904D6F}" presName="conn2-1" presStyleLbl="parChTrans1D3" presStyleIdx="4" presStyleCnt="16"/>
      <dgm:spPr/>
      <dgm:t>
        <a:bodyPr/>
        <a:lstStyle/>
        <a:p>
          <a:endParaRPr lang="pl-PL"/>
        </a:p>
      </dgm:t>
    </dgm:pt>
    <dgm:pt modelId="{317A2ACB-E227-4147-B402-5CE6F6CEAB75}" type="pres">
      <dgm:prSet presAssocID="{F00FD646-1A87-4EA8-9C21-94ABA1904D6F}" presName="connTx" presStyleLbl="parChTrans1D3" presStyleIdx="4" presStyleCnt="16"/>
      <dgm:spPr/>
      <dgm:t>
        <a:bodyPr/>
        <a:lstStyle/>
        <a:p>
          <a:endParaRPr lang="pl-PL"/>
        </a:p>
      </dgm:t>
    </dgm:pt>
    <dgm:pt modelId="{A8F08FE5-7F87-4BB0-B454-21E95F7C6529}" type="pres">
      <dgm:prSet presAssocID="{82AB0EE9-A958-4F13-A52E-01C15ACCB798}" presName="root2" presStyleCnt="0"/>
      <dgm:spPr/>
    </dgm:pt>
    <dgm:pt modelId="{40452F64-C306-40E0-BE95-EF6CFDAE79BF}" type="pres">
      <dgm:prSet presAssocID="{82AB0EE9-A958-4F13-A52E-01C15ACCB798}" presName="LevelTwoTextNode" presStyleLbl="node3" presStyleIdx="4" presStyleCnt="16" custScaleX="11952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538B7439-8160-48E5-AC8B-CBDC55056269}" type="pres">
      <dgm:prSet presAssocID="{82AB0EE9-A958-4F13-A52E-01C15ACCB798}" presName="level3hierChild" presStyleCnt="0"/>
      <dgm:spPr/>
    </dgm:pt>
    <dgm:pt modelId="{3A180384-9D14-4528-B9B0-AAD3AE9CC7C9}" type="pres">
      <dgm:prSet presAssocID="{B7764DF0-327B-41C3-BD72-1B7C314E7B9E}" presName="conn2-1" presStyleLbl="parChTrans1D3" presStyleIdx="5" presStyleCnt="16"/>
      <dgm:spPr/>
      <dgm:t>
        <a:bodyPr/>
        <a:lstStyle/>
        <a:p>
          <a:endParaRPr lang="pl-PL"/>
        </a:p>
      </dgm:t>
    </dgm:pt>
    <dgm:pt modelId="{435BD92E-DA9E-4AE5-8631-D45610EC522D}" type="pres">
      <dgm:prSet presAssocID="{B7764DF0-327B-41C3-BD72-1B7C314E7B9E}" presName="connTx" presStyleLbl="parChTrans1D3" presStyleIdx="5" presStyleCnt="16"/>
      <dgm:spPr/>
      <dgm:t>
        <a:bodyPr/>
        <a:lstStyle/>
        <a:p>
          <a:endParaRPr lang="pl-PL"/>
        </a:p>
      </dgm:t>
    </dgm:pt>
    <dgm:pt modelId="{A521E92A-9A14-4824-8B40-315BBFA70F57}" type="pres">
      <dgm:prSet presAssocID="{C67D636D-9529-4748-94BB-141A3C31A5E9}" presName="root2" presStyleCnt="0"/>
      <dgm:spPr/>
    </dgm:pt>
    <dgm:pt modelId="{8FFFD706-FDF5-474A-B775-0A1D491C0795}" type="pres">
      <dgm:prSet presAssocID="{C67D636D-9529-4748-94BB-141A3C31A5E9}" presName="LevelTwoTextNode" presStyleLbl="node3" presStyleIdx="5" presStyleCnt="16" custScaleX="11952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7EA7638C-F41F-4577-9A08-EC27BBA3B92C}" type="pres">
      <dgm:prSet presAssocID="{C67D636D-9529-4748-94BB-141A3C31A5E9}" presName="level3hierChild" presStyleCnt="0"/>
      <dgm:spPr/>
    </dgm:pt>
    <dgm:pt modelId="{687E0C14-C5B9-4B7D-A2E0-B5208F517004}" type="pres">
      <dgm:prSet presAssocID="{424FC160-D1A3-4E2B-B86E-C2DFBDE9C771}" presName="conn2-1" presStyleLbl="parChTrans1D3" presStyleIdx="6" presStyleCnt="16"/>
      <dgm:spPr/>
      <dgm:t>
        <a:bodyPr/>
        <a:lstStyle/>
        <a:p>
          <a:endParaRPr lang="pl-PL"/>
        </a:p>
      </dgm:t>
    </dgm:pt>
    <dgm:pt modelId="{533DC62E-D1A6-4B32-A27D-9B8AFC2494CE}" type="pres">
      <dgm:prSet presAssocID="{424FC160-D1A3-4E2B-B86E-C2DFBDE9C771}" presName="connTx" presStyleLbl="parChTrans1D3" presStyleIdx="6" presStyleCnt="16"/>
      <dgm:spPr/>
      <dgm:t>
        <a:bodyPr/>
        <a:lstStyle/>
        <a:p>
          <a:endParaRPr lang="pl-PL"/>
        </a:p>
      </dgm:t>
    </dgm:pt>
    <dgm:pt modelId="{F6E7EEE5-8C4C-4B39-A39D-95737BA0D07C}" type="pres">
      <dgm:prSet presAssocID="{251D3659-FA33-41AF-99E6-B3BF36680889}" presName="root2" presStyleCnt="0"/>
      <dgm:spPr/>
    </dgm:pt>
    <dgm:pt modelId="{69ADC090-959E-407C-98C5-168093E08672}" type="pres">
      <dgm:prSet presAssocID="{251D3659-FA33-41AF-99E6-B3BF36680889}" presName="LevelTwoTextNode" presStyleLbl="node3" presStyleIdx="6" presStyleCnt="16" custScaleX="11952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F6DAF34E-33AE-4732-AB11-EA6EFB52056E}" type="pres">
      <dgm:prSet presAssocID="{251D3659-FA33-41AF-99E6-B3BF36680889}" presName="level3hierChild" presStyleCnt="0"/>
      <dgm:spPr/>
    </dgm:pt>
    <dgm:pt modelId="{FE3547BE-8A0F-48CA-9307-A23E607E0DAB}" type="pres">
      <dgm:prSet presAssocID="{FE3AFAD8-D235-4BB3-BBA6-0B2B07C75D8B}" presName="conn2-1" presStyleLbl="parChTrans1D3" presStyleIdx="7" presStyleCnt="16"/>
      <dgm:spPr/>
      <dgm:t>
        <a:bodyPr/>
        <a:lstStyle/>
        <a:p>
          <a:endParaRPr lang="pl-PL"/>
        </a:p>
      </dgm:t>
    </dgm:pt>
    <dgm:pt modelId="{6F354164-1CF4-4CF7-A32A-439128480D27}" type="pres">
      <dgm:prSet presAssocID="{FE3AFAD8-D235-4BB3-BBA6-0B2B07C75D8B}" presName="connTx" presStyleLbl="parChTrans1D3" presStyleIdx="7" presStyleCnt="16"/>
      <dgm:spPr/>
      <dgm:t>
        <a:bodyPr/>
        <a:lstStyle/>
        <a:p>
          <a:endParaRPr lang="pl-PL"/>
        </a:p>
      </dgm:t>
    </dgm:pt>
    <dgm:pt modelId="{2036609A-0064-4048-8196-C67DC7C2CA54}" type="pres">
      <dgm:prSet presAssocID="{5CA47B39-EB79-47DF-BBFC-EBDB5DEB9ECB}" presName="root2" presStyleCnt="0"/>
      <dgm:spPr/>
    </dgm:pt>
    <dgm:pt modelId="{818872A4-1483-48C2-92F4-DF93D6430A3E}" type="pres">
      <dgm:prSet presAssocID="{5CA47B39-EB79-47DF-BBFC-EBDB5DEB9ECB}" presName="LevelTwoTextNode" presStyleLbl="node3" presStyleIdx="7" presStyleCnt="16" custScaleX="11952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C2486552-7B30-4552-BF8A-F1E1774B83FD}" type="pres">
      <dgm:prSet presAssocID="{5CA47B39-EB79-47DF-BBFC-EBDB5DEB9ECB}" presName="level3hierChild" presStyleCnt="0"/>
      <dgm:spPr/>
    </dgm:pt>
    <dgm:pt modelId="{6B7D5588-997A-420F-BC06-8F1517D203B2}" type="pres">
      <dgm:prSet presAssocID="{06236E76-AA7E-40C8-9A9F-5603AC82439C}" presName="conn2-1" presStyleLbl="parChTrans1D3" presStyleIdx="8" presStyleCnt="16"/>
      <dgm:spPr/>
      <dgm:t>
        <a:bodyPr/>
        <a:lstStyle/>
        <a:p>
          <a:endParaRPr lang="pl-PL"/>
        </a:p>
      </dgm:t>
    </dgm:pt>
    <dgm:pt modelId="{4F325881-4B7A-4CB4-A448-B3350F863824}" type="pres">
      <dgm:prSet presAssocID="{06236E76-AA7E-40C8-9A9F-5603AC82439C}" presName="connTx" presStyleLbl="parChTrans1D3" presStyleIdx="8" presStyleCnt="16"/>
      <dgm:spPr/>
      <dgm:t>
        <a:bodyPr/>
        <a:lstStyle/>
        <a:p>
          <a:endParaRPr lang="pl-PL"/>
        </a:p>
      </dgm:t>
    </dgm:pt>
    <dgm:pt modelId="{253CFFDA-C355-4AAE-AA83-C80B86783CB8}" type="pres">
      <dgm:prSet presAssocID="{520F59F5-FEA0-404F-8CFA-B4651006E259}" presName="root2" presStyleCnt="0"/>
      <dgm:spPr/>
    </dgm:pt>
    <dgm:pt modelId="{F3979FE2-E900-4D8D-B3B7-C7BE5D381A23}" type="pres">
      <dgm:prSet presAssocID="{520F59F5-FEA0-404F-8CFA-B4651006E259}" presName="LevelTwoTextNode" presStyleLbl="node3" presStyleIdx="8" presStyleCnt="16" custScaleX="11952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266EC078-5A07-4F9B-AA07-12284B61B89C}" type="pres">
      <dgm:prSet presAssocID="{520F59F5-FEA0-404F-8CFA-B4651006E259}" presName="level3hierChild" presStyleCnt="0"/>
      <dgm:spPr/>
    </dgm:pt>
    <dgm:pt modelId="{33F1F33B-8CE8-40CD-A2CC-48CDAE091E71}" type="pres">
      <dgm:prSet presAssocID="{437B123A-6E87-4E79-881F-2757F817329D}" presName="conn2-1" presStyleLbl="parChTrans1D3" presStyleIdx="9" presStyleCnt="16"/>
      <dgm:spPr/>
      <dgm:t>
        <a:bodyPr/>
        <a:lstStyle/>
        <a:p>
          <a:endParaRPr lang="pl-PL"/>
        </a:p>
      </dgm:t>
    </dgm:pt>
    <dgm:pt modelId="{1C69313A-F07A-4F54-AC44-E2E74313FDCA}" type="pres">
      <dgm:prSet presAssocID="{437B123A-6E87-4E79-881F-2757F817329D}" presName="connTx" presStyleLbl="parChTrans1D3" presStyleIdx="9" presStyleCnt="16"/>
      <dgm:spPr/>
      <dgm:t>
        <a:bodyPr/>
        <a:lstStyle/>
        <a:p>
          <a:endParaRPr lang="pl-PL"/>
        </a:p>
      </dgm:t>
    </dgm:pt>
    <dgm:pt modelId="{07A06C52-6F55-4937-93C9-2984CF19810C}" type="pres">
      <dgm:prSet presAssocID="{2D5565AC-BCB4-4D03-A3FB-037472A74B34}" presName="root2" presStyleCnt="0"/>
      <dgm:spPr/>
    </dgm:pt>
    <dgm:pt modelId="{0138B135-8C48-4444-8C0A-F002F44EB952}" type="pres">
      <dgm:prSet presAssocID="{2D5565AC-BCB4-4D03-A3FB-037472A74B34}" presName="LevelTwoTextNode" presStyleLbl="node3" presStyleIdx="9" presStyleCnt="16" custScaleX="11952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DE8FFEF1-C43F-4A12-90CB-EA9346D6A75C}" type="pres">
      <dgm:prSet presAssocID="{2D5565AC-BCB4-4D03-A3FB-037472A74B34}" presName="level3hierChild" presStyleCnt="0"/>
      <dgm:spPr/>
    </dgm:pt>
    <dgm:pt modelId="{9A1804F9-8060-4232-A105-1D90F23D45B8}" type="pres">
      <dgm:prSet presAssocID="{989363B3-713F-447D-8EF3-68559F4D194B}" presName="conn2-1" presStyleLbl="parChTrans1D2" presStyleIdx="2" presStyleCnt="4"/>
      <dgm:spPr/>
      <dgm:t>
        <a:bodyPr/>
        <a:lstStyle/>
        <a:p>
          <a:endParaRPr lang="pl-PL"/>
        </a:p>
      </dgm:t>
    </dgm:pt>
    <dgm:pt modelId="{222F6613-B07F-48B1-8B5E-0C6FBA8BCEC5}" type="pres">
      <dgm:prSet presAssocID="{989363B3-713F-447D-8EF3-68559F4D194B}" presName="connTx" presStyleLbl="parChTrans1D2" presStyleIdx="2" presStyleCnt="4"/>
      <dgm:spPr/>
      <dgm:t>
        <a:bodyPr/>
        <a:lstStyle/>
        <a:p>
          <a:endParaRPr lang="pl-PL"/>
        </a:p>
      </dgm:t>
    </dgm:pt>
    <dgm:pt modelId="{E7D57FF0-13C2-482A-9E12-461CA4B5317A}" type="pres">
      <dgm:prSet presAssocID="{8545C85C-B496-47A6-AB44-8ECA90277F07}" presName="root2" presStyleCnt="0"/>
      <dgm:spPr/>
    </dgm:pt>
    <dgm:pt modelId="{625CBAFE-FEFC-4488-B276-3AF602B832C1}" type="pres">
      <dgm:prSet presAssocID="{8545C85C-B496-47A6-AB44-8ECA90277F07}" presName="LevelTwoTextNode" presStyleLbl="node2" presStyleIdx="2" presStyleCnt="4" custScaleX="127183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F9609377-34BE-4384-AEE2-A93533584986}" type="pres">
      <dgm:prSet presAssocID="{8545C85C-B496-47A6-AB44-8ECA90277F07}" presName="level3hierChild" presStyleCnt="0"/>
      <dgm:spPr/>
    </dgm:pt>
    <dgm:pt modelId="{29409E8A-BBA5-4442-A488-A0307BF30F3F}" type="pres">
      <dgm:prSet presAssocID="{56A8FC10-82AE-4A52-B372-622B0042069F}" presName="conn2-1" presStyleLbl="parChTrans1D3" presStyleIdx="10" presStyleCnt="16"/>
      <dgm:spPr/>
      <dgm:t>
        <a:bodyPr/>
        <a:lstStyle/>
        <a:p>
          <a:endParaRPr lang="pl-PL"/>
        </a:p>
      </dgm:t>
    </dgm:pt>
    <dgm:pt modelId="{3EE4844C-B5AC-4B03-8126-B25864ECF742}" type="pres">
      <dgm:prSet presAssocID="{56A8FC10-82AE-4A52-B372-622B0042069F}" presName="connTx" presStyleLbl="parChTrans1D3" presStyleIdx="10" presStyleCnt="16"/>
      <dgm:spPr/>
      <dgm:t>
        <a:bodyPr/>
        <a:lstStyle/>
        <a:p>
          <a:endParaRPr lang="pl-PL"/>
        </a:p>
      </dgm:t>
    </dgm:pt>
    <dgm:pt modelId="{2184E29B-B35C-4234-AE02-5AEE48A0B241}" type="pres">
      <dgm:prSet presAssocID="{0C3DC44C-2107-48CF-878A-0A85BB829A72}" presName="root2" presStyleCnt="0"/>
      <dgm:spPr/>
    </dgm:pt>
    <dgm:pt modelId="{E39CB3E1-EEEE-4B89-99DC-0B3A476752F1}" type="pres">
      <dgm:prSet presAssocID="{0C3DC44C-2107-48CF-878A-0A85BB829A72}" presName="LevelTwoTextNode" presStyleLbl="node3" presStyleIdx="10" presStyleCnt="16" custScaleX="11792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BFC4847D-E60D-436D-9F1A-4E4BC53677E4}" type="pres">
      <dgm:prSet presAssocID="{0C3DC44C-2107-48CF-878A-0A85BB829A72}" presName="level3hierChild" presStyleCnt="0"/>
      <dgm:spPr/>
    </dgm:pt>
    <dgm:pt modelId="{7191AB65-6BA9-49B6-8165-E6DF0F9CAD49}" type="pres">
      <dgm:prSet presAssocID="{347A51A7-4FFA-4989-B388-926D3E8133B1}" presName="conn2-1" presStyleLbl="parChTrans1D3" presStyleIdx="11" presStyleCnt="16"/>
      <dgm:spPr/>
      <dgm:t>
        <a:bodyPr/>
        <a:lstStyle/>
        <a:p>
          <a:endParaRPr lang="pl-PL"/>
        </a:p>
      </dgm:t>
    </dgm:pt>
    <dgm:pt modelId="{59D446D5-009C-4AA6-AE35-3C2AB3CA0224}" type="pres">
      <dgm:prSet presAssocID="{347A51A7-4FFA-4989-B388-926D3E8133B1}" presName="connTx" presStyleLbl="parChTrans1D3" presStyleIdx="11" presStyleCnt="16"/>
      <dgm:spPr/>
      <dgm:t>
        <a:bodyPr/>
        <a:lstStyle/>
        <a:p>
          <a:endParaRPr lang="pl-PL"/>
        </a:p>
      </dgm:t>
    </dgm:pt>
    <dgm:pt modelId="{BA12D189-639C-439F-B2C4-0838B6B9BA71}" type="pres">
      <dgm:prSet presAssocID="{0961B7C4-E1CB-4809-A648-444151CBC5A3}" presName="root2" presStyleCnt="0"/>
      <dgm:spPr/>
    </dgm:pt>
    <dgm:pt modelId="{7D5DB965-072A-4849-8A87-FF8806D6FB64}" type="pres">
      <dgm:prSet presAssocID="{0961B7C4-E1CB-4809-A648-444151CBC5A3}" presName="LevelTwoTextNode" presStyleLbl="node3" presStyleIdx="11" presStyleCnt="16" custScaleX="11952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3EF39650-1DF4-4199-804E-B1937AAC31C5}" type="pres">
      <dgm:prSet presAssocID="{0961B7C4-E1CB-4809-A648-444151CBC5A3}" presName="level3hierChild" presStyleCnt="0"/>
      <dgm:spPr/>
    </dgm:pt>
    <dgm:pt modelId="{78B4E9E7-A107-4763-824E-A459C759A46D}" type="pres">
      <dgm:prSet presAssocID="{503FA11F-38A8-4824-9C0B-81AE7287BD92}" presName="conn2-1" presStyleLbl="parChTrans1D3" presStyleIdx="12" presStyleCnt="16"/>
      <dgm:spPr/>
      <dgm:t>
        <a:bodyPr/>
        <a:lstStyle/>
        <a:p>
          <a:endParaRPr lang="pl-PL"/>
        </a:p>
      </dgm:t>
    </dgm:pt>
    <dgm:pt modelId="{A306755A-D416-4F8E-BD9E-75547812A533}" type="pres">
      <dgm:prSet presAssocID="{503FA11F-38A8-4824-9C0B-81AE7287BD92}" presName="connTx" presStyleLbl="parChTrans1D3" presStyleIdx="12" presStyleCnt="16"/>
      <dgm:spPr/>
      <dgm:t>
        <a:bodyPr/>
        <a:lstStyle/>
        <a:p>
          <a:endParaRPr lang="pl-PL"/>
        </a:p>
      </dgm:t>
    </dgm:pt>
    <dgm:pt modelId="{73D7FE1C-F175-4A6D-8941-2057E1CD4F99}" type="pres">
      <dgm:prSet presAssocID="{55CF74B2-FC4C-4D4F-87A4-E2BD1E5127ED}" presName="root2" presStyleCnt="0"/>
      <dgm:spPr/>
    </dgm:pt>
    <dgm:pt modelId="{ECDEE948-FED4-45B6-883D-F29DCF53E493}" type="pres">
      <dgm:prSet presAssocID="{55CF74B2-FC4C-4D4F-87A4-E2BD1E5127ED}" presName="LevelTwoTextNode" presStyleLbl="node3" presStyleIdx="12" presStyleCnt="16" custScaleX="11952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2E4ED58E-95E3-41D3-AFDF-1D37BA8F9457}" type="pres">
      <dgm:prSet presAssocID="{55CF74B2-FC4C-4D4F-87A4-E2BD1E5127ED}" presName="level3hierChild" presStyleCnt="0"/>
      <dgm:spPr/>
    </dgm:pt>
    <dgm:pt modelId="{B584A49B-BA62-4B09-BBE8-9C5DAF64B7A7}" type="pres">
      <dgm:prSet presAssocID="{0262FE85-FD2E-4D45-906C-F849561F840E}" presName="conn2-1" presStyleLbl="parChTrans1D3" presStyleIdx="13" presStyleCnt="16"/>
      <dgm:spPr/>
      <dgm:t>
        <a:bodyPr/>
        <a:lstStyle/>
        <a:p>
          <a:endParaRPr lang="pl-PL"/>
        </a:p>
      </dgm:t>
    </dgm:pt>
    <dgm:pt modelId="{01522832-F567-4951-AC10-8BB735288ECF}" type="pres">
      <dgm:prSet presAssocID="{0262FE85-FD2E-4D45-906C-F849561F840E}" presName="connTx" presStyleLbl="parChTrans1D3" presStyleIdx="13" presStyleCnt="16"/>
      <dgm:spPr/>
      <dgm:t>
        <a:bodyPr/>
        <a:lstStyle/>
        <a:p>
          <a:endParaRPr lang="pl-PL"/>
        </a:p>
      </dgm:t>
    </dgm:pt>
    <dgm:pt modelId="{ECA11176-0E44-4FC7-8608-6FF29318510A}" type="pres">
      <dgm:prSet presAssocID="{2780EB8E-BA55-47B8-ADA7-7CFF1A4AFBEB}" presName="root2" presStyleCnt="0"/>
      <dgm:spPr/>
    </dgm:pt>
    <dgm:pt modelId="{E28F37B7-4B6F-4760-8802-5410DCA79A78}" type="pres">
      <dgm:prSet presAssocID="{2780EB8E-BA55-47B8-ADA7-7CFF1A4AFBEB}" presName="LevelTwoTextNode" presStyleLbl="node3" presStyleIdx="13" presStyleCnt="16" custScaleX="11952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31C551A2-F3E1-43A4-A3CA-372E14AF6D75}" type="pres">
      <dgm:prSet presAssocID="{2780EB8E-BA55-47B8-ADA7-7CFF1A4AFBEB}" presName="level3hierChild" presStyleCnt="0"/>
      <dgm:spPr/>
    </dgm:pt>
    <dgm:pt modelId="{10DC7F77-BFD9-48A6-966F-5E0AC96C31E8}" type="pres">
      <dgm:prSet presAssocID="{E04AE07F-9CD1-40E1-A7BF-CC2BFF02F194}" presName="conn2-1" presStyleLbl="parChTrans1D2" presStyleIdx="3" presStyleCnt="4"/>
      <dgm:spPr/>
      <dgm:t>
        <a:bodyPr/>
        <a:lstStyle/>
        <a:p>
          <a:endParaRPr lang="pl-PL"/>
        </a:p>
      </dgm:t>
    </dgm:pt>
    <dgm:pt modelId="{B5A31315-5D77-4623-B836-CDCC74F757DE}" type="pres">
      <dgm:prSet presAssocID="{E04AE07F-9CD1-40E1-A7BF-CC2BFF02F194}" presName="connTx" presStyleLbl="parChTrans1D2" presStyleIdx="3" presStyleCnt="4"/>
      <dgm:spPr/>
      <dgm:t>
        <a:bodyPr/>
        <a:lstStyle/>
        <a:p>
          <a:endParaRPr lang="pl-PL"/>
        </a:p>
      </dgm:t>
    </dgm:pt>
    <dgm:pt modelId="{2029350A-D869-4523-94BB-A24455E99674}" type="pres">
      <dgm:prSet presAssocID="{D154ABE9-AB4D-412F-8465-EDFA77D97F53}" presName="root2" presStyleCnt="0"/>
      <dgm:spPr/>
    </dgm:pt>
    <dgm:pt modelId="{49E21E0B-2DB0-4A69-B7C4-395890D6D236}" type="pres">
      <dgm:prSet presAssocID="{D154ABE9-AB4D-412F-8465-EDFA77D97F53}" presName="LevelTwoTextNode" presStyleLbl="node2" presStyleIdx="3" presStyleCnt="4" custScaleX="127258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9748AD85-302F-4918-A70D-B4E8CFBF91B3}" type="pres">
      <dgm:prSet presAssocID="{D154ABE9-AB4D-412F-8465-EDFA77D97F53}" presName="level3hierChild" presStyleCnt="0"/>
      <dgm:spPr/>
    </dgm:pt>
    <dgm:pt modelId="{AD46D8D2-E79A-4B3C-8E3B-A15265A823EF}" type="pres">
      <dgm:prSet presAssocID="{A69DC802-9027-4B63-B626-CAD6CDEA4CAC}" presName="conn2-1" presStyleLbl="parChTrans1D3" presStyleIdx="14" presStyleCnt="16"/>
      <dgm:spPr/>
      <dgm:t>
        <a:bodyPr/>
        <a:lstStyle/>
        <a:p>
          <a:endParaRPr lang="pl-PL"/>
        </a:p>
      </dgm:t>
    </dgm:pt>
    <dgm:pt modelId="{A19BE7AC-AF94-49C7-A7D3-CE745CE6B762}" type="pres">
      <dgm:prSet presAssocID="{A69DC802-9027-4B63-B626-CAD6CDEA4CAC}" presName="connTx" presStyleLbl="parChTrans1D3" presStyleIdx="14" presStyleCnt="16"/>
      <dgm:spPr/>
      <dgm:t>
        <a:bodyPr/>
        <a:lstStyle/>
        <a:p>
          <a:endParaRPr lang="pl-PL"/>
        </a:p>
      </dgm:t>
    </dgm:pt>
    <dgm:pt modelId="{E2E02268-4076-476B-B340-50CF578044D4}" type="pres">
      <dgm:prSet presAssocID="{56A5E769-242E-4CDD-BAC6-16F1BBA45C5E}" presName="root2" presStyleCnt="0"/>
      <dgm:spPr/>
    </dgm:pt>
    <dgm:pt modelId="{B892DBB5-5C8A-478E-9E9A-34D2E36EB794}" type="pres">
      <dgm:prSet presAssocID="{56A5E769-242E-4CDD-BAC6-16F1BBA45C5E}" presName="LevelTwoTextNode" presStyleLbl="node3" presStyleIdx="14" presStyleCnt="16" custScaleX="11952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1A06B3BB-9C53-4520-861B-857668FE8FFA}" type="pres">
      <dgm:prSet presAssocID="{56A5E769-242E-4CDD-BAC6-16F1BBA45C5E}" presName="level3hierChild" presStyleCnt="0"/>
      <dgm:spPr/>
    </dgm:pt>
    <dgm:pt modelId="{14C83A7E-3593-43D1-AE5B-DFC432C58258}" type="pres">
      <dgm:prSet presAssocID="{EFACE42A-8D5C-4E48-B68B-AFD1B3289836}" presName="conn2-1" presStyleLbl="parChTrans1D3" presStyleIdx="15" presStyleCnt="16"/>
      <dgm:spPr/>
      <dgm:t>
        <a:bodyPr/>
        <a:lstStyle/>
        <a:p>
          <a:endParaRPr lang="pl-PL"/>
        </a:p>
      </dgm:t>
    </dgm:pt>
    <dgm:pt modelId="{6EE1180E-1FC9-4AB0-A3FB-FD88C78EA42A}" type="pres">
      <dgm:prSet presAssocID="{EFACE42A-8D5C-4E48-B68B-AFD1B3289836}" presName="connTx" presStyleLbl="parChTrans1D3" presStyleIdx="15" presStyleCnt="16"/>
      <dgm:spPr/>
      <dgm:t>
        <a:bodyPr/>
        <a:lstStyle/>
        <a:p>
          <a:endParaRPr lang="pl-PL"/>
        </a:p>
      </dgm:t>
    </dgm:pt>
    <dgm:pt modelId="{C347D1CF-D9D8-44DF-9CD3-0E605DD84EB1}" type="pres">
      <dgm:prSet presAssocID="{87F8FA56-6E28-41FD-B2A4-F1DBCC862230}" presName="root2" presStyleCnt="0"/>
      <dgm:spPr/>
    </dgm:pt>
    <dgm:pt modelId="{B870D941-6894-48F0-AD39-2DAF7D9539FA}" type="pres">
      <dgm:prSet presAssocID="{87F8FA56-6E28-41FD-B2A4-F1DBCC862230}" presName="LevelTwoTextNode" presStyleLbl="node3" presStyleIdx="15" presStyleCnt="16" custScaleX="11952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27274AB6-5F26-48CC-B974-824AA4ACD23E}" type="pres">
      <dgm:prSet presAssocID="{87F8FA56-6E28-41FD-B2A4-F1DBCC862230}" presName="level3hierChild" presStyleCnt="0"/>
      <dgm:spPr/>
    </dgm:pt>
  </dgm:ptLst>
  <dgm:cxnLst>
    <dgm:cxn modelId="{031A235D-8A05-4137-A8D6-D13DB57331BC}" type="presOf" srcId="{347A51A7-4FFA-4989-B388-926D3E8133B1}" destId="{59D446D5-009C-4AA6-AE35-3C2AB3CA0224}" srcOrd="1" destOrd="0" presId="urn:microsoft.com/office/officeart/2005/8/layout/hierarchy2"/>
    <dgm:cxn modelId="{5DB4CBB1-7A6B-4909-A5EE-E3D77ABCC7AF}" type="presOf" srcId="{CCB6C98A-E530-49C3-BF5C-BAA2D4DFECFC}" destId="{56C9FB99-7503-4425-9A54-3D8CBD2F92DB}" srcOrd="0" destOrd="0" presId="urn:microsoft.com/office/officeart/2005/8/layout/hierarchy2"/>
    <dgm:cxn modelId="{4E261B84-4C71-4E8B-820B-7CA54C736F49}" srcId="{2C56B5A2-AC78-4F22-BC50-5F9404860E04}" destId="{024C3567-87F7-483C-A4B2-0B63F4E077ED}" srcOrd="1" destOrd="0" parTransId="{3863E57D-B6C5-4FE2-A9BA-871CF4DF9703}" sibTransId="{E56BCB8A-64FB-417D-9A23-01253114252D}"/>
    <dgm:cxn modelId="{6EC42910-5A29-4175-B4B3-3E40DBA6C228}" srcId="{024C3567-87F7-483C-A4B2-0B63F4E077ED}" destId="{251D3659-FA33-41AF-99E6-B3BF36680889}" srcOrd="2" destOrd="0" parTransId="{424FC160-D1A3-4E2B-B86E-C2DFBDE9C771}" sibTransId="{0C40D4ED-1911-4E10-9A7A-B0BA22E2655D}"/>
    <dgm:cxn modelId="{9C1A7F73-425D-4130-A278-6F1D3E783DAE}" type="presOf" srcId="{06236E76-AA7E-40C8-9A9F-5603AC82439C}" destId="{6B7D5588-997A-420F-BC06-8F1517D203B2}" srcOrd="0" destOrd="0" presId="urn:microsoft.com/office/officeart/2005/8/layout/hierarchy2"/>
    <dgm:cxn modelId="{52CEF38C-170A-4090-9C5C-4AF3FC708817}" type="presOf" srcId="{2D5565AC-BCB4-4D03-A3FB-037472A74B34}" destId="{0138B135-8C48-4444-8C0A-F002F44EB952}" srcOrd="0" destOrd="0" presId="urn:microsoft.com/office/officeart/2005/8/layout/hierarchy2"/>
    <dgm:cxn modelId="{5ED6701D-FF1B-4E18-9E7B-A8BE14E489B6}" type="presOf" srcId="{8545C85C-B496-47A6-AB44-8ECA90277F07}" destId="{625CBAFE-FEFC-4488-B276-3AF602B832C1}" srcOrd="0" destOrd="0" presId="urn:microsoft.com/office/officeart/2005/8/layout/hierarchy2"/>
    <dgm:cxn modelId="{DC2FCBE5-0393-44CE-8250-A15E0BBF7323}" srcId="{6E66AA9E-1F3B-48A1-903D-6EE731D88215}" destId="{CCB6C98A-E530-49C3-BF5C-BAA2D4DFECFC}" srcOrd="2" destOrd="0" parTransId="{F6658FD5-3027-47ED-B016-B4477562A371}" sibTransId="{DDCFA278-3E7D-4C79-8371-7AB5C82361CB}"/>
    <dgm:cxn modelId="{3BE9EA96-8305-4D85-9541-84A920556737}" type="presOf" srcId="{503FA11F-38A8-4824-9C0B-81AE7287BD92}" destId="{A306755A-D416-4F8E-BD9E-75547812A533}" srcOrd="1" destOrd="0" presId="urn:microsoft.com/office/officeart/2005/8/layout/hierarchy2"/>
    <dgm:cxn modelId="{41411919-00CF-4755-BD03-F0DF4F6B6888}" type="presOf" srcId="{3863E57D-B6C5-4FE2-A9BA-871CF4DF9703}" destId="{DEEF5091-A09E-46C3-A5A8-399168322ED8}" srcOrd="1" destOrd="0" presId="urn:microsoft.com/office/officeart/2005/8/layout/hierarchy2"/>
    <dgm:cxn modelId="{4B0BA208-4B73-4011-BF29-EC461F0E0370}" type="presOf" srcId="{82AB0EE9-A958-4F13-A52E-01C15ACCB798}" destId="{40452F64-C306-40E0-BE95-EF6CFDAE79BF}" srcOrd="0" destOrd="0" presId="urn:microsoft.com/office/officeart/2005/8/layout/hierarchy2"/>
    <dgm:cxn modelId="{1DE96F6E-D058-4AA8-BCF2-A29F1B1F0B8D}" type="presOf" srcId="{594A7FDF-03B8-4026-B2CC-398DC489D6B9}" destId="{8F0C487D-6B7F-4BA9-92A8-9A4B33E6B1FF}" srcOrd="1" destOrd="0" presId="urn:microsoft.com/office/officeart/2005/8/layout/hierarchy2"/>
    <dgm:cxn modelId="{E576767F-7BD8-4240-89BE-F225AAF45376}" srcId="{D154ABE9-AB4D-412F-8465-EDFA77D97F53}" destId="{56A5E769-242E-4CDD-BAC6-16F1BBA45C5E}" srcOrd="0" destOrd="0" parTransId="{A69DC802-9027-4B63-B626-CAD6CDEA4CAC}" sibTransId="{112DEE31-77AD-46BF-8E13-A1700B991E5E}"/>
    <dgm:cxn modelId="{B8397647-C1E4-4265-96F8-075BC3C0029A}" type="presOf" srcId="{7A376987-7652-4E16-9544-39BDB964484B}" destId="{3739A66C-60AC-432A-B46D-69976E753C35}" srcOrd="1" destOrd="0" presId="urn:microsoft.com/office/officeart/2005/8/layout/hierarchy2"/>
    <dgm:cxn modelId="{7710D9B5-2E46-43E9-A1A0-C56B1A68E2EA}" type="presOf" srcId="{0262FE85-FD2E-4D45-906C-F849561F840E}" destId="{01522832-F567-4951-AC10-8BB735288ECF}" srcOrd="1" destOrd="0" presId="urn:microsoft.com/office/officeart/2005/8/layout/hierarchy2"/>
    <dgm:cxn modelId="{73FA6F58-8AFA-436E-AC3E-2C94320FBB18}" srcId="{8545C85C-B496-47A6-AB44-8ECA90277F07}" destId="{2780EB8E-BA55-47B8-ADA7-7CFF1A4AFBEB}" srcOrd="3" destOrd="0" parTransId="{0262FE85-FD2E-4D45-906C-F849561F840E}" sibTransId="{E3E406A2-2B84-476E-B4F3-CAB69604BC22}"/>
    <dgm:cxn modelId="{02BFEA79-89CF-4862-AD69-2C298377E32E}" srcId="{8545C85C-B496-47A6-AB44-8ECA90277F07}" destId="{0961B7C4-E1CB-4809-A648-444151CBC5A3}" srcOrd="1" destOrd="0" parTransId="{347A51A7-4FFA-4989-B388-926D3E8133B1}" sibTransId="{A14CAFAB-3615-4EE8-B6C2-399884B6D795}"/>
    <dgm:cxn modelId="{901513C7-3F35-4405-966E-FFEEACF59B1F}" type="presOf" srcId="{E04AE07F-9CD1-40E1-A7BF-CC2BFF02F194}" destId="{B5A31315-5D77-4623-B836-CDCC74F757DE}" srcOrd="1" destOrd="0" presId="urn:microsoft.com/office/officeart/2005/8/layout/hierarchy2"/>
    <dgm:cxn modelId="{7C3C5ADD-A37C-402A-A698-021D2B54E856}" srcId="{8545C85C-B496-47A6-AB44-8ECA90277F07}" destId="{0C3DC44C-2107-48CF-878A-0A85BB829A72}" srcOrd="0" destOrd="0" parTransId="{56A8FC10-82AE-4A52-B372-622B0042069F}" sibTransId="{BBCBE3C0-02F7-4F61-8A24-8F14005FFD31}"/>
    <dgm:cxn modelId="{8B5A20B0-CE69-4028-BB04-C3A060FE9FD8}" type="presOf" srcId="{0C3DC44C-2107-48CF-878A-0A85BB829A72}" destId="{E39CB3E1-EEEE-4B89-99DC-0B3A476752F1}" srcOrd="0" destOrd="0" presId="urn:microsoft.com/office/officeart/2005/8/layout/hierarchy2"/>
    <dgm:cxn modelId="{D877425A-F4B6-4AE4-8679-47DD61FABCDA}" type="presOf" srcId="{55CF74B2-FC4C-4D4F-87A4-E2BD1E5127ED}" destId="{ECDEE948-FED4-45B6-883D-F29DCF53E493}" srcOrd="0" destOrd="0" presId="urn:microsoft.com/office/officeart/2005/8/layout/hierarchy2"/>
    <dgm:cxn modelId="{92B86B85-89D0-48EA-931A-FB82E97FBCB9}" type="presOf" srcId="{792FA371-698C-46F3-93F7-3F0EC85C12EA}" destId="{04FFF12A-5433-4C6E-B070-289A564D4CF5}" srcOrd="0" destOrd="0" presId="urn:microsoft.com/office/officeart/2005/8/layout/hierarchy2"/>
    <dgm:cxn modelId="{F11B8E96-B53F-4505-8FA2-473278385776}" srcId="{F030B9B7-E530-4D8C-B2E2-1141AC89EA9E}" destId="{2C56B5A2-AC78-4F22-BC50-5F9404860E04}" srcOrd="0" destOrd="0" parTransId="{227B1C23-6AAD-4F60-B1D0-A71E070F1EAA}" sibTransId="{D2424E11-5EB8-43E6-B37D-E73D1AF8A14A}"/>
    <dgm:cxn modelId="{77906F76-BBFE-42D7-A7C5-4FCF40DAD166}" type="presOf" srcId="{6E66AA9E-1F3B-48A1-903D-6EE731D88215}" destId="{6246C0FD-4C7D-4702-8278-775C3F869B6E}" srcOrd="0" destOrd="0" presId="urn:microsoft.com/office/officeart/2005/8/layout/hierarchy2"/>
    <dgm:cxn modelId="{D9E0F96E-E589-4580-99CE-28A5E9DBE8EB}" type="presOf" srcId="{AD0E6C6E-9212-4FFB-8831-53666A9BFE01}" destId="{5B9AFC72-3A0F-4BBC-8171-75C91178904B}" srcOrd="0" destOrd="0" presId="urn:microsoft.com/office/officeart/2005/8/layout/hierarchy2"/>
    <dgm:cxn modelId="{8CCFB0ED-3F36-4457-AC75-E81E37E092EA}" srcId="{D154ABE9-AB4D-412F-8465-EDFA77D97F53}" destId="{87F8FA56-6E28-41FD-B2A4-F1DBCC862230}" srcOrd="1" destOrd="0" parTransId="{EFACE42A-8D5C-4E48-B68B-AFD1B3289836}" sibTransId="{26FDE624-6CDF-4D0A-A7D7-40F54FF48641}"/>
    <dgm:cxn modelId="{75FA9FF6-AAE6-42E6-B6C5-189A6B0E458C}" type="presOf" srcId="{989363B3-713F-447D-8EF3-68559F4D194B}" destId="{222F6613-B07F-48B1-8B5E-0C6FBA8BCEC5}" srcOrd="1" destOrd="0" presId="urn:microsoft.com/office/officeart/2005/8/layout/hierarchy2"/>
    <dgm:cxn modelId="{1D2E3E15-CAC0-4F86-8C39-45F41B40110C}" srcId="{6E66AA9E-1F3B-48A1-903D-6EE731D88215}" destId="{792FA371-698C-46F3-93F7-3F0EC85C12EA}" srcOrd="1" destOrd="0" parTransId="{8B16C0D0-8A3F-40BE-B175-283EDC705CA2}" sibTransId="{8F53032F-1D76-4CAA-BA14-D58821DB0734}"/>
    <dgm:cxn modelId="{C8B7C346-4CD1-42C9-9A42-D6DCF386FB38}" srcId="{6E66AA9E-1F3B-48A1-903D-6EE731D88215}" destId="{3FAD3524-30C1-440C-91C6-2A05998D0C21}" srcOrd="0" destOrd="0" parTransId="{594A7FDF-03B8-4026-B2CC-398DC489D6B9}" sibTransId="{55718177-666F-4760-A777-D73EB3395FEF}"/>
    <dgm:cxn modelId="{94CFD8DA-E8CB-4B50-BCEC-785C2D54D496}" type="presOf" srcId="{EFACE42A-8D5C-4E48-B68B-AFD1B3289836}" destId="{14C83A7E-3593-43D1-AE5B-DFC432C58258}" srcOrd="0" destOrd="0" presId="urn:microsoft.com/office/officeart/2005/8/layout/hierarchy2"/>
    <dgm:cxn modelId="{91BA0535-38F3-43F9-BA59-84341F662726}" type="presOf" srcId="{A69DC802-9027-4B63-B626-CAD6CDEA4CAC}" destId="{A19BE7AC-AF94-49C7-A7D3-CE745CE6B762}" srcOrd="1" destOrd="0" presId="urn:microsoft.com/office/officeart/2005/8/layout/hierarchy2"/>
    <dgm:cxn modelId="{F1D5B064-0294-44F9-812B-99687C77198F}" type="presOf" srcId="{3FAD3524-30C1-440C-91C6-2A05998D0C21}" destId="{FE490BB8-DB89-48DD-9CC9-515DAFF0DF30}" srcOrd="0" destOrd="0" presId="urn:microsoft.com/office/officeart/2005/8/layout/hierarchy2"/>
    <dgm:cxn modelId="{2A39DEB4-959A-4B26-B1A9-66C912DCB448}" type="presOf" srcId="{F6658FD5-3027-47ED-B016-B4477562A371}" destId="{B2DF6B90-9CAD-4522-9A62-3D0CC9132A36}" srcOrd="0" destOrd="0" presId="urn:microsoft.com/office/officeart/2005/8/layout/hierarchy2"/>
    <dgm:cxn modelId="{1898C62A-83F5-404A-9939-98DB4333EF8E}" type="presOf" srcId="{FE3AFAD8-D235-4BB3-BBA6-0B2B07C75D8B}" destId="{6F354164-1CF4-4CF7-A32A-439128480D27}" srcOrd="1" destOrd="0" presId="urn:microsoft.com/office/officeart/2005/8/layout/hierarchy2"/>
    <dgm:cxn modelId="{777AFC30-E4F1-438E-AB7A-C410989E449A}" srcId="{024C3567-87F7-483C-A4B2-0B63F4E077ED}" destId="{82AB0EE9-A958-4F13-A52E-01C15ACCB798}" srcOrd="0" destOrd="0" parTransId="{F00FD646-1A87-4EA8-9C21-94ABA1904D6F}" sibTransId="{7D2346FB-1D64-4C23-B628-B9E6A2783EEE}"/>
    <dgm:cxn modelId="{7980AD44-2EFD-48C2-A07E-B6CCFEACF918}" type="presOf" srcId="{0262FE85-FD2E-4D45-906C-F849561F840E}" destId="{B584A49B-BA62-4B09-BBE8-9C5DAF64B7A7}" srcOrd="0" destOrd="0" presId="urn:microsoft.com/office/officeart/2005/8/layout/hierarchy2"/>
    <dgm:cxn modelId="{B0086587-0AD1-48DC-84DA-87071D8AD7CA}" type="presOf" srcId="{0961B7C4-E1CB-4809-A648-444151CBC5A3}" destId="{7D5DB965-072A-4849-8A87-FF8806D6FB64}" srcOrd="0" destOrd="0" presId="urn:microsoft.com/office/officeart/2005/8/layout/hierarchy2"/>
    <dgm:cxn modelId="{B29EA2AB-141C-4E94-8408-4E614FED9D93}" type="presOf" srcId="{D154ABE9-AB4D-412F-8465-EDFA77D97F53}" destId="{49E21E0B-2DB0-4A69-B7C4-395890D6D236}" srcOrd="0" destOrd="0" presId="urn:microsoft.com/office/officeart/2005/8/layout/hierarchy2"/>
    <dgm:cxn modelId="{456C1B79-954B-4735-A712-0585C42807F8}" type="presOf" srcId="{56A5E769-242E-4CDD-BAC6-16F1BBA45C5E}" destId="{B892DBB5-5C8A-478E-9E9A-34D2E36EB794}" srcOrd="0" destOrd="0" presId="urn:microsoft.com/office/officeart/2005/8/layout/hierarchy2"/>
    <dgm:cxn modelId="{5BDC2072-2F01-4DFB-BA57-8553FE8F9F57}" type="presOf" srcId="{B7764DF0-327B-41C3-BD72-1B7C314E7B9E}" destId="{3A180384-9D14-4528-B9B0-AAD3AE9CC7C9}" srcOrd="0" destOrd="0" presId="urn:microsoft.com/office/officeart/2005/8/layout/hierarchy2"/>
    <dgm:cxn modelId="{A3EB4AEE-83E7-4F5D-91C9-BDF203DA64BE}" srcId="{024C3567-87F7-483C-A4B2-0B63F4E077ED}" destId="{C67D636D-9529-4748-94BB-141A3C31A5E9}" srcOrd="1" destOrd="0" parTransId="{B7764DF0-327B-41C3-BD72-1B7C314E7B9E}" sibTransId="{58618CC0-E09C-460D-9FEC-BD31E62850B2}"/>
    <dgm:cxn modelId="{ED91488A-9E2B-42AF-8554-247FF6B3FA57}" srcId="{8545C85C-B496-47A6-AB44-8ECA90277F07}" destId="{55CF74B2-FC4C-4D4F-87A4-E2BD1E5127ED}" srcOrd="2" destOrd="0" parTransId="{503FA11F-38A8-4824-9C0B-81AE7287BD92}" sibTransId="{32A20EE1-CEE3-4EF3-A3ED-410A0F908CF5}"/>
    <dgm:cxn modelId="{9A3EB031-FBE8-466C-AD5B-EC33B237BCF9}" type="presOf" srcId="{B7764DF0-327B-41C3-BD72-1B7C314E7B9E}" destId="{435BD92E-DA9E-4AE5-8631-D45610EC522D}" srcOrd="1" destOrd="0" presId="urn:microsoft.com/office/officeart/2005/8/layout/hierarchy2"/>
    <dgm:cxn modelId="{991A10BF-701E-4E07-AC5E-67FD3A730940}" type="presOf" srcId="{FE3AFAD8-D235-4BB3-BBA6-0B2B07C75D8B}" destId="{FE3547BE-8A0F-48CA-9307-A23E607E0DAB}" srcOrd="0" destOrd="0" presId="urn:microsoft.com/office/officeart/2005/8/layout/hierarchy2"/>
    <dgm:cxn modelId="{463C7AB6-E3CD-4360-90CF-4F22214D09D6}" type="presOf" srcId="{56A8FC10-82AE-4A52-B372-622B0042069F}" destId="{3EE4844C-B5AC-4B03-8126-B25864ECF742}" srcOrd="1" destOrd="0" presId="urn:microsoft.com/office/officeart/2005/8/layout/hierarchy2"/>
    <dgm:cxn modelId="{C5C4E1F0-AABA-40AF-9706-4A5F80EF0DFC}" type="presOf" srcId="{594A7FDF-03B8-4026-B2CC-398DC489D6B9}" destId="{24820B8A-C10D-4C94-BD7F-A01DEB868DCB}" srcOrd="0" destOrd="0" presId="urn:microsoft.com/office/officeart/2005/8/layout/hierarchy2"/>
    <dgm:cxn modelId="{67617CB7-7F7E-47FD-9A37-A7245767E880}" type="presOf" srcId="{251D3659-FA33-41AF-99E6-B3BF36680889}" destId="{69ADC090-959E-407C-98C5-168093E08672}" srcOrd="0" destOrd="0" presId="urn:microsoft.com/office/officeart/2005/8/layout/hierarchy2"/>
    <dgm:cxn modelId="{EA3B536D-7DD2-43ED-BA75-6F7FA98EB5B7}" type="presOf" srcId="{424FC160-D1A3-4E2B-B86E-C2DFBDE9C771}" destId="{533DC62E-D1A6-4B32-A27D-9B8AFC2494CE}" srcOrd="1" destOrd="0" presId="urn:microsoft.com/office/officeart/2005/8/layout/hierarchy2"/>
    <dgm:cxn modelId="{1EF441BD-56FC-41BB-B0C2-CB99DFC3C37B}" type="presOf" srcId="{F00FD646-1A87-4EA8-9C21-94ABA1904D6F}" destId="{157C2B29-F9B9-4ACB-9802-77C4B552EBF7}" srcOrd="0" destOrd="0" presId="urn:microsoft.com/office/officeart/2005/8/layout/hierarchy2"/>
    <dgm:cxn modelId="{ECCC1B5D-BFFA-495C-A7CB-F362228B65B9}" type="presOf" srcId="{F030B9B7-E530-4D8C-B2E2-1141AC89EA9E}" destId="{F1563C08-DF0E-40F6-A12D-F430D8208153}" srcOrd="0" destOrd="0" presId="urn:microsoft.com/office/officeart/2005/8/layout/hierarchy2"/>
    <dgm:cxn modelId="{376F90C1-ABDA-473B-B860-A4F42C32EAA9}" type="presOf" srcId="{8B16C0D0-8A3F-40BE-B175-283EDC705CA2}" destId="{40211ADA-EE7C-4A03-A945-79BDCBF01112}" srcOrd="0" destOrd="0" presId="urn:microsoft.com/office/officeart/2005/8/layout/hierarchy2"/>
    <dgm:cxn modelId="{67568DF0-820B-4025-9258-68B80F299E1D}" srcId="{024C3567-87F7-483C-A4B2-0B63F4E077ED}" destId="{5CA47B39-EB79-47DF-BBFC-EBDB5DEB9ECB}" srcOrd="3" destOrd="0" parTransId="{FE3AFAD8-D235-4BB3-BBA6-0B2B07C75D8B}" sibTransId="{768DBF1C-EF24-4BE3-8ED4-B3D23CEB6718}"/>
    <dgm:cxn modelId="{CBF1EB05-488A-4CF7-A8FD-15F0013CB672}" type="presOf" srcId="{EFACE42A-8D5C-4E48-B68B-AFD1B3289836}" destId="{6EE1180E-1FC9-4AB0-A3FB-FD88C78EA42A}" srcOrd="1" destOrd="0" presId="urn:microsoft.com/office/officeart/2005/8/layout/hierarchy2"/>
    <dgm:cxn modelId="{961FFF96-6948-4C0C-A086-72DAF328EDD1}" type="presOf" srcId="{8B16C0D0-8A3F-40BE-B175-283EDC705CA2}" destId="{A2B3E549-2D05-42C7-8E25-D13532D4880D}" srcOrd="1" destOrd="0" presId="urn:microsoft.com/office/officeart/2005/8/layout/hierarchy2"/>
    <dgm:cxn modelId="{5EA61900-9409-4374-A2DA-2DDA982BE01B}" type="presOf" srcId="{56A8FC10-82AE-4A52-B372-622B0042069F}" destId="{29409E8A-BBA5-4442-A488-A0307BF30F3F}" srcOrd="0" destOrd="0" presId="urn:microsoft.com/office/officeart/2005/8/layout/hierarchy2"/>
    <dgm:cxn modelId="{24CC713A-4D0E-4C44-9624-920AD15CE201}" type="presOf" srcId="{520F59F5-FEA0-404F-8CFA-B4651006E259}" destId="{F3979FE2-E900-4D8D-B3B7-C7BE5D381A23}" srcOrd="0" destOrd="0" presId="urn:microsoft.com/office/officeart/2005/8/layout/hierarchy2"/>
    <dgm:cxn modelId="{91995401-605C-4D95-9FD3-6C855D6AF2CA}" type="presOf" srcId="{C67D636D-9529-4748-94BB-141A3C31A5E9}" destId="{8FFFD706-FDF5-474A-B775-0A1D491C0795}" srcOrd="0" destOrd="0" presId="urn:microsoft.com/office/officeart/2005/8/layout/hierarchy2"/>
    <dgm:cxn modelId="{DF999F05-F3E3-4F50-8A6D-29A62DBDEA3B}" type="presOf" srcId="{2780EB8E-BA55-47B8-ADA7-7CFF1A4AFBEB}" destId="{E28F37B7-4B6F-4760-8802-5410DCA79A78}" srcOrd="0" destOrd="0" presId="urn:microsoft.com/office/officeart/2005/8/layout/hierarchy2"/>
    <dgm:cxn modelId="{B3A16A74-4290-4BDE-A1B8-97967599D988}" type="presOf" srcId="{437B123A-6E87-4E79-881F-2757F817329D}" destId="{1C69313A-F07A-4F54-AC44-E2E74313FDCA}" srcOrd="1" destOrd="0" presId="urn:microsoft.com/office/officeart/2005/8/layout/hierarchy2"/>
    <dgm:cxn modelId="{CC894A93-8B28-4D87-A0A6-EB2B646ABF89}" srcId="{2C56B5A2-AC78-4F22-BC50-5F9404860E04}" destId="{8545C85C-B496-47A6-AB44-8ECA90277F07}" srcOrd="2" destOrd="0" parTransId="{989363B3-713F-447D-8EF3-68559F4D194B}" sibTransId="{8460C87B-1314-4F33-BE59-E97C565668CC}"/>
    <dgm:cxn modelId="{9E1342F6-232C-43D8-9E4D-B05C0412286C}" type="presOf" srcId="{347A51A7-4FFA-4989-B388-926D3E8133B1}" destId="{7191AB65-6BA9-49B6-8165-E6DF0F9CAD49}" srcOrd="0" destOrd="0" presId="urn:microsoft.com/office/officeart/2005/8/layout/hierarchy2"/>
    <dgm:cxn modelId="{E4903870-14C6-410A-9A27-00922D92D7FE}" type="presOf" srcId="{5CA47B39-EB79-47DF-BBFC-EBDB5DEB9ECB}" destId="{818872A4-1483-48C2-92F4-DF93D6430A3E}" srcOrd="0" destOrd="0" presId="urn:microsoft.com/office/officeart/2005/8/layout/hierarchy2"/>
    <dgm:cxn modelId="{168C35C8-F05C-47F3-827A-CABFC4098948}" srcId="{024C3567-87F7-483C-A4B2-0B63F4E077ED}" destId="{520F59F5-FEA0-404F-8CFA-B4651006E259}" srcOrd="4" destOrd="0" parTransId="{06236E76-AA7E-40C8-9A9F-5603AC82439C}" sibTransId="{B904B7FF-FDB1-462D-A06D-EA4A397065F8}"/>
    <dgm:cxn modelId="{F5CB3C31-3702-4F4D-BA73-B90E7B7A48DB}" type="presOf" srcId="{06236E76-AA7E-40C8-9A9F-5603AC82439C}" destId="{4F325881-4B7A-4CB4-A448-B3350F863824}" srcOrd="1" destOrd="0" presId="urn:microsoft.com/office/officeart/2005/8/layout/hierarchy2"/>
    <dgm:cxn modelId="{451861A1-4FC0-444E-B346-5BBD088B42AE}" srcId="{6E66AA9E-1F3B-48A1-903D-6EE731D88215}" destId="{296746FC-767E-4184-9E72-36BD9C9D5B91}" srcOrd="3" destOrd="0" parTransId="{7A376987-7652-4E16-9544-39BDB964484B}" sibTransId="{325ED82C-ED74-4AA5-A966-C95BDA8DAA2D}"/>
    <dgm:cxn modelId="{5DA2D4FE-9A1F-43F1-A39D-C0A35FAB4F7E}" type="presOf" srcId="{3863E57D-B6C5-4FE2-A9BA-871CF4DF9703}" destId="{C7722262-38A2-4A24-A428-5C0E1C42D744}" srcOrd="0" destOrd="0" presId="urn:microsoft.com/office/officeart/2005/8/layout/hierarchy2"/>
    <dgm:cxn modelId="{3BF5DA1E-30B0-41D5-A549-826C07B545BC}" type="presOf" srcId="{F6658FD5-3027-47ED-B016-B4477562A371}" destId="{32BE1AC9-8EBE-440A-B89D-3CC7B13D34EE}" srcOrd="1" destOrd="0" presId="urn:microsoft.com/office/officeart/2005/8/layout/hierarchy2"/>
    <dgm:cxn modelId="{FDA5524F-4EE6-4DDE-8042-90C08019407C}" srcId="{2C56B5A2-AC78-4F22-BC50-5F9404860E04}" destId="{D154ABE9-AB4D-412F-8465-EDFA77D97F53}" srcOrd="3" destOrd="0" parTransId="{E04AE07F-9CD1-40E1-A7BF-CC2BFF02F194}" sibTransId="{DBEAAF9B-B505-411D-9916-3AE24741E748}"/>
    <dgm:cxn modelId="{4B8400AF-9922-40E9-BF68-30522F3BE3A1}" type="presOf" srcId="{296746FC-767E-4184-9E72-36BD9C9D5B91}" destId="{7D00D498-2052-4E7E-8FA2-25A203196958}" srcOrd="0" destOrd="0" presId="urn:microsoft.com/office/officeart/2005/8/layout/hierarchy2"/>
    <dgm:cxn modelId="{89F92FE4-A4B5-468F-8F0A-18D6A7781EBE}" type="presOf" srcId="{A69DC802-9027-4B63-B626-CAD6CDEA4CAC}" destId="{AD46D8D2-E79A-4B3C-8E3B-A15265A823EF}" srcOrd="0" destOrd="0" presId="urn:microsoft.com/office/officeart/2005/8/layout/hierarchy2"/>
    <dgm:cxn modelId="{95311F3A-D718-486F-BE1E-32ED9071F0BB}" type="presOf" srcId="{AD0E6C6E-9212-4FFB-8831-53666A9BFE01}" destId="{8479742B-958C-492B-8038-7A172F60AC56}" srcOrd="1" destOrd="0" presId="urn:microsoft.com/office/officeart/2005/8/layout/hierarchy2"/>
    <dgm:cxn modelId="{B4AD11EE-A223-4F6F-BAE6-AC7934B5F360}" type="presOf" srcId="{7A376987-7652-4E16-9544-39BDB964484B}" destId="{5C61BA8E-B6CC-4C92-8CC9-759B59FCDAC4}" srcOrd="0" destOrd="0" presId="urn:microsoft.com/office/officeart/2005/8/layout/hierarchy2"/>
    <dgm:cxn modelId="{5D0C16BB-AB72-4601-ADAA-860ACFA54014}" type="presOf" srcId="{024C3567-87F7-483C-A4B2-0B63F4E077ED}" destId="{D1D1230A-36E4-4FB1-B2A8-30440AA4B74B}" srcOrd="0" destOrd="0" presId="urn:microsoft.com/office/officeart/2005/8/layout/hierarchy2"/>
    <dgm:cxn modelId="{F29E6AA1-3314-4C82-A11A-8F740A58C96F}" type="presOf" srcId="{989363B3-713F-447D-8EF3-68559F4D194B}" destId="{9A1804F9-8060-4232-A105-1D90F23D45B8}" srcOrd="0" destOrd="0" presId="urn:microsoft.com/office/officeart/2005/8/layout/hierarchy2"/>
    <dgm:cxn modelId="{67ACFE92-41FB-40F8-87E0-BAACC185D1BF}" type="presOf" srcId="{2C56B5A2-AC78-4F22-BC50-5F9404860E04}" destId="{37FB7063-36D2-41AC-9378-D595187108AA}" srcOrd="0" destOrd="0" presId="urn:microsoft.com/office/officeart/2005/8/layout/hierarchy2"/>
    <dgm:cxn modelId="{7E8F0F23-4E23-4305-B059-D51B334DB9EF}" type="presOf" srcId="{437B123A-6E87-4E79-881F-2757F817329D}" destId="{33F1F33B-8CE8-40CD-A2CC-48CDAE091E71}" srcOrd="0" destOrd="0" presId="urn:microsoft.com/office/officeart/2005/8/layout/hierarchy2"/>
    <dgm:cxn modelId="{6407807C-B9E1-491E-BF22-02ED95CFA4F1}" type="presOf" srcId="{E04AE07F-9CD1-40E1-A7BF-CC2BFF02F194}" destId="{10DC7F77-BFD9-48A6-966F-5E0AC96C31E8}" srcOrd="0" destOrd="0" presId="urn:microsoft.com/office/officeart/2005/8/layout/hierarchy2"/>
    <dgm:cxn modelId="{806E9DE4-56EE-4129-A50C-5A7570420DD4}" type="presOf" srcId="{87F8FA56-6E28-41FD-B2A4-F1DBCC862230}" destId="{B870D941-6894-48F0-AD39-2DAF7D9539FA}" srcOrd="0" destOrd="0" presId="urn:microsoft.com/office/officeart/2005/8/layout/hierarchy2"/>
    <dgm:cxn modelId="{C99B867A-4F76-46EC-AEB4-5E1508CA0ED8}" type="presOf" srcId="{424FC160-D1A3-4E2B-B86E-C2DFBDE9C771}" destId="{687E0C14-C5B9-4B7D-A2E0-B5208F517004}" srcOrd="0" destOrd="0" presId="urn:microsoft.com/office/officeart/2005/8/layout/hierarchy2"/>
    <dgm:cxn modelId="{D5197C0E-D619-418B-B954-EB5D427EE016}" srcId="{024C3567-87F7-483C-A4B2-0B63F4E077ED}" destId="{2D5565AC-BCB4-4D03-A3FB-037472A74B34}" srcOrd="5" destOrd="0" parTransId="{437B123A-6E87-4E79-881F-2757F817329D}" sibTransId="{C0DB7586-8EE9-4BAB-9E97-FE7ECF53CCB3}"/>
    <dgm:cxn modelId="{06072E10-8817-4B64-B525-FD60A9939D9F}" srcId="{2C56B5A2-AC78-4F22-BC50-5F9404860E04}" destId="{6E66AA9E-1F3B-48A1-903D-6EE731D88215}" srcOrd="0" destOrd="0" parTransId="{AD0E6C6E-9212-4FFB-8831-53666A9BFE01}" sibTransId="{475690DF-7538-4E15-A50E-8A892E13F520}"/>
    <dgm:cxn modelId="{9F7DC981-4C06-4CF5-BD5E-2EF39F24225A}" type="presOf" srcId="{503FA11F-38A8-4824-9C0B-81AE7287BD92}" destId="{78B4E9E7-A107-4763-824E-A459C759A46D}" srcOrd="0" destOrd="0" presId="urn:microsoft.com/office/officeart/2005/8/layout/hierarchy2"/>
    <dgm:cxn modelId="{0CA741E2-AE41-416E-88C4-B17E93A684C6}" type="presOf" srcId="{F00FD646-1A87-4EA8-9C21-94ABA1904D6F}" destId="{317A2ACB-E227-4147-B402-5CE6F6CEAB75}" srcOrd="1" destOrd="0" presId="urn:microsoft.com/office/officeart/2005/8/layout/hierarchy2"/>
    <dgm:cxn modelId="{575B979D-ECC6-4BD3-B8E1-B750C6328B41}" type="presParOf" srcId="{F1563C08-DF0E-40F6-A12D-F430D8208153}" destId="{3EE29EFD-D818-4866-A3D3-595357DBE37C}" srcOrd="0" destOrd="0" presId="urn:microsoft.com/office/officeart/2005/8/layout/hierarchy2"/>
    <dgm:cxn modelId="{CAF1D5C0-DC27-47DE-B467-F5D4AE5CAF75}" type="presParOf" srcId="{3EE29EFD-D818-4866-A3D3-595357DBE37C}" destId="{37FB7063-36D2-41AC-9378-D595187108AA}" srcOrd="0" destOrd="0" presId="urn:microsoft.com/office/officeart/2005/8/layout/hierarchy2"/>
    <dgm:cxn modelId="{651354A3-E901-41BB-B6C0-6B4410660665}" type="presParOf" srcId="{3EE29EFD-D818-4866-A3D3-595357DBE37C}" destId="{93D6455A-7647-41FB-B565-35E51A725282}" srcOrd="1" destOrd="0" presId="urn:microsoft.com/office/officeart/2005/8/layout/hierarchy2"/>
    <dgm:cxn modelId="{14B90837-8679-4F71-91C5-6F3B151681B6}" type="presParOf" srcId="{93D6455A-7647-41FB-B565-35E51A725282}" destId="{5B9AFC72-3A0F-4BBC-8171-75C91178904B}" srcOrd="0" destOrd="0" presId="urn:microsoft.com/office/officeart/2005/8/layout/hierarchy2"/>
    <dgm:cxn modelId="{18F32FB9-2569-4CA0-93FC-B536BD2DF394}" type="presParOf" srcId="{5B9AFC72-3A0F-4BBC-8171-75C91178904B}" destId="{8479742B-958C-492B-8038-7A172F60AC56}" srcOrd="0" destOrd="0" presId="urn:microsoft.com/office/officeart/2005/8/layout/hierarchy2"/>
    <dgm:cxn modelId="{4174DEF9-0192-4DCB-AE35-0E66E7747A6B}" type="presParOf" srcId="{93D6455A-7647-41FB-B565-35E51A725282}" destId="{926F549A-1862-4DBC-9745-DAB21A7C20F4}" srcOrd="1" destOrd="0" presId="urn:microsoft.com/office/officeart/2005/8/layout/hierarchy2"/>
    <dgm:cxn modelId="{132493A4-965B-49E1-AEA3-1295A2E67F83}" type="presParOf" srcId="{926F549A-1862-4DBC-9745-DAB21A7C20F4}" destId="{6246C0FD-4C7D-4702-8278-775C3F869B6E}" srcOrd="0" destOrd="0" presId="urn:microsoft.com/office/officeart/2005/8/layout/hierarchy2"/>
    <dgm:cxn modelId="{2F3ABA25-7698-4DEE-A746-DB6C87BE01E1}" type="presParOf" srcId="{926F549A-1862-4DBC-9745-DAB21A7C20F4}" destId="{8F061AE3-D2F1-4D6D-8AE5-09A4D0CFAA9A}" srcOrd="1" destOrd="0" presId="urn:microsoft.com/office/officeart/2005/8/layout/hierarchy2"/>
    <dgm:cxn modelId="{F23A213F-B6B8-4D49-ACCB-3D1EDCEA4EC2}" type="presParOf" srcId="{8F061AE3-D2F1-4D6D-8AE5-09A4D0CFAA9A}" destId="{24820B8A-C10D-4C94-BD7F-A01DEB868DCB}" srcOrd="0" destOrd="0" presId="urn:microsoft.com/office/officeart/2005/8/layout/hierarchy2"/>
    <dgm:cxn modelId="{F081A2CB-F9D2-479B-B3AC-EE37DE96CC1D}" type="presParOf" srcId="{24820B8A-C10D-4C94-BD7F-A01DEB868DCB}" destId="{8F0C487D-6B7F-4BA9-92A8-9A4B33E6B1FF}" srcOrd="0" destOrd="0" presId="urn:microsoft.com/office/officeart/2005/8/layout/hierarchy2"/>
    <dgm:cxn modelId="{676AA97A-0652-402D-A023-CF6615457E76}" type="presParOf" srcId="{8F061AE3-D2F1-4D6D-8AE5-09A4D0CFAA9A}" destId="{D9C4C6FB-1299-4EF1-82E2-3F718B9B4B58}" srcOrd="1" destOrd="0" presId="urn:microsoft.com/office/officeart/2005/8/layout/hierarchy2"/>
    <dgm:cxn modelId="{C6461F46-276C-4E28-9DE6-3B361EC6C9A8}" type="presParOf" srcId="{D9C4C6FB-1299-4EF1-82E2-3F718B9B4B58}" destId="{FE490BB8-DB89-48DD-9CC9-515DAFF0DF30}" srcOrd="0" destOrd="0" presId="urn:microsoft.com/office/officeart/2005/8/layout/hierarchy2"/>
    <dgm:cxn modelId="{7F270CC3-21B9-4746-AAEB-CD60BF6979C2}" type="presParOf" srcId="{D9C4C6FB-1299-4EF1-82E2-3F718B9B4B58}" destId="{AF4BDE0B-D566-4F85-9977-9873CB34F097}" srcOrd="1" destOrd="0" presId="urn:microsoft.com/office/officeart/2005/8/layout/hierarchy2"/>
    <dgm:cxn modelId="{AE706633-E816-4F50-9650-EA2466D6119F}" type="presParOf" srcId="{8F061AE3-D2F1-4D6D-8AE5-09A4D0CFAA9A}" destId="{40211ADA-EE7C-4A03-A945-79BDCBF01112}" srcOrd="2" destOrd="0" presId="urn:microsoft.com/office/officeart/2005/8/layout/hierarchy2"/>
    <dgm:cxn modelId="{F3B77C2D-F007-4A19-A9EB-FE768EAE573C}" type="presParOf" srcId="{40211ADA-EE7C-4A03-A945-79BDCBF01112}" destId="{A2B3E549-2D05-42C7-8E25-D13532D4880D}" srcOrd="0" destOrd="0" presId="urn:microsoft.com/office/officeart/2005/8/layout/hierarchy2"/>
    <dgm:cxn modelId="{A7994519-5EB8-4C7A-8EBE-D564EA2F014B}" type="presParOf" srcId="{8F061AE3-D2F1-4D6D-8AE5-09A4D0CFAA9A}" destId="{B5DF4E27-245E-4167-9AE4-7CF2938C7817}" srcOrd="3" destOrd="0" presId="urn:microsoft.com/office/officeart/2005/8/layout/hierarchy2"/>
    <dgm:cxn modelId="{070B75FB-7CFD-4A8B-8863-CDEFADDA8A7C}" type="presParOf" srcId="{B5DF4E27-245E-4167-9AE4-7CF2938C7817}" destId="{04FFF12A-5433-4C6E-B070-289A564D4CF5}" srcOrd="0" destOrd="0" presId="urn:microsoft.com/office/officeart/2005/8/layout/hierarchy2"/>
    <dgm:cxn modelId="{BBA9B8A1-3AFB-4B1B-B36C-23C52A565981}" type="presParOf" srcId="{B5DF4E27-245E-4167-9AE4-7CF2938C7817}" destId="{5367EF17-3F8A-4834-8701-6B8160128CA6}" srcOrd="1" destOrd="0" presId="urn:microsoft.com/office/officeart/2005/8/layout/hierarchy2"/>
    <dgm:cxn modelId="{75C16B38-5AE9-421F-8F43-B56CAD8072EF}" type="presParOf" srcId="{8F061AE3-D2F1-4D6D-8AE5-09A4D0CFAA9A}" destId="{B2DF6B90-9CAD-4522-9A62-3D0CC9132A36}" srcOrd="4" destOrd="0" presId="urn:microsoft.com/office/officeart/2005/8/layout/hierarchy2"/>
    <dgm:cxn modelId="{43354C7E-F99F-4EC8-A442-E3FF944C5CE1}" type="presParOf" srcId="{B2DF6B90-9CAD-4522-9A62-3D0CC9132A36}" destId="{32BE1AC9-8EBE-440A-B89D-3CC7B13D34EE}" srcOrd="0" destOrd="0" presId="urn:microsoft.com/office/officeart/2005/8/layout/hierarchy2"/>
    <dgm:cxn modelId="{43F68D0F-5042-46A3-8C15-816641A53918}" type="presParOf" srcId="{8F061AE3-D2F1-4D6D-8AE5-09A4D0CFAA9A}" destId="{E5B296C6-4A63-4062-BF43-2C3F0DCB515D}" srcOrd="5" destOrd="0" presId="urn:microsoft.com/office/officeart/2005/8/layout/hierarchy2"/>
    <dgm:cxn modelId="{9F07F933-57AB-4E38-8CDD-59790E4B4FE3}" type="presParOf" srcId="{E5B296C6-4A63-4062-BF43-2C3F0DCB515D}" destId="{56C9FB99-7503-4425-9A54-3D8CBD2F92DB}" srcOrd="0" destOrd="0" presId="urn:microsoft.com/office/officeart/2005/8/layout/hierarchy2"/>
    <dgm:cxn modelId="{145CA39C-7C25-4712-A267-36871965357B}" type="presParOf" srcId="{E5B296C6-4A63-4062-BF43-2C3F0DCB515D}" destId="{BC158CA3-2F55-4058-ADE6-D65AD3278340}" srcOrd="1" destOrd="0" presId="urn:microsoft.com/office/officeart/2005/8/layout/hierarchy2"/>
    <dgm:cxn modelId="{4D8F259C-2078-4EB0-9543-A7A282FFD6D9}" type="presParOf" srcId="{8F061AE3-D2F1-4D6D-8AE5-09A4D0CFAA9A}" destId="{5C61BA8E-B6CC-4C92-8CC9-759B59FCDAC4}" srcOrd="6" destOrd="0" presId="urn:microsoft.com/office/officeart/2005/8/layout/hierarchy2"/>
    <dgm:cxn modelId="{552B9AFC-D179-42A5-9BDA-BEFFD45D00ED}" type="presParOf" srcId="{5C61BA8E-B6CC-4C92-8CC9-759B59FCDAC4}" destId="{3739A66C-60AC-432A-B46D-69976E753C35}" srcOrd="0" destOrd="0" presId="urn:microsoft.com/office/officeart/2005/8/layout/hierarchy2"/>
    <dgm:cxn modelId="{32277950-AF68-4BEC-8CBA-E26BC435CEF7}" type="presParOf" srcId="{8F061AE3-D2F1-4D6D-8AE5-09A4D0CFAA9A}" destId="{72882D72-3390-44F5-9D70-D4F531C035F2}" srcOrd="7" destOrd="0" presId="urn:microsoft.com/office/officeart/2005/8/layout/hierarchy2"/>
    <dgm:cxn modelId="{5A3DD800-71E2-4000-9ED3-A7415DEBFA34}" type="presParOf" srcId="{72882D72-3390-44F5-9D70-D4F531C035F2}" destId="{7D00D498-2052-4E7E-8FA2-25A203196958}" srcOrd="0" destOrd="0" presId="urn:microsoft.com/office/officeart/2005/8/layout/hierarchy2"/>
    <dgm:cxn modelId="{37F91975-A7EF-4DF8-A8A2-62FEAA7D4D8B}" type="presParOf" srcId="{72882D72-3390-44F5-9D70-D4F531C035F2}" destId="{34D2367E-8D4D-4E28-A810-7BDA009BFD10}" srcOrd="1" destOrd="0" presId="urn:microsoft.com/office/officeart/2005/8/layout/hierarchy2"/>
    <dgm:cxn modelId="{842A7555-0A01-47B8-BB01-D5DEE2D24EDA}" type="presParOf" srcId="{93D6455A-7647-41FB-B565-35E51A725282}" destId="{C7722262-38A2-4A24-A428-5C0E1C42D744}" srcOrd="2" destOrd="0" presId="urn:microsoft.com/office/officeart/2005/8/layout/hierarchy2"/>
    <dgm:cxn modelId="{F78BFCB1-A02E-4CCD-B3EC-BBCEF28B65A8}" type="presParOf" srcId="{C7722262-38A2-4A24-A428-5C0E1C42D744}" destId="{DEEF5091-A09E-46C3-A5A8-399168322ED8}" srcOrd="0" destOrd="0" presId="urn:microsoft.com/office/officeart/2005/8/layout/hierarchy2"/>
    <dgm:cxn modelId="{7CEB2CE5-14DE-4014-B7E8-D56681C07EDE}" type="presParOf" srcId="{93D6455A-7647-41FB-B565-35E51A725282}" destId="{065F7BF2-9866-4102-A207-427ADA697FDE}" srcOrd="3" destOrd="0" presId="urn:microsoft.com/office/officeart/2005/8/layout/hierarchy2"/>
    <dgm:cxn modelId="{69A0EAD8-031D-47B3-ADD7-6CE4D741110D}" type="presParOf" srcId="{065F7BF2-9866-4102-A207-427ADA697FDE}" destId="{D1D1230A-36E4-4FB1-B2A8-30440AA4B74B}" srcOrd="0" destOrd="0" presId="urn:microsoft.com/office/officeart/2005/8/layout/hierarchy2"/>
    <dgm:cxn modelId="{60F9F61F-299D-4605-B0F9-4A3809EA91FA}" type="presParOf" srcId="{065F7BF2-9866-4102-A207-427ADA697FDE}" destId="{21A2A8C9-A359-46DC-A04D-A1CFD5CFB5AC}" srcOrd="1" destOrd="0" presId="urn:microsoft.com/office/officeart/2005/8/layout/hierarchy2"/>
    <dgm:cxn modelId="{871C2527-53A1-4A49-9D69-6E46E1DB4B8D}" type="presParOf" srcId="{21A2A8C9-A359-46DC-A04D-A1CFD5CFB5AC}" destId="{157C2B29-F9B9-4ACB-9802-77C4B552EBF7}" srcOrd="0" destOrd="0" presId="urn:microsoft.com/office/officeart/2005/8/layout/hierarchy2"/>
    <dgm:cxn modelId="{852F5AC3-AD8F-4FE1-9ED2-66C97F0374F0}" type="presParOf" srcId="{157C2B29-F9B9-4ACB-9802-77C4B552EBF7}" destId="{317A2ACB-E227-4147-B402-5CE6F6CEAB75}" srcOrd="0" destOrd="0" presId="urn:microsoft.com/office/officeart/2005/8/layout/hierarchy2"/>
    <dgm:cxn modelId="{ADE706A9-F34A-4106-A504-BD1A0967E397}" type="presParOf" srcId="{21A2A8C9-A359-46DC-A04D-A1CFD5CFB5AC}" destId="{A8F08FE5-7F87-4BB0-B454-21E95F7C6529}" srcOrd="1" destOrd="0" presId="urn:microsoft.com/office/officeart/2005/8/layout/hierarchy2"/>
    <dgm:cxn modelId="{9730EA66-C035-4056-A5DE-84A237BDC5F4}" type="presParOf" srcId="{A8F08FE5-7F87-4BB0-B454-21E95F7C6529}" destId="{40452F64-C306-40E0-BE95-EF6CFDAE79BF}" srcOrd="0" destOrd="0" presId="urn:microsoft.com/office/officeart/2005/8/layout/hierarchy2"/>
    <dgm:cxn modelId="{F4E608DB-5A2F-4800-9395-F511EBBAF8C8}" type="presParOf" srcId="{A8F08FE5-7F87-4BB0-B454-21E95F7C6529}" destId="{538B7439-8160-48E5-AC8B-CBDC55056269}" srcOrd="1" destOrd="0" presId="urn:microsoft.com/office/officeart/2005/8/layout/hierarchy2"/>
    <dgm:cxn modelId="{9A12BEF1-0AD0-4416-BC2A-1AB817B3B54A}" type="presParOf" srcId="{21A2A8C9-A359-46DC-A04D-A1CFD5CFB5AC}" destId="{3A180384-9D14-4528-B9B0-AAD3AE9CC7C9}" srcOrd="2" destOrd="0" presId="urn:microsoft.com/office/officeart/2005/8/layout/hierarchy2"/>
    <dgm:cxn modelId="{61C794F7-AF44-42EA-A21D-C85808DB5D9E}" type="presParOf" srcId="{3A180384-9D14-4528-B9B0-AAD3AE9CC7C9}" destId="{435BD92E-DA9E-4AE5-8631-D45610EC522D}" srcOrd="0" destOrd="0" presId="urn:microsoft.com/office/officeart/2005/8/layout/hierarchy2"/>
    <dgm:cxn modelId="{13174BBC-3AE6-4584-88C4-A08F19536ADD}" type="presParOf" srcId="{21A2A8C9-A359-46DC-A04D-A1CFD5CFB5AC}" destId="{A521E92A-9A14-4824-8B40-315BBFA70F57}" srcOrd="3" destOrd="0" presId="urn:microsoft.com/office/officeart/2005/8/layout/hierarchy2"/>
    <dgm:cxn modelId="{04A4B01F-F6A4-4347-80C5-878FFEB40FBB}" type="presParOf" srcId="{A521E92A-9A14-4824-8B40-315BBFA70F57}" destId="{8FFFD706-FDF5-474A-B775-0A1D491C0795}" srcOrd="0" destOrd="0" presId="urn:microsoft.com/office/officeart/2005/8/layout/hierarchy2"/>
    <dgm:cxn modelId="{6CE4BA6C-BFDD-4DD0-93F1-A12B2B318DF8}" type="presParOf" srcId="{A521E92A-9A14-4824-8B40-315BBFA70F57}" destId="{7EA7638C-F41F-4577-9A08-EC27BBA3B92C}" srcOrd="1" destOrd="0" presId="urn:microsoft.com/office/officeart/2005/8/layout/hierarchy2"/>
    <dgm:cxn modelId="{27F465D6-FCDC-43E4-B874-83CA4CF1AD24}" type="presParOf" srcId="{21A2A8C9-A359-46DC-A04D-A1CFD5CFB5AC}" destId="{687E0C14-C5B9-4B7D-A2E0-B5208F517004}" srcOrd="4" destOrd="0" presId="urn:microsoft.com/office/officeart/2005/8/layout/hierarchy2"/>
    <dgm:cxn modelId="{67A45609-83F1-49F6-B35F-6C8FBD87E1DC}" type="presParOf" srcId="{687E0C14-C5B9-4B7D-A2E0-B5208F517004}" destId="{533DC62E-D1A6-4B32-A27D-9B8AFC2494CE}" srcOrd="0" destOrd="0" presId="urn:microsoft.com/office/officeart/2005/8/layout/hierarchy2"/>
    <dgm:cxn modelId="{26DA458C-C528-4426-BCBC-8744F5B25A79}" type="presParOf" srcId="{21A2A8C9-A359-46DC-A04D-A1CFD5CFB5AC}" destId="{F6E7EEE5-8C4C-4B39-A39D-95737BA0D07C}" srcOrd="5" destOrd="0" presId="urn:microsoft.com/office/officeart/2005/8/layout/hierarchy2"/>
    <dgm:cxn modelId="{03DBF422-0A0E-4BB3-B6F5-C6C3767A49C0}" type="presParOf" srcId="{F6E7EEE5-8C4C-4B39-A39D-95737BA0D07C}" destId="{69ADC090-959E-407C-98C5-168093E08672}" srcOrd="0" destOrd="0" presId="urn:microsoft.com/office/officeart/2005/8/layout/hierarchy2"/>
    <dgm:cxn modelId="{18A7F020-B400-4ABB-8711-1F977069053B}" type="presParOf" srcId="{F6E7EEE5-8C4C-4B39-A39D-95737BA0D07C}" destId="{F6DAF34E-33AE-4732-AB11-EA6EFB52056E}" srcOrd="1" destOrd="0" presId="urn:microsoft.com/office/officeart/2005/8/layout/hierarchy2"/>
    <dgm:cxn modelId="{B61A7D2D-8CF7-49B4-B11C-BA136A7CEE56}" type="presParOf" srcId="{21A2A8C9-A359-46DC-A04D-A1CFD5CFB5AC}" destId="{FE3547BE-8A0F-48CA-9307-A23E607E0DAB}" srcOrd="6" destOrd="0" presId="urn:microsoft.com/office/officeart/2005/8/layout/hierarchy2"/>
    <dgm:cxn modelId="{B66FEE5D-1A5E-4FF5-AA54-FA2E19EBA3CD}" type="presParOf" srcId="{FE3547BE-8A0F-48CA-9307-A23E607E0DAB}" destId="{6F354164-1CF4-4CF7-A32A-439128480D27}" srcOrd="0" destOrd="0" presId="urn:microsoft.com/office/officeart/2005/8/layout/hierarchy2"/>
    <dgm:cxn modelId="{392E6A85-7CEF-49E3-8388-82E1AC0FBD5C}" type="presParOf" srcId="{21A2A8C9-A359-46DC-A04D-A1CFD5CFB5AC}" destId="{2036609A-0064-4048-8196-C67DC7C2CA54}" srcOrd="7" destOrd="0" presId="urn:microsoft.com/office/officeart/2005/8/layout/hierarchy2"/>
    <dgm:cxn modelId="{8989ED24-3A84-4BA0-B88E-BF7AFE5F6A28}" type="presParOf" srcId="{2036609A-0064-4048-8196-C67DC7C2CA54}" destId="{818872A4-1483-48C2-92F4-DF93D6430A3E}" srcOrd="0" destOrd="0" presId="urn:microsoft.com/office/officeart/2005/8/layout/hierarchy2"/>
    <dgm:cxn modelId="{537C7DF1-2E38-44A4-9D7A-9AE3C2546B73}" type="presParOf" srcId="{2036609A-0064-4048-8196-C67DC7C2CA54}" destId="{C2486552-7B30-4552-BF8A-F1E1774B83FD}" srcOrd="1" destOrd="0" presId="urn:microsoft.com/office/officeart/2005/8/layout/hierarchy2"/>
    <dgm:cxn modelId="{4455DEFF-7ABD-47E5-BC9B-FF7845ACFB59}" type="presParOf" srcId="{21A2A8C9-A359-46DC-A04D-A1CFD5CFB5AC}" destId="{6B7D5588-997A-420F-BC06-8F1517D203B2}" srcOrd="8" destOrd="0" presId="urn:microsoft.com/office/officeart/2005/8/layout/hierarchy2"/>
    <dgm:cxn modelId="{DFDB02A8-AEFB-40A1-ADBF-B97501AB6CBB}" type="presParOf" srcId="{6B7D5588-997A-420F-BC06-8F1517D203B2}" destId="{4F325881-4B7A-4CB4-A448-B3350F863824}" srcOrd="0" destOrd="0" presId="urn:microsoft.com/office/officeart/2005/8/layout/hierarchy2"/>
    <dgm:cxn modelId="{FCEA2D3D-3D99-43D3-A6D0-DA9442FC35CD}" type="presParOf" srcId="{21A2A8C9-A359-46DC-A04D-A1CFD5CFB5AC}" destId="{253CFFDA-C355-4AAE-AA83-C80B86783CB8}" srcOrd="9" destOrd="0" presId="urn:microsoft.com/office/officeart/2005/8/layout/hierarchy2"/>
    <dgm:cxn modelId="{E468FA91-9737-425B-824B-7ECCD2177092}" type="presParOf" srcId="{253CFFDA-C355-4AAE-AA83-C80B86783CB8}" destId="{F3979FE2-E900-4D8D-B3B7-C7BE5D381A23}" srcOrd="0" destOrd="0" presId="urn:microsoft.com/office/officeart/2005/8/layout/hierarchy2"/>
    <dgm:cxn modelId="{5203D592-8125-4130-B1CC-26EE2FC5A263}" type="presParOf" srcId="{253CFFDA-C355-4AAE-AA83-C80B86783CB8}" destId="{266EC078-5A07-4F9B-AA07-12284B61B89C}" srcOrd="1" destOrd="0" presId="urn:microsoft.com/office/officeart/2005/8/layout/hierarchy2"/>
    <dgm:cxn modelId="{263152C5-32E8-4540-9ADC-733E9584526B}" type="presParOf" srcId="{21A2A8C9-A359-46DC-A04D-A1CFD5CFB5AC}" destId="{33F1F33B-8CE8-40CD-A2CC-48CDAE091E71}" srcOrd="10" destOrd="0" presId="urn:microsoft.com/office/officeart/2005/8/layout/hierarchy2"/>
    <dgm:cxn modelId="{94A132EF-3B2D-4564-B16A-F2FA2914EB87}" type="presParOf" srcId="{33F1F33B-8CE8-40CD-A2CC-48CDAE091E71}" destId="{1C69313A-F07A-4F54-AC44-E2E74313FDCA}" srcOrd="0" destOrd="0" presId="urn:microsoft.com/office/officeart/2005/8/layout/hierarchy2"/>
    <dgm:cxn modelId="{48AC8CD2-F78B-4D6A-BCD0-FA1452518CB4}" type="presParOf" srcId="{21A2A8C9-A359-46DC-A04D-A1CFD5CFB5AC}" destId="{07A06C52-6F55-4937-93C9-2984CF19810C}" srcOrd="11" destOrd="0" presId="urn:microsoft.com/office/officeart/2005/8/layout/hierarchy2"/>
    <dgm:cxn modelId="{88DC3476-A258-4D6B-B8C7-4BE4578AAB38}" type="presParOf" srcId="{07A06C52-6F55-4937-93C9-2984CF19810C}" destId="{0138B135-8C48-4444-8C0A-F002F44EB952}" srcOrd="0" destOrd="0" presId="urn:microsoft.com/office/officeart/2005/8/layout/hierarchy2"/>
    <dgm:cxn modelId="{F10C6413-8D10-4C19-B337-18727DC19903}" type="presParOf" srcId="{07A06C52-6F55-4937-93C9-2984CF19810C}" destId="{DE8FFEF1-C43F-4A12-90CB-EA9346D6A75C}" srcOrd="1" destOrd="0" presId="urn:microsoft.com/office/officeart/2005/8/layout/hierarchy2"/>
    <dgm:cxn modelId="{1D41EB56-7B5D-41D4-8A65-9830B309A585}" type="presParOf" srcId="{93D6455A-7647-41FB-B565-35E51A725282}" destId="{9A1804F9-8060-4232-A105-1D90F23D45B8}" srcOrd="4" destOrd="0" presId="urn:microsoft.com/office/officeart/2005/8/layout/hierarchy2"/>
    <dgm:cxn modelId="{4ED12A96-3E84-4993-AA65-8F9D34CF5B8B}" type="presParOf" srcId="{9A1804F9-8060-4232-A105-1D90F23D45B8}" destId="{222F6613-B07F-48B1-8B5E-0C6FBA8BCEC5}" srcOrd="0" destOrd="0" presId="urn:microsoft.com/office/officeart/2005/8/layout/hierarchy2"/>
    <dgm:cxn modelId="{FCE183C2-A639-42F6-A03D-4F425D2AC903}" type="presParOf" srcId="{93D6455A-7647-41FB-B565-35E51A725282}" destId="{E7D57FF0-13C2-482A-9E12-461CA4B5317A}" srcOrd="5" destOrd="0" presId="urn:microsoft.com/office/officeart/2005/8/layout/hierarchy2"/>
    <dgm:cxn modelId="{BD37AA59-71CA-42CC-8CDA-C1416DE5156A}" type="presParOf" srcId="{E7D57FF0-13C2-482A-9E12-461CA4B5317A}" destId="{625CBAFE-FEFC-4488-B276-3AF602B832C1}" srcOrd="0" destOrd="0" presId="urn:microsoft.com/office/officeart/2005/8/layout/hierarchy2"/>
    <dgm:cxn modelId="{023C1D97-5586-45C8-9659-4C23237139D7}" type="presParOf" srcId="{E7D57FF0-13C2-482A-9E12-461CA4B5317A}" destId="{F9609377-34BE-4384-AEE2-A93533584986}" srcOrd="1" destOrd="0" presId="urn:microsoft.com/office/officeart/2005/8/layout/hierarchy2"/>
    <dgm:cxn modelId="{27660492-A577-4526-A2DD-472302CDD115}" type="presParOf" srcId="{F9609377-34BE-4384-AEE2-A93533584986}" destId="{29409E8A-BBA5-4442-A488-A0307BF30F3F}" srcOrd="0" destOrd="0" presId="urn:microsoft.com/office/officeart/2005/8/layout/hierarchy2"/>
    <dgm:cxn modelId="{28142D66-BFE5-4F41-8BF2-80CA03EB1129}" type="presParOf" srcId="{29409E8A-BBA5-4442-A488-A0307BF30F3F}" destId="{3EE4844C-B5AC-4B03-8126-B25864ECF742}" srcOrd="0" destOrd="0" presId="urn:microsoft.com/office/officeart/2005/8/layout/hierarchy2"/>
    <dgm:cxn modelId="{BC9C857A-C4A3-4CC5-811F-C57FD3CC1ED5}" type="presParOf" srcId="{F9609377-34BE-4384-AEE2-A93533584986}" destId="{2184E29B-B35C-4234-AE02-5AEE48A0B241}" srcOrd="1" destOrd="0" presId="urn:microsoft.com/office/officeart/2005/8/layout/hierarchy2"/>
    <dgm:cxn modelId="{5AC4DFAE-CEFE-48C0-8CE3-5F37F07DA2AB}" type="presParOf" srcId="{2184E29B-B35C-4234-AE02-5AEE48A0B241}" destId="{E39CB3E1-EEEE-4B89-99DC-0B3A476752F1}" srcOrd="0" destOrd="0" presId="urn:microsoft.com/office/officeart/2005/8/layout/hierarchy2"/>
    <dgm:cxn modelId="{8C063A71-7F84-4619-8F0F-8CE52CC88BE0}" type="presParOf" srcId="{2184E29B-B35C-4234-AE02-5AEE48A0B241}" destId="{BFC4847D-E60D-436D-9F1A-4E4BC53677E4}" srcOrd="1" destOrd="0" presId="urn:microsoft.com/office/officeart/2005/8/layout/hierarchy2"/>
    <dgm:cxn modelId="{929758DB-1203-4FC6-BD93-806B64875A38}" type="presParOf" srcId="{F9609377-34BE-4384-AEE2-A93533584986}" destId="{7191AB65-6BA9-49B6-8165-E6DF0F9CAD49}" srcOrd="2" destOrd="0" presId="urn:microsoft.com/office/officeart/2005/8/layout/hierarchy2"/>
    <dgm:cxn modelId="{4514F699-CCBC-4204-8624-D065B3610366}" type="presParOf" srcId="{7191AB65-6BA9-49B6-8165-E6DF0F9CAD49}" destId="{59D446D5-009C-4AA6-AE35-3C2AB3CA0224}" srcOrd="0" destOrd="0" presId="urn:microsoft.com/office/officeart/2005/8/layout/hierarchy2"/>
    <dgm:cxn modelId="{94B3F800-37D7-4F5F-BCF3-1CDC0EFAB44F}" type="presParOf" srcId="{F9609377-34BE-4384-AEE2-A93533584986}" destId="{BA12D189-639C-439F-B2C4-0838B6B9BA71}" srcOrd="3" destOrd="0" presId="urn:microsoft.com/office/officeart/2005/8/layout/hierarchy2"/>
    <dgm:cxn modelId="{7F670827-63F6-45BA-99AD-D62CA8CB0458}" type="presParOf" srcId="{BA12D189-639C-439F-B2C4-0838B6B9BA71}" destId="{7D5DB965-072A-4849-8A87-FF8806D6FB64}" srcOrd="0" destOrd="0" presId="urn:microsoft.com/office/officeart/2005/8/layout/hierarchy2"/>
    <dgm:cxn modelId="{26862035-E87A-4432-BFE0-968C29AFB51B}" type="presParOf" srcId="{BA12D189-639C-439F-B2C4-0838B6B9BA71}" destId="{3EF39650-1DF4-4199-804E-B1937AAC31C5}" srcOrd="1" destOrd="0" presId="urn:microsoft.com/office/officeart/2005/8/layout/hierarchy2"/>
    <dgm:cxn modelId="{3997A1FA-D5C6-47AC-B58A-633D0F52E0DC}" type="presParOf" srcId="{F9609377-34BE-4384-AEE2-A93533584986}" destId="{78B4E9E7-A107-4763-824E-A459C759A46D}" srcOrd="4" destOrd="0" presId="urn:microsoft.com/office/officeart/2005/8/layout/hierarchy2"/>
    <dgm:cxn modelId="{4A2375EE-0A9B-4E99-AC1E-7F39404A5FD2}" type="presParOf" srcId="{78B4E9E7-A107-4763-824E-A459C759A46D}" destId="{A306755A-D416-4F8E-BD9E-75547812A533}" srcOrd="0" destOrd="0" presId="urn:microsoft.com/office/officeart/2005/8/layout/hierarchy2"/>
    <dgm:cxn modelId="{A3C1BF17-8EA5-4E65-87D3-F887A7A884F0}" type="presParOf" srcId="{F9609377-34BE-4384-AEE2-A93533584986}" destId="{73D7FE1C-F175-4A6D-8941-2057E1CD4F99}" srcOrd="5" destOrd="0" presId="urn:microsoft.com/office/officeart/2005/8/layout/hierarchy2"/>
    <dgm:cxn modelId="{BE6B43F6-F1EE-4A0D-9B1A-C023CF47E842}" type="presParOf" srcId="{73D7FE1C-F175-4A6D-8941-2057E1CD4F99}" destId="{ECDEE948-FED4-45B6-883D-F29DCF53E493}" srcOrd="0" destOrd="0" presId="urn:microsoft.com/office/officeart/2005/8/layout/hierarchy2"/>
    <dgm:cxn modelId="{FBC95419-8824-4EFE-80B3-D75B8AA08F12}" type="presParOf" srcId="{73D7FE1C-F175-4A6D-8941-2057E1CD4F99}" destId="{2E4ED58E-95E3-41D3-AFDF-1D37BA8F9457}" srcOrd="1" destOrd="0" presId="urn:microsoft.com/office/officeart/2005/8/layout/hierarchy2"/>
    <dgm:cxn modelId="{A7D3D8E3-D784-4EF0-9ABE-7B6DBC309117}" type="presParOf" srcId="{F9609377-34BE-4384-AEE2-A93533584986}" destId="{B584A49B-BA62-4B09-BBE8-9C5DAF64B7A7}" srcOrd="6" destOrd="0" presId="urn:microsoft.com/office/officeart/2005/8/layout/hierarchy2"/>
    <dgm:cxn modelId="{5AA2393F-D90E-4D37-B584-D1C505EA8BD7}" type="presParOf" srcId="{B584A49B-BA62-4B09-BBE8-9C5DAF64B7A7}" destId="{01522832-F567-4951-AC10-8BB735288ECF}" srcOrd="0" destOrd="0" presId="urn:microsoft.com/office/officeart/2005/8/layout/hierarchy2"/>
    <dgm:cxn modelId="{B115BC9D-6D0C-4B3E-BD5A-63D6D8F84AB8}" type="presParOf" srcId="{F9609377-34BE-4384-AEE2-A93533584986}" destId="{ECA11176-0E44-4FC7-8608-6FF29318510A}" srcOrd="7" destOrd="0" presId="urn:microsoft.com/office/officeart/2005/8/layout/hierarchy2"/>
    <dgm:cxn modelId="{0DD2ADFB-C859-4153-B717-852AD2FF4B3B}" type="presParOf" srcId="{ECA11176-0E44-4FC7-8608-6FF29318510A}" destId="{E28F37B7-4B6F-4760-8802-5410DCA79A78}" srcOrd="0" destOrd="0" presId="urn:microsoft.com/office/officeart/2005/8/layout/hierarchy2"/>
    <dgm:cxn modelId="{834CE161-8D86-4B14-8008-E9C39A52A431}" type="presParOf" srcId="{ECA11176-0E44-4FC7-8608-6FF29318510A}" destId="{31C551A2-F3E1-43A4-A3CA-372E14AF6D75}" srcOrd="1" destOrd="0" presId="urn:microsoft.com/office/officeart/2005/8/layout/hierarchy2"/>
    <dgm:cxn modelId="{CC632DE1-13DD-4C56-A774-80EF7AA8181D}" type="presParOf" srcId="{93D6455A-7647-41FB-B565-35E51A725282}" destId="{10DC7F77-BFD9-48A6-966F-5E0AC96C31E8}" srcOrd="6" destOrd="0" presId="urn:microsoft.com/office/officeart/2005/8/layout/hierarchy2"/>
    <dgm:cxn modelId="{C583DA60-7662-4AB9-8725-15F8C635F946}" type="presParOf" srcId="{10DC7F77-BFD9-48A6-966F-5E0AC96C31E8}" destId="{B5A31315-5D77-4623-B836-CDCC74F757DE}" srcOrd="0" destOrd="0" presId="urn:microsoft.com/office/officeart/2005/8/layout/hierarchy2"/>
    <dgm:cxn modelId="{9A006D72-73E2-4F29-A34D-74A6887F9A7F}" type="presParOf" srcId="{93D6455A-7647-41FB-B565-35E51A725282}" destId="{2029350A-D869-4523-94BB-A24455E99674}" srcOrd="7" destOrd="0" presId="urn:microsoft.com/office/officeart/2005/8/layout/hierarchy2"/>
    <dgm:cxn modelId="{4D995301-4F93-4BD5-B614-9E825B453F86}" type="presParOf" srcId="{2029350A-D869-4523-94BB-A24455E99674}" destId="{49E21E0B-2DB0-4A69-B7C4-395890D6D236}" srcOrd="0" destOrd="0" presId="urn:microsoft.com/office/officeart/2005/8/layout/hierarchy2"/>
    <dgm:cxn modelId="{2CF8D468-0A57-4F71-80D3-5DFBCADE3C5E}" type="presParOf" srcId="{2029350A-D869-4523-94BB-A24455E99674}" destId="{9748AD85-302F-4918-A70D-B4E8CFBF91B3}" srcOrd="1" destOrd="0" presId="urn:microsoft.com/office/officeart/2005/8/layout/hierarchy2"/>
    <dgm:cxn modelId="{3448284C-6085-41E0-908D-EF2C843C61F9}" type="presParOf" srcId="{9748AD85-302F-4918-A70D-B4E8CFBF91B3}" destId="{AD46D8D2-E79A-4B3C-8E3B-A15265A823EF}" srcOrd="0" destOrd="0" presId="urn:microsoft.com/office/officeart/2005/8/layout/hierarchy2"/>
    <dgm:cxn modelId="{19400272-1415-4B25-89AF-CE138188E923}" type="presParOf" srcId="{AD46D8D2-E79A-4B3C-8E3B-A15265A823EF}" destId="{A19BE7AC-AF94-49C7-A7D3-CE745CE6B762}" srcOrd="0" destOrd="0" presId="urn:microsoft.com/office/officeart/2005/8/layout/hierarchy2"/>
    <dgm:cxn modelId="{3F402173-0D97-4A73-9363-9D2C60EFDC9A}" type="presParOf" srcId="{9748AD85-302F-4918-A70D-B4E8CFBF91B3}" destId="{E2E02268-4076-476B-B340-50CF578044D4}" srcOrd="1" destOrd="0" presId="urn:microsoft.com/office/officeart/2005/8/layout/hierarchy2"/>
    <dgm:cxn modelId="{7DB6DB28-6FA7-4DAB-B8F2-0696287EA94C}" type="presParOf" srcId="{E2E02268-4076-476B-B340-50CF578044D4}" destId="{B892DBB5-5C8A-478E-9E9A-34D2E36EB794}" srcOrd="0" destOrd="0" presId="urn:microsoft.com/office/officeart/2005/8/layout/hierarchy2"/>
    <dgm:cxn modelId="{BA0424C4-EAFE-451B-8CF3-471D1565EEC4}" type="presParOf" srcId="{E2E02268-4076-476B-B340-50CF578044D4}" destId="{1A06B3BB-9C53-4520-861B-857668FE8FFA}" srcOrd="1" destOrd="0" presId="urn:microsoft.com/office/officeart/2005/8/layout/hierarchy2"/>
    <dgm:cxn modelId="{3B733D1F-BD6B-48BC-A385-4EB76682A831}" type="presParOf" srcId="{9748AD85-302F-4918-A70D-B4E8CFBF91B3}" destId="{14C83A7E-3593-43D1-AE5B-DFC432C58258}" srcOrd="2" destOrd="0" presId="urn:microsoft.com/office/officeart/2005/8/layout/hierarchy2"/>
    <dgm:cxn modelId="{BF0B3873-369F-464E-AF6B-5F96EE139FF1}" type="presParOf" srcId="{14C83A7E-3593-43D1-AE5B-DFC432C58258}" destId="{6EE1180E-1FC9-4AB0-A3FB-FD88C78EA42A}" srcOrd="0" destOrd="0" presId="urn:microsoft.com/office/officeart/2005/8/layout/hierarchy2"/>
    <dgm:cxn modelId="{ECA73008-AD2A-4867-AAB7-CE1F46F81484}" type="presParOf" srcId="{9748AD85-302F-4918-A70D-B4E8CFBF91B3}" destId="{C347D1CF-D9D8-44DF-9CD3-0E605DD84EB1}" srcOrd="3" destOrd="0" presId="urn:microsoft.com/office/officeart/2005/8/layout/hierarchy2"/>
    <dgm:cxn modelId="{23ACAEA4-648E-4001-BE96-DDD9EA813081}" type="presParOf" srcId="{C347D1CF-D9D8-44DF-9CD3-0E605DD84EB1}" destId="{B870D941-6894-48F0-AD39-2DAF7D9539FA}" srcOrd="0" destOrd="0" presId="urn:microsoft.com/office/officeart/2005/8/layout/hierarchy2"/>
    <dgm:cxn modelId="{3E61793E-7DCB-4958-A46E-0F6549ED9CDE}" type="presParOf" srcId="{C347D1CF-D9D8-44DF-9CD3-0E605DD84EB1}" destId="{27274AB6-5F26-48CC-B974-824AA4ACD23E}" srcOrd="1" destOrd="0" presId="urn:microsoft.com/office/officeart/2005/8/layout/hierarchy2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A997E4-FFAC-44D4-9C5B-B695A7CFFD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20</Pages>
  <Words>1684</Words>
  <Characters>10107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ThaMCW</dc:creator>
  <cp:lastModifiedBy>ThaMCW</cp:lastModifiedBy>
  <cp:revision>16</cp:revision>
  <dcterms:created xsi:type="dcterms:W3CDTF">2020-02-09T17:20:00Z</dcterms:created>
  <dcterms:modified xsi:type="dcterms:W3CDTF">2020-02-19T19:17:00Z</dcterms:modified>
</cp:coreProperties>
</file>