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0A2E8" w14:textId="13842ECF" w:rsidR="00B11AF4" w:rsidRDefault="00C77BA3">
      <w:pPr>
        <w:pStyle w:val="Normal1"/>
        <w:spacing w:line="240" w:lineRule="auto"/>
        <w:jc w:val="center"/>
      </w:pPr>
      <w:r>
        <w:rPr>
          <w:rFonts w:ascii="Arial" w:eastAsia="Arial" w:hAnsi="Arial"/>
          <w:b/>
          <w:bCs/>
          <w:sz w:val="26"/>
          <w:szCs w:val="26"/>
        </w:rPr>
        <w:t>Kamil Bozkurt</w:t>
      </w:r>
      <w:r>
        <w:rPr>
          <w:rFonts w:ascii="Arial" w:eastAsia="Arial" w:hAnsi="Arial"/>
          <w:b/>
          <w:bCs/>
        </w:rPr>
        <w:br/>
      </w:r>
      <w:r>
        <w:rPr>
          <w:rFonts w:ascii="Arial" w:eastAsia="Arial" w:hAnsi="Arial"/>
          <w:b/>
          <w:bCs/>
          <w:sz w:val="22"/>
          <w:szCs w:val="22"/>
        </w:rPr>
        <w:t>Full-Stack Web Developer</w:t>
      </w:r>
    </w:p>
    <w:p w14:paraId="4FDF5369" w14:textId="2CD3E0CB" w:rsidR="00D3529B" w:rsidRPr="00D3529B" w:rsidRDefault="00000000" w:rsidP="00002A3D">
      <w:pPr>
        <w:pStyle w:val="Normal1"/>
        <w:spacing w:line="240" w:lineRule="auto"/>
        <w:jc w:val="center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 </w:t>
      </w:r>
      <w:hyperlink r:id="rId7" w:history="1">
        <w:r w:rsidR="00002A3D" w:rsidRPr="0023525A">
          <w:rPr>
            <w:rStyle w:val="Kpr"/>
            <w:rFonts w:ascii="Arial" w:eastAsia="Arial" w:hAnsi="Arial"/>
            <w:sz w:val="20"/>
            <w:szCs w:val="20"/>
          </w:rPr>
          <w:t>www.kamilbozkurt.com</w:t>
        </w:r>
      </w:hyperlink>
      <w:r w:rsidR="00002A3D">
        <w:rPr>
          <w:rFonts w:ascii="Arial" w:eastAsia="Arial" w:hAnsi="Arial"/>
          <w:sz w:val="20"/>
          <w:szCs w:val="20"/>
        </w:rPr>
        <w:t xml:space="preserve"> </w:t>
      </w:r>
      <w:r>
        <w:rPr>
          <w:rFonts w:ascii="Arial" w:eastAsia="Arial" w:hAnsi="Arial"/>
          <w:sz w:val="20"/>
          <w:szCs w:val="20"/>
        </w:rPr>
        <w:t xml:space="preserve">|  </w:t>
      </w:r>
      <w:r w:rsidR="00C77BA3">
        <w:rPr>
          <w:rFonts w:ascii="Arial" w:eastAsia="Arial" w:hAnsi="Arial"/>
          <w:sz w:val="20"/>
          <w:szCs w:val="20"/>
        </w:rPr>
        <w:t>kamillboz@gmail.com</w:t>
      </w:r>
      <w:r>
        <w:rPr>
          <w:rFonts w:ascii="Arial" w:eastAsia="Arial" w:hAnsi="Arial"/>
          <w:sz w:val="20"/>
          <w:szCs w:val="20"/>
        </w:rPr>
        <w:t xml:space="preserve"> | </w:t>
      </w:r>
      <w:hyperlink r:id="rId8" w:history="1">
        <w:r w:rsidR="00D3529B" w:rsidRPr="0059521D">
          <w:rPr>
            <w:rStyle w:val="Kpr"/>
            <w:rFonts w:ascii="Arial" w:eastAsia="Arial" w:hAnsi="Arial"/>
            <w:sz w:val="20"/>
            <w:szCs w:val="20"/>
          </w:rPr>
          <w:t>www.linkedin.com/in/kamil-bozkurt</w:t>
        </w:r>
      </w:hyperlink>
      <w:r w:rsidR="00D3529B">
        <w:rPr>
          <w:rFonts w:ascii="Arial" w:eastAsia="Arial" w:hAnsi="Arial"/>
          <w:sz w:val="20"/>
          <w:szCs w:val="20"/>
        </w:rPr>
        <w:t xml:space="preserve"> | </w:t>
      </w:r>
      <w:hyperlink r:id="rId9" w:tgtFrame="_blank" w:history="1">
        <w:r w:rsidR="00496BB7" w:rsidRPr="00496BB7">
          <w:rPr>
            <w:rStyle w:val="Kpr"/>
            <w:rFonts w:ascii="Arial" w:eastAsia="Arial" w:hAnsi="Arial"/>
            <w:sz w:val="20"/>
            <w:szCs w:val="20"/>
          </w:rPr>
          <w:t>github.com/KamilBozz</w:t>
        </w:r>
      </w:hyperlink>
    </w:p>
    <w:p w14:paraId="2C1CB9FC" w14:textId="77777777" w:rsidR="00B11AF4" w:rsidRDefault="00000000">
      <w:pPr>
        <w:pStyle w:val="Normal1"/>
        <w:spacing w:after="57"/>
      </w:pPr>
      <w:r>
        <w:rPr>
          <w:rFonts w:ascii="Arial" w:eastAsia="Arial" w:hAnsi="Arial"/>
          <w:b/>
          <w:bCs/>
          <w:sz w:val="28"/>
          <w:szCs w:val="28"/>
        </w:rPr>
        <w:t>Introduction</w:t>
      </w:r>
    </w:p>
    <w:p w14:paraId="605A7F80" w14:textId="77777777" w:rsidR="00E418CD" w:rsidRDefault="00E418CD">
      <w:pPr>
        <w:pStyle w:val="Normal1"/>
        <w:spacing w:before="113" w:after="159" w:line="252" w:lineRule="auto"/>
        <w:rPr>
          <w:rFonts w:ascii="Arial" w:eastAsia="Arial" w:hAnsi="Arial"/>
          <w:sz w:val="20"/>
          <w:szCs w:val="20"/>
        </w:rPr>
      </w:pPr>
      <w:r w:rsidRPr="00E418CD">
        <w:rPr>
          <w:rFonts w:ascii="Arial" w:eastAsia="Arial" w:hAnsi="Arial"/>
          <w:sz w:val="20"/>
          <w:szCs w:val="20"/>
        </w:rPr>
        <w:t>Full-Stack Web Developer with hands-on experience building scalable, user-focused web applications using modern JavaScript and TypeScript ecosystems. Strong background in both frontend and backend development, including RESTful APIs, authentication, and database design. Experienced in collaborating with cross-disciplinary teams, translating UI/UX designs into functional applications, and owning core features end-to-end. Known for strong problem-solving skills, attention to detail, and the ability to work independently in fast-paced environments.</w:t>
      </w:r>
    </w:p>
    <w:p w14:paraId="5B8D8D0D" w14:textId="5AA4448A" w:rsidR="00B11AF4" w:rsidRDefault="00000000">
      <w:pPr>
        <w:pStyle w:val="Normal1"/>
        <w:spacing w:before="113" w:after="159" w:line="252" w:lineRule="auto"/>
      </w:pPr>
      <w:r>
        <w:rPr>
          <w:rFonts w:ascii="Arial" w:eastAsia="Arial" w:hAnsi="Arial"/>
          <w:b/>
          <w:bCs/>
          <w:sz w:val="28"/>
          <w:szCs w:val="28"/>
        </w:rPr>
        <w:t>Skills</w:t>
      </w:r>
      <w:r>
        <w:rPr>
          <w:rFonts w:ascii="Arial" w:eastAsia="Arial" w:hAnsi="Arial"/>
          <w:b/>
          <w:bCs/>
          <w:sz w:val="26"/>
          <w:szCs w:val="26"/>
        </w:rPr>
        <w:t xml:space="preserve"> </w:t>
      </w:r>
      <w:r>
        <w:rPr>
          <w:rFonts w:ascii="Arial" w:eastAsia="Arial" w:hAnsi="Arial"/>
          <w:b/>
          <w:bCs/>
          <w:sz w:val="26"/>
          <w:szCs w:val="26"/>
        </w:rPr>
        <w:br/>
      </w:r>
      <w:r w:rsidR="00E418CD" w:rsidRPr="00E418CD">
        <w:rPr>
          <w:rFonts w:ascii="Arial" w:eastAsia="Arial" w:hAnsi="Arial"/>
          <w:b/>
          <w:bCs/>
          <w:sz w:val="22"/>
          <w:szCs w:val="22"/>
        </w:rPr>
        <w:t>Programming</w:t>
      </w:r>
      <w:r w:rsidR="0038273C">
        <w:rPr>
          <w:rFonts w:ascii="Arial" w:eastAsia="Arial" w:hAnsi="Arial"/>
          <w:b/>
          <w:bCs/>
          <w:sz w:val="22"/>
          <w:szCs w:val="22"/>
        </w:rPr>
        <w:t xml:space="preserve"> Language</w:t>
      </w:r>
    </w:p>
    <w:p w14:paraId="32084EF5" w14:textId="34BECA83" w:rsidR="00E418CD" w:rsidRPr="0038273C" w:rsidRDefault="0038273C" w:rsidP="0038273C">
      <w:pPr>
        <w:pStyle w:val="ListeParagraf"/>
        <w:widowControl w:val="0"/>
        <w:numPr>
          <w:ilvl w:val="0"/>
          <w:numId w:val="2"/>
        </w:numPr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Node.js, JavaScript, TypeScript, C#, PHP, .NET, HTML5, CSS, Object-Oriented Programming (OOP)</w:t>
      </w:r>
    </w:p>
    <w:p w14:paraId="2085067E" w14:textId="698EED89" w:rsidR="00B11AF4" w:rsidRDefault="00E418CD">
      <w:pPr>
        <w:pStyle w:val="Normal1"/>
        <w:widowControl w:val="0"/>
        <w:spacing w:before="113" w:after="159" w:line="252" w:lineRule="auto"/>
      </w:pPr>
      <w:r w:rsidRPr="00E418CD">
        <w:rPr>
          <w:rFonts w:ascii="Arial" w:eastAsia="Arial" w:hAnsi="Arial"/>
          <w:b/>
          <w:bCs/>
          <w:sz w:val="22"/>
          <w:szCs w:val="22"/>
        </w:rPr>
        <w:t>Libraries</w:t>
      </w:r>
      <w:r w:rsidR="0038273C">
        <w:rPr>
          <w:rFonts w:ascii="Arial" w:eastAsia="Arial" w:hAnsi="Arial"/>
          <w:b/>
          <w:bCs/>
          <w:sz w:val="22"/>
          <w:szCs w:val="22"/>
        </w:rPr>
        <w:t xml:space="preserve"> &amp; Frameworks</w:t>
      </w:r>
    </w:p>
    <w:p w14:paraId="3C678BEC" w14:textId="253DBF13" w:rsidR="00E418CD" w:rsidRPr="0038273C" w:rsidRDefault="00E418CD" w:rsidP="0038273C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="Arial" w:eastAsia="Arial" w:hAnsi="Arial"/>
          <w:sz w:val="20"/>
          <w:szCs w:val="20"/>
        </w:rPr>
      </w:pPr>
      <w:r w:rsidRPr="00E418CD">
        <w:rPr>
          <w:rFonts w:ascii="Arial" w:eastAsia="Arial" w:hAnsi="Arial"/>
          <w:sz w:val="20"/>
          <w:szCs w:val="20"/>
        </w:rPr>
        <w:t xml:space="preserve">Express.js, React, Next.js, </w:t>
      </w:r>
      <w:r w:rsidR="0038273C">
        <w:rPr>
          <w:rFonts w:ascii="Arial" w:eastAsia="Arial" w:hAnsi="Arial"/>
          <w:sz w:val="20"/>
          <w:szCs w:val="20"/>
        </w:rPr>
        <w:t>JQuery, Tailwind CSS, SASS, EJS, Hono</w:t>
      </w:r>
    </w:p>
    <w:p w14:paraId="16087682" w14:textId="54DF746F" w:rsidR="00E418CD" w:rsidRDefault="00E418CD" w:rsidP="00E418CD">
      <w:pPr>
        <w:pStyle w:val="Normal1"/>
        <w:widowControl w:val="0"/>
        <w:spacing w:before="113" w:after="159" w:line="252" w:lineRule="auto"/>
      </w:pPr>
      <w:r w:rsidRPr="00E418CD">
        <w:rPr>
          <w:rFonts w:ascii="Arial" w:eastAsia="Arial" w:hAnsi="Arial"/>
          <w:b/>
          <w:bCs/>
          <w:sz w:val="22"/>
          <w:szCs w:val="22"/>
        </w:rPr>
        <w:t>Databases &amp; Data Tools</w:t>
      </w:r>
    </w:p>
    <w:p w14:paraId="4F9DAA07" w14:textId="0A484A24" w:rsidR="00E418CD" w:rsidRPr="00E418CD" w:rsidRDefault="00E418CD" w:rsidP="00E418CD">
      <w:pPr>
        <w:pStyle w:val="ListeParagraf"/>
        <w:widowControl w:val="0"/>
        <w:numPr>
          <w:ilvl w:val="0"/>
          <w:numId w:val="2"/>
        </w:numPr>
        <w:spacing w:after="0"/>
        <w:contextualSpacing w:val="0"/>
      </w:pPr>
      <w:r w:rsidRPr="00E418CD">
        <w:rPr>
          <w:rFonts w:ascii="Arial" w:eastAsia="Arial" w:hAnsi="Arial"/>
          <w:sz w:val="20"/>
          <w:szCs w:val="20"/>
        </w:rPr>
        <w:t>MySQL, PostgreSQL, MongoDB</w:t>
      </w:r>
      <w:r w:rsidR="0038273C">
        <w:rPr>
          <w:rFonts w:ascii="Arial" w:eastAsia="Arial" w:hAnsi="Arial"/>
          <w:sz w:val="20"/>
          <w:szCs w:val="20"/>
        </w:rPr>
        <w:t>, Prisma</w:t>
      </w:r>
      <w:r w:rsidR="0051118C">
        <w:rPr>
          <w:rFonts w:ascii="Arial" w:eastAsia="Arial" w:hAnsi="Arial"/>
          <w:sz w:val="20"/>
          <w:szCs w:val="20"/>
        </w:rPr>
        <w:t>, Neon</w:t>
      </w:r>
    </w:p>
    <w:p w14:paraId="0D47A0AA" w14:textId="0E282ED9" w:rsidR="00E418CD" w:rsidRDefault="0038273C" w:rsidP="00E418CD">
      <w:pPr>
        <w:pStyle w:val="Normal1"/>
        <w:widowControl w:val="0"/>
        <w:spacing w:before="113" w:after="159" w:line="252" w:lineRule="auto"/>
      </w:pPr>
      <w:r>
        <w:rPr>
          <w:rFonts w:ascii="Arial" w:eastAsia="Arial" w:hAnsi="Arial"/>
          <w:b/>
          <w:bCs/>
          <w:sz w:val="22"/>
          <w:szCs w:val="22"/>
        </w:rPr>
        <w:t xml:space="preserve">APIs, </w:t>
      </w:r>
      <w:r w:rsidR="007B56C0" w:rsidRPr="007B56C0">
        <w:rPr>
          <w:rFonts w:ascii="Arial" w:eastAsia="Arial" w:hAnsi="Arial"/>
          <w:b/>
          <w:bCs/>
          <w:sz w:val="22"/>
          <w:szCs w:val="22"/>
        </w:rPr>
        <w:t>Authentication &amp; Backend Concepts</w:t>
      </w:r>
    </w:p>
    <w:p w14:paraId="766069F0" w14:textId="1F95836A" w:rsidR="007B56C0" w:rsidRPr="0038273C" w:rsidRDefault="0038273C" w:rsidP="0038273C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REST APIs, OAuth, Auth0, Clerk, DOM</w:t>
      </w:r>
    </w:p>
    <w:p w14:paraId="3ECAE0FE" w14:textId="13A855F2" w:rsidR="007B56C0" w:rsidRDefault="007B56C0" w:rsidP="007B56C0">
      <w:pPr>
        <w:pStyle w:val="Normal1"/>
        <w:widowControl w:val="0"/>
        <w:spacing w:before="113" w:after="159" w:line="252" w:lineRule="auto"/>
      </w:pPr>
      <w:r w:rsidRPr="007B56C0">
        <w:rPr>
          <w:rFonts w:ascii="Arial" w:eastAsia="Arial" w:hAnsi="Arial"/>
          <w:b/>
          <w:bCs/>
          <w:sz w:val="22"/>
          <w:szCs w:val="22"/>
        </w:rPr>
        <w:t>Deployment</w:t>
      </w:r>
      <w:r w:rsidR="0038273C">
        <w:rPr>
          <w:rFonts w:ascii="Arial" w:eastAsia="Arial" w:hAnsi="Arial"/>
          <w:b/>
          <w:bCs/>
          <w:sz w:val="22"/>
          <w:szCs w:val="22"/>
        </w:rPr>
        <w:t>s, DevOps</w:t>
      </w:r>
      <w:r w:rsidRPr="007B56C0">
        <w:rPr>
          <w:rFonts w:ascii="Arial" w:eastAsia="Arial" w:hAnsi="Arial"/>
          <w:b/>
          <w:bCs/>
          <w:sz w:val="22"/>
          <w:szCs w:val="22"/>
        </w:rPr>
        <w:t xml:space="preserve"> &amp; Platforms</w:t>
      </w:r>
    </w:p>
    <w:p w14:paraId="177EC7A9" w14:textId="12CA2999" w:rsidR="007B56C0" w:rsidRPr="007B56C0" w:rsidRDefault="007B56C0" w:rsidP="007B56C0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>Vercel, Render, Ngrok, Aiven</w:t>
      </w:r>
      <w:r w:rsidR="0038273C">
        <w:rPr>
          <w:rFonts w:ascii="Arial" w:eastAsia="Arial" w:hAnsi="Arial"/>
          <w:sz w:val="20"/>
          <w:szCs w:val="20"/>
        </w:rPr>
        <w:t>, CI/CD, Virtual Machines (VM)</w:t>
      </w:r>
    </w:p>
    <w:p w14:paraId="20FE053E" w14:textId="2F0ECCE1" w:rsidR="007B56C0" w:rsidRDefault="007B56C0" w:rsidP="007B56C0">
      <w:pPr>
        <w:pStyle w:val="Normal1"/>
        <w:widowControl w:val="0"/>
        <w:spacing w:before="113" w:after="159" w:line="252" w:lineRule="auto"/>
      </w:pPr>
      <w:r w:rsidRPr="007B56C0">
        <w:rPr>
          <w:rFonts w:ascii="Arial" w:eastAsia="Arial" w:hAnsi="Arial"/>
          <w:b/>
          <w:bCs/>
          <w:sz w:val="22"/>
          <w:szCs w:val="22"/>
        </w:rPr>
        <w:t>Design</w:t>
      </w:r>
      <w:r w:rsidR="0038273C">
        <w:rPr>
          <w:rFonts w:ascii="Arial" w:eastAsia="Arial" w:hAnsi="Arial"/>
          <w:b/>
          <w:bCs/>
          <w:sz w:val="22"/>
          <w:szCs w:val="22"/>
        </w:rPr>
        <w:t>s</w:t>
      </w:r>
      <w:r w:rsidRPr="007B56C0">
        <w:rPr>
          <w:rFonts w:ascii="Arial" w:eastAsia="Arial" w:hAnsi="Arial"/>
          <w:b/>
          <w:bCs/>
          <w:sz w:val="22"/>
          <w:szCs w:val="22"/>
        </w:rPr>
        <w:t xml:space="preserve"> &amp; UX/UI</w:t>
      </w:r>
      <w:r w:rsidR="0038273C">
        <w:rPr>
          <w:rFonts w:ascii="Arial" w:eastAsia="Arial" w:hAnsi="Arial"/>
          <w:b/>
          <w:bCs/>
          <w:sz w:val="22"/>
          <w:szCs w:val="22"/>
        </w:rPr>
        <w:t xml:space="preserve"> Designs</w:t>
      </w:r>
    </w:p>
    <w:p w14:paraId="07E50426" w14:textId="7DC868D8" w:rsidR="007B56C0" w:rsidRPr="007B56C0" w:rsidRDefault="007B56C0" w:rsidP="007B56C0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>Figma, Adobe Photoshop, Adobe Illustrator</w:t>
      </w:r>
      <w:r w:rsidR="0038273C">
        <w:rPr>
          <w:rFonts w:ascii="Arial" w:eastAsia="Arial" w:hAnsi="Arial"/>
          <w:sz w:val="20"/>
          <w:szCs w:val="20"/>
        </w:rPr>
        <w:t>, UI/UX Design Principles</w:t>
      </w:r>
    </w:p>
    <w:p w14:paraId="41D96E2F" w14:textId="53CFC224" w:rsidR="007B56C0" w:rsidRDefault="007B56C0" w:rsidP="007B56C0">
      <w:pPr>
        <w:pStyle w:val="Normal1"/>
        <w:widowControl w:val="0"/>
        <w:spacing w:before="113" w:after="159" w:line="252" w:lineRule="auto"/>
      </w:pPr>
      <w:r w:rsidRPr="007B56C0">
        <w:rPr>
          <w:rFonts w:ascii="Arial" w:eastAsia="Arial" w:hAnsi="Arial"/>
          <w:b/>
          <w:bCs/>
          <w:sz w:val="22"/>
          <w:szCs w:val="22"/>
        </w:rPr>
        <w:t>Tools</w:t>
      </w:r>
      <w:r w:rsidR="0038273C">
        <w:rPr>
          <w:rFonts w:ascii="Arial" w:eastAsia="Arial" w:hAnsi="Arial"/>
          <w:b/>
          <w:bCs/>
          <w:sz w:val="22"/>
          <w:szCs w:val="22"/>
        </w:rPr>
        <w:t xml:space="preserve">, Workflow </w:t>
      </w:r>
      <w:r w:rsidRPr="007B56C0">
        <w:rPr>
          <w:rFonts w:ascii="Arial" w:eastAsia="Arial" w:hAnsi="Arial"/>
          <w:b/>
          <w:bCs/>
          <w:sz w:val="22"/>
          <w:szCs w:val="22"/>
        </w:rPr>
        <w:t>&amp; Collaboration</w:t>
      </w:r>
    </w:p>
    <w:p w14:paraId="638B6C1B" w14:textId="7CF35DD0" w:rsidR="007B56C0" w:rsidRPr="007B56C0" w:rsidRDefault="007B56C0" w:rsidP="007B56C0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 xml:space="preserve">GitHub, </w:t>
      </w:r>
      <w:r w:rsidR="0038273C">
        <w:rPr>
          <w:rFonts w:ascii="Arial" w:eastAsia="Arial" w:hAnsi="Arial"/>
          <w:sz w:val="20"/>
          <w:szCs w:val="20"/>
        </w:rPr>
        <w:t xml:space="preserve">Agile Methodology, Scrum, </w:t>
      </w:r>
      <w:r w:rsidRPr="007B56C0">
        <w:rPr>
          <w:rFonts w:ascii="Arial" w:eastAsia="Arial" w:hAnsi="Arial"/>
          <w:sz w:val="20"/>
          <w:szCs w:val="20"/>
        </w:rPr>
        <w:t>Jira, Trello, Slack</w:t>
      </w:r>
    </w:p>
    <w:p w14:paraId="337C9412" w14:textId="6A636214" w:rsidR="007B56C0" w:rsidRDefault="007B56C0" w:rsidP="007B56C0">
      <w:pPr>
        <w:pStyle w:val="Normal1"/>
        <w:widowControl w:val="0"/>
        <w:spacing w:before="113" w:after="159" w:line="252" w:lineRule="auto"/>
      </w:pPr>
      <w:r w:rsidRPr="007B56C0">
        <w:rPr>
          <w:rFonts w:ascii="Arial" w:eastAsia="Arial" w:hAnsi="Arial"/>
          <w:b/>
          <w:bCs/>
          <w:sz w:val="22"/>
          <w:szCs w:val="22"/>
        </w:rPr>
        <w:t xml:space="preserve">Additional </w:t>
      </w:r>
      <w:r w:rsidR="0038273C">
        <w:rPr>
          <w:rFonts w:ascii="Arial" w:eastAsia="Arial" w:hAnsi="Arial"/>
          <w:b/>
          <w:bCs/>
          <w:sz w:val="22"/>
          <w:szCs w:val="22"/>
        </w:rPr>
        <w:t xml:space="preserve">Technical &amp; Business </w:t>
      </w:r>
      <w:r w:rsidRPr="007B56C0">
        <w:rPr>
          <w:rFonts w:ascii="Arial" w:eastAsia="Arial" w:hAnsi="Arial"/>
          <w:b/>
          <w:bCs/>
          <w:sz w:val="22"/>
          <w:szCs w:val="22"/>
        </w:rPr>
        <w:t>Knowledge</w:t>
      </w:r>
    </w:p>
    <w:p w14:paraId="7CB44723" w14:textId="58C493B6" w:rsidR="007B56C0" w:rsidRPr="0038273C" w:rsidRDefault="007B56C0" w:rsidP="007B56C0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>Digital Marketing, SEO, E-commerce</w:t>
      </w:r>
      <w:r w:rsidR="0038273C">
        <w:rPr>
          <w:rFonts w:ascii="Arial" w:eastAsia="Arial" w:hAnsi="Arial"/>
          <w:sz w:val="20"/>
          <w:szCs w:val="20"/>
        </w:rPr>
        <w:t xml:space="preserve">, </w:t>
      </w:r>
      <w:r w:rsidRPr="0038273C">
        <w:rPr>
          <w:rFonts w:asciiTheme="majorHAnsi" w:hAnsiTheme="majorHAnsi" w:cstheme="majorHAnsi"/>
          <w:sz w:val="20"/>
          <w:szCs w:val="20"/>
        </w:rPr>
        <w:t>IT Law</w:t>
      </w:r>
      <w:r w:rsidR="0038273C">
        <w:rPr>
          <w:rFonts w:asciiTheme="majorHAnsi" w:hAnsiTheme="majorHAnsi" w:cstheme="majorHAnsi"/>
          <w:sz w:val="20"/>
          <w:szCs w:val="20"/>
        </w:rPr>
        <w:t xml:space="preserve"> Fundamentals</w:t>
      </w:r>
    </w:p>
    <w:p w14:paraId="79ED29E7" w14:textId="68938779" w:rsidR="007B56C0" w:rsidRDefault="007B56C0" w:rsidP="007B56C0">
      <w:pPr>
        <w:pStyle w:val="Normal1"/>
        <w:widowControl w:val="0"/>
        <w:spacing w:before="113" w:after="159" w:line="252" w:lineRule="auto"/>
      </w:pPr>
      <w:r w:rsidRPr="007B56C0">
        <w:rPr>
          <w:rFonts w:ascii="Arial" w:eastAsia="Arial" w:hAnsi="Arial"/>
          <w:b/>
          <w:bCs/>
          <w:sz w:val="22"/>
          <w:szCs w:val="22"/>
        </w:rPr>
        <w:t>Professional Skills</w:t>
      </w:r>
    </w:p>
    <w:p w14:paraId="27E5C2C7" w14:textId="0F6CFF1B" w:rsidR="007B56C0" w:rsidRPr="0038273C" w:rsidRDefault="007B56C0" w:rsidP="0038273C">
      <w:pPr>
        <w:pStyle w:val="ListeParagraf"/>
        <w:widowControl w:val="0"/>
        <w:numPr>
          <w:ilvl w:val="0"/>
          <w:numId w:val="2"/>
        </w:numPr>
        <w:spacing w:after="0"/>
        <w:contextualSpacing w:val="0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="Arial" w:eastAsia="Arial" w:hAnsi="Arial"/>
          <w:sz w:val="20"/>
          <w:szCs w:val="20"/>
        </w:rPr>
        <w:t>Problem Solving</w:t>
      </w:r>
      <w:r w:rsidR="0038273C">
        <w:rPr>
          <w:rFonts w:ascii="Arial" w:eastAsia="Arial" w:hAnsi="Arial"/>
          <w:sz w:val="20"/>
          <w:szCs w:val="20"/>
        </w:rPr>
        <w:t>, Time Management, Attention to Detail, Working Independently, Responsibility &amp; Reliability, Clear Communication</w:t>
      </w:r>
    </w:p>
    <w:p w14:paraId="22B116D1" w14:textId="77777777" w:rsidR="0038273C" w:rsidRDefault="0038273C">
      <w:pPr>
        <w:pStyle w:val="Normal1"/>
        <w:spacing w:before="113" w:after="159" w:line="252" w:lineRule="auto"/>
        <w:rPr>
          <w:rFonts w:ascii="Arial" w:eastAsia="Arial" w:hAnsi="Arial"/>
          <w:b/>
          <w:bCs/>
          <w:sz w:val="28"/>
          <w:szCs w:val="28"/>
        </w:rPr>
      </w:pPr>
    </w:p>
    <w:p w14:paraId="68178CF7" w14:textId="77777777" w:rsidR="0038273C" w:rsidRDefault="0038273C">
      <w:pPr>
        <w:pStyle w:val="Normal1"/>
        <w:spacing w:before="113" w:after="159" w:line="252" w:lineRule="auto"/>
        <w:rPr>
          <w:rFonts w:ascii="Arial" w:eastAsia="Arial" w:hAnsi="Arial"/>
          <w:b/>
          <w:bCs/>
          <w:sz w:val="28"/>
          <w:szCs w:val="28"/>
        </w:rPr>
      </w:pPr>
    </w:p>
    <w:p w14:paraId="7836B60C" w14:textId="77777777" w:rsidR="0038273C" w:rsidRDefault="0038273C">
      <w:pPr>
        <w:pStyle w:val="Normal1"/>
        <w:spacing w:before="113" w:after="159" w:line="252" w:lineRule="auto"/>
        <w:rPr>
          <w:rFonts w:ascii="Arial" w:eastAsia="Arial" w:hAnsi="Arial"/>
          <w:b/>
          <w:bCs/>
          <w:sz w:val="28"/>
          <w:szCs w:val="28"/>
        </w:rPr>
      </w:pPr>
    </w:p>
    <w:p w14:paraId="319C3964" w14:textId="77777777" w:rsidR="0038273C" w:rsidRDefault="0038273C">
      <w:pPr>
        <w:pStyle w:val="Normal1"/>
        <w:spacing w:before="113" w:after="159" w:line="252" w:lineRule="auto"/>
        <w:rPr>
          <w:rFonts w:ascii="Arial" w:eastAsia="Arial" w:hAnsi="Arial"/>
          <w:b/>
          <w:bCs/>
          <w:sz w:val="28"/>
          <w:szCs w:val="28"/>
        </w:rPr>
      </w:pPr>
    </w:p>
    <w:p w14:paraId="6430BF21" w14:textId="77777777" w:rsidR="0038273C" w:rsidRDefault="0038273C">
      <w:pPr>
        <w:pStyle w:val="Normal1"/>
        <w:spacing w:before="113" w:after="159" w:line="252" w:lineRule="auto"/>
        <w:rPr>
          <w:rFonts w:ascii="Arial" w:eastAsia="Arial" w:hAnsi="Arial"/>
          <w:b/>
          <w:bCs/>
          <w:sz w:val="28"/>
          <w:szCs w:val="28"/>
        </w:rPr>
      </w:pPr>
    </w:p>
    <w:p w14:paraId="427AAE39" w14:textId="77777777" w:rsidR="0038273C" w:rsidRDefault="0038273C">
      <w:pPr>
        <w:pStyle w:val="Normal1"/>
        <w:spacing w:before="113" w:after="159" w:line="252" w:lineRule="auto"/>
        <w:rPr>
          <w:rFonts w:ascii="Arial" w:eastAsia="Arial" w:hAnsi="Arial"/>
          <w:b/>
          <w:bCs/>
          <w:sz w:val="28"/>
          <w:szCs w:val="28"/>
        </w:rPr>
      </w:pPr>
    </w:p>
    <w:p w14:paraId="36BD0D66" w14:textId="3D215305" w:rsidR="00B11AF4" w:rsidRDefault="00000000">
      <w:pPr>
        <w:pStyle w:val="Normal1"/>
        <w:spacing w:before="113" w:after="159" w:line="252" w:lineRule="auto"/>
      </w:pPr>
      <w:r>
        <w:rPr>
          <w:rFonts w:ascii="Arial" w:eastAsia="Arial" w:hAnsi="Arial"/>
          <w:b/>
          <w:bCs/>
          <w:sz w:val="28"/>
          <w:szCs w:val="28"/>
        </w:rPr>
        <w:lastRenderedPageBreak/>
        <w:t>Projects</w:t>
      </w:r>
    </w:p>
    <w:p w14:paraId="20CA7065" w14:textId="2DA9D724" w:rsidR="007B56C0" w:rsidRPr="0038273C" w:rsidRDefault="0038273C">
      <w:pPr>
        <w:pStyle w:val="Normal1"/>
        <w:spacing w:line="252" w:lineRule="auto"/>
        <w:rPr>
          <w:rFonts w:ascii="Arial" w:eastAsia="Arial" w:hAnsi="Arial"/>
          <w:b/>
          <w:bCs/>
        </w:rPr>
      </w:pPr>
      <w:r w:rsidRPr="0038273C">
        <w:rPr>
          <w:rFonts w:ascii="Arial" w:eastAsia="Arial" w:hAnsi="Arial"/>
          <w:b/>
          <w:bCs/>
        </w:rPr>
        <w:t>Jargon</w:t>
      </w:r>
      <w:r w:rsidRPr="0038273C">
        <w:rPr>
          <w:b/>
          <w:bCs/>
        </w:rPr>
        <w:t xml:space="preserve"> </w:t>
      </w:r>
      <w:r w:rsidRPr="0038273C">
        <w:rPr>
          <w:rFonts w:asciiTheme="majorHAnsi" w:hAnsiTheme="majorHAnsi" w:cstheme="majorHAnsi"/>
          <w:b/>
          <w:bCs/>
        </w:rPr>
        <w:t>– AI Powered Gamified Learning App</w:t>
      </w:r>
      <w:r w:rsidRPr="0038273C">
        <w:rPr>
          <w:rFonts w:ascii="Arial" w:eastAsia="Arial" w:hAnsi="Arial"/>
          <w:b/>
          <w:bCs/>
        </w:rPr>
        <w:t xml:space="preserve"> </w:t>
      </w:r>
      <w:r>
        <w:rPr>
          <w:rFonts w:ascii="Arial" w:eastAsia="Arial" w:hAnsi="Arial"/>
          <w:b/>
          <w:bCs/>
        </w:rPr>
        <w:br/>
      </w:r>
      <w:r w:rsidR="00881238" w:rsidRPr="0038273C">
        <w:rPr>
          <w:rFonts w:ascii="Arial" w:eastAsia="Arial" w:hAnsi="Arial"/>
          <w:b/>
          <w:bCs/>
          <w:sz w:val="20"/>
          <w:szCs w:val="20"/>
        </w:rPr>
        <w:t>Full-Stack Developer</w:t>
      </w:r>
      <w:r>
        <w:rPr>
          <w:rFonts w:ascii="Arial" w:eastAsia="Arial" w:hAnsi="Arial"/>
          <w:b/>
          <w:bCs/>
        </w:rPr>
        <w:tab/>
      </w:r>
      <w:r>
        <w:rPr>
          <w:rFonts w:ascii="Arial" w:eastAsia="Arial" w:hAnsi="Arial"/>
          <w:b/>
          <w:bCs/>
        </w:rPr>
        <w:tab/>
      </w:r>
      <w:r>
        <w:rPr>
          <w:rFonts w:ascii="Arial" w:eastAsia="Arial" w:hAnsi="Arial"/>
          <w:b/>
          <w:bCs/>
        </w:rPr>
        <w:tab/>
      </w:r>
      <w:r>
        <w:rPr>
          <w:rFonts w:ascii="Arial" w:eastAsia="Arial" w:hAnsi="Arial"/>
          <w:b/>
          <w:bCs/>
        </w:rPr>
        <w:tab/>
      </w:r>
      <w:r>
        <w:rPr>
          <w:rFonts w:ascii="Arial" w:eastAsia="Arial" w:hAnsi="Arial"/>
          <w:b/>
          <w:bCs/>
        </w:rPr>
        <w:tab/>
        <w:t xml:space="preserve">   </w:t>
      </w:r>
      <w:r w:rsidR="00881238">
        <w:tab/>
      </w:r>
      <w:r w:rsidR="00881238">
        <w:tab/>
      </w:r>
      <w:r w:rsidR="00881238">
        <w:tab/>
      </w:r>
      <w:r w:rsidR="00881238">
        <w:tab/>
      </w:r>
      <w:r>
        <w:t xml:space="preserve">    </w:t>
      </w:r>
      <w:r w:rsidR="00881238">
        <w:rPr>
          <w:rFonts w:ascii="Arial" w:eastAsia="Arial" w:hAnsi="Arial"/>
          <w:sz w:val="20"/>
          <w:szCs w:val="20"/>
        </w:rPr>
        <w:t>Sep 2025 – Dec 2025</w:t>
      </w:r>
    </w:p>
    <w:p w14:paraId="4920C5FA" w14:textId="3CBBA6E7" w:rsidR="007B56C0" w:rsidRPr="007B56C0" w:rsidRDefault="007B56C0">
      <w:pPr>
        <w:pStyle w:val="Normal1"/>
        <w:spacing w:line="252" w:lineRule="auto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 xml:space="preserve">GitHub: </w:t>
      </w:r>
      <w:hyperlink r:id="rId10" w:tgtFrame="_new" w:history="1">
        <w:r w:rsidRPr="007B56C0">
          <w:rPr>
            <w:rStyle w:val="Kpr"/>
            <w:rFonts w:asciiTheme="majorHAnsi" w:hAnsiTheme="majorHAnsi" w:cstheme="majorHAnsi"/>
            <w:sz w:val="20"/>
            <w:szCs w:val="20"/>
          </w:rPr>
          <w:t>https://github.com/Jargon-IDSP</w:t>
        </w:r>
      </w:hyperlink>
      <w:r w:rsidRPr="007B56C0">
        <w:rPr>
          <w:rFonts w:asciiTheme="majorHAnsi" w:hAnsiTheme="majorHAnsi" w:cstheme="majorHAnsi"/>
          <w:sz w:val="20"/>
          <w:szCs w:val="20"/>
        </w:rPr>
        <w:br/>
        <w:t xml:space="preserve">Live App: </w:t>
      </w:r>
      <w:hyperlink r:id="rId11" w:tgtFrame="_new" w:history="1">
        <w:r w:rsidRPr="007B56C0">
          <w:rPr>
            <w:rStyle w:val="Kpr"/>
            <w:rFonts w:asciiTheme="majorHAnsi" w:hAnsiTheme="majorHAnsi" w:cstheme="majorHAnsi"/>
            <w:sz w:val="20"/>
            <w:szCs w:val="20"/>
          </w:rPr>
          <w:t>https://www.jargon-app.ca</w:t>
        </w:r>
      </w:hyperlink>
    </w:p>
    <w:p w14:paraId="0C756D66" w14:textId="77777777" w:rsidR="009D61CE" w:rsidRPr="009D61CE" w:rsidRDefault="009D61CE" w:rsidP="00881238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9D61CE">
        <w:rPr>
          <w:rFonts w:ascii="Arial" w:eastAsia="Arial" w:hAnsi="Arial"/>
          <w:sz w:val="20"/>
          <w:szCs w:val="20"/>
        </w:rPr>
        <w:t xml:space="preserve">Contributed to ~80% of the application, building core features including the Leaderboard, Friends system, User Profile, and major Home dashboard components in collaboration with cross-program designers. </w:t>
      </w:r>
    </w:p>
    <w:p w14:paraId="29226FA6" w14:textId="77777777" w:rsidR="009D61CE" w:rsidRPr="009D61CE" w:rsidRDefault="009D61CE" w:rsidP="00881238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9D61CE">
        <w:rPr>
          <w:rFonts w:ascii="Arial" w:eastAsia="Arial" w:hAnsi="Arial"/>
          <w:sz w:val="20"/>
          <w:szCs w:val="20"/>
        </w:rPr>
        <w:t xml:space="preserve">Developed complex UI and data flows using </w:t>
      </w:r>
      <w:r w:rsidRPr="009D61CE">
        <w:rPr>
          <w:rFonts w:ascii="Arial" w:eastAsia="Arial" w:hAnsi="Arial"/>
          <w:b/>
          <w:bCs/>
          <w:sz w:val="20"/>
          <w:szCs w:val="20"/>
        </w:rPr>
        <w:t>React</w:t>
      </w:r>
      <w:r w:rsidRPr="009D61CE">
        <w:rPr>
          <w:rFonts w:ascii="Arial" w:eastAsia="Arial" w:hAnsi="Arial"/>
          <w:sz w:val="20"/>
          <w:szCs w:val="20"/>
        </w:rPr>
        <w:t xml:space="preserve">, </w:t>
      </w:r>
      <w:r w:rsidRPr="009D61CE">
        <w:rPr>
          <w:rFonts w:ascii="Arial" w:eastAsia="Arial" w:hAnsi="Arial"/>
          <w:b/>
          <w:bCs/>
          <w:sz w:val="20"/>
          <w:szCs w:val="20"/>
        </w:rPr>
        <w:t>TypeScript</w:t>
      </w:r>
      <w:r w:rsidRPr="009D61CE">
        <w:rPr>
          <w:rFonts w:ascii="Arial" w:eastAsia="Arial" w:hAnsi="Arial"/>
          <w:sz w:val="20"/>
          <w:szCs w:val="20"/>
        </w:rPr>
        <w:t xml:space="preserve">, </w:t>
      </w:r>
      <w:r w:rsidRPr="009D61CE">
        <w:rPr>
          <w:rFonts w:ascii="Arial" w:eastAsia="Arial" w:hAnsi="Arial"/>
          <w:b/>
          <w:bCs/>
          <w:sz w:val="20"/>
          <w:szCs w:val="20"/>
        </w:rPr>
        <w:t>Vite</w:t>
      </w:r>
      <w:r w:rsidRPr="009D61CE">
        <w:rPr>
          <w:rFonts w:ascii="Arial" w:eastAsia="Arial" w:hAnsi="Arial"/>
          <w:sz w:val="20"/>
          <w:szCs w:val="20"/>
        </w:rPr>
        <w:t xml:space="preserve">, and </w:t>
      </w:r>
      <w:r w:rsidRPr="009D61CE">
        <w:rPr>
          <w:rFonts w:ascii="Arial" w:eastAsia="Arial" w:hAnsi="Arial"/>
          <w:b/>
          <w:bCs/>
          <w:sz w:val="20"/>
          <w:szCs w:val="20"/>
        </w:rPr>
        <w:t xml:space="preserve">TanStack Query </w:t>
      </w:r>
      <w:r w:rsidRPr="009D61CE">
        <w:rPr>
          <w:rFonts w:ascii="Arial" w:eastAsia="Arial" w:hAnsi="Arial"/>
          <w:sz w:val="20"/>
          <w:szCs w:val="20"/>
        </w:rPr>
        <w:t xml:space="preserve">for efficient server-state management. </w:t>
      </w:r>
    </w:p>
    <w:p w14:paraId="5FF90CFB" w14:textId="77777777" w:rsidR="009D61CE" w:rsidRPr="009D61CE" w:rsidRDefault="009D61CE" w:rsidP="00881238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9D61CE">
        <w:rPr>
          <w:rFonts w:ascii="Arial" w:eastAsia="Arial" w:hAnsi="Arial"/>
          <w:sz w:val="20"/>
          <w:szCs w:val="20"/>
        </w:rPr>
        <w:t xml:space="preserve">Built responsive, accessible interfaces using </w:t>
      </w:r>
      <w:r w:rsidRPr="009D61CE">
        <w:rPr>
          <w:rFonts w:ascii="Arial" w:eastAsia="Arial" w:hAnsi="Arial"/>
          <w:b/>
          <w:bCs/>
          <w:sz w:val="20"/>
          <w:szCs w:val="20"/>
        </w:rPr>
        <w:t>Tailwind CSS</w:t>
      </w:r>
      <w:r w:rsidRPr="009D61CE">
        <w:rPr>
          <w:rFonts w:ascii="Arial" w:eastAsia="Arial" w:hAnsi="Arial"/>
          <w:sz w:val="20"/>
          <w:szCs w:val="20"/>
        </w:rPr>
        <w:t xml:space="preserve">, </w:t>
      </w:r>
      <w:r w:rsidRPr="009D61CE">
        <w:rPr>
          <w:rFonts w:ascii="Arial" w:eastAsia="Arial" w:hAnsi="Arial"/>
          <w:b/>
          <w:bCs/>
          <w:sz w:val="20"/>
          <w:szCs w:val="20"/>
        </w:rPr>
        <w:t>SASS/SCSS</w:t>
      </w:r>
      <w:r w:rsidRPr="009D61CE">
        <w:rPr>
          <w:rFonts w:ascii="Arial" w:eastAsia="Arial" w:hAnsi="Arial"/>
          <w:sz w:val="20"/>
          <w:szCs w:val="20"/>
        </w:rPr>
        <w:t xml:space="preserve">, and </w:t>
      </w:r>
      <w:r w:rsidRPr="009D61CE">
        <w:rPr>
          <w:rFonts w:ascii="Arial" w:eastAsia="Arial" w:hAnsi="Arial"/>
          <w:b/>
          <w:bCs/>
          <w:sz w:val="20"/>
          <w:szCs w:val="20"/>
        </w:rPr>
        <w:t xml:space="preserve">Radix UI </w:t>
      </w:r>
      <w:r w:rsidRPr="009D61CE">
        <w:rPr>
          <w:rFonts w:ascii="Arial" w:eastAsia="Arial" w:hAnsi="Arial"/>
          <w:sz w:val="20"/>
          <w:szCs w:val="20"/>
        </w:rPr>
        <w:t xml:space="preserve">with a mobile-first approach. </w:t>
      </w:r>
    </w:p>
    <w:p w14:paraId="77280D59" w14:textId="77777777" w:rsidR="009D61CE" w:rsidRDefault="009D61CE" w:rsidP="00881238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9D61CE">
        <w:rPr>
          <w:rFonts w:asciiTheme="majorHAnsi" w:hAnsiTheme="majorHAnsi" w:cstheme="majorHAnsi"/>
          <w:sz w:val="20"/>
          <w:szCs w:val="20"/>
        </w:rPr>
        <w:t xml:space="preserve">Designed, seeded, and queried the </w:t>
      </w:r>
      <w:r w:rsidRPr="009D61CE">
        <w:rPr>
          <w:rFonts w:asciiTheme="majorHAnsi" w:hAnsiTheme="majorHAnsi" w:cstheme="majorHAnsi"/>
          <w:b/>
          <w:bCs/>
          <w:sz w:val="20"/>
          <w:szCs w:val="20"/>
        </w:rPr>
        <w:t xml:space="preserve">MySQL </w:t>
      </w:r>
      <w:r w:rsidRPr="009D61CE">
        <w:rPr>
          <w:rFonts w:asciiTheme="majorHAnsi" w:hAnsiTheme="majorHAnsi" w:cstheme="majorHAnsi"/>
          <w:sz w:val="20"/>
          <w:szCs w:val="20"/>
        </w:rPr>
        <w:t xml:space="preserve">database using </w:t>
      </w:r>
      <w:r w:rsidRPr="009D61CE">
        <w:rPr>
          <w:rFonts w:asciiTheme="majorHAnsi" w:hAnsiTheme="majorHAnsi" w:cstheme="majorHAnsi"/>
          <w:b/>
          <w:bCs/>
          <w:sz w:val="20"/>
          <w:szCs w:val="20"/>
        </w:rPr>
        <w:t>Prisma ORM</w:t>
      </w:r>
      <w:r w:rsidRPr="009D61CE">
        <w:rPr>
          <w:rFonts w:asciiTheme="majorHAnsi" w:hAnsiTheme="majorHAnsi" w:cstheme="majorHAnsi"/>
          <w:sz w:val="20"/>
          <w:szCs w:val="20"/>
        </w:rPr>
        <w:t xml:space="preserve">; integrated </w:t>
      </w:r>
      <w:r w:rsidRPr="009D61CE">
        <w:rPr>
          <w:rFonts w:asciiTheme="majorHAnsi" w:hAnsiTheme="majorHAnsi" w:cstheme="majorHAnsi"/>
          <w:b/>
          <w:bCs/>
          <w:sz w:val="20"/>
          <w:szCs w:val="20"/>
        </w:rPr>
        <w:t xml:space="preserve">Clerk </w:t>
      </w:r>
      <w:r w:rsidRPr="009D61CE">
        <w:rPr>
          <w:rFonts w:asciiTheme="majorHAnsi" w:hAnsiTheme="majorHAnsi" w:cstheme="majorHAnsi"/>
          <w:sz w:val="20"/>
          <w:szCs w:val="20"/>
        </w:rPr>
        <w:t xml:space="preserve">authentication via </w:t>
      </w:r>
      <w:r w:rsidRPr="009D61CE">
        <w:rPr>
          <w:rFonts w:asciiTheme="majorHAnsi" w:hAnsiTheme="majorHAnsi" w:cstheme="majorHAnsi"/>
          <w:b/>
          <w:bCs/>
          <w:sz w:val="20"/>
          <w:szCs w:val="20"/>
        </w:rPr>
        <w:t xml:space="preserve">Ngrok </w:t>
      </w:r>
      <w:r w:rsidRPr="009D61CE">
        <w:rPr>
          <w:rFonts w:asciiTheme="majorHAnsi" w:hAnsiTheme="majorHAnsi" w:cstheme="majorHAnsi"/>
          <w:sz w:val="20"/>
          <w:szCs w:val="20"/>
        </w:rPr>
        <w:t xml:space="preserve">for automatic onboarding. </w:t>
      </w:r>
    </w:p>
    <w:p w14:paraId="0B258D59" w14:textId="627582CE" w:rsidR="007B56C0" w:rsidRDefault="009D61CE" w:rsidP="00881238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9D61CE">
        <w:rPr>
          <w:rFonts w:asciiTheme="majorHAnsi" w:hAnsiTheme="majorHAnsi" w:cstheme="majorHAnsi"/>
          <w:sz w:val="20"/>
          <w:szCs w:val="20"/>
        </w:rPr>
        <w:t xml:space="preserve">Contributed to backend and application architecture using </w:t>
      </w:r>
      <w:r w:rsidRPr="009D61CE">
        <w:rPr>
          <w:rFonts w:asciiTheme="majorHAnsi" w:hAnsiTheme="majorHAnsi" w:cstheme="majorHAnsi"/>
          <w:b/>
          <w:bCs/>
          <w:sz w:val="20"/>
          <w:szCs w:val="20"/>
        </w:rPr>
        <w:t>Node.js</w:t>
      </w:r>
      <w:r w:rsidRPr="009D61CE">
        <w:rPr>
          <w:rFonts w:asciiTheme="majorHAnsi" w:hAnsiTheme="majorHAnsi" w:cstheme="majorHAnsi"/>
          <w:sz w:val="20"/>
          <w:szCs w:val="20"/>
        </w:rPr>
        <w:t xml:space="preserve"> and </w:t>
      </w:r>
      <w:r w:rsidRPr="009D61CE">
        <w:rPr>
          <w:rFonts w:asciiTheme="majorHAnsi" w:hAnsiTheme="majorHAnsi" w:cstheme="majorHAnsi"/>
          <w:b/>
          <w:bCs/>
          <w:sz w:val="20"/>
          <w:szCs w:val="20"/>
        </w:rPr>
        <w:t>Hono</w:t>
      </w:r>
      <w:r w:rsidRPr="009D61CE">
        <w:rPr>
          <w:rFonts w:asciiTheme="majorHAnsi" w:hAnsiTheme="majorHAnsi" w:cstheme="majorHAnsi"/>
          <w:sz w:val="20"/>
          <w:szCs w:val="20"/>
        </w:rPr>
        <w:t>, working with modular structure and modern tooling.</w:t>
      </w:r>
    </w:p>
    <w:p w14:paraId="652039B6" w14:textId="77777777" w:rsidR="00881238" w:rsidRPr="00881238" w:rsidRDefault="00881238" w:rsidP="00881238">
      <w:pPr>
        <w:spacing w:after="57"/>
        <w:ind w:left="360"/>
        <w:rPr>
          <w:rFonts w:asciiTheme="majorHAnsi" w:hAnsiTheme="majorHAnsi" w:cstheme="majorHAnsi"/>
          <w:sz w:val="20"/>
          <w:szCs w:val="20"/>
        </w:rPr>
      </w:pPr>
    </w:p>
    <w:p w14:paraId="7F013CB3" w14:textId="1AC86750" w:rsidR="00B11AF4" w:rsidRDefault="0038273C">
      <w:pPr>
        <w:pStyle w:val="Normal1"/>
        <w:spacing w:line="252" w:lineRule="auto"/>
        <w:rPr>
          <w:rFonts w:ascii="Arial" w:eastAsia="Arial" w:hAnsi="Arial"/>
          <w:sz w:val="20"/>
          <w:szCs w:val="20"/>
        </w:rPr>
      </w:pPr>
      <w:r w:rsidRPr="0038273C">
        <w:rPr>
          <w:rFonts w:ascii="Arial" w:eastAsia="Arial" w:hAnsi="Arial"/>
          <w:b/>
          <w:bCs/>
        </w:rPr>
        <w:t xml:space="preserve">Money Monsters – </w:t>
      </w:r>
      <w:r w:rsidR="001D3996">
        <w:rPr>
          <w:rFonts w:ascii="Arial" w:eastAsia="Arial" w:hAnsi="Arial"/>
          <w:b/>
          <w:bCs/>
        </w:rPr>
        <w:t xml:space="preserve">Family </w:t>
      </w:r>
      <w:r w:rsidRPr="0038273C">
        <w:rPr>
          <w:rFonts w:ascii="Arial" w:eastAsia="Arial" w:hAnsi="Arial"/>
          <w:b/>
          <w:bCs/>
        </w:rPr>
        <w:t>Budgeting Web App</w:t>
      </w:r>
      <w:r>
        <w:rPr>
          <w:rFonts w:ascii="Arial" w:eastAsia="Arial" w:hAnsi="Arial"/>
          <w:b/>
          <w:bCs/>
          <w:sz w:val="20"/>
          <w:szCs w:val="20"/>
        </w:rPr>
        <w:br/>
      </w:r>
      <w:r w:rsidR="00881238" w:rsidRPr="0038273C">
        <w:rPr>
          <w:rFonts w:ascii="Arial" w:eastAsia="Arial" w:hAnsi="Arial"/>
          <w:b/>
          <w:bCs/>
          <w:sz w:val="20"/>
          <w:szCs w:val="20"/>
        </w:rPr>
        <w:t>Full-Stack Developer</w:t>
      </w:r>
      <w:r w:rsidR="00881238">
        <w:rPr>
          <w:rFonts w:ascii="Arial" w:eastAsia="Arial" w:hAnsi="Arial"/>
          <w:b/>
          <w:bCs/>
          <w:sz w:val="20"/>
          <w:szCs w:val="20"/>
        </w:rPr>
        <w:tab/>
      </w:r>
      <w:r w:rsidR="00881238">
        <w:rPr>
          <w:rFonts w:ascii="Arial" w:eastAsia="Arial" w:hAnsi="Arial"/>
          <w:sz w:val="20"/>
          <w:szCs w:val="20"/>
        </w:rPr>
        <w:tab/>
      </w:r>
      <w:r w:rsidR="00881238">
        <w:rPr>
          <w:rFonts w:ascii="Arial" w:eastAsia="Arial" w:hAnsi="Arial"/>
          <w:sz w:val="20"/>
          <w:szCs w:val="20"/>
        </w:rPr>
        <w:tab/>
      </w:r>
      <w:r w:rsidR="00881238">
        <w:rPr>
          <w:rFonts w:ascii="Arial" w:eastAsia="Arial" w:hAnsi="Arial"/>
          <w:sz w:val="20"/>
          <w:szCs w:val="20"/>
        </w:rPr>
        <w:tab/>
      </w:r>
      <w:r w:rsidR="00881238">
        <w:rPr>
          <w:rFonts w:ascii="Arial" w:eastAsia="Arial" w:hAnsi="Arial"/>
          <w:sz w:val="20"/>
          <w:szCs w:val="20"/>
        </w:rPr>
        <w:tab/>
      </w:r>
      <w:r w:rsidR="00881238"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  <w:t xml:space="preserve">    </w:t>
      </w:r>
      <w:r w:rsidR="00881238">
        <w:rPr>
          <w:rFonts w:ascii="Arial" w:eastAsia="Arial" w:hAnsi="Arial"/>
          <w:sz w:val="20"/>
          <w:szCs w:val="20"/>
        </w:rPr>
        <w:t>May 2025 – Jun 2025</w:t>
      </w:r>
    </w:p>
    <w:p w14:paraId="06484DEC" w14:textId="61C38822" w:rsidR="007B56C0" w:rsidRPr="007B56C0" w:rsidRDefault="007B56C0">
      <w:pPr>
        <w:pStyle w:val="Normal1"/>
        <w:spacing w:line="252" w:lineRule="auto"/>
        <w:rPr>
          <w:rFonts w:asciiTheme="majorHAnsi" w:hAnsiTheme="majorHAnsi" w:cstheme="majorHAnsi"/>
          <w:sz w:val="20"/>
          <w:szCs w:val="20"/>
        </w:rPr>
      </w:pPr>
      <w:r w:rsidRPr="007B56C0">
        <w:rPr>
          <w:rFonts w:asciiTheme="majorHAnsi" w:hAnsiTheme="majorHAnsi" w:cstheme="majorHAnsi"/>
          <w:sz w:val="20"/>
          <w:szCs w:val="20"/>
        </w:rPr>
        <w:t xml:space="preserve">GitHub: </w:t>
      </w:r>
      <w:hyperlink r:id="rId12" w:tgtFrame="_new" w:history="1">
        <w:r w:rsidRPr="007B56C0">
          <w:rPr>
            <w:rStyle w:val="Kpr"/>
            <w:rFonts w:asciiTheme="majorHAnsi" w:hAnsiTheme="majorHAnsi" w:cstheme="majorHAnsi"/>
            <w:sz w:val="20"/>
            <w:szCs w:val="20"/>
          </w:rPr>
          <w:t>https://github.com/IDSP-Project/MoneyMonstersV2</w:t>
        </w:r>
      </w:hyperlink>
      <w:r w:rsidRPr="007B56C0">
        <w:rPr>
          <w:rFonts w:asciiTheme="majorHAnsi" w:hAnsiTheme="majorHAnsi" w:cstheme="majorHAnsi"/>
          <w:sz w:val="20"/>
          <w:szCs w:val="20"/>
        </w:rPr>
        <w:br/>
        <w:t xml:space="preserve">Live App: </w:t>
      </w:r>
      <w:hyperlink r:id="rId13" w:tgtFrame="_new" w:history="1">
        <w:r w:rsidRPr="007B56C0">
          <w:rPr>
            <w:rStyle w:val="Kpr"/>
            <w:rFonts w:asciiTheme="majorHAnsi" w:hAnsiTheme="majorHAnsi" w:cstheme="majorHAnsi"/>
            <w:sz w:val="20"/>
            <w:szCs w:val="20"/>
          </w:rPr>
          <w:t>https://moneymonstersv2.onrender.com</w:t>
        </w:r>
      </w:hyperlink>
    </w:p>
    <w:p w14:paraId="22BF55FF" w14:textId="77777777" w:rsidR="006A7431" w:rsidRPr="006A7431" w:rsidRDefault="006A7431" w:rsidP="00762371">
      <w:pPr>
        <w:pStyle w:val="ListeParagraf"/>
        <w:numPr>
          <w:ilvl w:val="0"/>
          <w:numId w:val="3"/>
        </w:numPr>
        <w:spacing w:after="57"/>
      </w:pPr>
      <w:r w:rsidRPr="006A7431">
        <w:rPr>
          <w:rFonts w:ascii="Arial" w:eastAsia="Arial" w:hAnsi="Arial"/>
          <w:sz w:val="20"/>
          <w:szCs w:val="20"/>
        </w:rPr>
        <w:t xml:space="preserve">Built the Tasks and Goals system, enabling parent task assignment, child progress tracking, and goal linking, working closely with cross-program UI/UX designers. </w:t>
      </w:r>
    </w:p>
    <w:p w14:paraId="414C7996" w14:textId="77777777" w:rsidR="006A7431" w:rsidRPr="006A7431" w:rsidRDefault="006A7431" w:rsidP="00762371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6A7431">
        <w:rPr>
          <w:rFonts w:ascii="Arial" w:eastAsia="Arial" w:hAnsi="Arial"/>
          <w:sz w:val="20"/>
          <w:szCs w:val="20"/>
        </w:rPr>
        <w:t xml:space="preserve">Implemented goal completion request workflows with pending, approved, and denied user feedback. </w:t>
      </w:r>
    </w:p>
    <w:p w14:paraId="1257085C" w14:textId="77777777" w:rsidR="006A7431" w:rsidRDefault="006A7431" w:rsidP="00762371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6A7431">
        <w:rPr>
          <w:rFonts w:asciiTheme="majorHAnsi" w:hAnsiTheme="majorHAnsi" w:cstheme="majorHAnsi"/>
          <w:sz w:val="20"/>
          <w:szCs w:val="20"/>
        </w:rPr>
        <w:t xml:space="preserve">Designed and updated </w:t>
      </w:r>
      <w:r w:rsidRPr="006A7431">
        <w:rPr>
          <w:rFonts w:asciiTheme="majorHAnsi" w:hAnsiTheme="majorHAnsi" w:cstheme="majorHAnsi"/>
          <w:b/>
          <w:bCs/>
          <w:sz w:val="20"/>
          <w:szCs w:val="20"/>
        </w:rPr>
        <w:t xml:space="preserve">MongoDB </w:t>
      </w:r>
      <w:r w:rsidRPr="006A7431">
        <w:rPr>
          <w:rFonts w:asciiTheme="majorHAnsi" w:hAnsiTheme="majorHAnsi" w:cstheme="majorHAnsi"/>
          <w:sz w:val="20"/>
          <w:szCs w:val="20"/>
        </w:rPr>
        <w:t xml:space="preserve">schemas and queries to support reward distribution, goal balances, and household data integrity. </w:t>
      </w:r>
    </w:p>
    <w:p w14:paraId="36665710" w14:textId="098BD33C" w:rsidR="006A7431" w:rsidRPr="006A7431" w:rsidRDefault="006A7431" w:rsidP="006A7431">
      <w:pPr>
        <w:pStyle w:val="ListeParagraf"/>
        <w:numPr>
          <w:ilvl w:val="0"/>
          <w:numId w:val="3"/>
        </w:numPr>
        <w:spacing w:after="57"/>
        <w:rPr>
          <w:rFonts w:asciiTheme="majorHAnsi" w:hAnsiTheme="majorHAnsi" w:cstheme="majorHAnsi"/>
          <w:sz w:val="20"/>
          <w:szCs w:val="20"/>
        </w:rPr>
      </w:pPr>
      <w:r w:rsidRPr="006A7431">
        <w:rPr>
          <w:rFonts w:asciiTheme="majorHAnsi" w:hAnsiTheme="majorHAnsi" w:cstheme="majorHAnsi"/>
          <w:sz w:val="20"/>
          <w:szCs w:val="20"/>
        </w:rPr>
        <w:t xml:space="preserve">Developed full-stack features using </w:t>
      </w:r>
      <w:r w:rsidRPr="006A7431">
        <w:rPr>
          <w:rFonts w:asciiTheme="majorHAnsi" w:hAnsiTheme="majorHAnsi" w:cstheme="majorHAnsi"/>
          <w:b/>
          <w:bCs/>
          <w:sz w:val="20"/>
          <w:szCs w:val="20"/>
        </w:rPr>
        <w:t>Node.js</w:t>
      </w:r>
      <w:r w:rsidRPr="006A7431">
        <w:rPr>
          <w:rFonts w:asciiTheme="majorHAnsi" w:hAnsiTheme="majorHAnsi" w:cstheme="majorHAnsi"/>
          <w:sz w:val="20"/>
          <w:szCs w:val="20"/>
        </w:rPr>
        <w:t xml:space="preserve">, </w:t>
      </w:r>
      <w:r w:rsidRPr="006A7431">
        <w:rPr>
          <w:rFonts w:asciiTheme="majorHAnsi" w:hAnsiTheme="majorHAnsi" w:cstheme="majorHAnsi"/>
          <w:b/>
          <w:bCs/>
          <w:sz w:val="20"/>
          <w:szCs w:val="20"/>
        </w:rPr>
        <w:t>Express</w:t>
      </w:r>
      <w:r w:rsidRPr="006A7431">
        <w:rPr>
          <w:rFonts w:asciiTheme="majorHAnsi" w:hAnsiTheme="majorHAnsi" w:cstheme="majorHAnsi"/>
          <w:sz w:val="20"/>
          <w:szCs w:val="20"/>
        </w:rPr>
        <w:t xml:space="preserve">, </w:t>
      </w:r>
      <w:r w:rsidRPr="006A7431">
        <w:rPr>
          <w:rFonts w:asciiTheme="majorHAnsi" w:hAnsiTheme="majorHAnsi" w:cstheme="majorHAnsi"/>
          <w:b/>
          <w:bCs/>
          <w:sz w:val="20"/>
          <w:szCs w:val="20"/>
        </w:rPr>
        <w:t>EJS</w:t>
      </w:r>
      <w:r w:rsidRPr="006A7431">
        <w:rPr>
          <w:rFonts w:asciiTheme="majorHAnsi" w:hAnsiTheme="majorHAnsi" w:cstheme="majorHAnsi"/>
          <w:sz w:val="20"/>
          <w:szCs w:val="20"/>
        </w:rPr>
        <w:t xml:space="preserve">, and </w:t>
      </w:r>
      <w:r w:rsidRPr="006A7431">
        <w:rPr>
          <w:rFonts w:asciiTheme="majorHAnsi" w:hAnsiTheme="majorHAnsi" w:cstheme="majorHAnsi"/>
          <w:b/>
          <w:bCs/>
          <w:sz w:val="20"/>
          <w:szCs w:val="20"/>
        </w:rPr>
        <w:t>SASS</w:t>
      </w:r>
      <w:r w:rsidRPr="006A7431">
        <w:rPr>
          <w:rFonts w:asciiTheme="majorHAnsi" w:hAnsiTheme="majorHAnsi" w:cstheme="majorHAnsi"/>
          <w:sz w:val="20"/>
          <w:szCs w:val="20"/>
        </w:rPr>
        <w:t xml:space="preserve">, including session-based authentication, routing, and responsive modal workflows. </w:t>
      </w:r>
    </w:p>
    <w:p w14:paraId="64952482" w14:textId="77777777" w:rsidR="006A7431" w:rsidRDefault="006A7431">
      <w:pPr>
        <w:pStyle w:val="Normal1"/>
        <w:spacing w:before="113" w:after="159" w:line="252" w:lineRule="auto"/>
        <w:rPr>
          <w:rFonts w:ascii="Arial" w:eastAsia="Arial" w:hAnsi="Arial"/>
          <w:b/>
          <w:bCs/>
          <w:sz w:val="28"/>
          <w:szCs w:val="28"/>
        </w:rPr>
      </w:pPr>
    </w:p>
    <w:p w14:paraId="014046DC" w14:textId="77777777" w:rsidR="00B01314" w:rsidRDefault="00B01314">
      <w:pPr>
        <w:pStyle w:val="Normal1"/>
        <w:spacing w:before="113" w:after="159" w:line="252" w:lineRule="auto"/>
        <w:rPr>
          <w:rFonts w:ascii="Arial" w:eastAsia="Arial" w:hAnsi="Arial"/>
          <w:b/>
          <w:bCs/>
          <w:sz w:val="28"/>
          <w:szCs w:val="28"/>
        </w:rPr>
      </w:pPr>
    </w:p>
    <w:p w14:paraId="69DE5F60" w14:textId="77777777" w:rsidR="00B01314" w:rsidRDefault="00B01314">
      <w:pPr>
        <w:pStyle w:val="Normal1"/>
        <w:spacing w:before="113" w:after="159" w:line="252" w:lineRule="auto"/>
        <w:rPr>
          <w:rFonts w:ascii="Arial" w:eastAsia="Arial" w:hAnsi="Arial"/>
          <w:b/>
          <w:bCs/>
          <w:sz w:val="28"/>
          <w:szCs w:val="28"/>
        </w:rPr>
      </w:pPr>
    </w:p>
    <w:p w14:paraId="777ACCB6" w14:textId="1FF712B3" w:rsidR="00B11AF4" w:rsidRDefault="006A7431">
      <w:pPr>
        <w:pStyle w:val="Normal1"/>
        <w:spacing w:before="113" w:after="159" w:line="252" w:lineRule="auto"/>
        <w:rPr>
          <w:rFonts w:ascii="Arial" w:eastAsia="Arial" w:hAnsi="Arial"/>
          <w:b/>
          <w:bCs/>
          <w:sz w:val="28"/>
          <w:szCs w:val="28"/>
        </w:rPr>
      </w:pPr>
      <w:r>
        <w:rPr>
          <w:rFonts w:ascii="Arial" w:eastAsia="Arial" w:hAnsi="Arial"/>
          <w:b/>
          <w:bCs/>
          <w:sz w:val="28"/>
          <w:szCs w:val="28"/>
        </w:rPr>
        <w:t>Work Experience</w:t>
      </w:r>
    </w:p>
    <w:p w14:paraId="1F6AE864" w14:textId="03D3DCE6" w:rsidR="005B33D7" w:rsidRDefault="005B33D7" w:rsidP="005B33D7">
      <w:pPr>
        <w:pStyle w:val="Normal1"/>
        <w:spacing w:line="252" w:lineRule="auto"/>
      </w:pPr>
      <w:r>
        <w:rPr>
          <w:rFonts w:ascii="Arial" w:eastAsia="Arial" w:hAnsi="Arial"/>
          <w:b/>
          <w:bCs/>
        </w:rPr>
        <w:t>Full-Stack Developer Intern</w:t>
      </w:r>
      <w:r w:rsidRPr="00762371">
        <w:rPr>
          <w:rFonts w:ascii="Arial" w:eastAsia="Arial" w:hAnsi="Arial"/>
          <w:b/>
          <w:bCs/>
        </w:rPr>
        <w:br/>
      </w:r>
      <w:r>
        <w:rPr>
          <w:rFonts w:ascii="Arial" w:eastAsia="Arial" w:hAnsi="Arial"/>
          <w:b/>
          <w:bCs/>
          <w:sz w:val="20"/>
          <w:szCs w:val="20"/>
        </w:rPr>
        <w:t>Strata Reserve Planning - Vancouver</w:t>
      </w:r>
      <w:r w:rsidRPr="00B925A4">
        <w:rPr>
          <w:rFonts w:ascii="Arial" w:eastAsia="Arial" w:hAnsi="Arial"/>
          <w:b/>
          <w:bCs/>
          <w:sz w:val="20"/>
          <w:szCs w:val="20"/>
        </w:rPr>
        <w:t>, BC</w:t>
      </w:r>
      <w:r>
        <w:rPr>
          <w:rFonts w:ascii="Arial" w:eastAsia="Arial" w:hAnsi="Arial"/>
          <w:b/>
          <w:bCs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  <w:t>Jan 2026 – Present</w:t>
      </w:r>
    </w:p>
    <w:p w14:paraId="01FFD3F4" w14:textId="77777777" w:rsidR="005B33D7" w:rsidRPr="005B33D7" w:rsidRDefault="005B33D7" w:rsidP="005B33D7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="Arial" w:eastAsia="Arial" w:hAnsi="Arial"/>
          <w:sz w:val="20"/>
          <w:szCs w:val="20"/>
          <w:lang w:val="en-CA"/>
        </w:rPr>
        <w:t>Built a role-based web portal for strata reserve planning supporting 4 user types (Admin, Assistant, Inspector, Client).</w:t>
      </w:r>
    </w:p>
    <w:p w14:paraId="4132CE16" w14:textId="15F254C7" w:rsidR="005B33D7" w:rsidRPr="005B33D7" w:rsidRDefault="005B33D7" w:rsidP="005B33D7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="Arial" w:eastAsia="Arial" w:hAnsi="Arial"/>
          <w:sz w:val="20"/>
          <w:szCs w:val="20"/>
          <w:lang w:val="en-CA"/>
        </w:rPr>
        <w:t>Designed user flows and core UI for intake, documents, reviews, and scheduling.</w:t>
      </w:r>
    </w:p>
    <w:p w14:paraId="5518FA42" w14:textId="7C6317C3" w:rsidR="005B33D7" w:rsidRPr="005B33D7" w:rsidRDefault="005B33D7" w:rsidP="005B33D7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Theme="majorHAnsi" w:hAnsiTheme="majorHAnsi" w:cstheme="majorHAnsi"/>
          <w:sz w:val="20"/>
          <w:szCs w:val="20"/>
          <w:lang w:val="en-CA"/>
        </w:rPr>
        <w:t>Developed frontend using React and TypeScript with reusable components and role-based navigation.</w:t>
      </w:r>
    </w:p>
    <w:p w14:paraId="3A458EC4" w14:textId="7B77E8A0" w:rsidR="005B33D7" w:rsidRPr="005B33D7" w:rsidRDefault="005B33D7" w:rsidP="005B33D7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Theme="majorHAnsi" w:hAnsiTheme="majorHAnsi" w:cstheme="majorHAnsi"/>
          <w:sz w:val="20"/>
          <w:szCs w:val="20"/>
          <w:lang w:val="en-CA"/>
        </w:rPr>
        <w:t>Implemented scheduling features and workflow-based page access control.</w:t>
      </w:r>
    </w:p>
    <w:p w14:paraId="1E183771" w14:textId="3C2D5AD2" w:rsidR="005B33D7" w:rsidRPr="005B33D7" w:rsidRDefault="005B33D7" w:rsidP="005B33D7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Theme="majorHAnsi" w:hAnsiTheme="majorHAnsi" w:cstheme="majorHAnsi"/>
          <w:sz w:val="20"/>
          <w:szCs w:val="20"/>
          <w:lang w:val="en-CA"/>
        </w:rPr>
        <w:t>Contributed to backend using Hono, Prisma, and PostgreSQL (Supabase), including document handling with Dropbox.</w:t>
      </w:r>
    </w:p>
    <w:p w14:paraId="00C84E27" w14:textId="77777777" w:rsidR="005B33D7" w:rsidRDefault="005B33D7">
      <w:pPr>
        <w:pStyle w:val="Normal1"/>
        <w:spacing w:before="113" w:after="159" w:line="252" w:lineRule="auto"/>
      </w:pPr>
    </w:p>
    <w:p w14:paraId="3D0C5223" w14:textId="103AF1DC" w:rsidR="00B11AF4" w:rsidRDefault="00762371">
      <w:pPr>
        <w:pStyle w:val="Normal1"/>
        <w:spacing w:line="252" w:lineRule="auto"/>
      </w:pPr>
      <w:r w:rsidRPr="00762371">
        <w:rPr>
          <w:rFonts w:ascii="Arial" w:eastAsia="Arial" w:hAnsi="Arial"/>
          <w:b/>
          <w:bCs/>
        </w:rPr>
        <w:lastRenderedPageBreak/>
        <w:t>Warehouse Manager</w:t>
      </w:r>
      <w:r w:rsidRPr="00762371">
        <w:rPr>
          <w:rFonts w:ascii="Arial" w:eastAsia="Arial" w:hAnsi="Arial"/>
          <w:b/>
          <w:bCs/>
        </w:rPr>
        <w:br/>
      </w:r>
      <w:r>
        <w:rPr>
          <w:rFonts w:ascii="Arial" w:eastAsia="Arial" w:hAnsi="Arial"/>
          <w:b/>
          <w:bCs/>
          <w:sz w:val="20"/>
          <w:szCs w:val="20"/>
        </w:rPr>
        <w:t>Discount Carpet &amp; Flooring</w:t>
      </w:r>
      <w:r w:rsidR="00B925A4">
        <w:rPr>
          <w:rFonts w:ascii="Arial" w:eastAsia="Arial" w:hAnsi="Arial"/>
          <w:b/>
          <w:bCs/>
          <w:sz w:val="20"/>
          <w:szCs w:val="20"/>
        </w:rPr>
        <w:t xml:space="preserve"> - </w:t>
      </w:r>
      <w:r w:rsidR="00B925A4" w:rsidRPr="00B925A4">
        <w:rPr>
          <w:rFonts w:ascii="Arial" w:eastAsia="Arial" w:hAnsi="Arial"/>
          <w:b/>
          <w:bCs/>
          <w:sz w:val="20"/>
          <w:szCs w:val="20"/>
        </w:rPr>
        <w:t>Richmond, BC</w:t>
      </w:r>
      <w:r>
        <w:rPr>
          <w:rFonts w:ascii="Arial" w:eastAsia="Arial" w:hAnsi="Arial"/>
          <w:b/>
          <w:bCs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  <w:t>Oct 2022 – Aug 2024</w:t>
      </w:r>
    </w:p>
    <w:p w14:paraId="0DBEDA38" w14:textId="77777777" w:rsidR="005B33D7" w:rsidRPr="005B33D7" w:rsidRDefault="005B33D7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="Arial" w:eastAsia="Arial" w:hAnsi="Arial"/>
          <w:sz w:val="20"/>
          <w:szCs w:val="20"/>
          <w:lang w:val="en-CA"/>
        </w:rPr>
        <w:t>Managed daily warehouse operations, including inventory, order preparation, and workflow coordination.</w:t>
      </w:r>
    </w:p>
    <w:p w14:paraId="444E1D94" w14:textId="77777777" w:rsidR="005B33D7" w:rsidRPr="005B33D7" w:rsidRDefault="005B33D7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="Arial" w:eastAsia="Arial" w:hAnsi="Arial"/>
          <w:sz w:val="20"/>
          <w:szCs w:val="20"/>
          <w:lang w:val="en-CA"/>
        </w:rPr>
        <w:t>Ensured order accuracy, product handling, and timely deliveries.</w:t>
      </w:r>
    </w:p>
    <w:p w14:paraId="7BE1DCFA" w14:textId="77777777" w:rsidR="005B33D7" w:rsidRPr="005B33D7" w:rsidRDefault="005B33D7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Theme="majorHAnsi" w:hAnsiTheme="majorHAnsi" w:cstheme="majorHAnsi"/>
          <w:sz w:val="20"/>
          <w:szCs w:val="20"/>
          <w:lang w:val="en-CA"/>
        </w:rPr>
        <w:t>Operated forklift and maintained a safe, organized workspace.</w:t>
      </w:r>
    </w:p>
    <w:p w14:paraId="31AA1A6A" w14:textId="07CD6EBF" w:rsidR="00B925A4" w:rsidRPr="005B33D7" w:rsidRDefault="005B33D7" w:rsidP="005B33D7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Theme="majorHAnsi" w:hAnsiTheme="majorHAnsi" w:cstheme="majorHAnsi"/>
          <w:sz w:val="20"/>
          <w:szCs w:val="20"/>
          <w:lang w:val="en-CA"/>
        </w:rPr>
        <w:t>Solved logistical issues and prioritized tasks in a fast-paced environment.</w:t>
      </w:r>
    </w:p>
    <w:p w14:paraId="01D62A26" w14:textId="14FA53C0" w:rsidR="00B11AF4" w:rsidRDefault="00762371">
      <w:pPr>
        <w:pStyle w:val="Normal1"/>
        <w:spacing w:line="252" w:lineRule="auto"/>
      </w:pPr>
      <w:r w:rsidRPr="00762371">
        <w:rPr>
          <w:rFonts w:ascii="Arial" w:eastAsia="Arial" w:hAnsi="Arial"/>
          <w:b/>
          <w:bCs/>
        </w:rPr>
        <w:t>Lifeguard</w:t>
      </w:r>
      <w:r>
        <w:rPr>
          <w:rFonts w:ascii="Arial" w:eastAsia="Arial" w:hAnsi="Arial"/>
          <w:b/>
          <w:bCs/>
          <w:sz w:val="20"/>
          <w:szCs w:val="20"/>
        </w:rPr>
        <w:br/>
        <w:t>Kalahari Resorts &amp; Conventions</w:t>
      </w:r>
      <w:r w:rsidR="00B925A4">
        <w:rPr>
          <w:rFonts w:ascii="Arial" w:eastAsia="Arial" w:hAnsi="Arial"/>
          <w:b/>
          <w:bCs/>
          <w:sz w:val="20"/>
          <w:szCs w:val="20"/>
        </w:rPr>
        <w:t xml:space="preserve"> - </w:t>
      </w:r>
      <w:r w:rsidR="00B925A4" w:rsidRPr="00B925A4">
        <w:rPr>
          <w:rFonts w:ascii="Arial" w:eastAsia="Arial" w:hAnsi="Arial"/>
          <w:b/>
          <w:bCs/>
          <w:sz w:val="20"/>
          <w:szCs w:val="20"/>
        </w:rPr>
        <w:t>Baraboo, WI, USA</w:t>
      </w:r>
      <w:r>
        <w:rPr>
          <w:rFonts w:ascii="Arial" w:eastAsia="Arial" w:hAnsi="Arial"/>
          <w:b/>
          <w:bCs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  <w:t>Jun 2022 – Sep 2022</w:t>
      </w:r>
    </w:p>
    <w:p w14:paraId="7C8E3B37" w14:textId="77777777" w:rsidR="005B33D7" w:rsidRPr="005B33D7" w:rsidRDefault="005B33D7" w:rsidP="00B925A4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="Arial" w:eastAsia="Arial" w:hAnsi="Arial"/>
          <w:sz w:val="20"/>
          <w:szCs w:val="20"/>
          <w:lang w:val="en-CA"/>
        </w:rPr>
        <w:t>Monitored indoor and outdoor water park areas to ensure guest safety.</w:t>
      </w:r>
    </w:p>
    <w:p w14:paraId="51E3AA26" w14:textId="77777777" w:rsidR="005B33D7" w:rsidRPr="005B33D7" w:rsidRDefault="005B33D7" w:rsidP="00B925A4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="Arial" w:eastAsia="Arial" w:hAnsi="Arial"/>
          <w:sz w:val="20"/>
          <w:szCs w:val="20"/>
          <w:lang w:val="en-CA"/>
        </w:rPr>
        <w:t>Responded quickly to emergencies and performed multiple water rescues (13 guests assisted).</w:t>
      </w:r>
    </w:p>
    <w:p w14:paraId="30C927BD" w14:textId="2D423524" w:rsidR="006A7431" w:rsidRDefault="005B33D7" w:rsidP="005B33D7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5B33D7">
        <w:rPr>
          <w:rFonts w:asciiTheme="majorHAnsi" w:hAnsiTheme="majorHAnsi" w:cstheme="majorHAnsi"/>
          <w:sz w:val="20"/>
          <w:szCs w:val="20"/>
          <w:lang w:val="en-CA"/>
        </w:rPr>
        <w:t>Monitored multiple risk factors simultaneously and acted immediately to prevent incidents.</w:t>
      </w:r>
    </w:p>
    <w:p w14:paraId="36531EFB" w14:textId="10E8FFC4" w:rsidR="00762371" w:rsidRPr="00762371" w:rsidRDefault="0047799B" w:rsidP="006A7431">
      <w:pPr>
        <w:pStyle w:val="ListeParagraf"/>
        <w:numPr>
          <w:ilvl w:val="0"/>
          <w:numId w:val="3"/>
        </w:numPr>
        <w:spacing w:after="57"/>
        <w:contextualSpacing w:val="0"/>
        <w:rPr>
          <w:rFonts w:asciiTheme="majorHAnsi" w:hAnsiTheme="majorHAnsi" w:cstheme="majorHAnsi"/>
          <w:sz w:val="20"/>
          <w:szCs w:val="20"/>
        </w:rPr>
      </w:pPr>
      <w:r w:rsidRPr="0047799B">
        <w:rPr>
          <w:rFonts w:asciiTheme="majorHAnsi" w:hAnsiTheme="majorHAnsi" w:cstheme="majorHAnsi"/>
          <w:sz w:val="20"/>
          <w:szCs w:val="20"/>
        </w:rPr>
        <w:t>American Red Cross Lifeguard Certified</w:t>
      </w:r>
      <w:r w:rsidR="004070F0">
        <w:rPr>
          <w:rFonts w:asciiTheme="majorHAnsi" w:hAnsiTheme="majorHAnsi" w:cstheme="majorHAnsi"/>
          <w:sz w:val="20"/>
          <w:szCs w:val="20"/>
        </w:rPr>
        <w:t>.</w:t>
      </w:r>
    </w:p>
    <w:p w14:paraId="4D6D579B" w14:textId="77777777" w:rsidR="00B01314" w:rsidRDefault="00B01314">
      <w:pPr>
        <w:pStyle w:val="Normal1"/>
        <w:spacing w:before="113" w:after="159" w:line="252" w:lineRule="auto"/>
        <w:rPr>
          <w:rFonts w:ascii="Arial" w:eastAsia="Arial" w:hAnsi="Arial"/>
          <w:b/>
          <w:bCs/>
          <w:sz w:val="26"/>
          <w:szCs w:val="26"/>
        </w:rPr>
      </w:pPr>
    </w:p>
    <w:p w14:paraId="226C0AE3" w14:textId="2D55BE2C" w:rsidR="00B11AF4" w:rsidRDefault="00000000">
      <w:pPr>
        <w:pStyle w:val="Normal1"/>
        <w:spacing w:before="113" w:after="159" w:line="252" w:lineRule="auto"/>
      </w:pPr>
      <w:r>
        <w:rPr>
          <w:rFonts w:ascii="Arial" w:eastAsia="Arial" w:hAnsi="Arial"/>
          <w:b/>
          <w:bCs/>
          <w:sz w:val="26"/>
          <w:szCs w:val="26"/>
        </w:rPr>
        <w:t>Education</w:t>
      </w:r>
    </w:p>
    <w:p w14:paraId="3B0FF217" w14:textId="72CFC470" w:rsidR="00762371" w:rsidRPr="00B01314" w:rsidRDefault="00762371" w:rsidP="00762371">
      <w:pPr>
        <w:pStyle w:val="Normal1"/>
        <w:spacing w:line="252" w:lineRule="auto"/>
      </w:pPr>
      <w:r>
        <w:rPr>
          <w:rFonts w:ascii="Arial" w:eastAsia="Arial" w:hAnsi="Arial"/>
          <w:b/>
          <w:bCs/>
          <w:sz w:val="20"/>
          <w:szCs w:val="20"/>
        </w:rPr>
        <w:t>Diploma / Full-Stack Web Development</w:t>
      </w:r>
      <w:r>
        <w:rPr>
          <w:rFonts w:ascii="Arial" w:eastAsia="Arial" w:hAnsi="Arial"/>
          <w:b/>
          <w:bCs/>
          <w:sz w:val="20"/>
          <w:szCs w:val="20"/>
        </w:rPr>
        <w:br/>
        <w:t>British Columbia Institute of Technology (BCIT)</w:t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  <w:t xml:space="preserve">Sep 2024 – </w:t>
      </w:r>
      <w:r w:rsidR="00AE0B13">
        <w:rPr>
          <w:rFonts w:ascii="Arial" w:eastAsia="Arial" w:hAnsi="Arial"/>
          <w:sz w:val="20"/>
          <w:szCs w:val="20"/>
        </w:rPr>
        <w:t>April</w:t>
      </w:r>
      <w:r>
        <w:rPr>
          <w:rFonts w:ascii="Arial" w:eastAsia="Arial" w:hAnsi="Arial"/>
          <w:sz w:val="20"/>
          <w:szCs w:val="20"/>
        </w:rPr>
        <w:t xml:space="preserve"> 2026</w:t>
      </w:r>
    </w:p>
    <w:p w14:paraId="6CFDF1EC" w14:textId="791CD5D3" w:rsidR="00B11AF4" w:rsidRPr="00762371" w:rsidRDefault="00762371">
      <w:pPr>
        <w:pStyle w:val="Normal1"/>
        <w:spacing w:line="252" w:lineRule="auto"/>
      </w:pPr>
      <w:r>
        <w:rPr>
          <w:rFonts w:ascii="Arial" w:eastAsia="Arial" w:hAnsi="Arial"/>
          <w:b/>
          <w:bCs/>
          <w:sz w:val="20"/>
          <w:szCs w:val="20"/>
        </w:rPr>
        <w:t>Bachelor / Computer Engineer (Incomplete)</w:t>
      </w:r>
      <w:r>
        <w:rPr>
          <w:rFonts w:ascii="Arial" w:eastAsia="Arial" w:hAnsi="Arial"/>
          <w:b/>
          <w:bCs/>
          <w:sz w:val="20"/>
          <w:szCs w:val="20"/>
        </w:rPr>
        <w:br/>
        <w:t xml:space="preserve">Istanbul Arel University </w:t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</w:r>
      <w:r>
        <w:rPr>
          <w:rFonts w:ascii="Arial" w:eastAsia="Arial" w:hAnsi="Arial"/>
          <w:sz w:val="20"/>
          <w:szCs w:val="20"/>
        </w:rPr>
        <w:tab/>
        <w:t>Sep 2020 – Jun 2022</w:t>
      </w:r>
    </w:p>
    <w:sectPr w:rsidR="00B11AF4" w:rsidRPr="00762371">
      <w:footerReference w:type="default" r:id="rId14"/>
      <w:pgSz w:w="12240" w:h="15840"/>
      <w:pgMar w:top="720" w:right="720" w:bottom="777" w:left="720" w:header="0" w:footer="72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AE2A3" w14:textId="77777777" w:rsidR="00AE36D7" w:rsidRDefault="00AE36D7">
      <w:pPr>
        <w:spacing w:after="0" w:line="240" w:lineRule="auto"/>
      </w:pPr>
      <w:r>
        <w:separator/>
      </w:r>
    </w:p>
  </w:endnote>
  <w:endnote w:type="continuationSeparator" w:id="0">
    <w:p w14:paraId="06531B8D" w14:textId="77777777" w:rsidR="00AE36D7" w:rsidRDefault="00AE3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0"/>
    <w:family w:val="roman"/>
    <w:pitch w:val="variable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B11AF4" w14:paraId="71F8D2E4" w14:textId="77777777">
      <w:trPr>
        <w:trHeight w:val="300"/>
      </w:trPr>
      <w:tc>
        <w:tcPr>
          <w:tcW w:w="3120" w:type="dxa"/>
        </w:tcPr>
        <w:p w14:paraId="60534CBE" w14:textId="77777777" w:rsidR="00B11AF4" w:rsidRDefault="00B11AF4">
          <w:pPr>
            <w:pStyle w:val="stBilgi"/>
            <w:widowControl w:val="0"/>
            <w:ind w:left="-115"/>
          </w:pPr>
        </w:p>
      </w:tc>
      <w:tc>
        <w:tcPr>
          <w:tcW w:w="3120" w:type="dxa"/>
        </w:tcPr>
        <w:p w14:paraId="76B3F77A" w14:textId="77777777" w:rsidR="00B11AF4" w:rsidRDefault="00B11AF4">
          <w:pPr>
            <w:pStyle w:val="stBilgi"/>
            <w:widowControl w:val="0"/>
            <w:jc w:val="center"/>
          </w:pPr>
        </w:p>
      </w:tc>
      <w:tc>
        <w:tcPr>
          <w:tcW w:w="3120" w:type="dxa"/>
        </w:tcPr>
        <w:p w14:paraId="7129F715" w14:textId="77777777" w:rsidR="00B11AF4" w:rsidRDefault="00B11AF4">
          <w:pPr>
            <w:pStyle w:val="stBilgi"/>
            <w:widowControl w:val="0"/>
            <w:ind w:right="-115"/>
            <w:jc w:val="right"/>
          </w:pPr>
        </w:p>
      </w:tc>
    </w:tr>
  </w:tbl>
  <w:p w14:paraId="71BF752D" w14:textId="77777777" w:rsidR="00B11AF4" w:rsidRDefault="00B11AF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CACAB" w14:textId="77777777" w:rsidR="00AE36D7" w:rsidRDefault="00AE36D7">
      <w:pPr>
        <w:spacing w:after="0" w:line="240" w:lineRule="auto"/>
      </w:pPr>
      <w:r>
        <w:separator/>
      </w:r>
    </w:p>
  </w:footnote>
  <w:footnote w:type="continuationSeparator" w:id="0">
    <w:p w14:paraId="17257D2D" w14:textId="77777777" w:rsidR="00AE36D7" w:rsidRDefault="00AE36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474E"/>
    <w:multiLevelType w:val="multilevel"/>
    <w:tmpl w:val="8C425768"/>
    <w:lvl w:ilvl="0">
      <w:start w:val="1"/>
      <w:numFmt w:val="bullet"/>
      <w:lvlText w:val="▫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0742E4"/>
    <w:multiLevelType w:val="multilevel"/>
    <w:tmpl w:val="A09E5E00"/>
    <w:lvl w:ilvl="0">
      <w:start w:val="1"/>
      <w:numFmt w:val="none"/>
      <w:pStyle w:val="Balk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Balk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Balk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Balk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Balk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Balk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Balk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Balk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Balk9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4B13917"/>
    <w:multiLevelType w:val="multilevel"/>
    <w:tmpl w:val="D11CD8B8"/>
    <w:lvl w:ilvl="0">
      <w:start w:val="1"/>
      <w:numFmt w:val="bullet"/>
      <w:lvlText w:val="▫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54C2599"/>
    <w:multiLevelType w:val="multilevel"/>
    <w:tmpl w:val="1D361846"/>
    <w:lvl w:ilvl="0">
      <w:start w:val="1"/>
      <w:numFmt w:val="bullet"/>
      <w:lvlText w:val="▫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EE842EE"/>
    <w:multiLevelType w:val="multilevel"/>
    <w:tmpl w:val="C1D21942"/>
    <w:lvl w:ilvl="0">
      <w:start w:val="1"/>
      <w:numFmt w:val="bullet"/>
      <w:lvlText w:val="▫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126390031">
    <w:abstractNumId w:val="1"/>
  </w:num>
  <w:num w:numId="2" w16cid:durableId="1186595891">
    <w:abstractNumId w:val="4"/>
  </w:num>
  <w:num w:numId="3" w16cid:durableId="1292634243">
    <w:abstractNumId w:val="3"/>
  </w:num>
  <w:num w:numId="4" w16cid:durableId="1393501806">
    <w:abstractNumId w:val="2"/>
  </w:num>
  <w:num w:numId="5" w16cid:durableId="1987080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1AF4"/>
    <w:rsid w:val="00002A3D"/>
    <w:rsid w:val="00176C39"/>
    <w:rsid w:val="001D3996"/>
    <w:rsid w:val="001E06E5"/>
    <w:rsid w:val="001F5370"/>
    <w:rsid w:val="0035145F"/>
    <w:rsid w:val="0038273C"/>
    <w:rsid w:val="003A22A9"/>
    <w:rsid w:val="004070F0"/>
    <w:rsid w:val="00452BFD"/>
    <w:rsid w:val="00465A98"/>
    <w:rsid w:val="0047799B"/>
    <w:rsid w:val="00496BB7"/>
    <w:rsid w:val="004C5F6E"/>
    <w:rsid w:val="004D1037"/>
    <w:rsid w:val="0051118C"/>
    <w:rsid w:val="00591D09"/>
    <w:rsid w:val="005B33D7"/>
    <w:rsid w:val="006A7431"/>
    <w:rsid w:val="006C6632"/>
    <w:rsid w:val="007018FC"/>
    <w:rsid w:val="00762371"/>
    <w:rsid w:val="007B56C0"/>
    <w:rsid w:val="00881238"/>
    <w:rsid w:val="00924970"/>
    <w:rsid w:val="009864C2"/>
    <w:rsid w:val="009D61CE"/>
    <w:rsid w:val="00A23F4A"/>
    <w:rsid w:val="00AC0531"/>
    <w:rsid w:val="00AD5689"/>
    <w:rsid w:val="00AE0B13"/>
    <w:rsid w:val="00AE36D7"/>
    <w:rsid w:val="00B01314"/>
    <w:rsid w:val="00B11AF4"/>
    <w:rsid w:val="00B61E43"/>
    <w:rsid w:val="00B925A4"/>
    <w:rsid w:val="00C77BA3"/>
    <w:rsid w:val="00CB6469"/>
    <w:rsid w:val="00CC1BA7"/>
    <w:rsid w:val="00D06AF9"/>
    <w:rsid w:val="00D3529B"/>
    <w:rsid w:val="00DD6CF3"/>
    <w:rsid w:val="00E418CD"/>
    <w:rsid w:val="00EF5083"/>
    <w:rsid w:val="00F85C85"/>
    <w:rsid w:val="00FD0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D7B0F"/>
  <w15:docId w15:val="{7D412A18-9C6C-4A6C-806F-8260763A5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S Mincho" w:hAnsi="Aptos" w:cs="Arial"/>
        <w:sz w:val="24"/>
        <w:szCs w:val="24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 w:val="0"/>
      <w:overflowPunct w:val="0"/>
      <w:spacing w:after="160" w:line="276" w:lineRule="auto"/>
    </w:pPr>
    <w:rPr>
      <w:color w:val="000000"/>
    </w:rPr>
  </w:style>
  <w:style w:type="paragraph" w:styleId="Balk1">
    <w:name w:val="heading 1"/>
    <w:basedOn w:val="Normal1"/>
    <w:next w:val="Normal1"/>
    <w:uiPriority w:val="9"/>
    <w:qFormat/>
    <w:pPr>
      <w:keepNext/>
      <w:keepLines/>
      <w:numPr>
        <w:numId w:val="1"/>
      </w:numPr>
      <w:spacing w:before="360" w:after="80"/>
      <w:outlineLvl w:val="0"/>
    </w:pPr>
    <w:rPr>
      <w:rFonts w:ascii="Aptos Display" w:eastAsia="MS Gothic" w:hAnsi="Aptos Display" w:cs="Times New Roman"/>
      <w:color w:val="0F4761"/>
      <w:sz w:val="40"/>
      <w:szCs w:val="40"/>
    </w:rPr>
  </w:style>
  <w:style w:type="paragraph" w:styleId="Balk2">
    <w:name w:val="heading 2"/>
    <w:basedOn w:val="Normal1"/>
    <w:next w:val="Normal1"/>
    <w:uiPriority w:val="9"/>
    <w:semiHidden/>
    <w:unhideWhenUsed/>
    <w:qFormat/>
    <w:pPr>
      <w:keepNext/>
      <w:keepLines/>
      <w:numPr>
        <w:ilvl w:val="1"/>
        <w:numId w:val="1"/>
      </w:numPr>
      <w:spacing w:before="160" w:after="80"/>
      <w:outlineLvl w:val="1"/>
    </w:pPr>
    <w:rPr>
      <w:rFonts w:ascii="Aptos Display" w:eastAsia="MS Gothic" w:hAnsi="Aptos Display" w:cs="Times New Roman"/>
      <w:color w:val="0F4761"/>
      <w:sz w:val="32"/>
      <w:szCs w:val="32"/>
    </w:rPr>
  </w:style>
  <w:style w:type="paragraph" w:styleId="Balk3">
    <w:name w:val="heading 3"/>
    <w:basedOn w:val="Normal1"/>
    <w:next w:val="Normal1"/>
    <w:uiPriority w:val="9"/>
    <w:semiHidden/>
    <w:unhideWhenUsed/>
    <w:qFormat/>
    <w:pPr>
      <w:keepNext/>
      <w:keepLines/>
      <w:numPr>
        <w:ilvl w:val="2"/>
        <w:numId w:val="1"/>
      </w:numPr>
      <w:spacing w:before="160" w:after="80"/>
      <w:outlineLvl w:val="2"/>
    </w:pPr>
    <w:rPr>
      <w:rFonts w:eastAsia="MS Gothic" w:cs="Times New Roman"/>
      <w:color w:val="0F4761"/>
      <w:sz w:val="28"/>
      <w:szCs w:val="28"/>
    </w:rPr>
  </w:style>
  <w:style w:type="paragraph" w:styleId="Balk4">
    <w:name w:val="heading 4"/>
    <w:basedOn w:val="Normal1"/>
    <w:next w:val="Normal1"/>
    <w:uiPriority w:val="9"/>
    <w:semiHidden/>
    <w:unhideWhenUsed/>
    <w:qFormat/>
    <w:pPr>
      <w:keepNext/>
      <w:keepLines/>
      <w:numPr>
        <w:ilvl w:val="3"/>
        <w:numId w:val="1"/>
      </w:numPr>
      <w:spacing w:before="80" w:after="40"/>
      <w:outlineLvl w:val="3"/>
    </w:pPr>
    <w:rPr>
      <w:rFonts w:eastAsia="MS Gothic" w:cs="Times New Roman"/>
      <w:i/>
      <w:iCs/>
      <w:color w:val="0F4761"/>
    </w:rPr>
  </w:style>
  <w:style w:type="paragraph" w:styleId="Balk5">
    <w:name w:val="heading 5"/>
    <w:basedOn w:val="Normal1"/>
    <w:next w:val="Normal1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="MS Gothic" w:cs="Times New Roman"/>
      <w:color w:val="0F4761"/>
    </w:rPr>
  </w:style>
  <w:style w:type="paragraph" w:styleId="Balk6">
    <w:name w:val="heading 6"/>
    <w:basedOn w:val="Normal1"/>
    <w:next w:val="Normal1"/>
    <w:uiPriority w:val="9"/>
    <w:semiHidden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eastAsia="MS Gothic" w:cs="Times New Roman"/>
      <w:i/>
      <w:iCs/>
      <w:color w:val="595959"/>
    </w:rPr>
  </w:style>
  <w:style w:type="paragraph" w:styleId="Balk7">
    <w:name w:val="heading 7"/>
    <w:basedOn w:val="Normal1"/>
    <w:next w:val="Normal1"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eastAsia="MS Gothic" w:cs="Times New Roman"/>
      <w:color w:val="595959"/>
    </w:rPr>
  </w:style>
  <w:style w:type="paragraph" w:styleId="Balk8">
    <w:name w:val="heading 8"/>
    <w:basedOn w:val="Normal1"/>
    <w:next w:val="Normal1"/>
    <w:qFormat/>
    <w:pPr>
      <w:keepNext/>
      <w:keepLines/>
      <w:numPr>
        <w:ilvl w:val="7"/>
        <w:numId w:val="1"/>
      </w:numPr>
      <w:spacing w:after="0"/>
      <w:outlineLvl w:val="7"/>
    </w:pPr>
    <w:rPr>
      <w:rFonts w:eastAsia="MS Gothic" w:cs="Times New Roman"/>
      <w:i/>
      <w:iCs/>
      <w:color w:val="272727"/>
    </w:rPr>
  </w:style>
  <w:style w:type="paragraph" w:styleId="Balk9">
    <w:name w:val="heading 9"/>
    <w:basedOn w:val="Normal1"/>
    <w:next w:val="Normal1"/>
    <w:qFormat/>
    <w:pPr>
      <w:keepNext/>
      <w:keepLines/>
      <w:numPr>
        <w:ilvl w:val="8"/>
        <w:numId w:val="1"/>
      </w:numPr>
      <w:spacing w:after="0"/>
      <w:outlineLvl w:val="8"/>
    </w:pPr>
    <w:rPr>
      <w:rFonts w:eastAsia="MS Gothic" w:cs="Times New Roman"/>
      <w:color w:val="272727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Heading1Char">
    <w:name w:val="Heading 1 Char"/>
    <w:basedOn w:val="VarsaylanParagrafYazTipi"/>
    <w:qFormat/>
    <w:rPr>
      <w:rFonts w:ascii="Aptos Display" w:eastAsia="MS Gothic" w:hAnsi="Aptos Display" w:cs="Times New Roman"/>
      <w:color w:val="0F4761"/>
      <w:sz w:val="40"/>
      <w:szCs w:val="40"/>
    </w:rPr>
  </w:style>
  <w:style w:type="character" w:customStyle="1" w:styleId="Heading2Char">
    <w:name w:val="Heading 2 Char"/>
    <w:basedOn w:val="VarsaylanParagrafYazTipi"/>
    <w:qFormat/>
    <w:rPr>
      <w:rFonts w:ascii="Aptos Display" w:eastAsia="MS Gothic" w:hAnsi="Aptos Display" w:cs="Times New Roman"/>
      <w:color w:val="0F4761"/>
      <w:sz w:val="32"/>
      <w:szCs w:val="32"/>
    </w:rPr>
  </w:style>
  <w:style w:type="character" w:customStyle="1" w:styleId="Heading3Char">
    <w:name w:val="Heading 3 Char"/>
    <w:basedOn w:val="VarsaylanParagrafYazTipi"/>
    <w:qFormat/>
    <w:rPr>
      <w:rFonts w:eastAsia="MS Gothic" w:cs="Times New Roman"/>
      <w:color w:val="0F4761"/>
      <w:sz w:val="28"/>
      <w:szCs w:val="28"/>
    </w:rPr>
  </w:style>
  <w:style w:type="character" w:customStyle="1" w:styleId="Heading4Char">
    <w:name w:val="Heading 4 Char"/>
    <w:basedOn w:val="VarsaylanParagrafYazTipi"/>
    <w:qFormat/>
    <w:rPr>
      <w:rFonts w:eastAsia="MS Gothic" w:cs="Times New Roman"/>
      <w:i/>
      <w:iCs/>
      <w:color w:val="0F4761"/>
    </w:rPr>
  </w:style>
  <w:style w:type="character" w:customStyle="1" w:styleId="Heading5Char">
    <w:name w:val="Heading 5 Char"/>
    <w:basedOn w:val="VarsaylanParagrafYazTipi"/>
    <w:qFormat/>
    <w:rPr>
      <w:rFonts w:eastAsia="MS Gothic" w:cs="Times New Roman"/>
      <w:color w:val="0F4761"/>
    </w:rPr>
  </w:style>
  <w:style w:type="character" w:customStyle="1" w:styleId="Heading6Char">
    <w:name w:val="Heading 6 Char"/>
    <w:basedOn w:val="VarsaylanParagrafYazTipi"/>
    <w:qFormat/>
    <w:rPr>
      <w:rFonts w:eastAsia="MS Gothic" w:cs="Times New Roman"/>
      <w:i/>
      <w:iCs/>
      <w:color w:val="595959"/>
    </w:rPr>
  </w:style>
  <w:style w:type="character" w:customStyle="1" w:styleId="Heading7Char">
    <w:name w:val="Heading 7 Char"/>
    <w:basedOn w:val="VarsaylanParagrafYazTipi"/>
    <w:qFormat/>
    <w:rPr>
      <w:rFonts w:eastAsia="MS Gothic" w:cs="Times New Roman"/>
      <w:color w:val="595959"/>
    </w:rPr>
  </w:style>
  <w:style w:type="character" w:customStyle="1" w:styleId="Heading8Char">
    <w:name w:val="Heading 8 Char"/>
    <w:basedOn w:val="VarsaylanParagrafYazTipi"/>
    <w:qFormat/>
    <w:rPr>
      <w:rFonts w:eastAsia="MS Gothic" w:cs="Times New Roman"/>
      <w:i/>
      <w:iCs/>
      <w:color w:val="272727"/>
    </w:rPr>
  </w:style>
  <w:style w:type="character" w:customStyle="1" w:styleId="Heading9Char">
    <w:name w:val="Heading 9 Char"/>
    <w:basedOn w:val="VarsaylanParagrafYazTipi"/>
    <w:qFormat/>
    <w:rPr>
      <w:rFonts w:eastAsia="MS Gothic" w:cs="Times New Roman"/>
      <w:color w:val="272727"/>
    </w:rPr>
  </w:style>
  <w:style w:type="character" w:customStyle="1" w:styleId="TitleChar">
    <w:name w:val="Title Char"/>
    <w:basedOn w:val="VarsaylanParagrafYazTipi"/>
    <w:qFormat/>
    <w:rPr>
      <w:rFonts w:ascii="Aptos Display" w:eastAsia="MS Gothic" w:hAnsi="Aptos Display" w:cs="Times New Roman"/>
      <w:spacing w:val="-10"/>
      <w:kern w:val="2"/>
      <w:sz w:val="56"/>
      <w:szCs w:val="56"/>
    </w:rPr>
  </w:style>
  <w:style w:type="character" w:customStyle="1" w:styleId="SubtitleChar">
    <w:name w:val="Subtitle Char"/>
    <w:basedOn w:val="VarsaylanParagrafYazTipi"/>
    <w:qFormat/>
    <w:rPr>
      <w:rFonts w:eastAsia="MS Gothic" w:cs="Times New Roman"/>
      <w:color w:val="595959"/>
      <w:spacing w:val="15"/>
      <w:sz w:val="28"/>
      <w:szCs w:val="28"/>
    </w:rPr>
  </w:style>
  <w:style w:type="character" w:styleId="GlVurgulama">
    <w:name w:val="Intense Emphasis"/>
    <w:basedOn w:val="VarsaylanParagrafYazTipi"/>
    <w:qFormat/>
    <w:rPr>
      <w:i/>
      <w:iCs/>
      <w:color w:val="0F4761"/>
    </w:rPr>
  </w:style>
  <w:style w:type="character" w:customStyle="1" w:styleId="QuoteChar">
    <w:name w:val="Quote Char"/>
    <w:basedOn w:val="VarsaylanParagrafYazTipi"/>
    <w:qFormat/>
    <w:rPr>
      <w:i/>
      <w:iCs/>
      <w:color w:val="404040"/>
    </w:rPr>
  </w:style>
  <w:style w:type="character" w:customStyle="1" w:styleId="IntenseQuoteChar">
    <w:name w:val="Intense Quote Char"/>
    <w:basedOn w:val="VarsaylanParagrafYazTipi"/>
    <w:qFormat/>
    <w:rPr>
      <w:i/>
      <w:iCs/>
      <w:color w:val="0F4761"/>
    </w:rPr>
  </w:style>
  <w:style w:type="character" w:styleId="GlBavuru">
    <w:name w:val="Intense Reference"/>
    <w:basedOn w:val="VarsaylanParagrafYazTipi"/>
    <w:qFormat/>
    <w:rPr>
      <w:b/>
      <w:bCs/>
      <w:smallCaps/>
      <w:color w:val="0F4761"/>
      <w:spacing w:val="5"/>
    </w:rPr>
  </w:style>
  <w:style w:type="character" w:customStyle="1" w:styleId="HeaderChar">
    <w:name w:val="Header Char"/>
    <w:basedOn w:val="VarsaylanParagrafYazTipi"/>
    <w:qFormat/>
  </w:style>
  <w:style w:type="character" w:customStyle="1" w:styleId="FooterChar">
    <w:name w:val="Footer Char"/>
    <w:basedOn w:val="VarsaylanParagrafYazTipi"/>
    <w:qFormat/>
  </w:style>
  <w:style w:type="character" w:customStyle="1" w:styleId="WWCharLFO1LVL1">
    <w:name w:val="WW_CharLFO1LVL1"/>
    <w:qFormat/>
    <w:rPr>
      <w:rFonts w:ascii="Courier New" w:hAnsi="Courier New"/>
    </w:rPr>
  </w:style>
  <w:style w:type="character" w:customStyle="1" w:styleId="WWCharLFO1LVL2">
    <w:name w:val="WW_CharLFO1LVL2"/>
    <w:qFormat/>
    <w:rPr>
      <w:rFonts w:ascii="Courier New" w:hAnsi="Courier New"/>
    </w:rPr>
  </w:style>
  <w:style w:type="character" w:customStyle="1" w:styleId="WWCharLFO1LVL3">
    <w:name w:val="WW_CharLFO1LVL3"/>
    <w:qFormat/>
    <w:rPr>
      <w:rFonts w:ascii="Wingdings" w:hAnsi="Wingdings"/>
    </w:rPr>
  </w:style>
  <w:style w:type="character" w:customStyle="1" w:styleId="WWCharLFO1LVL4">
    <w:name w:val="WW_CharLFO1LVL4"/>
    <w:qFormat/>
    <w:rPr>
      <w:rFonts w:ascii="Symbol" w:hAnsi="Symbol"/>
    </w:rPr>
  </w:style>
  <w:style w:type="character" w:customStyle="1" w:styleId="WWCharLFO1LVL5">
    <w:name w:val="WW_CharLFO1LVL5"/>
    <w:qFormat/>
    <w:rPr>
      <w:rFonts w:ascii="Courier New" w:hAnsi="Courier New"/>
    </w:rPr>
  </w:style>
  <w:style w:type="character" w:customStyle="1" w:styleId="WWCharLFO1LVL6">
    <w:name w:val="WW_CharLFO1LVL6"/>
    <w:qFormat/>
    <w:rPr>
      <w:rFonts w:ascii="Wingdings" w:hAnsi="Wingdings"/>
    </w:rPr>
  </w:style>
  <w:style w:type="character" w:customStyle="1" w:styleId="WWCharLFO1LVL7">
    <w:name w:val="WW_CharLFO1LVL7"/>
    <w:qFormat/>
    <w:rPr>
      <w:rFonts w:ascii="Symbol" w:hAnsi="Symbol"/>
    </w:rPr>
  </w:style>
  <w:style w:type="character" w:customStyle="1" w:styleId="WWCharLFO1LVL8">
    <w:name w:val="WW_CharLFO1LVL8"/>
    <w:qFormat/>
    <w:rPr>
      <w:rFonts w:ascii="Courier New" w:hAnsi="Courier New"/>
    </w:rPr>
  </w:style>
  <w:style w:type="character" w:customStyle="1" w:styleId="WWCharLFO1LVL9">
    <w:name w:val="WW_CharLFO1LVL9"/>
    <w:qFormat/>
    <w:rPr>
      <w:rFonts w:ascii="Wingdings" w:hAnsi="Wingdings"/>
    </w:rPr>
  </w:style>
  <w:style w:type="character" w:customStyle="1" w:styleId="WWCharLFO2LVL1">
    <w:name w:val="WW_CharLFO2LVL1"/>
    <w:qFormat/>
    <w:rPr>
      <w:rFonts w:ascii="Courier New" w:hAnsi="Courier New"/>
    </w:rPr>
  </w:style>
  <w:style w:type="character" w:customStyle="1" w:styleId="WWCharLFO2LVL2">
    <w:name w:val="WW_CharLFO2LVL2"/>
    <w:qFormat/>
    <w:rPr>
      <w:rFonts w:ascii="Courier New" w:hAnsi="Courier New"/>
    </w:rPr>
  </w:style>
  <w:style w:type="character" w:customStyle="1" w:styleId="WWCharLFO2LVL3">
    <w:name w:val="WW_CharLFO2LVL3"/>
    <w:qFormat/>
    <w:rPr>
      <w:rFonts w:ascii="Wingdings" w:hAnsi="Wingdings"/>
    </w:rPr>
  </w:style>
  <w:style w:type="character" w:customStyle="1" w:styleId="WWCharLFO2LVL4">
    <w:name w:val="WW_CharLFO2LVL4"/>
    <w:qFormat/>
    <w:rPr>
      <w:rFonts w:ascii="Symbol" w:hAnsi="Symbol"/>
    </w:rPr>
  </w:style>
  <w:style w:type="character" w:customStyle="1" w:styleId="WWCharLFO2LVL5">
    <w:name w:val="WW_CharLFO2LVL5"/>
    <w:qFormat/>
    <w:rPr>
      <w:rFonts w:ascii="Courier New" w:hAnsi="Courier New"/>
    </w:rPr>
  </w:style>
  <w:style w:type="character" w:customStyle="1" w:styleId="WWCharLFO2LVL6">
    <w:name w:val="WW_CharLFO2LVL6"/>
    <w:qFormat/>
    <w:rPr>
      <w:rFonts w:ascii="Wingdings" w:hAnsi="Wingdings"/>
    </w:rPr>
  </w:style>
  <w:style w:type="character" w:customStyle="1" w:styleId="WWCharLFO2LVL7">
    <w:name w:val="WW_CharLFO2LVL7"/>
    <w:qFormat/>
    <w:rPr>
      <w:rFonts w:ascii="Symbol" w:hAnsi="Symbol"/>
    </w:rPr>
  </w:style>
  <w:style w:type="character" w:customStyle="1" w:styleId="WWCharLFO2LVL8">
    <w:name w:val="WW_CharLFO2LVL8"/>
    <w:qFormat/>
    <w:rPr>
      <w:rFonts w:ascii="Courier New" w:hAnsi="Courier New"/>
    </w:rPr>
  </w:style>
  <w:style w:type="character" w:customStyle="1" w:styleId="WWCharLFO2LVL9">
    <w:name w:val="WW_CharLFO2LVL9"/>
    <w:qFormat/>
    <w:rPr>
      <w:rFonts w:ascii="Wingdings" w:hAnsi="Wingdings"/>
    </w:rPr>
  </w:style>
  <w:style w:type="character" w:customStyle="1" w:styleId="WWCharLFO3LVL1">
    <w:name w:val="WW_CharLFO3LVL1"/>
    <w:qFormat/>
    <w:rPr>
      <w:rFonts w:ascii="Courier New" w:hAnsi="Courier New"/>
    </w:rPr>
  </w:style>
  <w:style w:type="character" w:customStyle="1" w:styleId="WWCharLFO3LVL2">
    <w:name w:val="WW_CharLFO3LVL2"/>
    <w:qFormat/>
    <w:rPr>
      <w:rFonts w:ascii="Courier New" w:hAnsi="Courier New"/>
    </w:rPr>
  </w:style>
  <w:style w:type="character" w:customStyle="1" w:styleId="WWCharLFO3LVL3">
    <w:name w:val="WW_CharLFO3LVL3"/>
    <w:qFormat/>
    <w:rPr>
      <w:rFonts w:ascii="Wingdings" w:hAnsi="Wingdings"/>
    </w:rPr>
  </w:style>
  <w:style w:type="character" w:customStyle="1" w:styleId="WWCharLFO3LVL4">
    <w:name w:val="WW_CharLFO3LVL4"/>
    <w:qFormat/>
    <w:rPr>
      <w:rFonts w:ascii="Symbol" w:hAnsi="Symbol"/>
    </w:rPr>
  </w:style>
  <w:style w:type="character" w:customStyle="1" w:styleId="WWCharLFO3LVL5">
    <w:name w:val="WW_CharLFO3LVL5"/>
    <w:qFormat/>
    <w:rPr>
      <w:rFonts w:ascii="Courier New" w:hAnsi="Courier New"/>
    </w:rPr>
  </w:style>
  <w:style w:type="character" w:customStyle="1" w:styleId="WWCharLFO3LVL6">
    <w:name w:val="WW_CharLFO3LVL6"/>
    <w:qFormat/>
    <w:rPr>
      <w:rFonts w:ascii="Wingdings" w:hAnsi="Wingdings"/>
    </w:rPr>
  </w:style>
  <w:style w:type="character" w:customStyle="1" w:styleId="WWCharLFO3LVL7">
    <w:name w:val="WW_CharLFO3LVL7"/>
    <w:qFormat/>
    <w:rPr>
      <w:rFonts w:ascii="Symbol" w:hAnsi="Symbol"/>
    </w:rPr>
  </w:style>
  <w:style w:type="character" w:customStyle="1" w:styleId="WWCharLFO3LVL8">
    <w:name w:val="WW_CharLFO3LVL8"/>
    <w:qFormat/>
    <w:rPr>
      <w:rFonts w:ascii="Courier New" w:hAnsi="Courier New"/>
    </w:rPr>
  </w:style>
  <w:style w:type="character" w:customStyle="1" w:styleId="WWCharLFO3LVL9">
    <w:name w:val="WW_CharLFO3LVL9"/>
    <w:qFormat/>
    <w:rPr>
      <w:rFonts w:ascii="Wingdings" w:hAnsi="Wingdings"/>
    </w:rPr>
  </w:style>
  <w:style w:type="character" w:customStyle="1" w:styleId="WWCharLFO4LVL1">
    <w:name w:val="WW_CharLFO4LVL1"/>
    <w:qFormat/>
    <w:rPr>
      <w:rFonts w:ascii="Courier New" w:hAnsi="Courier New"/>
    </w:rPr>
  </w:style>
  <w:style w:type="character" w:customStyle="1" w:styleId="WWCharLFO4LVL2">
    <w:name w:val="WW_CharLFO4LVL2"/>
    <w:qFormat/>
    <w:rPr>
      <w:rFonts w:ascii="Courier New" w:hAnsi="Courier New"/>
    </w:rPr>
  </w:style>
  <w:style w:type="character" w:customStyle="1" w:styleId="WWCharLFO4LVL3">
    <w:name w:val="WW_CharLFO4LVL3"/>
    <w:qFormat/>
    <w:rPr>
      <w:rFonts w:ascii="Wingdings" w:hAnsi="Wingdings"/>
    </w:rPr>
  </w:style>
  <w:style w:type="character" w:customStyle="1" w:styleId="WWCharLFO4LVL4">
    <w:name w:val="WW_CharLFO4LVL4"/>
    <w:qFormat/>
    <w:rPr>
      <w:rFonts w:ascii="Symbol" w:hAnsi="Symbol"/>
    </w:rPr>
  </w:style>
  <w:style w:type="character" w:customStyle="1" w:styleId="WWCharLFO4LVL5">
    <w:name w:val="WW_CharLFO4LVL5"/>
    <w:qFormat/>
    <w:rPr>
      <w:rFonts w:ascii="Courier New" w:hAnsi="Courier New"/>
    </w:rPr>
  </w:style>
  <w:style w:type="character" w:customStyle="1" w:styleId="WWCharLFO4LVL6">
    <w:name w:val="WW_CharLFO4LVL6"/>
    <w:qFormat/>
    <w:rPr>
      <w:rFonts w:ascii="Wingdings" w:hAnsi="Wingdings"/>
    </w:rPr>
  </w:style>
  <w:style w:type="character" w:customStyle="1" w:styleId="WWCharLFO4LVL7">
    <w:name w:val="WW_CharLFO4LVL7"/>
    <w:qFormat/>
    <w:rPr>
      <w:rFonts w:ascii="Symbol" w:hAnsi="Symbol"/>
    </w:rPr>
  </w:style>
  <w:style w:type="character" w:customStyle="1" w:styleId="WWCharLFO4LVL8">
    <w:name w:val="WW_CharLFO4LVL8"/>
    <w:qFormat/>
    <w:rPr>
      <w:rFonts w:ascii="Courier New" w:hAnsi="Courier New"/>
    </w:rPr>
  </w:style>
  <w:style w:type="character" w:customStyle="1" w:styleId="WWCharLFO4LVL9">
    <w:name w:val="WW_CharLFO4LVL9"/>
    <w:qFormat/>
    <w:rPr>
      <w:rFonts w:ascii="Wingdings" w:hAnsi="Wingdings"/>
    </w:rPr>
  </w:style>
  <w:style w:type="character" w:customStyle="1" w:styleId="WWCharLFO5LVL1">
    <w:name w:val="WW_CharLFO5LVL1"/>
    <w:qFormat/>
    <w:rPr>
      <w:rFonts w:ascii="Courier New" w:hAnsi="Courier New"/>
    </w:rPr>
  </w:style>
  <w:style w:type="character" w:customStyle="1" w:styleId="WWCharLFO5LVL2">
    <w:name w:val="WW_CharLFO5LVL2"/>
    <w:qFormat/>
    <w:rPr>
      <w:rFonts w:ascii="Courier New" w:hAnsi="Courier New"/>
    </w:rPr>
  </w:style>
  <w:style w:type="character" w:customStyle="1" w:styleId="WWCharLFO5LVL3">
    <w:name w:val="WW_CharLFO5LVL3"/>
    <w:qFormat/>
    <w:rPr>
      <w:rFonts w:ascii="Wingdings" w:hAnsi="Wingdings"/>
    </w:rPr>
  </w:style>
  <w:style w:type="character" w:customStyle="1" w:styleId="WWCharLFO5LVL4">
    <w:name w:val="WW_CharLFO5LVL4"/>
    <w:qFormat/>
    <w:rPr>
      <w:rFonts w:ascii="Symbol" w:hAnsi="Symbol"/>
    </w:rPr>
  </w:style>
  <w:style w:type="character" w:customStyle="1" w:styleId="WWCharLFO5LVL5">
    <w:name w:val="WW_CharLFO5LVL5"/>
    <w:qFormat/>
    <w:rPr>
      <w:rFonts w:ascii="Courier New" w:hAnsi="Courier New"/>
    </w:rPr>
  </w:style>
  <w:style w:type="character" w:customStyle="1" w:styleId="WWCharLFO5LVL6">
    <w:name w:val="WW_CharLFO5LVL6"/>
    <w:qFormat/>
    <w:rPr>
      <w:rFonts w:ascii="Wingdings" w:hAnsi="Wingdings"/>
    </w:rPr>
  </w:style>
  <w:style w:type="character" w:customStyle="1" w:styleId="WWCharLFO5LVL7">
    <w:name w:val="WW_CharLFO5LVL7"/>
    <w:qFormat/>
    <w:rPr>
      <w:rFonts w:ascii="Symbol" w:hAnsi="Symbol"/>
    </w:rPr>
  </w:style>
  <w:style w:type="character" w:customStyle="1" w:styleId="WWCharLFO5LVL8">
    <w:name w:val="WW_CharLFO5LVL8"/>
    <w:qFormat/>
    <w:rPr>
      <w:rFonts w:ascii="Courier New" w:hAnsi="Courier New"/>
    </w:rPr>
  </w:style>
  <w:style w:type="character" w:customStyle="1" w:styleId="WWCharLFO5LVL9">
    <w:name w:val="WW_CharLFO5LVL9"/>
    <w:qFormat/>
    <w:rPr>
      <w:rFonts w:ascii="Wingdings" w:hAnsi="Wingdings"/>
    </w:rPr>
  </w:style>
  <w:style w:type="character" w:customStyle="1" w:styleId="WWCharLFO6LVL1">
    <w:name w:val="WW_CharLFO6LVL1"/>
    <w:qFormat/>
    <w:rPr>
      <w:rFonts w:ascii="Courier New" w:hAnsi="Courier New"/>
    </w:rPr>
  </w:style>
  <w:style w:type="character" w:customStyle="1" w:styleId="WWCharLFO6LVL2">
    <w:name w:val="WW_CharLFO6LVL2"/>
    <w:qFormat/>
    <w:rPr>
      <w:rFonts w:ascii="Courier New" w:hAnsi="Courier New"/>
    </w:rPr>
  </w:style>
  <w:style w:type="character" w:customStyle="1" w:styleId="WWCharLFO6LVL3">
    <w:name w:val="WW_CharLFO6LVL3"/>
    <w:qFormat/>
    <w:rPr>
      <w:rFonts w:ascii="Wingdings" w:hAnsi="Wingdings"/>
    </w:rPr>
  </w:style>
  <w:style w:type="character" w:customStyle="1" w:styleId="WWCharLFO6LVL4">
    <w:name w:val="WW_CharLFO6LVL4"/>
    <w:qFormat/>
    <w:rPr>
      <w:rFonts w:ascii="Symbol" w:hAnsi="Symbol"/>
    </w:rPr>
  </w:style>
  <w:style w:type="character" w:customStyle="1" w:styleId="WWCharLFO6LVL5">
    <w:name w:val="WW_CharLFO6LVL5"/>
    <w:qFormat/>
    <w:rPr>
      <w:rFonts w:ascii="Courier New" w:hAnsi="Courier New"/>
    </w:rPr>
  </w:style>
  <w:style w:type="character" w:customStyle="1" w:styleId="WWCharLFO6LVL6">
    <w:name w:val="WW_CharLFO6LVL6"/>
    <w:qFormat/>
    <w:rPr>
      <w:rFonts w:ascii="Wingdings" w:hAnsi="Wingdings"/>
    </w:rPr>
  </w:style>
  <w:style w:type="character" w:customStyle="1" w:styleId="WWCharLFO6LVL7">
    <w:name w:val="WW_CharLFO6LVL7"/>
    <w:qFormat/>
    <w:rPr>
      <w:rFonts w:ascii="Symbol" w:hAnsi="Symbol"/>
    </w:rPr>
  </w:style>
  <w:style w:type="character" w:customStyle="1" w:styleId="WWCharLFO6LVL8">
    <w:name w:val="WW_CharLFO6LVL8"/>
    <w:qFormat/>
    <w:rPr>
      <w:rFonts w:ascii="Courier New" w:hAnsi="Courier New"/>
    </w:rPr>
  </w:style>
  <w:style w:type="character" w:customStyle="1" w:styleId="WWCharLFO6LVL9">
    <w:name w:val="WW_CharLFO6LVL9"/>
    <w:qFormat/>
    <w:rPr>
      <w:rFonts w:ascii="Wingdings" w:hAnsi="Wingdings"/>
    </w:rPr>
  </w:style>
  <w:style w:type="character" w:customStyle="1" w:styleId="WWCharLFO7LVL1">
    <w:name w:val="WW_CharLFO7LVL1"/>
    <w:qFormat/>
    <w:rPr>
      <w:rFonts w:ascii="Courier New" w:hAnsi="Courier New"/>
    </w:rPr>
  </w:style>
  <w:style w:type="character" w:customStyle="1" w:styleId="WWCharLFO7LVL2">
    <w:name w:val="WW_CharLFO7LVL2"/>
    <w:qFormat/>
    <w:rPr>
      <w:rFonts w:ascii="Courier New" w:hAnsi="Courier New"/>
    </w:rPr>
  </w:style>
  <w:style w:type="character" w:customStyle="1" w:styleId="WWCharLFO7LVL3">
    <w:name w:val="WW_CharLFO7LVL3"/>
    <w:qFormat/>
    <w:rPr>
      <w:rFonts w:ascii="Wingdings" w:hAnsi="Wingdings"/>
    </w:rPr>
  </w:style>
  <w:style w:type="character" w:customStyle="1" w:styleId="WWCharLFO7LVL4">
    <w:name w:val="WW_CharLFO7LVL4"/>
    <w:qFormat/>
    <w:rPr>
      <w:rFonts w:ascii="Symbol" w:hAnsi="Symbol"/>
    </w:rPr>
  </w:style>
  <w:style w:type="character" w:customStyle="1" w:styleId="WWCharLFO7LVL5">
    <w:name w:val="WW_CharLFO7LVL5"/>
    <w:qFormat/>
    <w:rPr>
      <w:rFonts w:ascii="Courier New" w:hAnsi="Courier New"/>
    </w:rPr>
  </w:style>
  <w:style w:type="character" w:customStyle="1" w:styleId="WWCharLFO7LVL6">
    <w:name w:val="WW_CharLFO7LVL6"/>
    <w:qFormat/>
    <w:rPr>
      <w:rFonts w:ascii="Wingdings" w:hAnsi="Wingdings"/>
    </w:rPr>
  </w:style>
  <w:style w:type="character" w:customStyle="1" w:styleId="WWCharLFO7LVL7">
    <w:name w:val="WW_CharLFO7LVL7"/>
    <w:qFormat/>
    <w:rPr>
      <w:rFonts w:ascii="Symbol" w:hAnsi="Symbol"/>
    </w:rPr>
  </w:style>
  <w:style w:type="character" w:customStyle="1" w:styleId="WWCharLFO7LVL8">
    <w:name w:val="WW_CharLFO7LVL8"/>
    <w:qFormat/>
    <w:rPr>
      <w:rFonts w:ascii="Courier New" w:hAnsi="Courier New"/>
    </w:rPr>
  </w:style>
  <w:style w:type="character" w:customStyle="1" w:styleId="WWCharLFO7LVL9">
    <w:name w:val="WW_CharLFO7LVL9"/>
    <w:qFormat/>
    <w:rPr>
      <w:rFonts w:ascii="Wingdings" w:hAnsi="Wingdings"/>
    </w:rPr>
  </w:style>
  <w:style w:type="paragraph" w:customStyle="1" w:styleId="Heading">
    <w:name w:val="Heading"/>
    <w:basedOn w:val="Normal"/>
    <w:next w:val="GvdeMetni"/>
    <w:qFormat/>
    <w:pPr>
      <w:keepNext/>
      <w:spacing w:before="240" w:after="120"/>
    </w:pPr>
    <w:rPr>
      <w:rFonts w:ascii="Liberation Sans" w:eastAsia="Yu Gothic" w:hAnsi="Liberation Sans" w:cs="Tahoma"/>
      <w:sz w:val="28"/>
      <w:szCs w:val="28"/>
    </w:rPr>
  </w:style>
  <w:style w:type="paragraph" w:styleId="GvdeMetni">
    <w:name w:val="Body Text"/>
    <w:basedOn w:val="Normal"/>
    <w:pPr>
      <w:spacing w:after="140"/>
    </w:pPr>
  </w:style>
  <w:style w:type="paragraph" w:styleId="Liste">
    <w:name w:val="List"/>
    <w:basedOn w:val="GvdeMetni"/>
    <w:rPr>
      <w:rFonts w:cs="Lucida Sans"/>
    </w:rPr>
  </w:style>
  <w:style w:type="paragraph" w:styleId="ResimYazs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overflowPunct w:val="0"/>
      <w:spacing w:after="160" w:line="276" w:lineRule="auto"/>
    </w:pPr>
    <w:rPr>
      <w:color w:val="000000"/>
    </w:rPr>
  </w:style>
  <w:style w:type="paragraph" w:styleId="KonuBal">
    <w:name w:val="Title"/>
    <w:basedOn w:val="Normal1"/>
    <w:next w:val="Normal1"/>
    <w:uiPriority w:val="10"/>
    <w:qFormat/>
    <w:pPr>
      <w:spacing w:after="80" w:line="240" w:lineRule="auto"/>
      <w:contextualSpacing/>
    </w:pPr>
    <w:rPr>
      <w:rFonts w:ascii="Aptos Display" w:eastAsia="MS Gothic" w:hAnsi="Aptos Display" w:cs="Times New Roman"/>
      <w:spacing w:val="-10"/>
      <w:kern w:val="2"/>
      <w:sz w:val="56"/>
      <w:szCs w:val="56"/>
    </w:rPr>
  </w:style>
  <w:style w:type="paragraph" w:styleId="Altyaz">
    <w:name w:val="Subtitle"/>
    <w:basedOn w:val="Normal1"/>
    <w:next w:val="Normal1"/>
    <w:uiPriority w:val="11"/>
    <w:qFormat/>
    <w:rPr>
      <w:rFonts w:eastAsia="MS Gothic" w:cs="Times New Roman"/>
      <w:color w:val="595959"/>
      <w:spacing w:val="15"/>
      <w:sz w:val="28"/>
      <w:szCs w:val="28"/>
    </w:rPr>
  </w:style>
  <w:style w:type="paragraph" w:styleId="Alnt">
    <w:name w:val="Quote"/>
    <w:basedOn w:val="Normal1"/>
    <w:next w:val="Normal1"/>
    <w:qFormat/>
    <w:pPr>
      <w:spacing w:before="160"/>
      <w:jc w:val="center"/>
    </w:pPr>
    <w:rPr>
      <w:i/>
      <w:iCs/>
      <w:color w:val="404040"/>
    </w:rPr>
  </w:style>
  <w:style w:type="paragraph" w:styleId="GlAlnt">
    <w:name w:val="Intense Quote"/>
    <w:basedOn w:val="Normal1"/>
    <w:next w:val="Normal1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ListeParagraf">
    <w:name w:val="List Paragraph"/>
    <w:basedOn w:val="Normal1"/>
    <w:qFormat/>
    <w:pPr>
      <w:ind w:left="720"/>
      <w:contextualSpacing/>
    </w:pPr>
  </w:style>
  <w:style w:type="paragraph" w:customStyle="1" w:styleId="HeaderandFooter">
    <w:name w:val="Header and Footer"/>
    <w:basedOn w:val="Normal"/>
    <w:qFormat/>
    <w:pPr>
      <w:suppressLineNumbers/>
      <w:tabs>
        <w:tab w:val="center" w:pos="4986"/>
        <w:tab w:val="right" w:pos="9972"/>
      </w:tabs>
    </w:pPr>
  </w:style>
  <w:style w:type="paragraph" w:styleId="stBilgi">
    <w:name w:val="header"/>
    <w:basedOn w:val="Normal1"/>
    <w:pPr>
      <w:tabs>
        <w:tab w:val="center" w:pos="4680"/>
        <w:tab w:val="right" w:pos="9360"/>
      </w:tabs>
      <w:spacing w:after="0" w:line="240" w:lineRule="auto"/>
    </w:pPr>
  </w:style>
  <w:style w:type="paragraph" w:styleId="AltBilgi">
    <w:name w:val="footer"/>
    <w:basedOn w:val="Normal1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character" w:styleId="Kpr">
    <w:name w:val="Hyperlink"/>
    <w:basedOn w:val="VarsaylanParagrafYazTipi"/>
    <w:uiPriority w:val="99"/>
    <w:unhideWhenUsed/>
    <w:rsid w:val="007B56C0"/>
    <w:rPr>
      <w:color w:val="0000EE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7B56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kamil-bozkurt" TargetMode="External"/><Relationship Id="rId13" Type="http://schemas.openxmlformats.org/officeDocument/2006/relationships/hyperlink" Target="https://moneymonstersv2.onrender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kamilbozkurt.com" TargetMode="External"/><Relationship Id="rId12" Type="http://schemas.openxmlformats.org/officeDocument/2006/relationships/hyperlink" Target="https://github.com/IDSP-Project/MoneyMonstersV2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jargon-app.ca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Jargon-IDS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amilBozz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3</Pages>
  <Words>774</Words>
  <Characters>4417</Characters>
  <Application>Microsoft Office Word</Application>
  <DocSecurity>0</DocSecurity>
  <Lines>36</Lines>
  <Paragraphs>10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Jarell Alvarez</dc:creator>
  <dc:description/>
  <cp:lastModifiedBy>Kamil Boz</cp:lastModifiedBy>
  <cp:revision>29</cp:revision>
  <dcterms:created xsi:type="dcterms:W3CDTF">2024-12-19T23:28:00Z</dcterms:created>
  <dcterms:modified xsi:type="dcterms:W3CDTF">2026-03-20T00:35:00Z</dcterms:modified>
  <dc:language>en-CA</dc:language>
</cp:coreProperties>
</file>