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36AF" w14:textId="274C7E2F" w:rsidR="007132A7" w:rsidRDefault="007132A7" w:rsidP="00BD3ED1">
      <w:pPr>
        <w:jc w:val="both"/>
      </w:pPr>
    </w:p>
    <w:p w14:paraId="26C2E67D" w14:textId="732BF96E" w:rsidR="007132A7" w:rsidRDefault="007132A7" w:rsidP="00BD3ED1">
      <w:pPr>
        <w:pStyle w:val="Nagwek1"/>
        <w:jc w:val="both"/>
      </w:pPr>
      <w:r>
        <w:t>Wstęp</w:t>
      </w:r>
    </w:p>
    <w:p w14:paraId="5FEFE115" w14:textId="77777777" w:rsidR="007132A7" w:rsidRPr="00BD3ED1" w:rsidRDefault="007132A7" w:rsidP="00BD3ED1">
      <w:pPr>
        <w:jc w:val="both"/>
        <w:rPr>
          <w:rFonts w:cstheme="minorHAnsi"/>
        </w:rPr>
      </w:pPr>
    </w:p>
    <w:p w14:paraId="12B8EF60" w14:textId="624BC7BC" w:rsidR="007132A7" w:rsidRPr="00BD3ED1" w:rsidRDefault="007132A7" w:rsidP="00BD3ED1">
      <w:pPr>
        <w:jc w:val="both"/>
        <w:rPr>
          <w:rFonts w:cstheme="minorHAnsi"/>
        </w:rPr>
      </w:pPr>
      <w:r w:rsidRPr="00BD3ED1">
        <w:rPr>
          <w:rFonts w:cstheme="minorHAnsi"/>
        </w:rPr>
        <w:t xml:space="preserve">Celem projektu było przygotowanie systemu, który jest w stanie analizować ceny przedmiotów z gry </w:t>
      </w:r>
      <w:r w:rsidR="00CF7EC6" w:rsidRPr="00BD3ED1">
        <w:rPr>
          <w:rFonts w:cstheme="minorHAnsi"/>
        </w:rPr>
        <w:t xml:space="preserve">Counter-Strike: Global </w:t>
      </w:r>
      <w:proofErr w:type="spellStart"/>
      <w:r w:rsidR="00CF7EC6" w:rsidRPr="00BD3ED1">
        <w:rPr>
          <w:rFonts w:cstheme="minorHAnsi"/>
        </w:rPr>
        <w:t>Offensive</w:t>
      </w:r>
      <w:proofErr w:type="spellEnd"/>
      <w:r w:rsidRPr="00BD3ED1">
        <w:rPr>
          <w:rFonts w:cstheme="minorHAnsi"/>
        </w:rPr>
        <w:t xml:space="preserve"> bazując na dan</w:t>
      </w:r>
      <w:r w:rsidR="00CF7EC6" w:rsidRPr="00BD3ED1">
        <w:rPr>
          <w:rFonts w:cstheme="minorHAnsi"/>
        </w:rPr>
        <w:t>ych uzyskanych z API CS:GO BACKPACK</w:t>
      </w:r>
      <w:r w:rsidRPr="00BD3ED1">
        <w:rPr>
          <w:rFonts w:cstheme="minorHAnsi"/>
        </w:rPr>
        <w:t xml:space="preserve">. Projekt jest przeznaczony do analizy całych kolekcji lub ich części. </w:t>
      </w:r>
      <w:r w:rsidR="00CF7EC6" w:rsidRPr="00BD3ED1">
        <w:rPr>
          <w:rFonts w:cstheme="minorHAnsi"/>
        </w:rPr>
        <w:t>Program kliencki może posłużyć do analizy, kiedy jest najlepszy moment na zakup przedmiotów z danej operacji. Ponadto klient może porównać dwie kolekcje i zobaczyć jak ceny zmieniały się w nich z tygodnia na tydzień.</w:t>
      </w:r>
    </w:p>
    <w:p w14:paraId="4CC8E5BC" w14:textId="77777777" w:rsidR="00CF7EC6" w:rsidRDefault="00CF7EC6" w:rsidP="00BD3ED1">
      <w:pPr>
        <w:jc w:val="both"/>
      </w:pPr>
    </w:p>
    <w:p w14:paraId="4A267A89" w14:textId="23BE32AB" w:rsidR="00BD3ED1" w:rsidRDefault="00BD3ED1" w:rsidP="00BD3ED1">
      <w:pPr>
        <w:pStyle w:val="Nagwek1"/>
      </w:pPr>
      <w:r w:rsidRPr="00BD3ED1">
        <w:t>Dla kogo może być przydatny ten projekt?</w:t>
      </w:r>
    </w:p>
    <w:p w14:paraId="21D79C9A" w14:textId="77777777" w:rsidR="00BD3ED1" w:rsidRDefault="00BD3ED1" w:rsidP="00BD3ED1"/>
    <w:p w14:paraId="6BD0DFC2" w14:textId="78E4E903" w:rsidR="00BD3ED1" w:rsidRPr="00BD3ED1" w:rsidRDefault="00BD3ED1" w:rsidP="00BD3ED1">
      <w:r>
        <w:t xml:space="preserve">Projekt może być użyty przez osoby, które chcą zainwestować w przedmioty związane z grą w CS:GO. Program może pomóc zobrazować jak średnia cena przedmiotów w kolekcji zmienia się w czasie. Dzięki aplikacji możemy sprawdzić jak ceny przedmiotów zmieniały się na przestrzeni lat oraz czy istnieją zależności pomiędzy kolekcjami o podobnych właściwościach np. jak wyglądają wykresy dla kolekcji dostępnych tylko podczas trwania dwóch różnych operacji. </w:t>
      </w:r>
    </w:p>
    <w:p w14:paraId="13A41A4F" w14:textId="77777777" w:rsidR="00BD3ED1" w:rsidRDefault="00BD3ED1" w:rsidP="00BD3ED1">
      <w:pPr>
        <w:jc w:val="both"/>
      </w:pPr>
    </w:p>
    <w:p w14:paraId="52148326" w14:textId="4B2F7616" w:rsidR="00044CEC" w:rsidRDefault="00044CEC" w:rsidP="00BD3ED1">
      <w:pPr>
        <w:pStyle w:val="Nagwek1"/>
        <w:jc w:val="both"/>
      </w:pPr>
      <w:r>
        <w:t xml:space="preserve">Słownik </w:t>
      </w:r>
    </w:p>
    <w:p w14:paraId="6C4FE621" w14:textId="77777777" w:rsidR="00BD3ED1" w:rsidRPr="00BD3ED1" w:rsidRDefault="00BD3ED1" w:rsidP="00BD3ED1"/>
    <w:p w14:paraId="76336534" w14:textId="4C652974" w:rsidR="00044CEC" w:rsidRPr="00BD3ED1" w:rsidRDefault="00044CEC" w:rsidP="00BD3ED1">
      <w:pPr>
        <w:jc w:val="both"/>
        <w:rPr>
          <w:rFonts w:cstheme="minorHAnsi"/>
        </w:rPr>
      </w:pPr>
      <w:r w:rsidRPr="00BD3ED1">
        <w:rPr>
          <w:rFonts w:cstheme="minorHAnsi"/>
        </w:rPr>
        <w:t>Kolekcja – zbiór przedmiotów o różnym stopniu rzadkości</w:t>
      </w:r>
    </w:p>
    <w:p w14:paraId="7E51E42D" w14:textId="0F38EF88" w:rsidR="00414D03" w:rsidRDefault="00414D03" w:rsidP="00BD3ED1">
      <w:pPr>
        <w:jc w:val="both"/>
        <w:rPr>
          <w:rFonts w:cstheme="minorHAnsi"/>
        </w:rPr>
      </w:pPr>
      <w:r w:rsidRPr="00BD3ED1">
        <w:rPr>
          <w:rFonts w:cstheme="minorHAnsi"/>
        </w:rPr>
        <w:t xml:space="preserve">Skórka/Skin – jest to określenie na malowanie broni dostępnych w grze (malowania może zakupić na rynku </w:t>
      </w:r>
      <w:proofErr w:type="spellStart"/>
      <w:r w:rsidRPr="00BD3ED1">
        <w:rPr>
          <w:rFonts w:cstheme="minorHAnsi"/>
        </w:rPr>
        <w:t>Steam</w:t>
      </w:r>
      <w:proofErr w:type="spellEnd"/>
      <w:r w:rsidRPr="00BD3ED1">
        <w:rPr>
          <w:rFonts w:cstheme="minorHAnsi"/>
        </w:rPr>
        <w:t>)</w:t>
      </w:r>
    </w:p>
    <w:p w14:paraId="678E79EE" w14:textId="0D32D8DB" w:rsidR="00BD3ED1" w:rsidRDefault="00BD3ED1" w:rsidP="00BD3ED1">
      <w:pPr>
        <w:jc w:val="both"/>
        <w:rPr>
          <w:rFonts w:cstheme="minorHAnsi"/>
        </w:rPr>
      </w:pPr>
      <w:r>
        <w:rPr>
          <w:rFonts w:cstheme="minorHAnsi"/>
        </w:rPr>
        <w:t xml:space="preserve">Operacja – jest to wydarzenie w grze trwające przez skończony okres czasu. Każda operacja posiada własne przedmioty, które można zdobyć tylko podczas trwania operacji. Po jej zakończeniu ilość przedmiotów z nią związanych spada. </w:t>
      </w:r>
    </w:p>
    <w:p w14:paraId="17580E24" w14:textId="77777777" w:rsidR="00BD3ED1" w:rsidRPr="00BD3ED1" w:rsidRDefault="00BD3ED1" w:rsidP="00BD3ED1">
      <w:pPr>
        <w:jc w:val="both"/>
        <w:rPr>
          <w:rFonts w:cstheme="minorHAnsi"/>
        </w:rPr>
      </w:pPr>
    </w:p>
    <w:p w14:paraId="005D1347" w14:textId="5B9BAFD6" w:rsidR="00044CEC" w:rsidRDefault="00044CEC" w:rsidP="00BD3ED1">
      <w:pPr>
        <w:pStyle w:val="Nagwek1"/>
        <w:jc w:val="both"/>
      </w:pPr>
      <w:r>
        <w:t xml:space="preserve">Opis </w:t>
      </w:r>
      <w:r w:rsidR="00BD3ED1">
        <w:t>działania</w:t>
      </w:r>
      <w:r>
        <w:t xml:space="preserve"> aplikacji klienckiej</w:t>
      </w:r>
    </w:p>
    <w:p w14:paraId="665A038A" w14:textId="77777777" w:rsidR="00BD3ED1" w:rsidRPr="00BD3ED1" w:rsidRDefault="00BD3ED1" w:rsidP="00BD3ED1"/>
    <w:p w14:paraId="68E23062" w14:textId="77777777" w:rsidR="00044CEC" w:rsidRDefault="00044CEC" w:rsidP="00BD3ED1">
      <w:pPr>
        <w:jc w:val="both"/>
      </w:pPr>
      <w:r>
        <w:t xml:space="preserve">Aplikacja kliencka umożliwia użytkownikowi następujące operację: </w:t>
      </w:r>
    </w:p>
    <w:p w14:paraId="0260DD8F" w14:textId="3AA1A4E2" w:rsidR="00044CEC" w:rsidRDefault="00044CEC" w:rsidP="00BD3ED1">
      <w:pPr>
        <w:pStyle w:val="Akapitzlist"/>
        <w:numPr>
          <w:ilvl w:val="0"/>
          <w:numId w:val="3"/>
        </w:numPr>
        <w:jc w:val="both"/>
      </w:pPr>
      <w:proofErr w:type="spellStart"/>
      <w:r>
        <w:t>help</w:t>
      </w:r>
      <w:proofErr w:type="spellEnd"/>
      <w:r>
        <w:t xml:space="preserve"> – wyświetla szczegółowe informacje o aplikacji</w:t>
      </w:r>
    </w:p>
    <w:p w14:paraId="34A52A69" w14:textId="2FDDD5A6" w:rsidR="00044CEC" w:rsidRDefault="00044CEC" w:rsidP="00BD3ED1">
      <w:pPr>
        <w:pStyle w:val="Akapitzlist"/>
        <w:numPr>
          <w:ilvl w:val="0"/>
          <w:numId w:val="3"/>
        </w:numPr>
        <w:jc w:val="both"/>
      </w:pPr>
      <w:proofErr w:type="spellStart"/>
      <w:r>
        <w:t>collections</w:t>
      </w:r>
      <w:proofErr w:type="spellEnd"/>
      <w:r>
        <w:t xml:space="preserve"> – pokazuje wszystkie dostępne kolekcje </w:t>
      </w:r>
    </w:p>
    <w:p w14:paraId="530A8313" w14:textId="0B1CCFE8" w:rsidR="00044CEC" w:rsidRDefault="00044CEC" w:rsidP="00BD3ED1">
      <w:pPr>
        <w:pStyle w:val="Akapitzlist"/>
        <w:numPr>
          <w:ilvl w:val="0"/>
          <w:numId w:val="3"/>
        </w:numPr>
        <w:jc w:val="both"/>
      </w:pPr>
      <w:proofErr w:type="spellStart"/>
      <w:r>
        <w:t>skins</w:t>
      </w:r>
      <w:proofErr w:type="spellEnd"/>
      <w:r>
        <w:t xml:space="preserve"> – wyświetla zawartość danej kolekcji z uwzględnieniem stopnia rzadkości przedmiotu</w:t>
      </w:r>
    </w:p>
    <w:p w14:paraId="76588816" w14:textId="139EF5EA" w:rsidR="00044CEC" w:rsidRDefault="00044CEC" w:rsidP="00BD3ED1">
      <w:pPr>
        <w:pStyle w:val="Akapitzlist"/>
        <w:numPr>
          <w:ilvl w:val="0"/>
          <w:numId w:val="3"/>
        </w:numPr>
        <w:jc w:val="both"/>
      </w:pPr>
      <w:proofErr w:type="spellStart"/>
      <w:r>
        <w:t>calculate</w:t>
      </w:r>
      <w:proofErr w:type="spellEnd"/>
      <w:r>
        <w:t xml:space="preserve"> – służy do analizy kolekcji</w:t>
      </w:r>
      <w:r w:rsidR="00BE22AC">
        <w:t>. Dostępne kryteria analizy:</w:t>
      </w:r>
    </w:p>
    <w:p w14:paraId="398716B5" w14:textId="1DDF5FF3" w:rsidR="00044CEC" w:rsidRDefault="00044CEC" w:rsidP="00BD3ED1">
      <w:pPr>
        <w:pStyle w:val="Akapitzlist"/>
        <w:numPr>
          <w:ilvl w:val="1"/>
          <w:numId w:val="3"/>
        </w:numPr>
        <w:jc w:val="both"/>
      </w:pPr>
      <w:proofErr w:type="spellStart"/>
      <w:r>
        <w:t>all</w:t>
      </w:r>
      <w:proofErr w:type="spellEnd"/>
      <w:r>
        <w:t xml:space="preserve"> – analizuje całą kolekcję </w:t>
      </w:r>
    </w:p>
    <w:p w14:paraId="096B88E5" w14:textId="3C5FF0A0" w:rsidR="00044CEC" w:rsidRDefault="00044CEC" w:rsidP="00BD3ED1">
      <w:pPr>
        <w:pStyle w:val="Akapitzlist"/>
        <w:numPr>
          <w:ilvl w:val="1"/>
          <w:numId w:val="3"/>
        </w:numPr>
        <w:jc w:val="both"/>
      </w:pPr>
      <w:r>
        <w:t xml:space="preserve">skin – analizuje wybraną skórkę lub skórki </w:t>
      </w:r>
    </w:p>
    <w:p w14:paraId="08F7C9B0" w14:textId="6180C0EF" w:rsidR="00044CEC" w:rsidRDefault="00044CEC" w:rsidP="00BD3ED1">
      <w:pPr>
        <w:pStyle w:val="Akapitzlist"/>
        <w:numPr>
          <w:ilvl w:val="1"/>
          <w:numId w:val="3"/>
        </w:numPr>
        <w:jc w:val="both"/>
      </w:pPr>
      <w:proofErr w:type="spellStart"/>
      <w:r>
        <w:t>quality</w:t>
      </w:r>
      <w:proofErr w:type="spellEnd"/>
      <w:r>
        <w:t xml:space="preserve"> – analizuje przedmioty o wybranym stopniu rzadkości </w:t>
      </w:r>
    </w:p>
    <w:p w14:paraId="38EF5D58" w14:textId="1FF91AF4" w:rsidR="00BE22AC" w:rsidRDefault="00BE22AC" w:rsidP="00BD3ED1">
      <w:pPr>
        <w:pStyle w:val="Akapitzlist"/>
        <w:numPr>
          <w:ilvl w:val="0"/>
          <w:numId w:val="3"/>
        </w:numPr>
        <w:jc w:val="both"/>
      </w:pPr>
      <w:proofErr w:type="spellStart"/>
      <w:r>
        <w:t>intervals</w:t>
      </w:r>
      <w:proofErr w:type="spellEnd"/>
      <w:r>
        <w:t xml:space="preserve"> – pokazuje przedziały wzrostowe i spadkowe. Dostępne kryteria analizy:</w:t>
      </w:r>
    </w:p>
    <w:p w14:paraId="03FD2678" w14:textId="77777777" w:rsidR="00BE22AC" w:rsidRDefault="00BE22AC" w:rsidP="00BD3ED1">
      <w:pPr>
        <w:pStyle w:val="Akapitzlist"/>
        <w:numPr>
          <w:ilvl w:val="1"/>
          <w:numId w:val="3"/>
        </w:numPr>
        <w:jc w:val="both"/>
      </w:pPr>
      <w:proofErr w:type="spellStart"/>
      <w:r>
        <w:t>all</w:t>
      </w:r>
      <w:proofErr w:type="spellEnd"/>
      <w:r>
        <w:t xml:space="preserve"> – analizuje całą kolekcję </w:t>
      </w:r>
    </w:p>
    <w:p w14:paraId="21B96A57" w14:textId="77777777" w:rsidR="00BE22AC" w:rsidRDefault="00BE22AC" w:rsidP="00BD3ED1">
      <w:pPr>
        <w:pStyle w:val="Akapitzlist"/>
        <w:numPr>
          <w:ilvl w:val="1"/>
          <w:numId w:val="3"/>
        </w:numPr>
        <w:jc w:val="both"/>
      </w:pPr>
      <w:r>
        <w:t xml:space="preserve">skin – analizuje wybraną skórkę lub skórki </w:t>
      </w:r>
    </w:p>
    <w:p w14:paraId="4E08B44D" w14:textId="76AF6467" w:rsidR="00BE22AC" w:rsidRDefault="00BE22AC" w:rsidP="00BD3ED1">
      <w:pPr>
        <w:pStyle w:val="Akapitzlist"/>
        <w:numPr>
          <w:ilvl w:val="1"/>
          <w:numId w:val="3"/>
        </w:numPr>
        <w:jc w:val="both"/>
      </w:pPr>
      <w:proofErr w:type="spellStart"/>
      <w:r>
        <w:t>quality</w:t>
      </w:r>
      <w:proofErr w:type="spellEnd"/>
      <w:r>
        <w:t xml:space="preserve"> – analizuje przedmioty o wybranym stopniu rzadkości </w:t>
      </w:r>
    </w:p>
    <w:p w14:paraId="032849C5" w14:textId="1A7D51F1" w:rsidR="00BE22AC" w:rsidRPr="00044CEC" w:rsidRDefault="00BE22AC" w:rsidP="00BD3ED1">
      <w:pPr>
        <w:pStyle w:val="Akapitzlist"/>
        <w:numPr>
          <w:ilvl w:val="0"/>
          <w:numId w:val="3"/>
        </w:numPr>
        <w:jc w:val="both"/>
      </w:pPr>
      <w:proofErr w:type="spellStart"/>
      <w:r>
        <w:lastRenderedPageBreak/>
        <w:t>c</w:t>
      </w:r>
      <w:r w:rsidRPr="00BE22AC">
        <w:t>ompare</w:t>
      </w:r>
      <w:proofErr w:type="spellEnd"/>
      <w:r>
        <w:t xml:space="preserve"> – służy do porównania dwóch kolekcji.</w:t>
      </w:r>
    </w:p>
    <w:p w14:paraId="24356E5E" w14:textId="77777777" w:rsidR="00044CEC" w:rsidRDefault="00044CEC" w:rsidP="00BD3ED1">
      <w:pPr>
        <w:jc w:val="both"/>
      </w:pPr>
    </w:p>
    <w:p w14:paraId="03CE906A" w14:textId="6E1F1EC4" w:rsidR="00BE22AC" w:rsidRDefault="00BE22AC" w:rsidP="00BD3ED1">
      <w:pPr>
        <w:jc w:val="both"/>
      </w:pPr>
      <w:r>
        <w:t>Klient posiada również możliwość podania dodatkowych kryteriów wyboru przedmiotu dla niektórych z powyższych operacji. Zostanie wtedy poproszony o podanie argumentów. Dostępne argumenty dla danej operacji:</w:t>
      </w:r>
    </w:p>
    <w:p w14:paraId="4BA73C3D" w14:textId="4EB5F537" w:rsidR="00BE22AC" w:rsidRDefault="00BE22AC" w:rsidP="00BD3ED1">
      <w:pPr>
        <w:pStyle w:val="Akapitzlist"/>
        <w:numPr>
          <w:ilvl w:val="0"/>
          <w:numId w:val="6"/>
        </w:numPr>
        <w:jc w:val="both"/>
      </w:pPr>
      <w:proofErr w:type="spellStart"/>
      <w:r>
        <w:t>Calculate</w:t>
      </w:r>
      <w:proofErr w:type="spellEnd"/>
      <w:r>
        <w:t>:</w:t>
      </w:r>
    </w:p>
    <w:p w14:paraId="2B725597" w14:textId="13C5075A" w:rsidR="00BE22AC" w:rsidRDefault="00BE22AC" w:rsidP="00BD3ED1">
      <w:pPr>
        <w:pStyle w:val="Akapitzlist"/>
        <w:numPr>
          <w:ilvl w:val="1"/>
          <w:numId w:val="6"/>
        </w:numPr>
        <w:jc w:val="both"/>
      </w:pPr>
      <w:proofErr w:type="spellStart"/>
      <w:r>
        <w:t>All</w:t>
      </w:r>
      <w:proofErr w:type="spellEnd"/>
      <w:r>
        <w:t>:   [brak]</w:t>
      </w:r>
    </w:p>
    <w:p w14:paraId="0D2C864C" w14:textId="635E8CA5" w:rsidR="00BE22AC" w:rsidRDefault="00BE22AC" w:rsidP="00BD3ED1">
      <w:pPr>
        <w:pStyle w:val="Akapitzlist"/>
        <w:numPr>
          <w:ilvl w:val="1"/>
          <w:numId w:val="6"/>
        </w:numPr>
        <w:jc w:val="both"/>
      </w:pPr>
      <w:r>
        <w:t>Skin:</w:t>
      </w:r>
    </w:p>
    <w:p w14:paraId="52943951" w14:textId="7CB2C749" w:rsidR="00BE22AC" w:rsidRDefault="00BE22AC" w:rsidP="00BD3ED1">
      <w:pPr>
        <w:pStyle w:val="Akapitzlist"/>
        <w:numPr>
          <w:ilvl w:val="2"/>
          <w:numId w:val="6"/>
        </w:numPr>
        <w:jc w:val="both"/>
      </w:pPr>
      <w:r>
        <w:t>--</w:t>
      </w:r>
      <w:proofErr w:type="spellStart"/>
      <w:r>
        <w:t>weapon</w:t>
      </w:r>
      <w:proofErr w:type="spellEnd"/>
      <w:r w:rsidR="00414D03">
        <w:t xml:space="preserve"> - nazwa broni np. --</w:t>
      </w:r>
      <w:proofErr w:type="spellStart"/>
      <w:r w:rsidR="00414D03">
        <w:t>weapon</w:t>
      </w:r>
      <w:proofErr w:type="spellEnd"/>
      <w:r w:rsidR="00414D03">
        <w:t xml:space="preserve"> p250 </w:t>
      </w:r>
    </w:p>
    <w:p w14:paraId="4CAC78E6" w14:textId="527A2706" w:rsidR="00BE22AC" w:rsidRDefault="00BE22AC" w:rsidP="00BD3ED1">
      <w:pPr>
        <w:pStyle w:val="Akapitzlist"/>
        <w:numPr>
          <w:ilvl w:val="2"/>
          <w:numId w:val="6"/>
        </w:numPr>
        <w:jc w:val="both"/>
      </w:pPr>
      <w:r>
        <w:t>--</w:t>
      </w:r>
      <w:proofErr w:type="spellStart"/>
      <w:r w:rsidR="00414D03">
        <w:t>name</w:t>
      </w:r>
      <w:proofErr w:type="spellEnd"/>
      <w:r w:rsidR="00414D03">
        <w:t xml:space="preserve"> – nazwa skórki np.  --</w:t>
      </w:r>
      <w:proofErr w:type="spellStart"/>
      <w:r w:rsidR="00414D03">
        <w:t>name</w:t>
      </w:r>
      <w:proofErr w:type="spellEnd"/>
      <w:r w:rsidR="00414D03">
        <w:t xml:space="preserve"> </w:t>
      </w:r>
      <w:proofErr w:type="spellStart"/>
      <w:r w:rsidR="00414D03" w:rsidRPr="00414D03">
        <w:t>Apep's</w:t>
      </w:r>
      <w:proofErr w:type="spellEnd"/>
      <w:r w:rsidR="00414D03" w:rsidRPr="00414D03">
        <w:t xml:space="preserve"> Curse</w:t>
      </w:r>
    </w:p>
    <w:p w14:paraId="0B8FAC64" w14:textId="5EA91977" w:rsidR="00414D03" w:rsidRDefault="00414D03" w:rsidP="00BD3ED1">
      <w:pPr>
        <w:pStyle w:val="Akapitzlist"/>
        <w:numPr>
          <w:ilvl w:val="2"/>
          <w:numId w:val="6"/>
        </w:numPr>
        <w:jc w:val="both"/>
      </w:pPr>
      <w:r>
        <w:t xml:space="preserve">--W – jakość przedmiotu np. --W </w:t>
      </w:r>
      <w:proofErr w:type="spellStart"/>
      <w:r>
        <w:t>fc</w:t>
      </w:r>
      <w:proofErr w:type="spellEnd"/>
      <w:r>
        <w:t xml:space="preserve"> </w:t>
      </w:r>
      <w:proofErr w:type="spellStart"/>
      <w:r>
        <w:t>mw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</w:t>
      </w:r>
    </w:p>
    <w:p w14:paraId="11633B0B" w14:textId="0D1824DC" w:rsidR="00414D03" w:rsidRDefault="00414D03" w:rsidP="00BD3ED1">
      <w:pPr>
        <w:pStyle w:val="Akapitzlist"/>
        <w:numPr>
          <w:ilvl w:val="1"/>
          <w:numId w:val="6"/>
        </w:numPr>
        <w:jc w:val="both"/>
      </w:pPr>
      <w:proofErr w:type="spellStart"/>
      <w:r>
        <w:t>Quality</w:t>
      </w:r>
      <w:proofErr w:type="spellEnd"/>
      <w:r>
        <w:t>:</w:t>
      </w:r>
    </w:p>
    <w:p w14:paraId="399D5238" w14:textId="2069BD79" w:rsidR="00414D03" w:rsidRDefault="00414D03" w:rsidP="00BD3ED1">
      <w:pPr>
        <w:pStyle w:val="Akapitzlist"/>
        <w:numPr>
          <w:ilvl w:val="2"/>
          <w:numId w:val="6"/>
        </w:numPr>
        <w:jc w:val="both"/>
      </w:pPr>
      <w:r>
        <w:t xml:space="preserve">--W </w:t>
      </w:r>
      <w:r>
        <w:t xml:space="preserve">– jakość przedmiotu np. --W </w:t>
      </w:r>
      <w:proofErr w:type="spellStart"/>
      <w:r>
        <w:t>fc</w:t>
      </w:r>
      <w:proofErr w:type="spellEnd"/>
      <w:r>
        <w:t xml:space="preserve"> </w:t>
      </w:r>
      <w:proofErr w:type="spellStart"/>
      <w:r>
        <w:t>mw</w:t>
      </w:r>
      <w:proofErr w:type="spellEnd"/>
      <w:r>
        <w:t xml:space="preserve"> </w:t>
      </w:r>
      <w:proofErr w:type="spellStart"/>
      <w:r>
        <w:t>ft</w:t>
      </w:r>
      <w:proofErr w:type="spellEnd"/>
    </w:p>
    <w:p w14:paraId="19783E53" w14:textId="283141E2" w:rsidR="00414D03" w:rsidRDefault="00414D03" w:rsidP="00BD3ED1">
      <w:pPr>
        <w:pStyle w:val="Akapitzlist"/>
        <w:numPr>
          <w:ilvl w:val="2"/>
          <w:numId w:val="6"/>
        </w:numPr>
        <w:jc w:val="both"/>
      </w:pPr>
      <w:r>
        <w:t xml:space="preserve">--Q </w:t>
      </w:r>
      <w:r>
        <w:t xml:space="preserve">– </w:t>
      </w:r>
      <w:r>
        <w:t>rzadkość</w:t>
      </w:r>
      <w:r>
        <w:t xml:space="preserve"> przedmiotu np. --</w:t>
      </w:r>
      <w:r>
        <w:t>Q</w:t>
      </w:r>
      <w:r>
        <w:t xml:space="preserve"> </w:t>
      </w:r>
      <w:r>
        <w:t xml:space="preserve">red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blue</w:t>
      </w:r>
      <w:proofErr w:type="spellEnd"/>
    </w:p>
    <w:p w14:paraId="5BA66064" w14:textId="77777777" w:rsidR="00414D03" w:rsidRDefault="00414D03" w:rsidP="00BD3ED1">
      <w:pPr>
        <w:pStyle w:val="Akapitzlist"/>
        <w:numPr>
          <w:ilvl w:val="0"/>
          <w:numId w:val="6"/>
        </w:numPr>
        <w:jc w:val="both"/>
      </w:pPr>
      <w:proofErr w:type="spellStart"/>
      <w:r>
        <w:t>Intervals</w:t>
      </w:r>
      <w:proofErr w:type="spellEnd"/>
      <w:r>
        <w:t xml:space="preserve"> – takie same jak w przypadku „</w:t>
      </w:r>
      <w:proofErr w:type="spellStart"/>
      <w:r>
        <w:t>Calculate</w:t>
      </w:r>
      <w:proofErr w:type="spellEnd"/>
      <w:r>
        <w:t>”</w:t>
      </w:r>
    </w:p>
    <w:p w14:paraId="5DAA9561" w14:textId="77777777" w:rsidR="00414D03" w:rsidRDefault="00414D03" w:rsidP="00BD3ED1">
      <w:pPr>
        <w:pStyle w:val="Akapitzlist"/>
        <w:numPr>
          <w:ilvl w:val="0"/>
          <w:numId w:val="6"/>
        </w:numPr>
        <w:jc w:val="both"/>
      </w:pPr>
      <w:proofErr w:type="spellStart"/>
      <w:r>
        <w:t>Compare</w:t>
      </w:r>
      <w:proofErr w:type="spellEnd"/>
      <w:r>
        <w:t xml:space="preserve"> :</w:t>
      </w:r>
    </w:p>
    <w:p w14:paraId="799FF660" w14:textId="77777777" w:rsidR="00414D03" w:rsidRDefault="00414D03" w:rsidP="00414D03">
      <w:pPr>
        <w:pStyle w:val="Akapitzlist"/>
        <w:numPr>
          <w:ilvl w:val="1"/>
          <w:numId w:val="6"/>
        </w:numPr>
      </w:pPr>
      <w:r>
        <w:t xml:space="preserve">--W – jakość przedmiotu np. --W </w:t>
      </w:r>
      <w:proofErr w:type="spellStart"/>
      <w:r>
        <w:t>fc</w:t>
      </w:r>
      <w:proofErr w:type="spellEnd"/>
      <w:r>
        <w:t xml:space="preserve"> </w:t>
      </w:r>
      <w:proofErr w:type="spellStart"/>
      <w:r>
        <w:t>mw</w:t>
      </w:r>
      <w:proofErr w:type="spellEnd"/>
      <w:r>
        <w:t xml:space="preserve"> </w:t>
      </w:r>
      <w:proofErr w:type="spellStart"/>
      <w:r>
        <w:t>ft</w:t>
      </w:r>
      <w:proofErr w:type="spellEnd"/>
    </w:p>
    <w:p w14:paraId="4F83A153" w14:textId="33B9CAA5" w:rsidR="00414D03" w:rsidRDefault="00414D03" w:rsidP="00414D03">
      <w:pPr>
        <w:pStyle w:val="Akapitzlist"/>
        <w:numPr>
          <w:ilvl w:val="1"/>
          <w:numId w:val="6"/>
        </w:numPr>
      </w:pPr>
      <w:r>
        <w:t xml:space="preserve">--Q – rzadkość przedmiotu np. --Q red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blue</w:t>
      </w:r>
      <w:proofErr w:type="spellEnd"/>
    </w:p>
    <w:p w14:paraId="3662FDB7" w14:textId="77777777" w:rsidR="00414D03" w:rsidRDefault="00414D03" w:rsidP="00414D03"/>
    <w:p w14:paraId="27FE5585" w14:textId="2C5C5E8C" w:rsidR="00BE22AC" w:rsidRDefault="00414D03" w:rsidP="00AB5FF3">
      <w:r>
        <w:tab/>
      </w:r>
      <w:r w:rsidR="00BE22AC">
        <w:tab/>
      </w:r>
      <w:r>
        <w:tab/>
      </w:r>
    </w:p>
    <w:p w14:paraId="22A88B24" w14:textId="65B117EF" w:rsidR="002F5D78" w:rsidRDefault="002F5D78" w:rsidP="002F5D78">
      <w:pPr>
        <w:pStyle w:val="Nagwek1"/>
      </w:pPr>
      <w:r>
        <w:t>Struktura projektu</w:t>
      </w:r>
    </w:p>
    <w:p w14:paraId="3E50D70C" w14:textId="77777777" w:rsidR="002F5D78" w:rsidRDefault="002F5D78" w:rsidP="002F5D78"/>
    <w:p w14:paraId="2AFF5E75" w14:textId="64F8253E" w:rsidR="002F5D78" w:rsidRDefault="002F5D78" w:rsidP="002F5D78">
      <w:r>
        <w:t>Projekt składa się z 4 kontenerów oraz aplikacji klienckiej:</w:t>
      </w:r>
    </w:p>
    <w:p w14:paraId="52924C36" w14:textId="5CE666EC" w:rsidR="002F5D78" w:rsidRDefault="002F5D78" w:rsidP="002F5D78">
      <w:pPr>
        <w:pStyle w:val="Akapitzlist"/>
        <w:numPr>
          <w:ilvl w:val="0"/>
          <w:numId w:val="2"/>
        </w:numPr>
      </w:pPr>
      <w:proofErr w:type="spellStart"/>
      <w:r w:rsidRPr="002F5D78">
        <w:t>data_analysis_API</w:t>
      </w:r>
      <w:proofErr w:type="spellEnd"/>
      <w:r w:rsidRPr="002F5D78">
        <w:t xml:space="preserve"> – jest to aplikacja, k</w:t>
      </w:r>
      <w:r>
        <w:t>tóra służy do komunikacji między klientem a bazą danych</w:t>
      </w:r>
      <w:r w:rsidR="00044CEC">
        <w:t xml:space="preserve">. Służy ona do analizy danych. </w:t>
      </w:r>
    </w:p>
    <w:p w14:paraId="389891E8" w14:textId="537B1F72" w:rsidR="004632D8" w:rsidRDefault="004632D8" w:rsidP="002F5D78">
      <w:pPr>
        <w:pStyle w:val="Akapitzlist"/>
        <w:numPr>
          <w:ilvl w:val="0"/>
          <w:numId w:val="2"/>
        </w:numPr>
      </w:pPr>
      <w:proofErr w:type="spellStart"/>
      <w:r w:rsidRPr="004632D8">
        <w:t>add_data_module</w:t>
      </w:r>
      <w:proofErr w:type="spellEnd"/>
      <w:r>
        <w:t xml:space="preserve"> </w:t>
      </w:r>
      <w:r w:rsidRPr="004632D8">
        <w:t>– moduł, któreg</w:t>
      </w:r>
      <w:r>
        <w:t>o celem jest dodawanie przedmiotów z kolekcji do bazy danych</w:t>
      </w:r>
    </w:p>
    <w:p w14:paraId="0E9931B5" w14:textId="72FA51E6" w:rsidR="004632D8" w:rsidRDefault="004632D8" w:rsidP="002F5D78">
      <w:pPr>
        <w:pStyle w:val="Akapitzlist"/>
        <w:numPr>
          <w:ilvl w:val="0"/>
          <w:numId w:val="2"/>
        </w:numPr>
      </w:pPr>
      <w:proofErr w:type="spellStart"/>
      <w:r w:rsidRPr="004632D8">
        <w:t>update_data_module</w:t>
      </w:r>
      <w:proofErr w:type="spellEnd"/>
      <w:r w:rsidRPr="004632D8">
        <w:t xml:space="preserve"> – moduł do akt</w:t>
      </w:r>
      <w:r>
        <w:t>ualizowania danych w bazie</w:t>
      </w:r>
    </w:p>
    <w:p w14:paraId="07BC9702" w14:textId="360BFDB3" w:rsidR="004632D8" w:rsidRDefault="004632D8" w:rsidP="002F5D78">
      <w:pPr>
        <w:pStyle w:val="Akapitzlist"/>
        <w:numPr>
          <w:ilvl w:val="0"/>
          <w:numId w:val="2"/>
        </w:numPr>
      </w:pPr>
      <w:proofErr w:type="spellStart"/>
      <w:r>
        <w:t>database</w:t>
      </w:r>
      <w:proofErr w:type="spellEnd"/>
      <w:r>
        <w:t xml:space="preserve"> – baza danych MySQL, przechowuje informacje o przedmiotach</w:t>
      </w:r>
    </w:p>
    <w:p w14:paraId="4E3670E8" w14:textId="72E1F508" w:rsidR="004632D8" w:rsidRPr="004632D8" w:rsidRDefault="004632D8" w:rsidP="004632D8">
      <w:pPr>
        <w:pStyle w:val="Akapitzlist"/>
        <w:numPr>
          <w:ilvl w:val="0"/>
          <w:numId w:val="2"/>
        </w:numPr>
      </w:pPr>
      <w:proofErr w:type="spellStart"/>
      <w:r>
        <w:t>client</w:t>
      </w:r>
      <w:proofErr w:type="spellEnd"/>
      <w:r>
        <w:t xml:space="preserve"> – aplikacja kliencka</w:t>
      </w:r>
    </w:p>
    <w:p w14:paraId="08C087D3" w14:textId="77777777" w:rsidR="00CF7EC6" w:rsidRPr="004632D8" w:rsidRDefault="00CF7EC6" w:rsidP="007132A7"/>
    <w:p w14:paraId="4CBECF0B" w14:textId="330D32D8" w:rsidR="00CF7EC6" w:rsidRDefault="00CF7EC6" w:rsidP="00CF7EC6">
      <w:pPr>
        <w:pStyle w:val="Nagwek1"/>
      </w:pPr>
      <w:r>
        <w:t xml:space="preserve">Wykorzystane technologie </w:t>
      </w:r>
    </w:p>
    <w:p w14:paraId="2B1EBCAB" w14:textId="6417D9CC" w:rsidR="00CF7EC6" w:rsidRDefault="002F5D78" w:rsidP="007132A7">
      <w:r>
        <w:t>W projekcie użyto następujące technologię:</w:t>
      </w:r>
    </w:p>
    <w:p w14:paraId="09706648" w14:textId="38690160" w:rsidR="002F5D78" w:rsidRDefault="002F5D78" w:rsidP="002F5D78">
      <w:pPr>
        <w:pStyle w:val="Akapitzlist"/>
        <w:numPr>
          <w:ilvl w:val="0"/>
          <w:numId w:val="1"/>
        </w:numPr>
      </w:pPr>
      <w:r>
        <w:t>Środowisko Docker – środowisko, umożliwiające podział projektu na skalowalne kontenery o danej funkcjonalności</w:t>
      </w:r>
    </w:p>
    <w:p w14:paraId="12133F50" w14:textId="3C755C69" w:rsidR="002F5D78" w:rsidRDefault="002F5D78" w:rsidP="002F5D78">
      <w:pPr>
        <w:pStyle w:val="Akapitzlist"/>
        <w:numPr>
          <w:ilvl w:val="0"/>
          <w:numId w:val="1"/>
        </w:numPr>
      </w:pPr>
      <w:r>
        <w:t>MySQL Database – baza danych do trzymania informacji o przedmiotach</w:t>
      </w:r>
    </w:p>
    <w:p w14:paraId="74340D2C" w14:textId="76DA9B13" w:rsidR="002F5D78" w:rsidRDefault="002F5D78" w:rsidP="002F5D78">
      <w:pPr>
        <w:pStyle w:val="Akapitzlist"/>
        <w:numPr>
          <w:ilvl w:val="0"/>
          <w:numId w:val="1"/>
        </w:numPr>
      </w:pPr>
      <w:r w:rsidRPr="002F5D78">
        <w:t xml:space="preserve">API </w:t>
      </w:r>
      <w:hyperlink r:id="rId6" w:history="1">
        <w:r w:rsidRPr="002F5D78">
          <w:rPr>
            <w:rStyle w:val="Hipercze"/>
          </w:rPr>
          <w:t>https://csgobackpack.net/api/</w:t>
        </w:r>
      </w:hyperlink>
      <w:r w:rsidRPr="002F5D78">
        <w:t xml:space="preserve"> - API</w:t>
      </w:r>
      <w:r>
        <w:t xml:space="preserve"> pozwalające na pobranie danych z informacjami o przedmiotach z rynku </w:t>
      </w:r>
      <w:proofErr w:type="spellStart"/>
      <w:r>
        <w:t>Steam</w:t>
      </w:r>
      <w:proofErr w:type="spellEnd"/>
    </w:p>
    <w:p w14:paraId="19599600" w14:textId="77777777" w:rsidR="002F5D78" w:rsidRDefault="002F5D78" w:rsidP="002F5D78">
      <w:pPr>
        <w:pStyle w:val="Akapitzlist"/>
        <w:numPr>
          <w:ilvl w:val="0"/>
          <w:numId w:val="1"/>
        </w:numPr>
      </w:pPr>
      <w:proofErr w:type="spellStart"/>
      <w:r>
        <w:t>Python</w:t>
      </w:r>
      <w:proofErr w:type="spellEnd"/>
      <w:r>
        <w:t xml:space="preserve"> – w tym języku programowania zostały napisane wszystkie aplikacje w tym projekcie</w:t>
      </w:r>
    </w:p>
    <w:p w14:paraId="72CFE0C8" w14:textId="39C1D226" w:rsidR="002F5D78" w:rsidRDefault="002F5D78" w:rsidP="002F5D78">
      <w:pPr>
        <w:pStyle w:val="Akapitzlist"/>
        <w:numPr>
          <w:ilvl w:val="0"/>
          <w:numId w:val="1"/>
        </w:numPr>
      </w:pPr>
      <w:proofErr w:type="spellStart"/>
      <w:r>
        <w:t>Flask</w:t>
      </w:r>
      <w:proofErr w:type="spellEnd"/>
      <w:r>
        <w:t xml:space="preserve">  - </w:t>
      </w:r>
      <w:r w:rsidRPr="002F5D78">
        <w:t xml:space="preserve"> mikro </w:t>
      </w:r>
      <w:proofErr w:type="spellStart"/>
      <w:r w:rsidRPr="002F5D78">
        <w:t>framework</w:t>
      </w:r>
      <w:proofErr w:type="spellEnd"/>
      <w:r w:rsidRPr="002F5D78">
        <w:t xml:space="preserve"> aplikacji webowych napisany w języku </w:t>
      </w:r>
      <w:proofErr w:type="spellStart"/>
      <w:r w:rsidRPr="002F5D78">
        <w:t>Python</w:t>
      </w:r>
      <w:proofErr w:type="spellEnd"/>
      <w:r>
        <w:t>. Posłużył do stworzenie aplikacji będącą warstwą pośrednią pomiędzy bazą danych a klientem</w:t>
      </w:r>
    </w:p>
    <w:p w14:paraId="4F20DF1B" w14:textId="77777777" w:rsidR="002F5D78" w:rsidRDefault="002F5D78" w:rsidP="002F5D78">
      <w:pPr>
        <w:pStyle w:val="Akapitzlist"/>
      </w:pPr>
    </w:p>
    <w:p w14:paraId="1BDF9A83" w14:textId="77777777" w:rsidR="002F5D78" w:rsidRDefault="002F5D78" w:rsidP="002F5D78">
      <w:pPr>
        <w:pStyle w:val="Akapitzlist"/>
      </w:pPr>
    </w:p>
    <w:p w14:paraId="2696D47C" w14:textId="77777777" w:rsidR="002F5D78" w:rsidRPr="002F5D78" w:rsidRDefault="002F5D78" w:rsidP="002F5D78">
      <w:pPr>
        <w:pStyle w:val="Akapitzlist"/>
      </w:pPr>
    </w:p>
    <w:p w14:paraId="7CF86C95" w14:textId="7D5D9CD9" w:rsidR="00CF7EC6" w:rsidRDefault="003E0BFE" w:rsidP="003E0BFE">
      <w:pPr>
        <w:pStyle w:val="Nagwek1"/>
      </w:pPr>
      <w:r>
        <w:lastRenderedPageBreak/>
        <w:t xml:space="preserve">Możliwości rozwoju </w:t>
      </w:r>
    </w:p>
    <w:p w14:paraId="3B11B4EE" w14:textId="77777777" w:rsidR="00BD3ED1" w:rsidRPr="00BD3ED1" w:rsidRDefault="00BD3ED1" w:rsidP="00BD3ED1"/>
    <w:p w14:paraId="18D71B6A" w14:textId="61A84514" w:rsidR="00BD3ED1" w:rsidRPr="00BD3ED1" w:rsidRDefault="00BD3ED1" w:rsidP="00BD3ED1">
      <w:r>
        <w:t xml:space="preserve">Aplikacja może zostać rozszerzona o większą ilość kryteriów pod, którym mogą być analizowane przedmioty. Możliwe jest również dodanie wizualnej reprezentacji przedmiotów oraz dodanie opcji umożlwiającej analizę całych operacji. </w:t>
      </w:r>
    </w:p>
    <w:sectPr w:rsidR="00BD3ED1" w:rsidRPr="00BD3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216"/>
    <w:multiLevelType w:val="hybridMultilevel"/>
    <w:tmpl w:val="F92220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40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0A29FB"/>
    <w:multiLevelType w:val="hybridMultilevel"/>
    <w:tmpl w:val="56EE4C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E53A7"/>
    <w:multiLevelType w:val="hybridMultilevel"/>
    <w:tmpl w:val="E01C47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F2649"/>
    <w:multiLevelType w:val="hybridMultilevel"/>
    <w:tmpl w:val="CB0C39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C4C7E"/>
    <w:multiLevelType w:val="hybridMultilevel"/>
    <w:tmpl w:val="7C6A7016"/>
    <w:lvl w:ilvl="0" w:tplc="0415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5" w15:restartNumberingAfterBreak="0">
    <w:nsid w:val="74B46C10"/>
    <w:multiLevelType w:val="hybridMultilevel"/>
    <w:tmpl w:val="CEAC3F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601377">
    <w:abstractNumId w:val="5"/>
  </w:num>
  <w:num w:numId="2" w16cid:durableId="1730109381">
    <w:abstractNumId w:val="3"/>
  </w:num>
  <w:num w:numId="3" w16cid:durableId="701638360">
    <w:abstractNumId w:val="4"/>
  </w:num>
  <w:num w:numId="4" w16cid:durableId="369719932">
    <w:abstractNumId w:val="2"/>
  </w:num>
  <w:num w:numId="5" w16cid:durableId="761416398">
    <w:abstractNumId w:val="0"/>
  </w:num>
  <w:num w:numId="6" w16cid:durableId="1002899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A7"/>
    <w:rsid w:val="00044CEC"/>
    <w:rsid w:val="00290576"/>
    <w:rsid w:val="002F5D78"/>
    <w:rsid w:val="003E0BFE"/>
    <w:rsid w:val="00414D03"/>
    <w:rsid w:val="004632D8"/>
    <w:rsid w:val="007132A7"/>
    <w:rsid w:val="0089547D"/>
    <w:rsid w:val="0094726F"/>
    <w:rsid w:val="00AB5FF3"/>
    <w:rsid w:val="00BD3ED1"/>
    <w:rsid w:val="00BE22AC"/>
    <w:rsid w:val="00C51FDF"/>
    <w:rsid w:val="00CF7EC6"/>
    <w:rsid w:val="00D26B8E"/>
    <w:rsid w:val="00D50A4A"/>
    <w:rsid w:val="00EB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B3F4"/>
  <w15:chartTrackingRefBased/>
  <w15:docId w15:val="{D111855B-2C2D-45B4-B9AC-416EDE08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132A7"/>
  </w:style>
  <w:style w:type="paragraph" w:styleId="Nagwek1">
    <w:name w:val="heading 1"/>
    <w:basedOn w:val="Normalny"/>
    <w:next w:val="Normalny"/>
    <w:link w:val="Nagwek1Znak"/>
    <w:uiPriority w:val="9"/>
    <w:qFormat/>
    <w:rsid w:val="007132A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132A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132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132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132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132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132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132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132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13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132A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132A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132A7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132A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132A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132A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132A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132A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132A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basedOn w:val="Normalny"/>
    <w:next w:val="Normalny"/>
    <w:link w:val="TytuZnak"/>
    <w:uiPriority w:val="10"/>
    <w:qFormat/>
    <w:rsid w:val="007132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132A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32A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132A7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7132A7"/>
    <w:rPr>
      <w:b/>
      <w:bCs/>
    </w:rPr>
  </w:style>
  <w:style w:type="character" w:styleId="Uwydatnienie">
    <w:name w:val="Emphasis"/>
    <w:basedOn w:val="Domylnaczcionkaakapitu"/>
    <w:uiPriority w:val="20"/>
    <w:qFormat/>
    <w:rsid w:val="007132A7"/>
    <w:rPr>
      <w:i/>
      <w:iCs/>
    </w:rPr>
  </w:style>
  <w:style w:type="paragraph" w:styleId="Bezodstpw">
    <w:name w:val="No Spacing"/>
    <w:uiPriority w:val="1"/>
    <w:qFormat/>
    <w:rsid w:val="007132A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132A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132A7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132A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132A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7132A7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7132A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7132A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132A7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7132A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132A7"/>
    <w:pPr>
      <w:outlineLvl w:val="9"/>
    </w:pPr>
  </w:style>
  <w:style w:type="paragraph" w:styleId="Akapitzlist">
    <w:name w:val="List Paragraph"/>
    <w:basedOn w:val="Normalny"/>
    <w:uiPriority w:val="34"/>
    <w:qFormat/>
    <w:rsid w:val="002F5D7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F5D7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F5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gobackpack.net/a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E75B3-4B2D-49C4-982E-CD69A46A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589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Ciepluch</dc:creator>
  <cp:keywords/>
  <dc:description/>
  <cp:lastModifiedBy>Kamil Ciepluch</cp:lastModifiedBy>
  <cp:revision>3</cp:revision>
  <dcterms:created xsi:type="dcterms:W3CDTF">2023-08-30T12:03:00Z</dcterms:created>
  <dcterms:modified xsi:type="dcterms:W3CDTF">2023-08-30T15:45:00Z</dcterms:modified>
</cp:coreProperties>
</file>