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73E" w:rsidRDefault="00F7073E" w:rsidP="00F7073E">
      <w:pPr>
        <w:pStyle w:val="Kop1"/>
        <w:rPr>
          <w:lang w:val="en-US"/>
        </w:rPr>
      </w:pPr>
      <w:r>
        <w:rPr>
          <w:lang w:val="en-US"/>
        </w:rPr>
        <w:t>Notities/waarschuwingen</w:t>
      </w:r>
    </w:p>
    <w:p w:rsidR="00F7073E" w:rsidRPr="00F7073E" w:rsidRDefault="00F7073E" w:rsidP="00F7073E">
      <w:pPr>
        <w:pStyle w:val="Kop2"/>
        <w:rPr>
          <w:lang w:val="en-US"/>
        </w:rPr>
      </w:pPr>
      <w:r w:rsidRPr="00F7073E">
        <w:rPr>
          <w:lang w:val="en-US"/>
        </w:rPr>
        <w:t xml:space="preserve">Integratie Tomcat server and SQL test </w:t>
      </w:r>
      <w:r>
        <w:rPr>
          <w:lang w:val="en-US"/>
        </w:rPr>
        <w:t>DB</w:t>
      </w:r>
    </w:p>
    <w:p w:rsidR="00F7073E" w:rsidRDefault="00F7073E">
      <w:r>
        <w:t>Om het programma uit te voeren gebruik je “mvn deploy”</w:t>
      </w:r>
      <w:r w:rsidR="00E864A0">
        <w:t xml:space="preserve"> en afsluiten met</w:t>
      </w:r>
      <w:bookmarkStart w:id="0" w:name="_GoBack"/>
      <w:bookmarkEnd w:id="0"/>
      <w:r w:rsidR="001F7E16">
        <w:t xml:space="preserve"> ctrl+c</w:t>
      </w:r>
      <w:r>
        <w:t xml:space="preserve">. Tomcat is Geïntegreerd met de </w:t>
      </w:r>
      <w:r w:rsidRPr="00F7073E">
        <w:t>tomcat7-maven-plugin</w:t>
      </w:r>
      <w:r>
        <w:t xml:space="preserve"> waardoor je geen eigen server moet installeren. De poort in de instelling is 8080, dus sluit eerst de eigen tomcat server of  wijzig de poort in de instellingen alvorens het programma uit te voeren.</w:t>
      </w:r>
    </w:p>
    <w:p w:rsidR="00F7073E" w:rsidRDefault="00F7073E">
      <w:r>
        <w:t xml:space="preserve">Procedures in het SQL-bestand met testgegevens kunnen niet uitgevoerd worden in SQL zonder bewerking. Dit is door het gebruik van de </w:t>
      </w:r>
      <w:r w:rsidRPr="00F7073E">
        <w:t>sql-maven-plugin</w:t>
      </w:r>
      <w:r>
        <w:t xml:space="preserve"> die enkel algemene SQL accepteert, geen MySQL specifieke commando’s. Een workaround zou zijn om de procedures op te splitsen in meerdere bestanden.</w:t>
      </w:r>
    </w:p>
    <w:sectPr w:rsidR="00F70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3E"/>
    <w:rsid w:val="001F7E16"/>
    <w:rsid w:val="00E864A0"/>
    <w:rsid w:val="00F707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587</Characters>
  <Application>Microsoft Office Word</Application>
  <DocSecurity>0</DocSecurity>
  <Lines>4</Lines>
  <Paragraphs>1</Paragraphs>
  <ScaleCrop>false</ScaleCrop>
  <Company>VDAB</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De Bruyne</dc:creator>
  <cp:lastModifiedBy>Philip De Bruyne</cp:lastModifiedBy>
  <cp:revision>3</cp:revision>
  <dcterms:created xsi:type="dcterms:W3CDTF">2013-12-11T10:36:00Z</dcterms:created>
  <dcterms:modified xsi:type="dcterms:W3CDTF">2013-12-11T10:44:00Z</dcterms:modified>
</cp:coreProperties>
</file>