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296D" w14:textId="77777777" w:rsidR="00D66CE5" w:rsidRPr="00C77C9B" w:rsidRDefault="000F536F" w:rsidP="009F34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77C9B">
        <w:rPr>
          <w:rFonts w:ascii="Times New Roman" w:hAnsi="Times New Roman" w:cs="Times New Roman"/>
          <w:b/>
          <w:bCs/>
          <w:sz w:val="32"/>
          <w:szCs w:val="32"/>
        </w:rPr>
        <w:t>Wstę</w:t>
      </w:r>
      <w:r w:rsidR="009F3451" w:rsidRPr="00C77C9B"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2A0FB94C" w14:textId="18AA200C" w:rsidR="00513FD0" w:rsidRPr="00C77C9B" w:rsidRDefault="00513FD0" w:rsidP="00D66CE5">
      <w:pPr>
        <w:pStyle w:val="Akapitzlist"/>
        <w:jc w:val="both"/>
        <w:rPr>
          <w:rFonts w:ascii="Times New Roman" w:hAnsi="Times New Roman" w:cs="Times New Roman"/>
          <w:b/>
          <w:bCs/>
        </w:rPr>
      </w:pPr>
      <w:r w:rsidRPr="00C77C9B">
        <w:rPr>
          <w:rFonts w:ascii="Times New Roman" w:hAnsi="Times New Roman" w:cs="Times New Roman"/>
          <w:b/>
          <w:bCs/>
        </w:rPr>
        <w:t xml:space="preserve"> </w:t>
      </w:r>
      <w:r w:rsidR="00D66CE5" w:rsidRPr="00C77C9B">
        <w:rPr>
          <w:rFonts w:ascii="Times New Roman" w:hAnsi="Times New Roman" w:cs="Times New Roman"/>
          <w:b/>
          <w:bCs/>
        </w:rPr>
        <w:t xml:space="preserve"> </w:t>
      </w:r>
    </w:p>
    <w:p w14:paraId="4B0CC15B" w14:textId="0FEA4528" w:rsidR="00D66CE5" w:rsidRPr="00C77C9B" w:rsidRDefault="00D66CE5" w:rsidP="009F3451">
      <w:pPr>
        <w:spacing w:after="1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Edukacja to kluczowy element rozwoju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jednostki oraz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społeczeństwa. W dzisiejszym świecie, gdzie umiejętności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i wiedza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są kluczowymi walorami, matura pełni istotn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>ą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rolę jako poziomujący egzamin kończący edukację średnią. Jednakże, przygotowanie do tego egzaminu bywa czasem wyzwaniem dla uczniów, dlatego wielu z nich korzysta z korepetycji, które nie tylko pomagają zrozumieć materiał, ale również budują pewność siebie i umiejętność radzenia sobie ze stresem.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Niestety, powyższa forma dodatkowej edukacji bywa dość kosztowna, dzięki czemu nie wszyscy mogą z niej skorzystać. </w:t>
      </w:r>
    </w:p>
    <w:p w14:paraId="06B6B30D" w14:textId="59CEBCEC" w:rsidR="009F3451" w:rsidRPr="00C77C9B" w:rsidRDefault="000F536F" w:rsidP="009F3451">
      <w:pPr>
        <w:spacing w:after="1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Celem pracy inżynierskiej jest zaprojektowanie i stworzenie platformy internetowej dedykowanej maturzystom, mającej na celu wspieranie ich procesu edukacyjnego, rozwijania zainteresowań naukowych oraz efektywnego przygotowywania się do egzaminów maturalnych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bez dodatkowych kosztów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. Platforma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ta będzie łączyć elementy edukacyjne, społecznościowe i motywacyjne, aby dostarczyć kompleksowe wsparcie dla uczniów w tym ważnym okresie ich edukacji</w:t>
      </w:r>
    </w:p>
    <w:p w14:paraId="088634B6" w14:textId="55CBCE50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Spodziewanym </w:t>
      </w:r>
      <w:r w:rsidRPr="00C77C9B">
        <w:rPr>
          <w:rFonts w:ascii="Times New Roman" w:hAnsi="Times New Roman" w:cs="Times New Roman"/>
        </w:rPr>
        <w:t>rezultatem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pracy będzie aplikacja internetowa zawierająca m.in. moduły takie jak:</w:t>
      </w:r>
    </w:p>
    <w:p w14:paraId="35BB2466" w14:textId="77777777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1. Moduł edukacyjny – zawierający prezentacje i materiały dydaktyczne związane z programem nauczania przedmiotów maturalnych, wykonane w ciekawy oraz zrozumiały dla ucznia sposób. Moduł oferuje również testy czy quizy sprawdzające wiedzę. Dostępna jest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także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baza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danych możliwych pytań egzaminacyjnych.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13A9C4BE" w14:textId="201E1C1D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2. Moduł korepetycji - portal posiadać będzie dział przeznaczony na ogłoszenia związane z udzielaniem korepetycji w okolicy. W przypadku problemów związanych z zrozumieniem materiału, dział ten skutecznie pomoże w lepszym przekazaniu</w:t>
      </w:r>
      <w:r w:rsidR="00520A8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danej wiedzy.</w:t>
      </w:r>
      <w:r w:rsidRPr="00C77C9B">
        <w:rPr>
          <w:rFonts w:ascii="Times New Roman" w:hAnsi="Times New Roman" w:cs="Times New Roman"/>
          <w:color w:val="222222"/>
        </w:rPr>
        <w:br/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3. Moduł motywacyjny – zawierający materiały motywacyjne, takie jak inspirujące historie maturzystów, który osiągnęli sukces czy cytaty motywacyjne.</w:t>
      </w:r>
    </w:p>
    <w:p w14:paraId="74A19073" w14:textId="77777777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Planuje się wykorzystanie takich języków programowania jak HTML, JavaScript, CSS oraz relacyjną bazę danych typu MySQL lub podobną.</w:t>
      </w:r>
    </w:p>
    <w:p w14:paraId="046FE27D" w14:textId="1A48C45B" w:rsidR="000F536F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Praca obejmować będzie analizę istniejących na rynku rozwiązań z wykazaniem ich wad i zalet, projekt ogólny systemu, dokumentację użytkową i techniczną, testy oraz podsumowanie z kierunkami dalszego rozwoju systemu.</w:t>
      </w:r>
    </w:p>
    <w:p w14:paraId="32DBD1E0" w14:textId="77777777" w:rsidR="00073273" w:rsidRPr="00C77C9B" w:rsidRDefault="00073273" w:rsidP="000F536F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1541A39" w14:textId="36D93105" w:rsidR="00073273" w:rsidRPr="00C77C9B" w:rsidRDefault="00073273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Charakterystyka/analiza problemu</w:t>
      </w:r>
    </w:p>
    <w:p w14:paraId="29D301AE" w14:textId="616CB621" w:rsidR="00073273" w:rsidRPr="00C77C9B" w:rsidRDefault="00073273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Rocznie do egzaminu dojrzałości</w:t>
      </w:r>
      <w:r w:rsidR="006A3A5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 całym kraju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przystępuje ponad 200 tys. uczniów liceum oraz technikum. Wyżej wymieniona liczba studentów </w:t>
      </w:r>
      <w:r w:rsidR="006A3A5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doskonale potwierdza powagę przedsięwzięcia jakim jest pomoc przygotowująca młodzież do tak ważnego egzaminu w ich życiu. Sytuacja majątkowa polskich rodzin, szczególnie wielodzietnych w naszym kraju nie zawsze jest wystarczająco dobra aby zapewnić każdemu z dzieci płatny dostęp do dodatkowej wiedzy </w:t>
      </w:r>
      <w:r w:rsidR="006A3A54"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poza szkołą w celu wyrównania zaległości w materiale szkolnym oraz popraw</w:t>
      </w:r>
      <w:r w:rsidR="00A159E3" w:rsidRPr="00C77C9B">
        <w:rPr>
          <w:rFonts w:ascii="Times New Roman" w:hAnsi="Times New Roman" w:cs="Times New Roman"/>
          <w:color w:val="222222"/>
          <w:shd w:val="clear" w:color="auto" w:fill="FFFFFF"/>
        </w:rPr>
        <w:t>ieniu wyników ich własnego poziomu wiedzy aby w niedalekiej przyszłości satysfakcjonująco dla nich samych napisali egzamin maturalny otwierający tym samym drogę na wymarzony kierunek studiów.</w:t>
      </w:r>
      <w:r w:rsidR="005D5A2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Obecnie na rynku platformy edukacyjne posiadają płatny dostęp do materiałów lub bezpłatny, za to z znacznie okrojonym materiałem. Idą</w:t>
      </w:r>
      <w:r w:rsidR="00E539E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 na przekór </w:t>
      </w:r>
      <w:r w:rsidR="004A582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istniejącym rozwiązaniom </w:t>
      </w:r>
      <w:r w:rsidR="008448E9" w:rsidRPr="00C77C9B">
        <w:rPr>
          <w:rFonts w:ascii="Times New Roman" w:hAnsi="Times New Roman" w:cs="Times New Roman"/>
          <w:color w:val="222222"/>
          <w:shd w:val="clear" w:color="auto" w:fill="FFFFFF"/>
        </w:rPr>
        <w:t>platforma edukacyjna tworzona przez moją osobę dostarczy większy zakres</w:t>
      </w:r>
      <w:r w:rsidR="004C5A4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bezpłatnych</w:t>
      </w:r>
      <w:r w:rsidR="008448E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materiałów</w:t>
      </w:r>
      <w:r w:rsidR="004C5A4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względem pozostałych platform maturalnych.</w:t>
      </w:r>
    </w:p>
    <w:p w14:paraId="56965E95" w14:textId="77777777" w:rsidR="00E20242" w:rsidRPr="00C77C9B" w:rsidRDefault="00E20242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390CF47" w14:textId="22A0A583" w:rsidR="00E20242" w:rsidRPr="00C77C9B" w:rsidRDefault="00E20242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2.1 Zapotrzebowanie</w:t>
      </w:r>
    </w:p>
    <w:p w14:paraId="11BAE06D" w14:textId="1BEB4BDC" w:rsidR="00E20242" w:rsidRPr="00C77C9B" w:rsidRDefault="00E20242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 samego początku liceum towarzyszył mi pomysł na stworzenie platformy edukacyjnej dla maturzystów, jednakże </w:t>
      </w:r>
      <w:r w:rsidR="000B41C6" w:rsidRPr="00C77C9B">
        <w:rPr>
          <w:rFonts w:ascii="Times New Roman" w:hAnsi="Times New Roman" w:cs="Times New Roman"/>
          <w:color w:val="222222"/>
          <w:shd w:val="clear" w:color="auto" w:fill="FFFFFF"/>
        </w:rPr>
        <w:t>potrzebowałem opinii osób trzecich, które podobnie jak ja uznają że jest to dobry, a przede wszystkim potrzebny projekt do zrealizowania.</w:t>
      </w:r>
    </w:p>
    <w:p w14:paraId="5C3FF98C" w14:textId="058DA263" w:rsidR="000B41C6" w:rsidRPr="00C77C9B" w:rsidRDefault="000B41C6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tym celu przez okres liceum oraz studiów prowadziłem sondy oraz ankiety z przyszłymi maturzystami, lokalnymi korepetytorami przedmiotów maturalnych oraz nauczycielami przygotowującymi uczniów do egzaminu dojrzałości. Wszystkie wskazane grupy jednoznacznie stwierdziły słuszność stworzenia mojego projektu. Przyczynami </w:t>
      </w:r>
      <w:r w:rsidR="00684AE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dążącymi do pozytywnej odpowiedzi na zaprezentowany im projekt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jakimi kierowa</w:t>
      </w:r>
      <w:r w:rsidR="00684AE1" w:rsidRPr="00C77C9B">
        <w:rPr>
          <w:rFonts w:ascii="Times New Roman" w:hAnsi="Times New Roman" w:cs="Times New Roman"/>
          <w:color w:val="222222"/>
          <w:shd w:val="clear" w:color="auto" w:fill="FFFFFF"/>
        </w:rPr>
        <w:t>ły się osoby uczestniczące w pytaniach były m.in.  :</w:t>
      </w:r>
    </w:p>
    <w:p w14:paraId="361CECB3" w14:textId="71DE7AA3" w:rsidR="00684AE1" w:rsidRPr="00C77C9B" w:rsidRDefault="00684AE1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- „atrakcyjny wygląd materiałów” </w:t>
      </w:r>
      <w:r w:rsidR="005B416F" w:rsidRPr="00C77C9B"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otarcie do odbiorcy (maturzysty) znaczna większość z nich to młodzi ludzie którzy tracą szybko zainteresowanie materiałem który  przez większość szkół</w:t>
      </w:r>
      <w:r w:rsidR="005B41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jest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prezentowany „nie atrakcyjnie” względem ucznia</w:t>
      </w:r>
      <w:r w:rsidR="005B416F" w:rsidRPr="00C77C9B">
        <w:rPr>
          <w:rFonts w:ascii="Times New Roman" w:hAnsi="Times New Roman" w:cs="Times New Roman"/>
          <w:color w:val="222222"/>
          <w:shd w:val="clear" w:color="auto" w:fill="FFFFFF"/>
        </w:rPr>
        <w:t>. Dobrze zilustrowana treść znacznie wpłynie na szybkość nauki danej partii materiału.</w:t>
      </w:r>
    </w:p>
    <w:p w14:paraId="6F522EBB" w14:textId="52FB827B" w:rsidR="005B416F" w:rsidRPr="00C77C9B" w:rsidRDefault="005B41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- „ograniczony dostęp materiałów” Większość platform edukacyjnych </w:t>
      </w:r>
      <w:r w:rsidR="00ED69B7" w:rsidRPr="00C77C9B">
        <w:rPr>
          <w:rFonts w:ascii="Times New Roman" w:hAnsi="Times New Roman" w:cs="Times New Roman"/>
          <w:color w:val="222222"/>
          <w:shd w:val="clear" w:color="auto" w:fill="FFFFFF"/>
        </w:rPr>
        <w:t>wymaga dodatkowej opłaty w celu korzystania z pełnej możliwości aplikacji. Podobnie sprawa dotyczy korepetycji które są płatne oraz trudno dostępne w przypadku najlepszych korepetytorów ( właśnie na takich nam zależy).</w:t>
      </w:r>
    </w:p>
    <w:p w14:paraId="65464C96" w14:textId="77777777" w:rsidR="00954727" w:rsidRPr="00C77C9B" w:rsidRDefault="00954727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607C3C7" w14:textId="643DD5F4" w:rsidR="00954727" w:rsidRPr="00C77C9B" w:rsidRDefault="00954727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2.2 Motywacja podjęcia problemu</w:t>
      </w:r>
    </w:p>
    <w:p w14:paraId="2892D833" w14:textId="4977ABB5" w:rsidR="00360C22" w:rsidRPr="00C77C9B" w:rsidRDefault="00C015F7" w:rsidP="00360C2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Motywacją do stworzenia </w:t>
      </w:r>
      <w:r w:rsidR="003D700A" w:rsidRPr="00C77C9B">
        <w:rPr>
          <w:rFonts w:ascii="Times New Roman" w:hAnsi="Times New Roman" w:cs="Times New Roman"/>
          <w:color w:val="222222"/>
          <w:shd w:val="clear" w:color="auto" w:fill="FFFFFF"/>
        </w:rPr>
        <w:t>platformy internetowej dedykowanej maturzystom była chęć od lat stworzenia produktu</w:t>
      </w:r>
      <w:r w:rsidR="00150C34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3D700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który za zadanie będzie miał pomóc innym. </w:t>
      </w:r>
      <w:r w:rsidR="00EE653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 dłuższego czasu szukałem </w:t>
      </w:r>
      <w:r w:rsidR="00150C34" w:rsidRPr="00C77C9B">
        <w:rPr>
          <w:rFonts w:ascii="Times New Roman" w:hAnsi="Times New Roman" w:cs="Times New Roman"/>
          <w:color w:val="222222"/>
          <w:shd w:val="clear" w:color="auto" w:fill="FFFFFF"/>
        </w:rPr>
        <w:t>odpowiedniej tematyki problemu, podczas przygotowań do egzaminu dojrzałości</w:t>
      </w:r>
      <w:r w:rsidR="00FA146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150C34" w:rsidRPr="00C77C9B">
        <w:rPr>
          <w:rFonts w:ascii="Times New Roman" w:hAnsi="Times New Roman" w:cs="Times New Roman"/>
          <w:color w:val="222222"/>
          <w:shd w:val="clear" w:color="auto" w:fill="FFFFFF"/>
        </w:rPr>
        <w:t>narodził się pomysł na powyższą aplikację. Moją dodatkową motywacją stały się osoby przygotowujące się do egzaminu razem ze mną. Stanowczo narzekali na nadmiar materiału który stawał się wyzwaniem do nauki</w:t>
      </w:r>
      <w:r w:rsidR="00215AC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brakiem łatwego dostępu do dobrze zilustrowanych materiałów edukacyjnych.</w:t>
      </w:r>
      <w:r w:rsidR="00360C2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Jednym zdaniem, potrzebowali materiałów które w łatwy sposób przyswoją potrzebną wiedzę bez nadmiernego wysiłku oraz skupienia.</w:t>
      </w:r>
    </w:p>
    <w:p w14:paraId="52236744" w14:textId="247CE00A" w:rsidR="00440924" w:rsidRPr="00C77C9B" w:rsidRDefault="00440924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D867483" w14:textId="34573F69" w:rsidR="007A36C2" w:rsidRPr="00C77C9B" w:rsidRDefault="00F90734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Głównym czynnikiem</w:t>
      </w:r>
      <w:r w:rsidR="002E698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inspiracji dla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077F2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dobrego odbioru wyżej wymienionej </w:t>
      </w:r>
      <w:r w:rsidR="009E40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platformy </w:t>
      </w:r>
      <w:r w:rsidR="002E698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jest jej prostota i </w:t>
      </w:r>
      <w:r w:rsidR="003E5B1E" w:rsidRPr="00C77C9B">
        <w:rPr>
          <w:rFonts w:ascii="Times New Roman" w:hAnsi="Times New Roman" w:cs="Times New Roman"/>
          <w:color w:val="222222"/>
          <w:shd w:val="clear" w:color="auto" w:fill="FFFFFF"/>
        </w:rPr>
        <w:t>łatwość w odbiorze. J</w:t>
      </w:r>
      <w:r w:rsidR="0040349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est </w:t>
      </w:r>
      <w:r w:rsidR="00D110EF" w:rsidRPr="00C77C9B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="00403494" w:rsidRPr="00C77C9B">
        <w:rPr>
          <w:rFonts w:ascii="Times New Roman" w:hAnsi="Times New Roman" w:cs="Times New Roman"/>
          <w:color w:val="222222"/>
          <w:shd w:val="clear" w:color="auto" w:fill="FFFFFF"/>
        </w:rPr>
        <w:t>o ważny współczynnik</w:t>
      </w:r>
      <w:r w:rsidR="00F92C9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ponieważ</w:t>
      </w:r>
      <w:r w:rsidR="004E3CD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przygotowaniom do egzaminu maturalnego towarzyszy nadmiar informacji w których</w:t>
      </w:r>
      <w:r w:rsidR="00627F0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łatwo </w:t>
      </w:r>
      <w:r w:rsidR="00C96BD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jest zabłądzić oraz spowodować </w:t>
      </w:r>
      <w:r w:rsidR="00E6744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błędne zrozumienie informacji </w:t>
      </w:r>
      <w:r w:rsidR="00F02E63" w:rsidRPr="00C77C9B">
        <w:rPr>
          <w:rFonts w:ascii="Times New Roman" w:hAnsi="Times New Roman" w:cs="Times New Roman"/>
          <w:color w:val="222222"/>
          <w:shd w:val="clear" w:color="auto" w:fill="FFFFFF"/>
        </w:rPr>
        <w:t>co może w przyszłości skutkować</w:t>
      </w:r>
      <w:r w:rsidR="000748E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niepoprawnej interpretacji </w:t>
      </w:r>
      <w:r w:rsidR="000068DB" w:rsidRPr="00C77C9B">
        <w:rPr>
          <w:rFonts w:ascii="Times New Roman" w:hAnsi="Times New Roman" w:cs="Times New Roman"/>
          <w:color w:val="222222"/>
          <w:shd w:val="clear" w:color="auto" w:fill="FFFFFF"/>
        </w:rPr>
        <w:t>materiału</w:t>
      </w:r>
      <w:r w:rsidR="00F02E6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tzw. </w:t>
      </w:r>
      <w:r w:rsidR="00022716" w:rsidRPr="00C77C9B">
        <w:rPr>
          <w:rFonts w:ascii="Times New Roman" w:hAnsi="Times New Roman" w:cs="Times New Roman"/>
          <w:color w:val="222222"/>
          <w:shd w:val="clear" w:color="auto" w:fill="FFFFFF"/>
        </w:rPr>
        <w:t>b</w:t>
      </w:r>
      <w:r w:rsidR="00F02E63" w:rsidRPr="00C77C9B">
        <w:rPr>
          <w:rFonts w:ascii="Times New Roman" w:hAnsi="Times New Roman" w:cs="Times New Roman"/>
          <w:color w:val="222222"/>
          <w:shd w:val="clear" w:color="auto" w:fill="FFFFFF"/>
        </w:rPr>
        <w:t>łęde</w:t>
      </w:r>
      <w:r w:rsidR="00022716" w:rsidRPr="00C77C9B">
        <w:rPr>
          <w:rFonts w:ascii="Times New Roman" w:hAnsi="Times New Roman" w:cs="Times New Roman"/>
          <w:color w:val="222222"/>
          <w:shd w:val="clear" w:color="auto" w:fill="FFFFFF"/>
        </w:rPr>
        <w:t>m rzeczowym</w:t>
      </w:r>
      <w:r w:rsidR="000068D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w skutek tego nie zaliczeniem </w:t>
      </w:r>
      <w:r w:rsidR="00933FC7" w:rsidRPr="00C77C9B">
        <w:rPr>
          <w:rFonts w:ascii="Times New Roman" w:hAnsi="Times New Roman" w:cs="Times New Roman"/>
          <w:color w:val="222222"/>
          <w:shd w:val="clear" w:color="auto" w:fill="FFFFFF"/>
        </w:rPr>
        <w:t>egzaminu.</w:t>
      </w:r>
      <w:r w:rsidR="0002271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33016C63" w14:textId="77777777" w:rsidR="00425F3F" w:rsidRPr="00C77C9B" w:rsidRDefault="00425F3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C58F7A8" w14:textId="6389B100" w:rsidR="00425F3F" w:rsidRPr="00C77C9B" w:rsidRDefault="00A26B22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Kolejnym aspektem</w:t>
      </w:r>
      <w:r w:rsidR="00D94F5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jest i</w:t>
      </w:r>
      <w:r w:rsidR="009E4C5C" w:rsidRPr="00C77C9B">
        <w:rPr>
          <w:rFonts w:ascii="Times New Roman" w:hAnsi="Times New Roman" w:cs="Times New Roman"/>
          <w:color w:val="222222"/>
          <w:shd w:val="clear" w:color="auto" w:fill="FFFFFF"/>
        </w:rPr>
        <w:t>ndyw</w:t>
      </w:r>
      <w:r w:rsidR="00EF241F" w:rsidRPr="00C77C9B">
        <w:rPr>
          <w:rFonts w:ascii="Times New Roman" w:hAnsi="Times New Roman" w:cs="Times New Roman"/>
          <w:color w:val="222222"/>
          <w:shd w:val="clear" w:color="auto" w:fill="FFFFFF"/>
        </w:rPr>
        <w:t>idualizacja nauki</w:t>
      </w:r>
      <w:r w:rsidR="00D94F5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Każdy z nas uczy się w</w:t>
      </w:r>
      <w:r w:rsidR="00D94F5D" w:rsidRPr="00C77C9B">
        <w:rPr>
          <w:rFonts w:ascii="Times New Roman" w:hAnsi="Times New Roman" w:cs="Times New Roman"/>
          <w:color w:val="222222"/>
          <w:shd w:val="clear" w:color="auto" w:fill="FFFFFF"/>
        </w:rPr>
        <w:t>e własnym tempie.</w:t>
      </w:r>
      <w:r w:rsidR="00B02A0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Platforma edukacyjna nie narzuca </w:t>
      </w:r>
      <w:r w:rsidR="008B1D7F" w:rsidRPr="00C77C9B">
        <w:rPr>
          <w:rFonts w:ascii="Times New Roman" w:hAnsi="Times New Roman" w:cs="Times New Roman"/>
          <w:color w:val="222222"/>
          <w:shd w:val="clear" w:color="auto" w:fill="FFFFFF"/>
        </w:rPr>
        <w:t>czasu poświęconego nauce</w:t>
      </w:r>
      <w:r w:rsidR="001E2D7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jest dostępna </w:t>
      </w:r>
      <w:r w:rsidR="0076529C" w:rsidRPr="00C77C9B">
        <w:rPr>
          <w:rFonts w:ascii="Times New Roman" w:hAnsi="Times New Roman" w:cs="Times New Roman"/>
          <w:color w:val="222222"/>
          <w:shd w:val="clear" w:color="auto" w:fill="FFFFFF"/>
        </w:rPr>
        <w:t>dla każdego o dowolnej porze</w:t>
      </w:r>
      <w:r w:rsidR="0090751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26B57" w:rsidRPr="00C77C9B">
        <w:rPr>
          <w:rFonts w:ascii="Times New Roman" w:hAnsi="Times New Roman" w:cs="Times New Roman"/>
          <w:color w:val="222222"/>
          <w:shd w:val="clear" w:color="auto" w:fill="FFFFFF"/>
        </w:rPr>
        <w:t>co skutkuje wygodnym zarządzaniem c</w:t>
      </w:r>
      <w:r w:rsidR="002810D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zasem </w:t>
      </w:r>
      <w:r w:rsidR="000B2511" w:rsidRPr="00C77C9B">
        <w:rPr>
          <w:rFonts w:ascii="Times New Roman" w:hAnsi="Times New Roman" w:cs="Times New Roman"/>
          <w:color w:val="222222"/>
          <w:shd w:val="clear" w:color="auto" w:fill="FFFFFF"/>
        </w:rPr>
        <w:t>co jest kluczow</w:t>
      </w:r>
      <w:r w:rsidR="00317ECA" w:rsidRPr="00C77C9B">
        <w:rPr>
          <w:rFonts w:ascii="Times New Roman" w:hAnsi="Times New Roman" w:cs="Times New Roman"/>
          <w:color w:val="222222"/>
          <w:shd w:val="clear" w:color="auto" w:fill="FFFFFF"/>
        </w:rPr>
        <w:t>e w okresie przygotowań do matury.</w:t>
      </w:r>
      <w:r w:rsidR="003A33B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1028B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Miejsce </w:t>
      </w:r>
      <w:r w:rsidR="00CC6DE4" w:rsidRPr="00C77C9B">
        <w:rPr>
          <w:rFonts w:ascii="Times New Roman" w:hAnsi="Times New Roman" w:cs="Times New Roman"/>
          <w:color w:val="222222"/>
          <w:shd w:val="clear" w:color="auto" w:fill="FFFFFF"/>
        </w:rPr>
        <w:t>–</w:t>
      </w:r>
      <w:r w:rsidR="001028B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C6DE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 platformy można skorzystać z dowolnego miejsca na ziemi z dostępem do </w:t>
      </w:r>
      <w:r w:rsidR="002A44E5" w:rsidRPr="00C77C9B">
        <w:rPr>
          <w:rFonts w:ascii="Times New Roman" w:hAnsi="Times New Roman" w:cs="Times New Roman"/>
          <w:color w:val="222222"/>
          <w:shd w:val="clear" w:color="auto" w:fill="FFFFFF"/>
        </w:rPr>
        <w:t>Internetu</w:t>
      </w:r>
      <w:r w:rsidR="00CC6DE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D53E7F" w:rsidRPr="00C77C9B">
        <w:rPr>
          <w:rFonts w:ascii="Times New Roman" w:hAnsi="Times New Roman" w:cs="Times New Roman"/>
          <w:color w:val="222222"/>
          <w:shd w:val="clear" w:color="auto" w:fill="FFFFFF"/>
        </w:rPr>
        <w:t>Nie ogranicza nas również urządzenie</w:t>
      </w:r>
      <w:r w:rsidR="0095401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aplikacja uruchomi się </w:t>
      </w:r>
      <w:r w:rsidR="00AA10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zarówno na komputerze jak i telefonie </w:t>
      </w:r>
      <w:r w:rsidR="00D8254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a także  innych urządzeniach z dostępem do przeglądarki internetowej. </w:t>
      </w:r>
      <w:r w:rsidR="00A643B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Czynniki te dodatkowo </w:t>
      </w:r>
      <w:r w:rsidR="005761C4" w:rsidRPr="00C77C9B">
        <w:rPr>
          <w:rFonts w:ascii="Times New Roman" w:hAnsi="Times New Roman" w:cs="Times New Roman"/>
          <w:color w:val="222222"/>
          <w:shd w:val="clear" w:color="auto" w:fill="FFFFFF"/>
        </w:rPr>
        <w:t>uświadamiają mnie w podjęciu odpowiedniej decyzji w wyborze tematu pracy Inż</w:t>
      </w:r>
      <w:r w:rsidR="00AE38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ynierskiej. </w:t>
      </w:r>
    </w:p>
    <w:p w14:paraId="7E905E7C" w14:textId="77777777" w:rsidR="005D61C8" w:rsidRPr="00C77C9B" w:rsidRDefault="005D61C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DE31E1D" w14:textId="41C0FAA2" w:rsidR="005D61C8" w:rsidRPr="00C77C9B" w:rsidRDefault="005D61C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Dodatkowym </w:t>
      </w:r>
      <w:r w:rsidR="00F50450" w:rsidRPr="00C77C9B">
        <w:rPr>
          <w:rFonts w:ascii="Times New Roman" w:hAnsi="Times New Roman" w:cs="Times New Roman"/>
          <w:color w:val="222222"/>
          <w:shd w:val="clear" w:color="auto" w:fill="FFFFFF"/>
        </w:rPr>
        <w:t>przekonaniem</w:t>
      </w:r>
      <w:r w:rsidR="00DF01C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B3D1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podjęciu tematu platformy edukacyjnej </w:t>
      </w:r>
      <w:r w:rsidR="006A64C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dla maturzystów  jest potrzeba </w:t>
      </w:r>
      <w:r w:rsidR="009735E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realnego wpływu na przyszłość młodych ludzi, pomoc w skutecznej nauce </w:t>
      </w:r>
      <w:r w:rsidR="004116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i wykorzystanie technologii </w:t>
      </w:r>
      <w:r w:rsidR="007118C5" w:rsidRPr="00C77C9B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4116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nternetowej </w:t>
      </w:r>
      <w:r w:rsidR="007118C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 rozwiązania problemów związanych z przygotowaniem </w:t>
      </w:r>
      <w:r w:rsidR="00794A36" w:rsidRPr="00C77C9B">
        <w:rPr>
          <w:rFonts w:ascii="Times New Roman" w:hAnsi="Times New Roman" w:cs="Times New Roman"/>
          <w:color w:val="222222"/>
          <w:shd w:val="clear" w:color="auto" w:fill="FFFFFF"/>
        </w:rPr>
        <w:t>do egzaminu maturalnego.</w:t>
      </w:r>
    </w:p>
    <w:p w14:paraId="16D100A0" w14:textId="77777777" w:rsidR="00794A36" w:rsidRPr="00C77C9B" w:rsidRDefault="00794A36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4D4E0C7" w14:textId="251622CF" w:rsidR="00AF40AC" w:rsidRPr="00C77C9B" w:rsidRDefault="00AF40AC" w:rsidP="00AF40AC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2.3 Potencjalne drogi rozwoju</w:t>
      </w:r>
    </w:p>
    <w:p w14:paraId="057C6C11" w14:textId="77777777" w:rsidR="00C00A70" w:rsidRPr="00C77C9B" w:rsidRDefault="009B0E9B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Rozwój</w:t>
      </w:r>
      <w:r w:rsidR="00D843F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platformy jest nie</w:t>
      </w:r>
      <w:r w:rsidR="0059357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ograniczony ponieważ można dodawać </w:t>
      </w:r>
      <w:r w:rsidR="00520582" w:rsidRPr="00C77C9B">
        <w:rPr>
          <w:rFonts w:ascii="Times New Roman" w:hAnsi="Times New Roman" w:cs="Times New Roman"/>
          <w:color w:val="222222"/>
          <w:shd w:val="clear" w:color="auto" w:fill="FFFFFF"/>
        </w:rPr>
        <w:t>do niej nowe funkcje jak i treści.</w:t>
      </w:r>
      <w:r w:rsidR="0055335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Poniż</w:t>
      </w:r>
      <w:r w:rsidR="00FA78F7" w:rsidRPr="00C77C9B">
        <w:rPr>
          <w:rFonts w:ascii="Times New Roman" w:hAnsi="Times New Roman" w:cs="Times New Roman"/>
          <w:color w:val="222222"/>
          <w:shd w:val="clear" w:color="auto" w:fill="FFFFFF"/>
        </w:rPr>
        <w:t>ej przedstawiam jedne z wielu rozwiązań sugerujący</w:t>
      </w:r>
      <w:r w:rsidR="0011443B" w:rsidRPr="00C77C9B">
        <w:rPr>
          <w:rFonts w:ascii="Times New Roman" w:hAnsi="Times New Roman" w:cs="Times New Roman"/>
          <w:color w:val="222222"/>
          <w:shd w:val="clear" w:color="auto" w:fill="FFFFFF"/>
        </w:rPr>
        <w:t>ch potencjalne drogi rozwoju platfo</w:t>
      </w:r>
      <w:r w:rsidR="00C00A70" w:rsidRPr="00C77C9B">
        <w:rPr>
          <w:rFonts w:ascii="Times New Roman" w:hAnsi="Times New Roman" w:cs="Times New Roman"/>
          <w:color w:val="222222"/>
          <w:shd w:val="clear" w:color="auto" w:fill="FFFFFF"/>
        </w:rPr>
        <w:t>rmy.</w:t>
      </w:r>
    </w:p>
    <w:p w14:paraId="137347FC" w14:textId="77777777" w:rsidR="002C64F6" w:rsidRPr="00C77C9B" w:rsidRDefault="002C64F6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B2B92DB" w14:textId="0CDA588D" w:rsidR="005271A2" w:rsidRPr="00C77C9B" w:rsidRDefault="00520582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Umiesz</w:t>
      </w:r>
      <w:r w:rsidR="00F2613F" w:rsidRPr="00C77C9B">
        <w:rPr>
          <w:rFonts w:ascii="Times New Roman" w:hAnsi="Times New Roman" w:cs="Times New Roman"/>
          <w:color w:val="222222"/>
          <w:shd w:val="clear" w:color="auto" w:fill="FFFFFF"/>
        </w:rPr>
        <w:t>czanie nowych testów wiedzy</w:t>
      </w:r>
      <w:r w:rsidR="0019235C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F2613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uzupełnianie </w:t>
      </w:r>
      <w:r w:rsidR="00DB060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nowych wiadomości </w:t>
      </w:r>
      <w:r w:rsidR="0093356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wraz z </w:t>
      </w:r>
      <w:r w:rsidR="000B574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rozszerzeniem nowych </w:t>
      </w:r>
      <w:r w:rsidR="0019235C" w:rsidRPr="00C77C9B">
        <w:rPr>
          <w:rFonts w:ascii="Times New Roman" w:hAnsi="Times New Roman" w:cs="Times New Roman"/>
          <w:color w:val="222222"/>
          <w:shd w:val="clear" w:color="auto" w:fill="FFFFFF"/>
        </w:rPr>
        <w:t>przedmiotów</w:t>
      </w:r>
      <w:r w:rsidR="003E562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maturalnych</w:t>
      </w:r>
      <w:r w:rsidR="00B3611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AF6C4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Rozbudowa zakładki poświęconej korepetycjom </w:t>
      </w:r>
      <w:r w:rsidR="00E44AA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celu aktualnej oferty </w:t>
      </w:r>
      <w:r w:rsidR="00CB6AF9" w:rsidRPr="00C77C9B">
        <w:rPr>
          <w:rFonts w:ascii="Times New Roman" w:hAnsi="Times New Roman" w:cs="Times New Roman"/>
          <w:color w:val="222222"/>
          <w:shd w:val="clear" w:color="auto" w:fill="FFFFFF"/>
        </w:rPr>
        <w:t>korepetytorów a także algorytmów wyszukiwania</w:t>
      </w:r>
      <w:r w:rsidR="005271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odpowiedzialnych za dobieranie</w:t>
      </w:r>
      <w:r w:rsidR="00CB6AF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02585" w:rsidRPr="00C77C9B">
        <w:rPr>
          <w:rFonts w:ascii="Times New Roman" w:hAnsi="Times New Roman" w:cs="Times New Roman"/>
          <w:color w:val="222222"/>
          <w:shd w:val="clear" w:color="auto" w:fill="FFFFFF"/>
        </w:rPr>
        <w:t>odpowiednich ofert</w:t>
      </w:r>
      <w:r w:rsidR="005271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pod klienta</w:t>
      </w:r>
      <w:r w:rsidR="00802585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79061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B1218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Aktualizacja materiałów w wypadku zmiany toku nauczania </w:t>
      </w:r>
      <w:r w:rsidR="006B18F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przez „Ministerstwo Edukacji </w:t>
      </w:r>
      <w:r w:rsidR="00F573E1" w:rsidRPr="00C77C9B">
        <w:rPr>
          <w:rFonts w:ascii="Times New Roman" w:hAnsi="Times New Roman" w:cs="Times New Roman"/>
          <w:color w:val="222222"/>
          <w:shd w:val="clear" w:color="auto" w:fill="FFFFFF"/>
        </w:rPr>
        <w:t>Narodowej”.</w:t>
      </w:r>
      <w:r w:rsidR="00CD762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 Dostosowanie platformy </w:t>
      </w:r>
      <w:r w:rsidR="008D18C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dla uczniów po </w:t>
      </w:r>
      <w:r w:rsidR="0086495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zapoznaniu się z opiniami użytkowników produktu. </w:t>
      </w:r>
      <w:r w:rsidR="005271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Zwiększenie interaktywności przez stworzenie platformy do komunikacji i wzajemnej nauki oraz dzieleniu się notatkami z innymi uczniami co otworzy pole do zadawania pytań oraz  prowadzenia dyskusji w sprawach trudnych zagadnień maturalnych. </w:t>
      </w:r>
      <w:r w:rsidR="00C45100" w:rsidRPr="00C77C9B">
        <w:rPr>
          <w:rFonts w:ascii="Times New Roman" w:hAnsi="Times New Roman" w:cs="Times New Roman"/>
          <w:color w:val="222222"/>
          <w:shd w:val="clear" w:color="auto" w:fill="FFFFFF"/>
        </w:rPr>
        <w:t>Wprowadzenie elementów rywalizacji</w:t>
      </w:r>
      <w:r w:rsidR="008458B7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C4510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458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takich jak </w:t>
      </w:r>
      <w:r w:rsidR="006A771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zdobywanie odznak, punktów </w:t>
      </w:r>
      <w:r w:rsidR="00700443" w:rsidRPr="00C77C9B">
        <w:rPr>
          <w:rFonts w:ascii="Times New Roman" w:hAnsi="Times New Roman" w:cs="Times New Roman"/>
          <w:color w:val="222222"/>
          <w:shd w:val="clear" w:color="auto" w:fill="FFFFFF"/>
        </w:rPr>
        <w:t>w celu zwiększenia motywacji ucznia do regularnej nauki.</w:t>
      </w:r>
      <w:r w:rsidR="007050A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Dodanie </w:t>
      </w:r>
      <w:r w:rsidR="007F357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sekcji poświęconej wyborowi </w:t>
      </w:r>
      <w:r w:rsidR="00B253DA" w:rsidRPr="00C77C9B">
        <w:rPr>
          <w:rFonts w:ascii="Times New Roman" w:hAnsi="Times New Roman" w:cs="Times New Roman"/>
          <w:color w:val="222222"/>
          <w:shd w:val="clear" w:color="auto" w:fill="FFFFFF"/>
        </w:rPr>
        <w:t>kariery oferując testy predyspozycji</w:t>
      </w:r>
      <w:r w:rsidR="0003319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wyboru kierunku studiów a także zawodu.</w:t>
      </w:r>
    </w:p>
    <w:p w14:paraId="02D23C40" w14:textId="77777777" w:rsidR="005271A2" w:rsidRPr="00C77C9B" w:rsidRDefault="005271A2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07367BA" w14:textId="3CF3DD83" w:rsidR="00AF40AC" w:rsidRPr="00C77C9B" w:rsidRDefault="002C64F6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Rozwijając platformę w wyżej wymienionych kierunkach moż</w:t>
      </w:r>
      <w:r w:rsidR="0003319E" w:rsidRPr="00C77C9B">
        <w:rPr>
          <w:rFonts w:ascii="Times New Roman" w:hAnsi="Times New Roman" w:cs="Times New Roman"/>
          <w:color w:val="222222"/>
          <w:shd w:val="clear" w:color="auto" w:fill="FFFFFF"/>
        </w:rPr>
        <w:t>na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stworzyć narzędzie wszechstronne, które nie tylko pomaga w przygotowaniu do egzaminu maturalnego ale również wspiera rozwój osobisty </w:t>
      </w:r>
      <w:r w:rsidR="009C5CC2" w:rsidRPr="00C77C9B">
        <w:rPr>
          <w:rFonts w:ascii="Times New Roman" w:hAnsi="Times New Roman" w:cs="Times New Roman"/>
          <w:color w:val="222222"/>
          <w:shd w:val="clear" w:color="auto" w:fill="FFFFFF"/>
        </w:rPr>
        <w:t>uczniów.</w:t>
      </w:r>
      <w:r w:rsidR="006007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Dodatkowym uzasadnieniem </w:t>
      </w:r>
      <w:r w:rsidR="001712D0" w:rsidRPr="00C77C9B">
        <w:rPr>
          <w:rFonts w:ascii="Times New Roman" w:hAnsi="Times New Roman" w:cs="Times New Roman"/>
          <w:color w:val="222222"/>
          <w:shd w:val="clear" w:color="auto" w:fill="FFFFFF"/>
        </w:rPr>
        <w:t>rozwoju platformy jest nie</w:t>
      </w:r>
      <w:r w:rsidR="004D678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budzący wątpliwoś</w:t>
      </w:r>
      <w:r w:rsidR="00887DF0" w:rsidRPr="00C77C9B">
        <w:rPr>
          <w:rFonts w:ascii="Times New Roman" w:hAnsi="Times New Roman" w:cs="Times New Roman"/>
          <w:color w:val="222222"/>
          <w:shd w:val="clear" w:color="auto" w:fill="FFFFFF"/>
        </w:rPr>
        <w:t>ci stan rzeczy iż</w:t>
      </w:r>
      <w:r w:rsidR="009C5CC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87DF0" w:rsidRPr="00C77C9B">
        <w:rPr>
          <w:rFonts w:ascii="Times New Roman" w:hAnsi="Times New Roman" w:cs="Times New Roman"/>
          <w:color w:val="222222"/>
          <w:shd w:val="clear" w:color="auto" w:fill="FFFFFF"/>
        </w:rPr>
        <w:t>k</w:t>
      </w:r>
      <w:r w:rsidR="009C5CC2" w:rsidRPr="00C77C9B">
        <w:rPr>
          <w:rFonts w:ascii="Times New Roman" w:hAnsi="Times New Roman" w:cs="Times New Roman"/>
          <w:color w:val="222222"/>
          <w:shd w:val="clear" w:color="auto" w:fill="FFFFFF"/>
        </w:rPr>
        <w:t>ażdego</w:t>
      </w:r>
      <w:r w:rsidR="009A0A3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roku pojawiają się nowi maturzyści co skutkować będzie aktualnym </w:t>
      </w:r>
      <w:r w:rsidR="00BE7CEE" w:rsidRPr="00C77C9B">
        <w:rPr>
          <w:rFonts w:ascii="Times New Roman" w:hAnsi="Times New Roman" w:cs="Times New Roman"/>
          <w:color w:val="222222"/>
          <w:shd w:val="clear" w:color="auto" w:fill="FFFFFF"/>
        </w:rPr>
        <w:t>popytem produktu</w:t>
      </w:r>
      <w:r w:rsidR="00887DF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wśród osób zdający</w:t>
      </w:r>
      <w:r w:rsidR="00BF1CB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ch egzamin maturalny. Dlatego </w:t>
      </w:r>
      <w:r w:rsidR="0028200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powyższymi rozwiązaniami </w:t>
      </w:r>
      <w:r w:rsidR="00037B0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przybliżam słuszność </w:t>
      </w:r>
      <w:r w:rsidR="009105FE" w:rsidRPr="00C77C9B">
        <w:rPr>
          <w:rFonts w:ascii="Times New Roman" w:hAnsi="Times New Roman" w:cs="Times New Roman"/>
          <w:color w:val="222222"/>
          <w:shd w:val="clear" w:color="auto" w:fill="FFFFFF"/>
        </w:rPr>
        <w:t>stwierdzenia o nieograniczonym rozwoju produktu.</w:t>
      </w:r>
    </w:p>
    <w:p w14:paraId="0D862766" w14:textId="77777777" w:rsidR="009105FE" w:rsidRPr="00C77C9B" w:rsidRDefault="009105FE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FE44648" w14:textId="0231A650" w:rsidR="009105FE" w:rsidRPr="00C77C9B" w:rsidRDefault="009105FE" w:rsidP="00AF40AC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C3AE1A7" w14:textId="5F3B8946" w:rsidR="009105FE" w:rsidRPr="00C77C9B" w:rsidRDefault="009105FE" w:rsidP="009105FE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="00BB7096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4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BB7096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Grupa </w:t>
      </w:r>
      <w:r w:rsidR="009343C1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odbiorców</w:t>
      </w:r>
    </w:p>
    <w:p w14:paraId="5AED762F" w14:textId="43B360E9" w:rsidR="009105FE" w:rsidRPr="00C77C9B" w:rsidRDefault="009105FE" w:rsidP="009105FE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Docelową grupą odbiorców </w:t>
      </w:r>
      <w:r w:rsidR="00E618C2" w:rsidRPr="00C77C9B">
        <w:rPr>
          <w:rFonts w:ascii="Times New Roman" w:hAnsi="Times New Roman" w:cs="Times New Roman"/>
          <w:color w:val="222222"/>
          <w:shd w:val="clear" w:color="auto" w:fill="FFFFFF"/>
        </w:rPr>
        <w:t>platformy są maturzyści, czyli osoby podchodzące do egzaminu dojrzałości</w:t>
      </w:r>
      <w:r w:rsidR="00F16D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w </w:t>
      </w:r>
      <w:r w:rsidR="00596DA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znacząco </w:t>
      </w:r>
      <w:r w:rsidR="00F16D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większym stopniu </w:t>
      </w:r>
      <w:r w:rsidR="00596DA1" w:rsidRPr="00C77C9B">
        <w:rPr>
          <w:rFonts w:ascii="Times New Roman" w:hAnsi="Times New Roman" w:cs="Times New Roman"/>
          <w:color w:val="222222"/>
          <w:shd w:val="clear" w:color="auto" w:fill="FFFFFF"/>
        </w:rPr>
        <w:t>uczniowie ostatnich klas szkół średnich</w:t>
      </w:r>
      <w:r w:rsidR="00A84DFE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516CC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Osoby te </w:t>
      </w:r>
      <w:r w:rsidR="007A3B14" w:rsidRPr="00C77C9B">
        <w:rPr>
          <w:rFonts w:ascii="Times New Roman" w:hAnsi="Times New Roman" w:cs="Times New Roman"/>
          <w:color w:val="222222"/>
          <w:shd w:val="clear" w:color="auto" w:fill="FFFFFF"/>
        </w:rPr>
        <w:t>posiadają</w:t>
      </w:r>
      <w:r w:rsidR="00D722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ce </w:t>
      </w:r>
      <w:r w:rsidR="007A3B1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odpowiednie umiejętności powinny w całości wykorzystać </w:t>
      </w:r>
      <w:r w:rsidR="00911F86" w:rsidRPr="00C77C9B">
        <w:rPr>
          <w:rFonts w:ascii="Times New Roman" w:hAnsi="Times New Roman" w:cs="Times New Roman"/>
          <w:color w:val="222222"/>
          <w:shd w:val="clear" w:color="auto" w:fill="FFFFFF"/>
        </w:rPr>
        <w:t>potencjał platformy używając go jako narzędzia do skutecznej nauki</w:t>
      </w:r>
      <w:r w:rsidR="00D722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Oprogramowanie </w:t>
      </w:r>
      <w:r w:rsidR="00FF49D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może być użyte przez każdą osobę </w:t>
      </w:r>
      <w:r w:rsidR="00BB7096" w:rsidRPr="00C77C9B">
        <w:rPr>
          <w:rFonts w:ascii="Times New Roman" w:hAnsi="Times New Roman" w:cs="Times New Roman"/>
          <w:color w:val="222222"/>
          <w:shd w:val="clear" w:color="auto" w:fill="FFFFFF"/>
        </w:rPr>
        <w:t>zainteresowaną zagadnieniami</w:t>
      </w:r>
      <w:r w:rsidR="000000C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tematyką</w:t>
      </w:r>
      <w:r w:rsidR="00BB709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94ED6" w:rsidRPr="00C77C9B">
        <w:rPr>
          <w:rFonts w:ascii="Times New Roman" w:hAnsi="Times New Roman" w:cs="Times New Roman"/>
          <w:color w:val="222222"/>
          <w:shd w:val="clear" w:color="auto" w:fill="FFFFFF"/>
        </w:rPr>
        <w:t>związaną z egzaminem maturalnym. Może</w:t>
      </w:r>
      <w:r w:rsidR="00A253F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posłużyć za doskonał</w:t>
      </w:r>
      <w:r w:rsidR="00293CBC" w:rsidRPr="00C77C9B">
        <w:rPr>
          <w:rFonts w:ascii="Times New Roman" w:hAnsi="Times New Roman" w:cs="Times New Roman"/>
          <w:color w:val="222222"/>
          <w:shd w:val="clear" w:color="auto" w:fill="FFFFFF"/>
        </w:rPr>
        <w:t>ą</w:t>
      </w:r>
      <w:r w:rsidR="00A253F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pomoc dla nauczycieli którzy będą mieli moż</w:t>
      </w:r>
      <w:r w:rsidR="00293CB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liwość wykorzystać platformę </w:t>
      </w:r>
      <w:r w:rsidR="003C34C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jako </w:t>
      </w:r>
      <w:r w:rsidR="005C4342" w:rsidRPr="00C77C9B">
        <w:rPr>
          <w:rFonts w:ascii="Times New Roman" w:hAnsi="Times New Roman" w:cs="Times New Roman"/>
          <w:color w:val="222222"/>
          <w:shd w:val="clear" w:color="auto" w:fill="FFFFFF"/>
        </w:rPr>
        <w:t>środek</w:t>
      </w:r>
      <w:r w:rsidR="003C34C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 nauczaniu uczniów</w:t>
      </w:r>
      <w:r w:rsidR="00B5292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także </w:t>
      </w:r>
      <w:r w:rsidR="009976BE" w:rsidRPr="00C77C9B">
        <w:rPr>
          <w:rFonts w:ascii="Times New Roman" w:hAnsi="Times New Roman" w:cs="Times New Roman"/>
          <w:color w:val="222222"/>
          <w:shd w:val="clear" w:color="auto" w:fill="FFFFFF"/>
        </w:rPr>
        <w:t>narzędzie</w:t>
      </w:r>
      <w:r w:rsidR="00A67A5E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9976B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które pomoże uczniom w odrabianiu prac domowych</w:t>
      </w:r>
      <w:r w:rsidR="00130F9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452C4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Z platformy skorzystają również</w:t>
      </w:r>
      <w:r w:rsidR="00E63F7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korepetytorzy </w:t>
      </w:r>
      <w:r w:rsidR="00FB4818" w:rsidRPr="00C77C9B">
        <w:rPr>
          <w:rFonts w:ascii="Times New Roman" w:hAnsi="Times New Roman" w:cs="Times New Roman"/>
          <w:color w:val="222222"/>
          <w:shd w:val="clear" w:color="auto" w:fill="FFFFFF"/>
        </w:rPr>
        <w:t>którzy przygotowują</w:t>
      </w:r>
      <w:r w:rsidR="006E797D" w:rsidRPr="00C77C9B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="00FB481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swoich uczniów pod egzamin </w:t>
      </w:r>
      <w:r w:rsidR="00CD5329" w:rsidRPr="00C77C9B">
        <w:rPr>
          <w:rFonts w:ascii="Times New Roman" w:hAnsi="Times New Roman" w:cs="Times New Roman"/>
          <w:color w:val="222222"/>
          <w:shd w:val="clear" w:color="auto" w:fill="FFFFFF"/>
        </w:rPr>
        <w:t>dojrzałości</w:t>
      </w:r>
      <w:r w:rsidR="00AA10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w dodatku będą oni mieli szansę </w:t>
      </w:r>
      <w:r w:rsidR="00733602" w:rsidRPr="00C77C9B">
        <w:rPr>
          <w:rFonts w:ascii="Times New Roman" w:hAnsi="Times New Roman" w:cs="Times New Roman"/>
          <w:color w:val="222222"/>
          <w:shd w:val="clear" w:color="auto" w:fill="FFFFFF"/>
        </w:rPr>
        <w:t>na zaprezentowanie siebie na platformie w zakładce korepetycje</w:t>
      </w:r>
      <w:r w:rsidR="000A6E9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co z pewnością zwiększy ich własną markę a uczniom pomoże</w:t>
      </w:r>
      <w:r w:rsidR="00D4725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 dobraniu odpowiedniej osoby do nauki materiału.</w:t>
      </w:r>
      <w:r w:rsidR="0052789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Kolejną grupą </w:t>
      </w:r>
      <w:r w:rsidR="00AF04B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odbiorców</w:t>
      </w:r>
      <w:r w:rsidR="00D7273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zainteresowanych platformą</w:t>
      </w:r>
      <w:r w:rsidR="00F56CE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D4E77" w:rsidRPr="00C77C9B">
        <w:rPr>
          <w:rFonts w:ascii="Times New Roman" w:hAnsi="Times New Roman" w:cs="Times New Roman"/>
          <w:color w:val="222222"/>
          <w:shd w:val="clear" w:color="auto" w:fill="FFFFFF"/>
        </w:rPr>
        <w:t>są rodzice maturzystów</w:t>
      </w:r>
      <w:r w:rsidR="0042556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43339F" w:rsidRPr="00C77C9B">
        <w:rPr>
          <w:rFonts w:ascii="Times New Roman" w:hAnsi="Times New Roman" w:cs="Times New Roman"/>
          <w:color w:val="222222"/>
          <w:shd w:val="clear" w:color="auto" w:fill="FFFFFF"/>
        </w:rPr>
        <w:t>którzy będą chcieli wesprzeć swoje</w:t>
      </w:r>
      <w:r w:rsidR="002F6A4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dzieci w przygotowani</w:t>
      </w:r>
      <w:r w:rsidR="0042556D" w:rsidRPr="00C77C9B">
        <w:rPr>
          <w:rFonts w:ascii="Times New Roman" w:hAnsi="Times New Roman" w:cs="Times New Roman"/>
          <w:color w:val="222222"/>
          <w:shd w:val="clear" w:color="auto" w:fill="FFFFFF"/>
        </w:rPr>
        <w:t>ach</w:t>
      </w:r>
      <w:r w:rsidR="002F6A4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do egzaminu</w:t>
      </w:r>
      <w:r w:rsidR="0042556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0C059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Ostatnią grupą </w:t>
      </w:r>
      <w:r w:rsidR="008A70BE" w:rsidRPr="00C77C9B">
        <w:rPr>
          <w:rFonts w:ascii="Times New Roman" w:hAnsi="Times New Roman" w:cs="Times New Roman"/>
          <w:color w:val="222222"/>
          <w:shd w:val="clear" w:color="auto" w:fill="FFFFFF"/>
        </w:rPr>
        <w:t>będą osoby, wydawnictwa oraz marki które zechcą nawiązać współpracę z platformą</w:t>
      </w:r>
      <w:r w:rsidR="0034057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aby dotrzeć swoimi zasobami do docelowych maturzystów </w:t>
      </w:r>
      <w:r w:rsidR="00465141" w:rsidRPr="00C77C9B">
        <w:rPr>
          <w:rFonts w:ascii="Times New Roman" w:hAnsi="Times New Roman" w:cs="Times New Roman"/>
          <w:color w:val="222222"/>
          <w:shd w:val="clear" w:color="auto" w:fill="FFFFFF"/>
        </w:rPr>
        <w:t>oferując im swój produkt poprzez platformę a także je ulepszanie</w:t>
      </w:r>
      <w:r w:rsidR="00F6483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wraz z wzrostem pozycji produktu wśród konsumentów.</w:t>
      </w:r>
    </w:p>
    <w:p w14:paraId="786324D6" w14:textId="126EDF61" w:rsidR="00BE6F5A" w:rsidRPr="00C77C9B" w:rsidRDefault="00BE6F5A" w:rsidP="009105FE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Podsumowując platforma dostos</w:t>
      </w:r>
      <w:r w:rsidR="00D429B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owana do powyższych grup ma szansę na </w:t>
      </w:r>
      <w:proofErr w:type="spellStart"/>
      <w:r w:rsidR="008D1F4E" w:rsidRPr="00C77C9B">
        <w:rPr>
          <w:rFonts w:ascii="Times New Roman" w:hAnsi="Times New Roman" w:cs="Times New Roman"/>
          <w:color w:val="222222"/>
          <w:shd w:val="clear" w:color="auto" w:fill="FFFFFF"/>
        </w:rPr>
        <w:t>zostaniem</w:t>
      </w:r>
      <w:proofErr w:type="spellEnd"/>
      <w:r w:rsidR="008D1F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wartościowym narzędziem</w:t>
      </w:r>
      <w:r w:rsidR="00E132B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nie tylko skierowanym w stronę uczniów ale także osób pracujących a takż</w:t>
      </w:r>
      <w:r w:rsidR="00DA4D98" w:rsidRPr="00C77C9B">
        <w:rPr>
          <w:rFonts w:ascii="Times New Roman" w:hAnsi="Times New Roman" w:cs="Times New Roman"/>
          <w:color w:val="222222"/>
          <w:shd w:val="clear" w:color="auto" w:fill="FFFFFF"/>
        </w:rPr>
        <w:t>e zainteresowanych materiałami maturalnymi jak i korepetycjami.</w:t>
      </w:r>
    </w:p>
    <w:p w14:paraId="41080880" w14:textId="77777777" w:rsidR="009105FE" w:rsidRPr="00C77C9B" w:rsidRDefault="009105FE" w:rsidP="00AF40AC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0C418BE4" w14:textId="3AB2C912" w:rsidR="00440924" w:rsidRPr="00C77C9B" w:rsidRDefault="00DA4D98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="001C1C8A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5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1C1C8A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Ograniczenia</w:t>
      </w:r>
    </w:p>
    <w:p w14:paraId="72BA5A4E" w14:textId="049AC556" w:rsidR="00E051C2" w:rsidRPr="00C77C9B" w:rsidRDefault="00F4120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Jednym z największych ograniczeń </w:t>
      </w:r>
      <w:r w:rsidR="00895DC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platformy przy tym rodzaju technologii jest </w:t>
      </w:r>
      <w:r w:rsidR="004A7C06" w:rsidRPr="00C77C9B">
        <w:rPr>
          <w:rFonts w:ascii="Times New Roman" w:hAnsi="Times New Roman" w:cs="Times New Roman"/>
          <w:color w:val="222222"/>
          <w:shd w:val="clear" w:color="auto" w:fill="FFFFFF"/>
        </w:rPr>
        <w:t>wymaganie stałego połączenia z Internetem</w:t>
      </w:r>
      <w:r w:rsidR="00503E1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9C569B" w:rsidRPr="00C77C9B">
        <w:rPr>
          <w:rFonts w:ascii="Times New Roman" w:hAnsi="Times New Roman" w:cs="Times New Roman"/>
          <w:color w:val="222222"/>
          <w:shd w:val="clear" w:color="auto" w:fill="FFFFFF"/>
        </w:rPr>
        <w:t>posiadanie urządzenia na którym otworzymy wyże</w:t>
      </w:r>
      <w:r w:rsidR="003275C9" w:rsidRPr="00C77C9B">
        <w:rPr>
          <w:rFonts w:ascii="Times New Roman" w:hAnsi="Times New Roman" w:cs="Times New Roman"/>
          <w:color w:val="222222"/>
          <w:shd w:val="clear" w:color="auto" w:fill="FFFFFF"/>
        </w:rPr>
        <w:t>j wymienioną platformę internetową</w:t>
      </w:r>
      <w:r w:rsidR="0068148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2E6E7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Bez spełnienia </w:t>
      </w:r>
      <w:r w:rsidR="000531A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chociaż jednego z powyższych wymogów nie </w:t>
      </w:r>
      <w:r w:rsidR="005F1BAE" w:rsidRPr="00C77C9B">
        <w:rPr>
          <w:rFonts w:ascii="Times New Roman" w:hAnsi="Times New Roman" w:cs="Times New Roman"/>
          <w:color w:val="222222"/>
          <w:shd w:val="clear" w:color="auto" w:fill="FFFFFF"/>
        </w:rPr>
        <w:t>skorzystamy z produktu.</w:t>
      </w:r>
      <w:r w:rsidR="002C4B3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Jednym z rozwiązań </w:t>
      </w:r>
      <w:r w:rsidR="00482F2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jest </w:t>
      </w:r>
      <w:r w:rsidR="00DD6E0E" w:rsidRPr="00C77C9B">
        <w:rPr>
          <w:rFonts w:ascii="Times New Roman" w:hAnsi="Times New Roman" w:cs="Times New Roman"/>
          <w:color w:val="222222"/>
          <w:shd w:val="clear" w:color="auto" w:fill="FFFFFF"/>
        </w:rPr>
        <w:t>skopiowanie</w:t>
      </w:r>
      <w:r w:rsidR="001D608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materiałów z platformy </w:t>
      </w:r>
      <w:r w:rsidR="003528B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podczas połączenia z Internetem jednak ten sposób ogranicza </w:t>
      </w:r>
      <w:r w:rsidR="00131A41" w:rsidRPr="00C77C9B">
        <w:rPr>
          <w:rFonts w:ascii="Times New Roman" w:hAnsi="Times New Roman" w:cs="Times New Roman"/>
          <w:color w:val="222222"/>
          <w:shd w:val="clear" w:color="auto" w:fill="FFFFFF"/>
        </w:rPr>
        <w:t>większość funkcjonalności p</w:t>
      </w:r>
      <w:r w:rsidR="00DD6E0E" w:rsidRPr="00C77C9B">
        <w:rPr>
          <w:rFonts w:ascii="Times New Roman" w:hAnsi="Times New Roman" w:cs="Times New Roman"/>
          <w:color w:val="222222"/>
          <w:shd w:val="clear" w:color="auto" w:fill="FFFFFF"/>
        </w:rPr>
        <w:t>roduktu</w:t>
      </w:r>
      <w:r w:rsidR="00131A4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</w:t>
      </w:r>
      <w:r w:rsidR="00DD6E0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pozbawia </w:t>
      </w:r>
      <w:r w:rsidR="0080606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użytkownika aktualizacji które w znaczący sposób mogą zmienić </w:t>
      </w:r>
      <w:r w:rsidR="004137C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funkcjonowanie </w:t>
      </w:r>
      <w:r w:rsidR="004137CF"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oraz treści platformy</w:t>
      </w:r>
      <w:r w:rsidR="00BC7D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także uniemożliwić przetłumaczenia materiałów w dowolnym języku wskazanym przez odbiorcę</w:t>
      </w:r>
      <w:r w:rsidR="004137CF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131A4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4E823988" w14:textId="1D44C806" w:rsidR="002D6097" w:rsidRPr="00C77C9B" w:rsidRDefault="002D6097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Kolejnym ograniczeniem jest </w:t>
      </w:r>
      <w:r w:rsidR="004D6A4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brak możliwości</w:t>
      </w:r>
      <w:r w:rsidR="00253D1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sprawdzenia postępów użytkownika</w:t>
      </w:r>
      <w:r w:rsidR="00A41C0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Platforma mimo oferowania testów wiedzy nie jest w stanie </w:t>
      </w:r>
      <w:r w:rsidR="00C3733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dogłębnie zanalizować </w:t>
      </w:r>
      <w:r w:rsidR="00C33A8E" w:rsidRPr="00C77C9B">
        <w:rPr>
          <w:rFonts w:ascii="Times New Roman" w:hAnsi="Times New Roman" w:cs="Times New Roman"/>
          <w:color w:val="222222"/>
          <w:shd w:val="clear" w:color="auto" w:fill="FFFFFF"/>
        </w:rPr>
        <w:t>progresu ucznia</w:t>
      </w:r>
      <w:r w:rsidR="003660CA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33707699" w14:textId="77777777" w:rsidR="003660CA" w:rsidRPr="00C77C9B" w:rsidRDefault="003660CA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5ED44D5" w14:textId="27F18758" w:rsidR="00E051C2" w:rsidRPr="00C77C9B" w:rsidRDefault="00E051C2" w:rsidP="00E051C2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="004A41B0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6 Dostępność </w:t>
      </w:r>
    </w:p>
    <w:p w14:paraId="58D48BB5" w14:textId="78193E90" w:rsidR="00EA0BF0" w:rsidRPr="00C77C9B" w:rsidRDefault="00005F27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Platforma w swoich założ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>eniach jest darmowa oraz</w:t>
      </w:r>
      <w:r w:rsidR="0044418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szeroko 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>dostępna dla wszystkich</w:t>
      </w:r>
      <w:r w:rsidR="00DD113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oferując różnorodne funkcje </w:t>
      </w:r>
      <w:r w:rsidR="00C30607" w:rsidRPr="00C77C9B">
        <w:rPr>
          <w:rFonts w:ascii="Times New Roman" w:hAnsi="Times New Roman" w:cs="Times New Roman"/>
          <w:color w:val="222222"/>
          <w:shd w:val="clear" w:color="auto" w:fill="FFFFFF"/>
        </w:rPr>
        <w:t>wspierające uczniów w przygotowaniach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7B330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7587C" w:rsidRPr="00C77C9B">
        <w:rPr>
          <w:rFonts w:ascii="Times New Roman" w:hAnsi="Times New Roman" w:cs="Times New Roman"/>
          <w:color w:val="222222"/>
          <w:shd w:val="clear" w:color="auto" w:fill="FFFFFF"/>
        </w:rPr>
        <w:t>Oprogramowanie to ma na celu łączyć a nie dzieli</w:t>
      </w:r>
      <w:r w:rsidR="00B640B5" w:rsidRPr="00C77C9B">
        <w:rPr>
          <w:rFonts w:ascii="Times New Roman" w:hAnsi="Times New Roman" w:cs="Times New Roman"/>
          <w:color w:val="222222"/>
          <w:shd w:val="clear" w:color="auto" w:fill="FFFFFF"/>
        </w:rPr>
        <w:t>ć</w:t>
      </w:r>
      <w:r w:rsidR="00B5100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swoim dostępem</w:t>
      </w:r>
      <w:r w:rsidR="00315DD7" w:rsidRPr="00C77C9B">
        <w:rPr>
          <w:rFonts w:ascii="Times New Roman" w:hAnsi="Times New Roman" w:cs="Times New Roman"/>
          <w:color w:val="222222"/>
          <w:shd w:val="clear" w:color="auto" w:fill="FFFFFF"/>
        </w:rPr>
        <w:t>. Jej podstawowym priorytetem jest umoż</w:t>
      </w:r>
      <w:r w:rsidR="00BA31F9" w:rsidRPr="00C77C9B">
        <w:rPr>
          <w:rFonts w:ascii="Times New Roman" w:hAnsi="Times New Roman" w:cs="Times New Roman"/>
          <w:color w:val="222222"/>
          <w:shd w:val="clear" w:color="auto" w:fill="FFFFFF"/>
        </w:rPr>
        <w:t>liwić korzystanie z siebie jako narzędzia oraz pomocy w trudnościach nauki.</w:t>
      </w:r>
      <w:r w:rsidR="00315DD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Prosty interfejs </w:t>
      </w:r>
      <w:r w:rsidR="0099283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produktu znacznie wpływa na pozytywny i łatwy odbiór przez </w:t>
      </w:r>
      <w:r w:rsidR="00157257" w:rsidRPr="00C77C9B">
        <w:rPr>
          <w:rFonts w:ascii="Times New Roman" w:hAnsi="Times New Roman" w:cs="Times New Roman"/>
          <w:color w:val="222222"/>
          <w:shd w:val="clear" w:color="auto" w:fill="FFFFFF"/>
        </w:rPr>
        <w:t>użytkownikó</w:t>
      </w:r>
      <w:r w:rsidR="009546B6" w:rsidRPr="00C77C9B">
        <w:rPr>
          <w:rFonts w:ascii="Times New Roman" w:hAnsi="Times New Roman" w:cs="Times New Roman"/>
          <w:color w:val="222222"/>
          <w:shd w:val="clear" w:color="auto" w:fill="FFFFFF"/>
        </w:rPr>
        <w:t>w</w:t>
      </w:r>
      <w:r w:rsidR="00DF525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69637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Odbiorca powinien bez ża</w:t>
      </w:r>
      <w:r w:rsidR="00706914" w:rsidRPr="00C77C9B">
        <w:rPr>
          <w:rFonts w:ascii="Times New Roman" w:hAnsi="Times New Roman" w:cs="Times New Roman"/>
          <w:color w:val="222222"/>
          <w:shd w:val="clear" w:color="auto" w:fill="FFFFFF"/>
        </w:rPr>
        <w:t>dnej wiedzy technicznej bezproblemowo obsłużyć platformę.</w:t>
      </w:r>
      <w:r w:rsidR="00025C5C" w:rsidRPr="00C77C9B">
        <w:rPr>
          <w:rFonts w:ascii="Times New Roman" w:hAnsi="Times New Roman" w:cs="Times New Roman"/>
          <w:color w:val="222222"/>
          <w:shd w:val="clear" w:color="auto" w:fill="FFFFFF"/>
        </w:rPr>
        <w:t>00</w:t>
      </w:r>
    </w:p>
    <w:p w14:paraId="48BB3FBC" w14:textId="607E376E" w:rsidR="00C145A7" w:rsidRPr="00C77C9B" w:rsidRDefault="00C145A7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Cały projekt zostanie </w:t>
      </w:r>
      <w:r w:rsidR="008E52E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umieszczony w Internecie pod </w:t>
      </w:r>
      <w:r w:rsidR="0046528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łatwo dostępną a także dobrze </w:t>
      </w:r>
      <w:proofErr w:type="spellStart"/>
      <w:r w:rsidR="0046528E" w:rsidRPr="00C77C9B">
        <w:rPr>
          <w:rFonts w:ascii="Times New Roman" w:hAnsi="Times New Roman" w:cs="Times New Roman"/>
          <w:color w:val="222222"/>
          <w:shd w:val="clear" w:color="auto" w:fill="FFFFFF"/>
        </w:rPr>
        <w:t>wypozycjonowaną</w:t>
      </w:r>
      <w:proofErr w:type="spellEnd"/>
      <w:r w:rsidR="008E52E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nazwą co sprawi </w:t>
      </w:r>
      <w:r w:rsidR="00AF6A8B" w:rsidRPr="00C77C9B">
        <w:rPr>
          <w:rFonts w:ascii="Times New Roman" w:hAnsi="Times New Roman" w:cs="Times New Roman"/>
          <w:color w:val="222222"/>
          <w:shd w:val="clear" w:color="auto" w:fill="FFFFFF"/>
        </w:rPr>
        <w:t>łatwe wyszukiwanie produktu poprzez</w:t>
      </w:r>
      <w:r w:rsidR="00625B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wyszukiwark</w:t>
      </w:r>
      <w:r w:rsidR="00C476F8" w:rsidRPr="00C77C9B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625B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Internetow</w:t>
      </w:r>
      <w:r w:rsidR="00C476F8" w:rsidRPr="00C77C9B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="009C70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tak</w:t>
      </w:r>
      <w:r w:rsidR="00F05F93" w:rsidRPr="00C77C9B">
        <w:rPr>
          <w:rFonts w:ascii="Times New Roman" w:hAnsi="Times New Roman" w:cs="Times New Roman"/>
          <w:color w:val="222222"/>
          <w:shd w:val="clear" w:color="auto" w:fill="FFFFFF"/>
        </w:rPr>
        <w:t>ie</w:t>
      </w:r>
      <w:r w:rsidR="009C70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jak „Google”</w:t>
      </w:r>
      <w:r w:rsidR="00966C4D" w:rsidRPr="00C77C9B">
        <w:rPr>
          <w:rFonts w:ascii="Times New Roman" w:hAnsi="Times New Roman" w:cs="Times New Roman"/>
          <w:color w:val="222222"/>
          <w:shd w:val="clear" w:color="auto" w:fill="FFFFFF"/>
        </w:rPr>
        <w:t>, „Bing” itp.</w:t>
      </w:r>
    </w:p>
    <w:p w14:paraId="496FF467" w14:textId="77777777" w:rsidR="00966C4D" w:rsidRPr="00C77C9B" w:rsidRDefault="00966C4D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7CCF7A3" w14:textId="5D21D0D1" w:rsidR="00966C4D" w:rsidRPr="00C77C9B" w:rsidRDefault="00966C4D" w:rsidP="00966C4D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7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Technologie</w:t>
      </w:r>
    </w:p>
    <w:p w14:paraId="6B5FEC78" w14:textId="1B336688" w:rsidR="00790A6F" w:rsidRPr="00C77C9B" w:rsidRDefault="00747B7E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Odpowiednia technologia </w:t>
      </w:r>
      <w:r w:rsidR="0082024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 wykonania </w:t>
      </w:r>
      <w:r w:rsidR="00025816" w:rsidRPr="00C77C9B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="00E65094" w:rsidRPr="00C77C9B">
        <w:rPr>
          <w:rFonts w:ascii="Times New Roman" w:hAnsi="Times New Roman" w:cs="Times New Roman"/>
          <w:color w:val="222222"/>
          <w:shd w:val="clear" w:color="auto" w:fill="FFFFFF"/>
        </w:rPr>
        <w:t>roduktu powinna umoż</w:t>
      </w:r>
      <w:r w:rsidR="00A0097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liwić skuteczne zarządzanie treścią na stronie </w:t>
      </w:r>
      <w:r w:rsidR="003147C1" w:rsidRPr="00C77C9B">
        <w:rPr>
          <w:rFonts w:ascii="Times New Roman" w:hAnsi="Times New Roman" w:cs="Times New Roman"/>
          <w:color w:val="222222"/>
          <w:shd w:val="clear" w:color="auto" w:fill="FFFFFF"/>
        </w:rPr>
        <w:t>oraz interakcję z użytkownikami</w:t>
      </w:r>
      <w:r w:rsidR="0002362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platformy</w:t>
      </w:r>
      <w:r w:rsidR="00DC2E4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także</w:t>
      </w:r>
      <w:r w:rsidR="001A321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pozwalać na wprowadzanie częstych aktualizacji w </w:t>
      </w:r>
      <w:r w:rsidR="004B75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celu </w:t>
      </w:r>
      <w:r w:rsidR="00706293" w:rsidRPr="00C77C9B">
        <w:rPr>
          <w:rFonts w:ascii="Times New Roman" w:hAnsi="Times New Roman" w:cs="Times New Roman"/>
          <w:color w:val="222222"/>
          <w:shd w:val="clear" w:color="auto" w:fill="FFFFFF"/>
        </w:rPr>
        <w:t>wymaganych popraw interfejsu a także</w:t>
      </w:r>
      <w:r w:rsidR="00DA763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korekty</w:t>
      </w:r>
      <w:r w:rsidR="0070629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materiału.</w:t>
      </w:r>
      <w:r w:rsidR="006869F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Wymagane jest połączenie technologii, które </w:t>
      </w:r>
      <w:r w:rsidR="003A7167" w:rsidRPr="00C77C9B">
        <w:rPr>
          <w:rFonts w:ascii="Times New Roman" w:hAnsi="Times New Roman" w:cs="Times New Roman"/>
          <w:color w:val="222222"/>
          <w:shd w:val="clear" w:color="auto" w:fill="FFFFFF"/>
        </w:rPr>
        <w:t>będą</w:t>
      </w:r>
      <w:r w:rsidR="007C56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razem ze sobą współ</w:t>
      </w:r>
      <w:r w:rsidR="004A529E" w:rsidRPr="00C77C9B">
        <w:rPr>
          <w:rFonts w:ascii="Times New Roman" w:hAnsi="Times New Roman" w:cs="Times New Roman"/>
          <w:color w:val="222222"/>
          <w:shd w:val="clear" w:color="auto" w:fill="FFFFFF"/>
        </w:rPr>
        <w:t>grać</w:t>
      </w:r>
      <w:r w:rsidR="007C56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104EB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</w:t>
      </w:r>
      <w:r w:rsidR="006C71FA" w:rsidRPr="00C77C9B">
        <w:rPr>
          <w:rFonts w:ascii="Times New Roman" w:hAnsi="Times New Roman" w:cs="Times New Roman"/>
          <w:color w:val="222222"/>
          <w:shd w:val="clear" w:color="auto" w:fill="FFFFFF"/>
        </w:rPr>
        <w:t>harmonii</w:t>
      </w:r>
      <w:r w:rsidR="00104EB5" w:rsidRPr="00C77C9B">
        <w:rPr>
          <w:rFonts w:ascii="Times New Roman" w:hAnsi="Times New Roman" w:cs="Times New Roman"/>
          <w:color w:val="222222"/>
          <w:shd w:val="clear" w:color="auto" w:fill="FFFFFF"/>
        </w:rPr>
        <w:t>, zapewniając aspekty takie jak płynność</w:t>
      </w:r>
      <w:r w:rsidR="006C71FA" w:rsidRPr="00C77C9B">
        <w:rPr>
          <w:rFonts w:ascii="Times New Roman" w:hAnsi="Times New Roman" w:cs="Times New Roman"/>
          <w:color w:val="222222"/>
          <w:shd w:val="clear" w:color="auto" w:fill="FFFFFF"/>
        </w:rPr>
        <w:t>, bezpieczeństwo oraz funkcjonalność</w:t>
      </w:r>
      <w:r w:rsidR="00A375F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</w:p>
    <w:p w14:paraId="56CB36AE" w14:textId="4B3BF3FE" w:rsidR="00CF67D0" w:rsidRPr="00C77C9B" w:rsidRDefault="00A375FB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Aby zapewnić łatwy dostęp produktu, warto postawić na technologie </w:t>
      </w:r>
      <w:r w:rsidR="007A335D" w:rsidRPr="00C77C9B">
        <w:rPr>
          <w:rFonts w:ascii="Times New Roman" w:hAnsi="Times New Roman" w:cs="Times New Roman"/>
          <w:color w:val="222222"/>
          <w:shd w:val="clear" w:color="auto" w:fill="FFFFFF"/>
        </w:rPr>
        <w:t>„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webowe</w:t>
      </w:r>
      <w:r w:rsidR="007A335D" w:rsidRPr="00C77C9B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2460F4" w:rsidRPr="00C77C9B">
        <w:rPr>
          <w:rFonts w:ascii="Times New Roman" w:hAnsi="Times New Roman" w:cs="Times New Roman"/>
          <w:color w:val="222222"/>
          <w:shd w:val="clear" w:color="auto" w:fill="FFFFFF"/>
        </w:rPr>
        <w:t>co skutkować będzie łatwym dostępem</w:t>
      </w:r>
      <w:r w:rsidR="00F4475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dla wielu osób. </w:t>
      </w:r>
      <w:r w:rsidR="00F24EB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Przydatne technologie w zastosowaniu do produktu to </w:t>
      </w:r>
      <w:r w:rsidR="007A335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przede wszystkim </w:t>
      </w:r>
      <w:proofErr w:type="spellStart"/>
      <w:r w:rsidR="009960E8" w:rsidRPr="00C77C9B">
        <w:rPr>
          <w:rFonts w:ascii="Times New Roman" w:hAnsi="Times New Roman" w:cs="Times New Roman"/>
          <w:color w:val="222222"/>
          <w:shd w:val="clear" w:color="auto" w:fill="FFFFFF"/>
        </w:rPr>
        <w:t>Frontend</w:t>
      </w:r>
      <w:proofErr w:type="spellEnd"/>
      <w:r w:rsidR="009960E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1000C" w:rsidRPr="00C77C9B">
        <w:rPr>
          <w:rFonts w:ascii="Times New Roman" w:hAnsi="Times New Roman" w:cs="Times New Roman"/>
          <w:color w:val="222222"/>
          <w:shd w:val="clear" w:color="auto" w:fill="FFFFFF"/>
        </w:rPr>
        <w:t>(warstwa użytkownika)</w:t>
      </w:r>
      <w:r w:rsidR="000259C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w nim języki programowania takie jak: „HTML”, „CSS”</w:t>
      </w:r>
      <w:r w:rsidR="00F17165" w:rsidRPr="00C77C9B">
        <w:rPr>
          <w:rFonts w:ascii="Times New Roman" w:hAnsi="Times New Roman" w:cs="Times New Roman"/>
          <w:color w:val="222222"/>
          <w:shd w:val="clear" w:color="auto" w:fill="FFFFFF"/>
        </w:rPr>
        <w:t>, „JavaScript”</w:t>
      </w:r>
      <w:r w:rsidR="00396F8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B53A11" w:rsidRPr="00C77C9B">
        <w:rPr>
          <w:rFonts w:ascii="Times New Roman" w:hAnsi="Times New Roman" w:cs="Times New Roman"/>
          <w:color w:val="222222"/>
          <w:shd w:val="clear" w:color="auto" w:fill="FFFFFF"/>
        </w:rPr>
        <w:t>w razie potrzeby uż</w:t>
      </w:r>
      <w:r w:rsidR="00F16EED" w:rsidRPr="00C77C9B">
        <w:rPr>
          <w:rFonts w:ascii="Times New Roman" w:hAnsi="Times New Roman" w:cs="Times New Roman"/>
          <w:color w:val="222222"/>
          <w:shd w:val="clear" w:color="auto" w:fill="FFFFFF"/>
        </w:rPr>
        <w:t>ycie odpowiednich Framework</w:t>
      </w:r>
      <w:r w:rsidR="004A1649" w:rsidRPr="00C77C9B">
        <w:rPr>
          <w:rFonts w:ascii="Times New Roman" w:hAnsi="Times New Roman" w:cs="Times New Roman"/>
          <w:color w:val="222222"/>
          <w:shd w:val="clear" w:color="auto" w:fill="FFFFFF"/>
        </w:rPr>
        <w:t>-</w:t>
      </w:r>
      <w:r w:rsidR="00F16EED" w:rsidRPr="00C77C9B">
        <w:rPr>
          <w:rFonts w:ascii="Times New Roman" w:hAnsi="Times New Roman" w:cs="Times New Roman"/>
          <w:color w:val="222222"/>
          <w:shd w:val="clear" w:color="auto" w:fill="FFFFFF"/>
        </w:rPr>
        <w:t>ów</w:t>
      </w:r>
      <w:r w:rsidR="004A164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4A1649" w:rsidRPr="00C77C9B">
        <w:rPr>
          <w:rFonts w:ascii="Times New Roman" w:hAnsi="Times New Roman" w:cs="Times New Roman"/>
          <w:color w:val="222222"/>
          <w:shd w:val="clear" w:color="auto" w:fill="FFFFFF"/>
        </w:rPr>
        <w:t>frontendowych</w:t>
      </w:r>
      <w:proofErr w:type="spellEnd"/>
      <w:r w:rsidR="00266940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8ECA871" w14:textId="2A927476" w:rsidR="00416978" w:rsidRPr="00C77C9B" w:rsidRDefault="00416978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Kolejną niezbędną technologią jest</w:t>
      </w:r>
      <w:r w:rsidR="009D18B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zastosowanie niezbędnej relacyjnej bazy danych takiej jak </w:t>
      </w:r>
      <w:r w:rsidR="008540AD" w:rsidRPr="00C77C9B">
        <w:rPr>
          <w:rFonts w:ascii="Times New Roman" w:hAnsi="Times New Roman" w:cs="Times New Roman"/>
          <w:color w:val="222222"/>
          <w:shd w:val="clear" w:color="auto" w:fill="FFFFFF"/>
        </w:rPr>
        <w:t>MySQL lub podobną</w:t>
      </w:r>
      <w:r w:rsidR="00742F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zakup</w:t>
      </w:r>
      <w:r w:rsidR="00ED70B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odpowiedniego </w:t>
      </w:r>
      <w:r w:rsidR="00742F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Hostingu dla </w:t>
      </w:r>
      <w:r w:rsidR="00ED70B0" w:rsidRPr="00C77C9B">
        <w:rPr>
          <w:rFonts w:ascii="Times New Roman" w:hAnsi="Times New Roman" w:cs="Times New Roman"/>
          <w:color w:val="222222"/>
          <w:shd w:val="clear" w:color="auto" w:fill="FFFFFF"/>
        </w:rPr>
        <w:t>umiejscowienia platformy w Internecie.</w:t>
      </w:r>
    </w:p>
    <w:p w14:paraId="3CD73482" w14:textId="77777777" w:rsidR="00D03021" w:rsidRPr="00C77C9B" w:rsidRDefault="00D03021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B2CD570" w14:textId="77777777" w:rsidR="00452FD6" w:rsidRPr="00C77C9B" w:rsidRDefault="00D03021" w:rsidP="00D03021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8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Bezpieczeństwo</w:t>
      </w:r>
    </w:p>
    <w:p w14:paraId="444CFF4D" w14:textId="69B7CC7D" w:rsidR="00D03021" w:rsidRPr="00C77C9B" w:rsidRDefault="002123BA" w:rsidP="00D03021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Priorytetem działania platformy edukacyjnej jest bezpieczeństwo </w:t>
      </w:r>
      <w:r w:rsidR="006F268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obiorców, w szczególności gdy mamy do czynienia z </w:t>
      </w:r>
      <w:r w:rsidR="007B683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osobami niepełnoletnimi. </w:t>
      </w:r>
      <w:r w:rsidR="00900EA8" w:rsidRPr="00C77C9B">
        <w:rPr>
          <w:rFonts w:ascii="Times New Roman" w:hAnsi="Times New Roman" w:cs="Times New Roman"/>
          <w:color w:val="222222"/>
          <w:shd w:val="clear" w:color="auto" w:fill="FFFFFF"/>
        </w:rPr>
        <w:t>Platforma edukacyjna jak t</w:t>
      </w:r>
      <w:r w:rsidR="002C7E32" w:rsidRPr="00C77C9B">
        <w:rPr>
          <w:rFonts w:ascii="Times New Roman" w:hAnsi="Times New Roman" w:cs="Times New Roman"/>
          <w:color w:val="222222"/>
          <w:shd w:val="clear" w:color="auto" w:fill="FFFFFF"/>
        </w:rPr>
        <w:t>a, skierowana do młodzieży jest</w:t>
      </w:r>
      <w:r w:rsidR="0099762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szczególnie podatna na ataki </w:t>
      </w:r>
      <w:proofErr w:type="spellStart"/>
      <w:r w:rsidR="0099762A" w:rsidRPr="00C77C9B">
        <w:rPr>
          <w:rFonts w:ascii="Times New Roman" w:hAnsi="Times New Roman" w:cs="Times New Roman"/>
          <w:color w:val="222222"/>
          <w:shd w:val="clear" w:color="auto" w:fill="FFFFFF"/>
        </w:rPr>
        <w:t>DDos</w:t>
      </w:r>
      <w:proofErr w:type="spellEnd"/>
      <w:r w:rsidR="00876A5F" w:rsidRPr="00C77C9B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XSS (cross-site </w:t>
      </w:r>
      <w:proofErr w:type="spellStart"/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>scripting</w:t>
      </w:r>
      <w:proofErr w:type="spellEnd"/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78009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477417" w:rsidRPr="00C77C9B">
        <w:rPr>
          <w:rFonts w:ascii="Times New Roman" w:hAnsi="Times New Roman" w:cs="Times New Roman"/>
          <w:color w:val="222222"/>
          <w:shd w:val="clear" w:color="auto" w:fill="FFFFFF"/>
        </w:rPr>
        <w:t>wieloma podobnymi</w:t>
      </w:r>
      <w:r w:rsidR="00CF546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mającymi na </w:t>
      </w:r>
      <w:r w:rsidR="00A61DD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celu </w:t>
      </w:r>
      <w:r w:rsidR="00C1153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przejęcie lub uszkodzenie platformy. </w:t>
      </w:r>
      <w:r w:rsidR="00EC7F4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Ochrona danych, </w:t>
      </w:r>
      <w:r w:rsidR="00EC7F44"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zabezpieczenie komunikacji oraz </w:t>
      </w:r>
      <w:r w:rsidR="0090461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zapewnienie bezpiecznego środowiska edukacyjnego to kluczowy argument poprawnego </w:t>
      </w:r>
      <w:r w:rsidR="00963789" w:rsidRPr="00C77C9B">
        <w:rPr>
          <w:rFonts w:ascii="Times New Roman" w:hAnsi="Times New Roman" w:cs="Times New Roman"/>
          <w:color w:val="222222"/>
          <w:shd w:val="clear" w:color="auto" w:fill="FFFFFF"/>
        </w:rPr>
        <w:t>i bezpiecznego korzystania z platformy.</w:t>
      </w:r>
      <w:r w:rsidR="00F2763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Waż</w:t>
      </w:r>
      <w:r w:rsidR="005C08B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nym aspektem jest aby oprogramowanie </w:t>
      </w:r>
      <w:r w:rsidR="00D97CF0" w:rsidRPr="00C77C9B">
        <w:rPr>
          <w:rFonts w:ascii="Times New Roman" w:hAnsi="Times New Roman" w:cs="Times New Roman"/>
          <w:color w:val="222222"/>
          <w:shd w:val="clear" w:color="auto" w:fill="FFFFFF"/>
        </w:rPr>
        <w:t>przecho</w:t>
      </w:r>
      <w:r w:rsidR="003235CA" w:rsidRPr="00C77C9B">
        <w:rPr>
          <w:rFonts w:ascii="Times New Roman" w:hAnsi="Times New Roman" w:cs="Times New Roman"/>
          <w:color w:val="222222"/>
          <w:shd w:val="clear" w:color="auto" w:fill="FFFFFF"/>
        </w:rPr>
        <w:t>wywało tylko niezbędne dane. Dodatkową i przydatną funkcją moż</w:t>
      </w:r>
      <w:r w:rsidR="00066EA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e być umiejscowienie panelu kontaktowego w celu zgłaszania administracji </w:t>
      </w:r>
      <w:r w:rsidR="003902C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platformy podejrzanych </w:t>
      </w:r>
      <w:proofErr w:type="spellStart"/>
      <w:r w:rsidR="003902C0" w:rsidRPr="00C77C9B">
        <w:rPr>
          <w:rFonts w:ascii="Times New Roman" w:hAnsi="Times New Roman" w:cs="Times New Roman"/>
          <w:color w:val="222222"/>
          <w:shd w:val="clear" w:color="auto" w:fill="FFFFFF"/>
        </w:rPr>
        <w:t>zachowań</w:t>
      </w:r>
      <w:proofErr w:type="spellEnd"/>
      <w:r w:rsidR="003902C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na stronie.</w:t>
      </w:r>
    </w:p>
    <w:p w14:paraId="3C5944D7" w14:textId="77777777" w:rsidR="003902C0" w:rsidRPr="00C77C9B" w:rsidRDefault="003902C0" w:rsidP="00D0302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67CBE89" w14:textId="77777777" w:rsidR="00452FD6" w:rsidRPr="00C77C9B" w:rsidRDefault="00452FD6" w:rsidP="00D03021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1941E2C" w14:textId="69885197" w:rsidR="00452FD6" w:rsidRPr="00C77C9B" w:rsidRDefault="00452FD6" w:rsidP="00452FD6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9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Podsumowanie</w:t>
      </w:r>
    </w:p>
    <w:p w14:paraId="49CF5E06" w14:textId="292A5684" w:rsidR="00966C4D" w:rsidRDefault="0050376F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Aplikacja</w:t>
      </w:r>
      <w:r w:rsidR="00A410C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edukacyjna </w:t>
      </w:r>
      <w:r w:rsidR="0092625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dla maturzystów zostanie stworzona w technologiach </w:t>
      </w:r>
      <w:proofErr w:type="spellStart"/>
      <w:r w:rsidR="00BD7138" w:rsidRPr="00C77C9B">
        <w:rPr>
          <w:rFonts w:ascii="Times New Roman" w:hAnsi="Times New Roman" w:cs="Times New Roman"/>
          <w:color w:val="222222"/>
          <w:shd w:val="clear" w:color="auto" w:fill="FFFFFF"/>
        </w:rPr>
        <w:t>Frontend</w:t>
      </w:r>
      <w:proofErr w:type="spellEnd"/>
      <w:r w:rsidR="00BD7138" w:rsidRPr="00C77C9B">
        <w:rPr>
          <w:rFonts w:ascii="Times New Roman" w:hAnsi="Times New Roman" w:cs="Times New Roman"/>
          <w:color w:val="222222"/>
          <w:shd w:val="clear" w:color="auto" w:fill="FFFFFF"/>
        </w:rPr>
        <w:t>-owych z wykorzystaniem relacyjnych baz</w:t>
      </w:r>
      <w:r w:rsidR="0088510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danych. </w:t>
      </w:r>
      <w:r w:rsidR="00D73F3C">
        <w:rPr>
          <w:rFonts w:ascii="Times New Roman" w:hAnsi="Times New Roman" w:cs="Times New Roman"/>
          <w:color w:val="222222"/>
          <w:shd w:val="clear" w:color="auto" w:fill="FFFFFF"/>
        </w:rPr>
        <w:t>Zawierać będzie moduł</w:t>
      </w:r>
      <w:r w:rsidR="00F33CF6">
        <w:rPr>
          <w:rFonts w:ascii="Times New Roman" w:hAnsi="Times New Roman" w:cs="Times New Roman"/>
          <w:color w:val="222222"/>
          <w:shd w:val="clear" w:color="auto" w:fill="FFFFFF"/>
        </w:rPr>
        <w:t xml:space="preserve"> edukacyjny, moduł korepetycji</w:t>
      </w:r>
      <w:r w:rsidR="00822A0D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96311E">
        <w:rPr>
          <w:rFonts w:ascii="Times New Roman" w:hAnsi="Times New Roman" w:cs="Times New Roman"/>
          <w:color w:val="222222"/>
          <w:shd w:val="clear" w:color="auto" w:fill="FFFFFF"/>
        </w:rPr>
        <w:t xml:space="preserve">moduł motywacyjny. Interfejs platformy będzie przejrzysty oraz intuicyjny </w:t>
      </w:r>
      <w:r w:rsidR="00877DDB">
        <w:rPr>
          <w:rFonts w:ascii="Times New Roman" w:hAnsi="Times New Roman" w:cs="Times New Roman"/>
          <w:color w:val="222222"/>
          <w:shd w:val="clear" w:color="auto" w:fill="FFFFFF"/>
        </w:rPr>
        <w:t>aby każdy użytkownik mógł odnale</w:t>
      </w:r>
      <w:r w:rsidR="00670FF9">
        <w:rPr>
          <w:rFonts w:ascii="Times New Roman" w:hAnsi="Times New Roman" w:cs="Times New Roman"/>
          <w:color w:val="222222"/>
          <w:shd w:val="clear" w:color="auto" w:fill="FFFFFF"/>
        </w:rPr>
        <w:t>źć się w systemie.</w:t>
      </w:r>
      <w:r w:rsidR="00822A0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E248D">
        <w:rPr>
          <w:rFonts w:ascii="Times New Roman" w:hAnsi="Times New Roman" w:cs="Times New Roman"/>
          <w:color w:val="222222"/>
          <w:shd w:val="clear" w:color="auto" w:fill="FFFFFF"/>
        </w:rPr>
        <w:t xml:space="preserve">Oprogramowanie będzie </w:t>
      </w:r>
      <w:proofErr w:type="spellStart"/>
      <w:r w:rsidR="00CE248D">
        <w:rPr>
          <w:rFonts w:ascii="Times New Roman" w:hAnsi="Times New Roman" w:cs="Times New Roman"/>
          <w:color w:val="222222"/>
          <w:shd w:val="clear" w:color="auto" w:fill="FFFFFF"/>
        </w:rPr>
        <w:t>rezpons</w:t>
      </w:r>
      <w:r w:rsidR="00037205">
        <w:rPr>
          <w:rFonts w:ascii="Times New Roman" w:hAnsi="Times New Roman" w:cs="Times New Roman"/>
          <w:color w:val="222222"/>
          <w:shd w:val="clear" w:color="auto" w:fill="FFFFFF"/>
        </w:rPr>
        <w:t>ywne</w:t>
      </w:r>
      <w:proofErr w:type="spellEnd"/>
      <w:r w:rsidR="00037205">
        <w:rPr>
          <w:rFonts w:ascii="Times New Roman" w:hAnsi="Times New Roman" w:cs="Times New Roman"/>
          <w:color w:val="222222"/>
          <w:shd w:val="clear" w:color="auto" w:fill="FFFFFF"/>
        </w:rPr>
        <w:t xml:space="preserve"> co zaowocuje komfortowym </w:t>
      </w:r>
      <w:r w:rsidR="00E21133">
        <w:rPr>
          <w:rFonts w:ascii="Times New Roman" w:hAnsi="Times New Roman" w:cs="Times New Roman"/>
          <w:color w:val="222222"/>
          <w:shd w:val="clear" w:color="auto" w:fill="FFFFFF"/>
        </w:rPr>
        <w:t>korzystaniem z aplikacji na każdym urządzeniu.</w:t>
      </w:r>
      <w:r w:rsidR="00E00143">
        <w:rPr>
          <w:rFonts w:ascii="Times New Roman" w:hAnsi="Times New Roman" w:cs="Times New Roman"/>
          <w:color w:val="222222"/>
          <w:shd w:val="clear" w:color="auto" w:fill="FFFFFF"/>
        </w:rPr>
        <w:t xml:space="preserve"> Platforma będzie wymagała stałego połączenia z </w:t>
      </w:r>
      <w:r w:rsidR="00791FC8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E00143">
        <w:rPr>
          <w:rFonts w:ascii="Times New Roman" w:hAnsi="Times New Roman" w:cs="Times New Roman"/>
          <w:color w:val="222222"/>
          <w:shd w:val="clear" w:color="auto" w:fill="FFFFFF"/>
        </w:rPr>
        <w:t>nternetem</w:t>
      </w:r>
      <w:r w:rsidR="00791FC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6A6860">
        <w:rPr>
          <w:rFonts w:ascii="Times New Roman" w:hAnsi="Times New Roman" w:cs="Times New Roman"/>
          <w:color w:val="222222"/>
          <w:shd w:val="clear" w:color="auto" w:fill="FFFFFF"/>
        </w:rPr>
        <w:t xml:space="preserve"> Aplikacja </w:t>
      </w:r>
      <w:r w:rsidR="0048784D">
        <w:rPr>
          <w:rFonts w:ascii="Times New Roman" w:hAnsi="Times New Roman" w:cs="Times New Roman"/>
          <w:color w:val="222222"/>
          <w:shd w:val="clear" w:color="auto" w:fill="FFFFFF"/>
        </w:rPr>
        <w:t>ta połączy ze sobą elementy edukacyjne</w:t>
      </w:r>
      <w:r w:rsidR="00F55CDB">
        <w:rPr>
          <w:rFonts w:ascii="Times New Roman" w:hAnsi="Times New Roman" w:cs="Times New Roman"/>
          <w:color w:val="222222"/>
          <w:shd w:val="clear" w:color="auto" w:fill="FFFFFF"/>
        </w:rPr>
        <w:t xml:space="preserve">, społecznościowe </w:t>
      </w:r>
      <w:r w:rsidR="00F917FA">
        <w:rPr>
          <w:rFonts w:ascii="Times New Roman" w:hAnsi="Times New Roman" w:cs="Times New Roman"/>
          <w:color w:val="222222"/>
          <w:shd w:val="clear" w:color="auto" w:fill="FFFFFF"/>
        </w:rPr>
        <w:t xml:space="preserve">oraz </w:t>
      </w:r>
      <w:r w:rsidR="00FC0854">
        <w:rPr>
          <w:rFonts w:ascii="Times New Roman" w:hAnsi="Times New Roman" w:cs="Times New Roman"/>
          <w:color w:val="222222"/>
          <w:shd w:val="clear" w:color="auto" w:fill="FFFFFF"/>
        </w:rPr>
        <w:t xml:space="preserve">motywacyjne w celu dostarczenia użytkownikom </w:t>
      </w:r>
      <w:r w:rsidR="00C80038">
        <w:rPr>
          <w:rFonts w:ascii="Times New Roman" w:hAnsi="Times New Roman" w:cs="Times New Roman"/>
          <w:color w:val="222222"/>
          <w:shd w:val="clear" w:color="auto" w:fill="FFFFFF"/>
        </w:rPr>
        <w:t>kompleksowego wsparcia podczas przygotowań do egzaminu maturalnego.</w:t>
      </w:r>
    </w:p>
    <w:p w14:paraId="18F1D313" w14:textId="77777777" w:rsidR="00B1354A" w:rsidRDefault="00B1354A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7552A10" w14:textId="77777777" w:rsidR="00C468A3" w:rsidRDefault="00C468A3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885FF3A" w14:textId="686E1397" w:rsidR="00535184" w:rsidRDefault="00535184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Analiza istniejących rozwiązań</w:t>
      </w:r>
    </w:p>
    <w:p w14:paraId="0E077FD3" w14:textId="41D22577" w:rsidR="001E4DC0" w:rsidRDefault="00F811AC" w:rsidP="0053518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Na rynku od pewnego czasu istnieją </w:t>
      </w:r>
      <w:r w:rsidR="00F94662">
        <w:rPr>
          <w:rFonts w:ascii="Times New Roman" w:hAnsi="Times New Roman" w:cs="Times New Roman"/>
          <w:color w:val="222222"/>
          <w:shd w:val="clear" w:color="auto" w:fill="FFFFFF"/>
        </w:rPr>
        <w:t xml:space="preserve">już aplikacje zbliżone </w:t>
      </w:r>
      <w:r w:rsidR="00705B4F">
        <w:rPr>
          <w:rFonts w:ascii="Times New Roman" w:hAnsi="Times New Roman" w:cs="Times New Roman"/>
          <w:color w:val="222222"/>
          <w:shd w:val="clear" w:color="auto" w:fill="FFFFFF"/>
        </w:rPr>
        <w:t>do wyżej wymienionej</w:t>
      </w:r>
      <w:r w:rsidR="003C0BE1">
        <w:rPr>
          <w:rFonts w:ascii="Times New Roman" w:hAnsi="Times New Roman" w:cs="Times New Roman"/>
          <w:color w:val="222222"/>
          <w:shd w:val="clear" w:color="auto" w:fill="FFFFFF"/>
        </w:rPr>
        <w:t xml:space="preserve">, jednak jak wspomniałem we wcześniejszym rozdziale </w:t>
      </w:r>
      <w:r w:rsidR="008C0B47">
        <w:rPr>
          <w:rFonts w:ascii="Times New Roman" w:hAnsi="Times New Roman" w:cs="Times New Roman"/>
          <w:color w:val="222222"/>
          <w:shd w:val="clear" w:color="auto" w:fill="FFFFFF"/>
        </w:rPr>
        <w:t xml:space="preserve">są w większości płatne przez co nie wszyscy mogą pozwolić sobie </w:t>
      </w:r>
      <w:r w:rsidR="005F598C">
        <w:rPr>
          <w:rFonts w:ascii="Times New Roman" w:hAnsi="Times New Roman" w:cs="Times New Roman"/>
          <w:color w:val="222222"/>
          <w:shd w:val="clear" w:color="auto" w:fill="FFFFFF"/>
        </w:rPr>
        <w:t>na korzystanie z nich, natomiast te bezpłatne</w:t>
      </w:r>
      <w:r w:rsidR="007231E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231EC">
        <w:rPr>
          <w:rFonts w:ascii="Times New Roman" w:hAnsi="Times New Roman" w:cs="Times New Roman"/>
          <w:color w:val="222222"/>
          <w:shd w:val="clear" w:color="auto" w:fill="FFFFFF"/>
        </w:rPr>
        <w:t>nie posiadają wielu potrzebnych maturzystom funkcji</w:t>
      </w:r>
      <w:r w:rsidR="007231EC">
        <w:rPr>
          <w:rFonts w:ascii="Times New Roman" w:hAnsi="Times New Roman" w:cs="Times New Roman"/>
          <w:color w:val="222222"/>
          <w:shd w:val="clear" w:color="auto" w:fill="FFFFFF"/>
        </w:rPr>
        <w:t xml:space="preserve"> oraz są niedopracowane</w:t>
      </w:r>
      <w:r w:rsidR="004D7AEF">
        <w:rPr>
          <w:rFonts w:ascii="Times New Roman" w:hAnsi="Times New Roman" w:cs="Times New Roman"/>
          <w:color w:val="222222"/>
          <w:shd w:val="clear" w:color="auto" w:fill="FFFFFF"/>
        </w:rPr>
        <w:t xml:space="preserve"> lub mają przestarzałe wiadomości wraz z skomplikowanym interfejsem uż</w:t>
      </w:r>
      <w:r w:rsidR="0092041C">
        <w:rPr>
          <w:rFonts w:ascii="Times New Roman" w:hAnsi="Times New Roman" w:cs="Times New Roman"/>
          <w:color w:val="222222"/>
          <w:shd w:val="clear" w:color="auto" w:fill="FFFFFF"/>
        </w:rPr>
        <w:t>ytkownika.</w:t>
      </w:r>
      <w:r w:rsidR="006F4D97">
        <w:rPr>
          <w:rFonts w:ascii="Times New Roman" w:hAnsi="Times New Roman" w:cs="Times New Roman"/>
          <w:color w:val="222222"/>
          <w:shd w:val="clear" w:color="auto" w:fill="FFFFFF"/>
        </w:rPr>
        <w:t xml:space="preserve"> W rozdziale tym </w:t>
      </w:r>
      <w:r w:rsidR="00A42470">
        <w:rPr>
          <w:rFonts w:ascii="Times New Roman" w:hAnsi="Times New Roman" w:cs="Times New Roman"/>
          <w:color w:val="222222"/>
          <w:shd w:val="clear" w:color="auto" w:fill="FFFFFF"/>
        </w:rPr>
        <w:t xml:space="preserve">przedstawione </w:t>
      </w:r>
      <w:r w:rsidR="006F4D97">
        <w:rPr>
          <w:rFonts w:ascii="Times New Roman" w:hAnsi="Times New Roman" w:cs="Times New Roman"/>
          <w:color w:val="222222"/>
          <w:shd w:val="clear" w:color="auto" w:fill="FFFFFF"/>
        </w:rPr>
        <w:t>zos</w:t>
      </w:r>
      <w:r w:rsidR="00A42470">
        <w:rPr>
          <w:rFonts w:ascii="Times New Roman" w:hAnsi="Times New Roman" w:cs="Times New Roman"/>
          <w:color w:val="222222"/>
          <w:shd w:val="clear" w:color="auto" w:fill="FFFFFF"/>
        </w:rPr>
        <w:t xml:space="preserve">taną konkurencyjne aplikacje </w:t>
      </w:r>
      <w:r w:rsidR="00B9797D">
        <w:rPr>
          <w:rFonts w:ascii="Times New Roman" w:hAnsi="Times New Roman" w:cs="Times New Roman"/>
          <w:color w:val="222222"/>
          <w:shd w:val="clear" w:color="auto" w:fill="FFFFFF"/>
        </w:rPr>
        <w:t xml:space="preserve">edukacyjne </w:t>
      </w:r>
      <w:r w:rsidR="00072301">
        <w:rPr>
          <w:rFonts w:ascii="Times New Roman" w:hAnsi="Times New Roman" w:cs="Times New Roman"/>
          <w:color w:val="222222"/>
          <w:shd w:val="clear" w:color="auto" w:fill="FFFFFF"/>
        </w:rPr>
        <w:t xml:space="preserve">porównane z </w:t>
      </w:r>
      <w:r w:rsidR="009D0A51">
        <w:rPr>
          <w:rFonts w:ascii="Times New Roman" w:hAnsi="Times New Roman" w:cs="Times New Roman"/>
          <w:color w:val="222222"/>
          <w:shd w:val="clear" w:color="auto" w:fill="FFFFFF"/>
        </w:rPr>
        <w:t xml:space="preserve">aplikacją </w:t>
      </w:r>
      <w:r w:rsidR="008D179C">
        <w:rPr>
          <w:rFonts w:ascii="Times New Roman" w:hAnsi="Times New Roman" w:cs="Times New Roman"/>
          <w:color w:val="222222"/>
          <w:shd w:val="clear" w:color="auto" w:fill="FFFFFF"/>
        </w:rPr>
        <w:t>edukacyjną mojej pracy.</w:t>
      </w:r>
    </w:p>
    <w:p w14:paraId="6C3EE1B5" w14:textId="77777777" w:rsidR="00866FDA" w:rsidRDefault="00866FDA" w:rsidP="0053518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3E92B33" w14:textId="77777777" w:rsidR="00866FDA" w:rsidRDefault="00866FDA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F6B5B49" w14:textId="68046C3B" w:rsidR="00866FDA" w:rsidRDefault="00866FDA" w:rsidP="00866FDA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.1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Kryteria Analizy</w:t>
      </w:r>
    </w:p>
    <w:p w14:paraId="16D058EB" w14:textId="79ECCCA1" w:rsidR="00A90383" w:rsidRDefault="007F1856" w:rsidP="00866FDA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Istniejące w sieci platformy</w:t>
      </w:r>
      <w:r w:rsidR="00985520">
        <w:rPr>
          <w:rFonts w:ascii="Times New Roman" w:hAnsi="Times New Roman" w:cs="Times New Roman"/>
          <w:color w:val="222222"/>
          <w:shd w:val="clear" w:color="auto" w:fill="FFFFFF"/>
        </w:rPr>
        <w:t xml:space="preserve"> podobne do wyż</w:t>
      </w:r>
      <w:r w:rsidR="0050741E">
        <w:rPr>
          <w:rFonts w:ascii="Times New Roman" w:hAnsi="Times New Roman" w:cs="Times New Roman"/>
          <w:color w:val="222222"/>
          <w:shd w:val="clear" w:color="auto" w:fill="FFFFFF"/>
        </w:rPr>
        <w:t>ej wymienionych założeń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F52C8">
        <w:rPr>
          <w:rFonts w:ascii="Times New Roman" w:hAnsi="Times New Roman" w:cs="Times New Roman"/>
          <w:color w:val="222222"/>
          <w:shd w:val="clear" w:color="auto" w:fill="FFFFFF"/>
        </w:rPr>
        <w:t xml:space="preserve">stworzone przez firmy oraz </w:t>
      </w:r>
      <w:r w:rsidR="00D73F00">
        <w:rPr>
          <w:rFonts w:ascii="Times New Roman" w:hAnsi="Times New Roman" w:cs="Times New Roman"/>
          <w:color w:val="222222"/>
          <w:shd w:val="clear" w:color="auto" w:fill="FFFFFF"/>
        </w:rPr>
        <w:t>zespoły,</w:t>
      </w:r>
      <w:r w:rsidR="007F52C8">
        <w:rPr>
          <w:rFonts w:ascii="Times New Roman" w:hAnsi="Times New Roman" w:cs="Times New Roman"/>
          <w:color w:val="222222"/>
          <w:shd w:val="clear" w:color="auto" w:fill="FFFFFF"/>
        </w:rPr>
        <w:t xml:space="preserve"> zostaną porównane </w:t>
      </w:r>
      <w:r w:rsidR="00985520">
        <w:rPr>
          <w:rFonts w:ascii="Times New Roman" w:hAnsi="Times New Roman" w:cs="Times New Roman"/>
          <w:color w:val="222222"/>
          <w:shd w:val="clear" w:color="auto" w:fill="FFFFFF"/>
        </w:rPr>
        <w:t xml:space="preserve">z </w:t>
      </w:r>
      <w:r w:rsidR="0050741E">
        <w:rPr>
          <w:rFonts w:ascii="Times New Roman" w:hAnsi="Times New Roman" w:cs="Times New Roman"/>
          <w:color w:val="222222"/>
          <w:shd w:val="clear" w:color="auto" w:fill="FFFFFF"/>
        </w:rPr>
        <w:t xml:space="preserve">moim projektem </w:t>
      </w:r>
      <w:r w:rsidR="00DD5573">
        <w:rPr>
          <w:rFonts w:ascii="Times New Roman" w:hAnsi="Times New Roman" w:cs="Times New Roman"/>
          <w:color w:val="222222"/>
          <w:shd w:val="clear" w:color="auto" w:fill="FFFFFF"/>
        </w:rPr>
        <w:t xml:space="preserve"> pod wieloma względami takimi jak: </w:t>
      </w:r>
    </w:p>
    <w:p w14:paraId="2FC0927A" w14:textId="77777777" w:rsidR="00C468A3" w:rsidRDefault="00C468A3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968953A" w14:textId="77777777" w:rsidR="00C468A3" w:rsidRPr="00C77C9B" w:rsidRDefault="00C468A3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4962CB18" w14:textId="768CF453" w:rsidR="00B1354A" w:rsidRPr="00535184" w:rsidRDefault="00B1354A" w:rsidP="0053518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24E4C62" w14:textId="72AF4A26" w:rsidR="009C6441" w:rsidRDefault="009C6441" w:rsidP="009C6441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lastRenderedPageBreak/>
        <w:t>3.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 w:rsidR="00F5534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Aplikacja </w:t>
      </w:r>
      <w:proofErr w:type="spellStart"/>
      <w:r w:rsidR="00F5534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ZdajTo</w:t>
      </w:r>
      <w:proofErr w:type="spellEnd"/>
      <w:r w:rsidR="00F5534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!</w:t>
      </w:r>
    </w:p>
    <w:p w14:paraId="5F4547FA" w14:textId="77777777" w:rsidR="00F55347" w:rsidRDefault="00F55347" w:rsidP="009C6441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1F73EBA" w14:textId="6FB931D8" w:rsidR="00F55347" w:rsidRDefault="0020497B" w:rsidP="0020497B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161439A" wp14:editId="49721A83">
            <wp:extent cx="1274008" cy="1440000"/>
            <wp:effectExtent l="0" t="0" r="2540" b="8255"/>
            <wp:docPr id="1299292329" name="Obraz 1" descr="Obraz zawierający żółty, kub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2329" name="Obraz 1" descr="Obraz zawierający żółty, kube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11" cy="146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9186" w14:textId="18F8C605" w:rsidR="00966C4D" w:rsidRPr="00604478" w:rsidRDefault="00D26150" w:rsidP="0020497B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Logo </w:t>
      </w:r>
      <w:r w:rsidR="00604478"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 aplikacji „</w:t>
      </w:r>
      <w:proofErr w:type="spellStart"/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ZdajTo</w:t>
      </w:r>
      <w:proofErr w:type="spellEnd"/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!</w:t>
      </w:r>
      <w:r w:rsidR="00604478"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”</w:t>
      </w:r>
      <w:r w:rsidR="00F4311D"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 (rysunek 1)</w:t>
      </w:r>
    </w:p>
    <w:p w14:paraId="3B758D61" w14:textId="4D6DD261" w:rsidR="003660CA" w:rsidRDefault="003660CA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3282B4" w14:textId="7E35D7A9" w:rsidR="008B74A7" w:rsidRPr="00C77C9B" w:rsidRDefault="008B74A7" w:rsidP="000F536F">
      <w:pPr>
        <w:jc w:val="both"/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Aplikacja </w:t>
      </w:r>
      <w:r w:rsidR="00D3013B">
        <w:rPr>
          <w:rFonts w:ascii="Times New Roman" w:hAnsi="Times New Roman" w:cs="Times New Roman"/>
          <w:color w:val="222222"/>
          <w:shd w:val="clear" w:color="auto" w:fill="FFFFFF"/>
        </w:rPr>
        <w:t>„</w:t>
      </w:r>
      <w:proofErr w:type="spellStart"/>
      <w:r w:rsidR="00D3013B">
        <w:rPr>
          <w:rFonts w:ascii="Times New Roman" w:hAnsi="Times New Roman" w:cs="Times New Roman"/>
          <w:color w:val="222222"/>
          <w:shd w:val="clear" w:color="auto" w:fill="FFFFFF"/>
        </w:rPr>
        <w:t>ZdajTo</w:t>
      </w:r>
      <w:proofErr w:type="spellEnd"/>
      <w:r w:rsidR="00D3013B">
        <w:rPr>
          <w:rFonts w:ascii="Times New Roman" w:hAnsi="Times New Roman" w:cs="Times New Roman"/>
          <w:color w:val="222222"/>
          <w:shd w:val="clear" w:color="auto" w:fill="FFFFFF"/>
        </w:rPr>
        <w:t xml:space="preserve">!” to jedna z najpopularniejszych </w:t>
      </w:r>
      <w:r w:rsidR="00A818CE">
        <w:rPr>
          <w:rFonts w:ascii="Times New Roman" w:hAnsi="Times New Roman" w:cs="Times New Roman"/>
          <w:color w:val="222222"/>
          <w:shd w:val="clear" w:color="auto" w:fill="FFFFFF"/>
        </w:rPr>
        <w:t>aplikacji do nauki w Polsce.</w:t>
      </w:r>
    </w:p>
    <w:p w14:paraId="27D20EE4" w14:textId="77777777" w:rsidR="00440924" w:rsidRPr="00C77C9B" w:rsidRDefault="00440924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3B8C980B" w14:textId="77777777" w:rsidR="00440924" w:rsidRPr="00C77C9B" w:rsidRDefault="00440924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085FC707" w14:textId="77777777" w:rsidR="00440924" w:rsidRPr="00C77C9B" w:rsidRDefault="00440924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6DF069C2" w14:textId="26044343" w:rsidR="00C015F7" w:rsidRPr="00C77C9B" w:rsidRDefault="00215AC9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C77C9B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.</w:t>
      </w:r>
    </w:p>
    <w:p w14:paraId="0F83760B" w14:textId="1AFFF27C" w:rsidR="006A5D79" w:rsidRPr="00C77C9B" w:rsidRDefault="006A5D79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6F843622" w14:textId="77777777" w:rsidR="00ED69B7" w:rsidRDefault="00ED69B7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67D8DC70" w14:textId="77777777" w:rsidR="00684AE1" w:rsidRDefault="00684AE1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2C9A4F95" w14:textId="77777777" w:rsidR="00E20242" w:rsidRPr="00073273" w:rsidRDefault="00E20242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1B0C1A71" w14:textId="77777777" w:rsidR="00073273" w:rsidRPr="00073273" w:rsidRDefault="00073273" w:rsidP="000F536F">
      <w:pPr>
        <w:jc w:val="both"/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</w:pPr>
    </w:p>
    <w:p w14:paraId="68621C2A" w14:textId="77777777" w:rsidR="00073273" w:rsidRPr="000F536F" w:rsidRDefault="00073273" w:rsidP="000F536F">
      <w:pPr>
        <w:jc w:val="both"/>
      </w:pPr>
    </w:p>
    <w:p w14:paraId="174E0945" w14:textId="77777777" w:rsidR="000F536F" w:rsidRDefault="000F536F" w:rsidP="000F536F">
      <w:pPr>
        <w:jc w:val="both"/>
      </w:pPr>
    </w:p>
    <w:p w14:paraId="4D51B9A7" w14:textId="6789C111" w:rsidR="000F536F" w:rsidRDefault="000F536F" w:rsidP="000F536F">
      <w:pPr>
        <w:jc w:val="both"/>
      </w:pPr>
    </w:p>
    <w:sectPr w:rsidR="000F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A6F65"/>
    <w:multiLevelType w:val="hybridMultilevel"/>
    <w:tmpl w:val="0D82B31A"/>
    <w:lvl w:ilvl="0" w:tplc="5CEEA7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F"/>
    <w:rsid w:val="000000C5"/>
    <w:rsid w:val="00005F27"/>
    <w:rsid w:val="000068DB"/>
    <w:rsid w:val="00014B34"/>
    <w:rsid w:val="00022716"/>
    <w:rsid w:val="00023625"/>
    <w:rsid w:val="00025816"/>
    <w:rsid w:val="000259CC"/>
    <w:rsid w:val="00025C5C"/>
    <w:rsid w:val="000306C6"/>
    <w:rsid w:val="0003319E"/>
    <w:rsid w:val="00037205"/>
    <w:rsid w:val="00037B0C"/>
    <w:rsid w:val="000531A1"/>
    <w:rsid w:val="00066EA0"/>
    <w:rsid w:val="00072301"/>
    <w:rsid w:val="00073273"/>
    <w:rsid w:val="000748EF"/>
    <w:rsid w:val="00077F20"/>
    <w:rsid w:val="0008295C"/>
    <w:rsid w:val="00086198"/>
    <w:rsid w:val="000A6E9B"/>
    <w:rsid w:val="000B2511"/>
    <w:rsid w:val="000B41C6"/>
    <w:rsid w:val="000B574D"/>
    <w:rsid w:val="000C0596"/>
    <w:rsid w:val="000F536F"/>
    <w:rsid w:val="001028BD"/>
    <w:rsid w:val="00104EB5"/>
    <w:rsid w:val="00106815"/>
    <w:rsid w:val="001141AD"/>
    <w:rsid w:val="0011443B"/>
    <w:rsid w:val="00126301"/>
    <w:rsid w:val="00130F9D"/>
    <w:rsid w:val="00131A41"/>
    <w:rsid w:val="00150C34"/>
    <w:rsid w:val="00157257"/>
    <w:rsid w:val="001637BF"/>
    <w:rsid w:val="001712D0"/>
    <w:rsid w:val="0019235C"/>
    <w:rsid w:val="001A3215"/>
    <w:rsid w:val="001C1C8A"/>
    <w:rsid w:val="001D6087"/>
    <w:rsid w:val="001E2D7E"/>
    <w:rsid w:val="001E4DC0"/>
    <w:rsid w:val="0020497B"/>
    <w:rsid w:val="002123BA"/>
    <w:rsid w:val="00215AC9"/>
    <w:rsid w:val="00217952"/>
    <w:rsid w:val="002460F4"/>
    <w:rsid w:val="00253D11"/>
    <w:rsid w:val="00255B18"/>
    <w:rsid w:val="00266940"/>
    <w:rsid w:val="002810D9"/>
    <w:rsid w:val="00281AC1"/>
    <w:rsid w:val="0028200A"/>
    <w:rsid w:val="00293CBC"/>
    <w:rsid w:val="002A44E5"/>
    <w:rsid w:val="002B1D3D"/>
    <w:rsid w:val="002B1E1B"/>
    <w:rsid w:val="002C4B3D"/>
    <w:rsid w:val="002C64F6"/>
    <w:rsid w:val="002C7E32"/>
    <w:rsid w:val="002D6097"/>
    <w:rsid w:val="002E6989"/>
    <w:rsid w:val="002E6E75"/>
    <w:rsid w:val="002F6A4A"/>
    <w:rsid w:val="003147C1"/>
    <w:rsid w:val="00315DD7"/>
    <w:rsid w:val="00317ECA"/>
    <w:rsid w:val="003235CA"/>
    <w:rsid w:val="00326B57"/>
    <w:rsid w:val="003275C9"/>
    <w:rsid w:val="0034057B"/>
    <w:rsid w:val="003528B4"/>
    <w:rsid w:val="00360C22"/>
    <w:rsid w:val="003660CA"/>
    <w:rsid w:val="003902C0"/>
    <w:rsid w:val="00390B06"/>
    <w:rsid w:val="00396F86"/>
    <w:rsid w:val="003A33B4"/>
    <w:rsid w:val="003A7167"/>
    <w:rsid w:val="003C0BE1"/>
    <w:rsid w:val="003C34CE"/>
    <w:rsid w:val="003D46B7"/>
    <w:rsid w:val="003D700A"/>
    <w:rsid w:val="003E562E"/>
    <w:rsid w:val="003E5B1E"/>
    <w:rsid w:val="003F5C52"/>
    <w:rsid w:val="00403494"/>
    <w:rsid w:val="0041000C"/>
    <w:rsid w:val="0041164C"/>
    <w:rsid w:val="00412E5F"/>
    <w:rsid w:val="004137CF"/>
    <w:rsid w:val="00416978"/>
    <w:rsid w:val="0042556D"/>
    <w:rsid w:val="00425F3F"/>
    <w:rsid w:val="0043339F"/>
    <w:rsid w:val="00440475"/>
    <w:rsid w:val="00440924"/>
    <w:rsid w:val="00444187"/>
    <w:rsid w:val="00452C42"/>
    <w:rsid w:val="00452FD6"/>
    <w:rsid w:val="00457E91"/>
    <w:rsid w:val="00465141"/>
    <w:rsid w:val="0046528E"/>
    <w:rsid w:val="00466AD9"/>
    <w:rsid w:val="00477417"/>
    <w:rsid w:val="00480182"/>
    <w:rsid w:val="00482F2C"/>
    <w:rsid w:val="0048784D"/>
    <w:rsid w:val="00487E49"/>
    <w:rsid w:val="004A1649"/>
    <w:rsid w:val="004A41B0"/>
    <w:rsid w:val="004A529E"/>
    <w:rsid w:val="004A5827"/>
    <w:rsid w:val="004A7C06"/>
    <w:rsid w:val="004B75B1"/>
    <w:rsid w:val="004C5A4F"/>
    <w:rsid w:val="004D678F"/>
    <w:rsid w:val="004D6A42"/>
    <w:rsid w:val="004D7AEF"/>
    <w:rsid w:val="004E3CDA"/>
    <w:rsid w:val="004E4704"/>
    <w:rsid w:val="004E5649"/>
    <w:rsid w:val="0050376F"/>
    <w:rsid w:val="00503E17"/>
    <w:rsid w:val="00504F7F"/>
    <w:rsid w:val="0050741E"/>
    <w:rsid w:val="00513FD0"/>
    <w:rsid w:val="00516CC8"/>
    <w:rsid w:val="00520582"/>
    <w:rsid w:val="00520A8B"/>
    <w:rsid w:val="00524FAA"/>
    <w:rsid w:val="005271A2"/>
    <w:rsid w:val="0052789B"/>
    <w:rsid w:val="00535184"/>
    <w:rsid w:val="00553358"/>
    <w:rsid w:val="005761C4"/>
    <w:rsid w:val="00584D71"/>
    <w:rsid w:val="00593576"/>
    <w:rsid w:val="00594ED6"/>
    <w:rsid w:val="00596DA1"/>
    <w:rsid w:val="005B2C45"/>
    <w:rsid w:val="005B416F"/>
    <w:rsid w:val="005C08B2"/>
    <w:rsid w:val="005C3958"/>
    <w:rsid w:val="005C4342"/>
    <w:rsid w:val="005D4E77"/>
    <w:rsid w:val="005D5A2A"/>
    <w:rsid w:val="005D61C8"/>
    <w:rsid w:val="005E6A3A"/>
    <w:rsid w:val="005F1BAE"/>
    <w:rsid w:val="005F598C"/>
    <w:rsid w:val="0060074C"/>
    <w:rsid w:val="00601ADE"/>
    <w:rsid w:val="00604478"/>
    <w:rsid w:val="006078AB"/>
    <w:rsid w:val="00625B03"/>
    <w:rsid w:val="00627F04"/>
    <w:rsid w:val="006476CA"/>
    <w:rsid w:val="00664943"/>
    <w:rsid w:val="00670FF9"/>
    <w:rsid w:val="0068148C"/>
    <w:rsid w:val="00684AE1"/>
    <w:rsid w:val="006869FE"/>
    <w:rsid w:val="00696377"/>
    <w:rsid w:val="006A3A54"/>
    <w:rsid w:val="006A5D79"/>
    <w:rsid w:val="006A64CC"/>
    <w:rsid w:val="006A6860"/>
    <w:rsid w:val="006A7710"/>
    <w:rsid w:val="006B18F4"/>
    <w:rsid w:val="006C71FA"/>
    <w:rsid w:val="006E797D"/>
    <w:rsid w:val="006F2685"/>
    <w:rsid w:val="006F4D97"/>
    <w:rsid w:val="006F5F8E"/>
    <w:rsid w:val="00700443"/>
    <w:rsid w:val="007050AF"/>
    <w:rsid w:val="00705B4F"/>
    <w:rsid w:val="00706293"/>
    <w:rsid w:val="00706914"/>
    <w:rsid w:val="007118C5"/>
    <w:rsid w:val="007231EC"/>
    <w:rsid w:val="00733602"/>
    <w:rsid w:val="00742F4C"/>
    <w:rsid w:val="00747B7E"/>
    <w:rsid w:val="007549E2"/>
    <w:rsid w:val="00761296"/>
    <w:rsid w:val="0076529C"/>
    <w:rsid w:val="00777B2D"/>
    <w:rsid w:val="00780096"/>
    <w:rsid w:val="0079061D"/>
    <w:rsid w:val="00790A6F"/>
    <w:rsid w:val="00791FC8"/>
    <w:rsid w:val="00794A36"/>
    <w:rsid w:val="007A335D"/>
    <w:rsid w:val="007A36C2"/>
    <w:rsid w:val="007A3B14"/>
    <w:rsid w:val="007B330F"/>
    <w:rsid w:val="007B6839"/>
    <w:rsid w:val="007C564E"/>
    <w:rsid w:val="007F1856"/>
    <w:rsid w:val="007F3570"/>
    <w:rsid w:val="007F52C8"/>
    <w:rsid w:val="00802585"/>
    <w:rsid w:val="008046B2"/>
    <w:rsid w:val="0080606C"/>
    <w:rsid w:val="00820247"/>
    <w:rsid w:val="00822A0D"/>
    <w:rsid w:val="00822B55"/>
    <w:rsid w:val="00825E65"/>
    <w:rsid w:val="008448E9"/>
    <w:rsid w:val="008458B7"/>
    <w:rsid w:val="008540AD"/>
    <w:rsid w:val="0086068D"/>
    <w:rsid w:val="00864956"/>
    <w:rsid w:val="00866FDA"/>
    <w:rsid w:val="00876A5F"/>
    <w:rsid w:val="00877DDB"/>
    <w:rsid w:val="00881A85"/>
    <w:rsid w:val="00885109"/>
    <w:rsid w:val="00887DF0"/>
    <w:rsid w:val="008949F9"/>
    <w:rsid w:val="00895DC5"/>
    <w:rsid w:val="008A70BE"/>
    <w:rsid w:val="008B1D7F"/>
    <w:rsid w:val="008B74A7"/>
    <w:rsid w:val="008C0B47"/>
    <w:rsid w:val="008D179C"/>
    <w:rsid w:val="008D18C6"/>
    <w:rsid w:val="008D1F4E"/>
    <w:rsid w:val="008E52EC"/>
    <w:rsid w:val="00900EA8"/>
    <w:rsid w:val="00904611"/>
    <w:rsid w:val="00905F73"/>
    <w:rsid w:val="0090751B"/>
    <w:rsid w:val="009105FE"/>
    <w:rsid w:val="00911F86"/>
    <w:rsid w:val="0092041C"/>
    <w:rsid w:val="00926253"/>
    <w:rsid w:val="0093356A"/>
    <w:rsid w:val="00933FC7"/>
    <w:rsid w:val="009343C1"/>
    <w:rsid w:val="0095401C"/>
    <w:rsid w:val="009546B6"/>
    <w:rsid w:val="00954727"/>
    <w:rsid w:val="0096311E"/>
    <w:rsid w:val="00963789"/>
    <w:rsid w:val="00966C4D"/>
    <w:rsid w:val="00971A57"/>
    <w:rsid w:val="009735E3"/>
    <w:rsid w:val="00985520"/>
    <w:rsid w:val="0099283C"/>
    <w:rsid w:val="009960E8"/>
    <w:rsid w:val="0099762A"/>
    <w:rsid w:val="009976BE"/>
    <w:rsid w:val="009A0A34"/>
    <w:rsid w:val="009B0E9B"/>
    <w:rsid w:val="009C569B"/>
    <w:rsid w:val="009C5CC2"/>
    <w:rsid w:val="009C6441"/>
    <w:rsid w:val="009C7003"/>
    <w:rsid w:val="009D0A51"/>
    <w:rsid w:val="009D18BA"/>
    <w:rsid w:val="009E2175"/>
    <w:rsid w:val="009E40B7"/>
    <w:rsid w:val="009E4C5C"/>
    <w:rsid w:val="009F3451"/>
    <w:rsid w:val="00A0097D"/>
    <w:rsid w:val="00A137B3"/>
    <w:rsid w:val="00A159E3"/>
    <w:rsid w:val="00A253F6"/>
    <w:rsid w:val="00A26B22"/>
    <w:rsid w:val="00A375FB"/>
    <w:rsid w:val="00A410C2"/>
    <w:rsid w:val="00A41C09"/>
    <w:rsid w:val="00A42470"/>
    <w:rsid w:val="00A43548"/>
    <w:rsid w:val="00A46118"/>
    <w:rsid w:val="00A47C2F"/>
    <w:rsid w:val="00A61DDB"/>
    <w:rsid w:val="00A643B2"/>
    <w:rsid w:val="00A67A5E"/>
    <w:rsid w:val="00A818CE"/>
    <w:rsid w:val="00A83195"/>
    <w:rsid w:val="00A84DFE"/>
    <w:rsid w:val="00A90383"/>
    <w:rsid w:val="00AA104E"/>
    <w:rsid w:val="00AA10B1"/>
    <w:rsid w:val="00AE38B7"/>
    <w:rsid w:val="00AE73B1"/>
    <w:rsid w:val="00AF04BF"/>
    <w:rsid w:val="00AF26F5"/>
    <w:rsid w:val="00AF40AC"/>
    <w:rsid w:val="00AF5B80"/>
    <w:rsid w:val="00AF6A8B"/>
    <w:rsid w:val="00AF6C4A"/>
    <w:rsid w:val="00B02A0C"/>
    <w:rsid w:val="00B1218D"/>
    <w:rsid w:val="00B1354A"/>
    <w:rsid w:val="00B253DA"/>
    <w:rsid w:val="00B308C3"/>
    <w:rsid w:val="00B36113"/>
    <w:rsid w:val="00B5100A"/>
    <w:rsid w:val="00B5292C"/>
    <w:rsid w:val="00B53A11"/>
    <w:rsid w:val="00B640B5"/>
    <w:rsid w:val="00B72223"/>
    <w:rsid w:val="00B9797D"/>
    <w:rsid w:val="00B97C44"/>
    <w:rsid w:val="00BA31F9"/>
    <w:rsid w:val="00BB1A26"/>
    <w:rsid w:val="00BB7096"/>
    <w:rsid w:val="00BC5A71"/>
    <w:rsid w:val="00BC7D6F"/>
    <w:rsid w:val="00BD7138"/>
    <w:rsid w:val="00BE6F5A"/>
    <w:rsid w:val="00BE7CEE"/>
    <w:rsid w:val="00BF1CB2"/>
    <w:rsid w:val="00C00A70"/>
    <w:rsid w:val="00C015F7"/>
    <w:rsid w:val="00C079FA"/>
    <w:rsid w:val="00C11539"/>
    <w:rsid w:val="00C145A7"/>
    <w:rsid w:val="00C27BB2"/>
    <w:rsid w:val="00C30607"/>
    <w:rsid w:val="00C33A8E"/>
    <w:rsid w:val="00C363BF"/>
    <w:rsid w:val="00C37331"/>
    <w:rsid w:val="00C41E16"/>
    <w:rsid w:val="00C45100"/>
    <w:rsid w:val="00C4646A"/>
    <w:rsid w:val="00C468A3"/>
    <w:rsid w:val="00C476F8"/>
    <w:rsid w:val="00C63F1B"/>
    <w:rsid w:val="00C77C9B"/>
    <w:rsid w:val="00C80038"/>
    <w:rsid w:val="00C96BDE"/>
    <w:rsid w:val="00CB6AF9"/>
    <w:rsid w:val="00CC6DE4"/>
    <w:rsid w:val="00CD5329"/>
    <w:rsid w:val="00CD7629"/>
    <w:rsid w:val="00CE248D"/>
    <w:rsid w:val="00CE7464"/>
    <w:rsid w:val="00CF546C"/>
    <w:rsid w:val="00CF67D0"/>
    <w:rsid w:val="00D00E31"/>
    <w:rsid w:val="00D03021"/>
    <w:rsid w:val="00D110EF"/>
    <w:rsid w:val="00D26150"/>
    <w:rsid w:val="00D3013B"/>
    <w:rsid w:val="00D429BC"/>
    <w:rsid w:val="00D47254"/>
    <w:rsid w:val="00D53E7F"/>
    <w:rsid w:val="00D66CE5"/>
    <w:rsid w:val="00D722A2"/>
    <w:rsid w:val="00D72736"/>
    <w:rsid w:val="00D73F00"/>
    <w:rsid w:val="00D73F3C"/>
    <w:rsid w:val="00D8254B"/>
    <w:rsid w:val="00D82FCB"/>
    <w:rsid w:val="00D843F1"/>
    <w:rsid w:val="00D94F5D"/>
    <w:rsid w:val="00D97CF0"/>
    <w:rsid w:val="00DA4D98"/>
    <w:rsid w:val="00DA7636"/>
    <w:rsid w:val="00DB0607"/>
    <w:rsid w:val="00DB17AD"/>
    <w:rsid w:val="00DC2E46"/>
    <w:rsid w:val="00DD1134"/>
    <w:rsid w:val="00DD5573"/>
    <w:rsid w:val="00DD6E0E"/>
    <w:rsid w:val="00DF01C9"/>
    <w:rsid w:val="00DF525D"/>
    <w:rsid w:val="00E00143"/>
    <w:rsid w:val="00E01C19"/>
    <w:rsid w:val="00E051C2"/>
    <w:rsid w:val="00E132BE"/>
    <w:rsid w:val="00E20242"/>
    <w:rsid w:val="00E21133"/>
    <w:rsid w:val="00E44AA7"/>
    <w:rsid w:val="00E5020F"/>
    <w:rsid w:val="00E539EA"/>
    <w:rsid w:val="00E618C2"/>
    <w:rsid w:val="00E63F75"/>
    <w:rsid w:val="00E65094"/>
    <w:rsid w:val="00E6744B"/>
    <w:rsid w:val="00E7587C"/>
    <w:rsid w:val="00EA0BF0"/>
    <w:rsid w:val="00EB3D18"/>
    <w:rsid w:val="00EB450C"/>
    <w:rsid w:val="00EC07D0"/>
    <w:rsid w:val="00EC0E37"/>
    <w:rsid w:val="00EC2B17"/>
    <w:rsid w:val="00EC7F44"/>
    <w:rsid w:val="00ED0D52"/>
    <w:rsid w:val="00ED69B7"/>
    <w:rsid w:val="00ED70B0"/>
    <w:rsid w:val="00EE6533"/>
    <w:rsid w:val="00EE7B5A"/>
    <w:rsid w:val="00EF241F"/>
    <w:rsid w:val="00F02E63"/>
    <w:rsid w:val="00F05F93"/>
    <w:rsid w:val="00F16D6F"/>
    <w:rsid w:val="00F16EED"/>
    <w:rsid w:val="00F17165"/>
    <w:rsid w:val="00F24EBF"/>
    <w:rsid w:val="00F2613F"/>
    <w:rsid w:val="00F2763D"/>
    <w:rsid w:val="00F33CF6"/>
    <w:rsid w:val="00F41208"/>
    <w:rsid w:val="00F4311D"/>
    <w:rsid w:val="00F44758"/>
    <w:rsid w:val="00F50450"/>
    <w:rsid w:val="00F55347"/>
    <w:rsid w:val="00F55CDB"/>
    <w:rsid w:val="00F56CED"/>
    <w:rsid w:val="00F573E1"/>
    <w:rsid w:val="00F64835"/>
    <w:rsid w:val="00F811AC"/>
    <w:rsid w:val="00F90734"/>
    <w:rsid w:val="00F917FA"/>
    <w:rsid w:val="00F92C9D"/>
    <w:rsid w:val="00F94662"/>
    <w:rsid w:val="00FA146D"/>
    <w:rsid w:val="00FA5280"/>
    <w:rsid w:val="00FA78F7"/>
    <w:rsid w:val="00FB04F5"/>
    <w:rsid w:val="00FB4818"/>
    <w:rsid w:val="00FB5BC8"/>
    <w:rsid w:val="00FC0854"/>
    <w:rsid w:val="00FD68B5"/>
    <w:rsid w:val="00FE579F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9D21"/>
  <w15:docId w15:val="{E9F6CD5B-D3F3-41A8-83DD-CCCAD4B3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53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53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53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53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53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53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53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53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53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53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916C-04B4-4F01-A443-3DCD2219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2123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malisz</dc:creator>
  <cp:keywords/>
  <dc:description/>
  <cp:lastModifiedBy>kamil malisz</cp:lastModifiedBy>
  <cp:revision>2</cp:revision>
  <dcterms:created xsi:type="dcterms:W3CDTF">2024-09-21T23:17:00Z</dcterms:created>
  <dcterms:modified xsi:type="dcterms:W3CDTF">2024-09-21T23:17:00Z</dcterms:modified>
</cp:coreProperties>
</file>