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5689C" w14:textId="77777777" w:rsidR="00CC284A" w:rsidRPr="00FC4BB8" w:rsidRDefault="00CC284A" w:rsidP="00CC284A">
      <w:pPr>
        <w:jc w:val="center"/>
        <w:rPr>
          <w:b/>
          <w:bCs/>
          <w:i/>
          <w:iCs/>
        </w:rPr>
      </w:pPr>
      <w:r w:rsidRPr="00FC4BB8">
        <w:rPr>
          <w:b/>
          <w:bCs/>
          <w:i/>
          <w:iCs/>
        </w:rPr>
        <w:t>Generatory liczb pseudolosowych. Szyfry strumieniowe</w:t>
      </w:r>
    </w:p>
    <w:p w14:paraId="701B3C5E" w14:textId="77777777" w:rsidR="00725AFE" w:rsidRDefault="00EA100D" w:rsidP="00725AFE">
      <w:r>
        <w:br/>
      </w:r>
    </w:p>
    <w:p w14:paraId="5E9E3FF6" w14:textId="1D9C9E7A" w:rsidR="00725AFE" w:rsidRDefault="00725AFE" w:rsidP="00725AFE">
      <w:r>
        <w:t>Ten kod jest implementacją synchronicznego strumieniowego szyfru z wykorzystaniem rejestru przesuwnego sprzężonego liniowo (</w:t>
      </w:r>
      <w:proofErr w:type="spellStart"/>
      <w:r>
        <w:t>Linear</w:t>
      </w:r>
      <w:proofErr w:type="spellEnd"/>
      <w:r>
        <w:t xml:space="preserve"> Feedback </w:t>
      </w:r>
      <w:proofErr w:type="spellStart"/>
      <w:r>
        <w:t>Shift</w:t>
      </w:r>
      <w:proofErr w:type="spellEnd"/>
      <w:r>
        <w:t xml:space="preserve"> Register - LFSR). Oto krótkie objaśnienie poszczególnych części kodu:</w:t>
      </w:r>
    </w:p>
    <w:p w14:paraId="78089A6E" w14:textId="2E3255FC" w:rsidR="00725AFE" w:rsidRDefault="00725AFE" w:rsidP="00725AFE">
      <w:r>
        <w:t>Importowanie biblioteki '</w:t>
      </w:r>
      <w:proofErr w:type="spellStart"/>
      <w:r>
        <w:t>dart:math</w:t>
      </w:r>
      <w:proofErr w:type="spellEnd"/>
      <w:r>
        <w:t xml:space="preserve">': </w:t>
      </w:r>
      <w:r>
        <w:t>potrzebna</w:t>
      </w:r>
      <w:r>
        <w:t xml:space="preserve"> do generowania liczb losowych.</w:t>
      </w:r>
    </w:p>
    <w:p w14:paraId="7D195489" w14:textId="7C82559A" w:rsidR="00725AFE" w:rsidRDefault="00BC0B69" w:rsidP="00725AFE">
      <w:r w:rsidRPr="00BC0B69">
        <w:drawing>
          <wp:inline distT="0" distB="0" distL="0" distR="0" wp14:anchorId="2F1AF021" wp14:editId="79A05EFF">
            <wp:extent cx="5760720" cy="231775"/>
            <wp:effectExtent l="0" t="0" r="0" b="0"/>
            <wp:docPr id="19226840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84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070F" w14:textId="77777777" w:rsidR="00BC0B69" w:rsidRDefault="00BC0B69" w:rsidP="00725AFE"/>
    <w:p w14:paraId="4FCCFF3C" w14:textId="77777777" w:rsidR="00725AFE" w:rsidRDefault="00725AFE" w:rsidP="00725AFE">
      <w:r>
        <w:t xml:space="preserve">Funkcja główna </w:t>
      </w:r>
      <w:proofErr w:type="spellStart"/>
      <w:r>
        <w:t>main</w:t>
      </w:r>
      <w:proofErr w:type="spellEnd"/>
      <w:r>
        <w:t xml:space="preserve">(): Jest to główna funkcja programu. Inicjalizuje ona zmienną </w:t>
      </w:r>
      <w:proofErr w:type="spellStart"/>
      <w:r>
        <w:t>message</w:t>
      </w:r>
      <w:proofErr w:type="spellEnd"/>
      <w:r>
        <w:t xml:space="preserve">, która przechowuje wiadomość do zaszyfrowania, oraz listy </w:t>
      </w:r>
      <w:proofErr w:type="spellStart"/>
      <w:r>
        <w:t>key</w:t>
      </w:r>
      <w:proofErr w:type="spellEnd"/>
      <w:r>
        <w:t xml:space="preserve"> i </w:t>
      </w:r>
      <w:proofErr w:type="spellStart"/>
      <w:r>
        <w:t>seed</w:t>
      </w:r>
      <w:proofErr w:type="spellEnd"/>
      <w:r>
        <w:t xml:space="preserve">, które zawierają klucz szyfrowania i nasiono rejestru przesuwnego. Następnie dodawany jest dodatkowy bit do klucza, a także tworzone są obiekty </w:t>
      </w:r>
      <w:proofErr w:type="spellStart"/>
      <w:r>
        <w:t>encryptionCipher</w:t>
      </w:r>
      <w:proofErr w:type="spellEnd"/>
      <w:r>
        <w:t xml:space="preserve"> i </w:t>
      </w:r>
      <w:proofErr w:type="spellStart"/>
      <w:r>
        <w:t>decryptionCipher</w:t>
      </w:r>
      <w:proofErr w:type="spellEnd"/>
      <w:r>
        <w:t xml:space="preserve"> reprezentujące szyfrowanie i deszyfrowanie wiadomości przy użyciu tego samego klucza i nasion. Następnie wiadomość jest szyfrowana i </w:t>
      </w:r>
      <w:proofErr w:type="spellStart"/>
      <w:r>
        <w:t>deszyfrowywana</w:t>
      </w:r>
      <w:proofErr w:type="spellEnd"/>
      <w:r>
        <w:t>, a wyniki są wyświetlane na ekranie.</w:t>
      </w:r>
    </w:p>
    <w:p w14:paraId="06687731" w14:textId="72A3F7EC" w:rsidR="00725AFE" w:rsidRDefault="00BC0B69" w:rsidP="00725AFE">
      <w:r w:rsidRPr="00BC0B69">
        <w:drawing>
          <wp:inline distT="0" distB="0" distL="0" distR="0" wp14:anchorId="176B08AE" wp14:editId="540E5A5B">
            <wp:extent cx="5760720" cy="3737610"/>
            <wp:effectExtent l="0" t="0" r="0" b="0"/>
            <wp:docPr id="108307807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78070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26E2" w14:textId="09A03D9C" w:rsidR="00725AFE" w:rsidRDefault="00725AFE" w:rsidP="00725AFE">
      <w:r>
        <w:t xml:space="preserve">Klasa </w:t>
      </w:r>
      <w:proofErr w:type="spellStart"/>
      <w:r>
        <w:t>SynchronousStreamCipher</w:t>
      </w:r>
      <w:proofErr w:type="spellEnd"/>
      <w:r>
        <w:t xml:space="preserve">: Jest to klasa reprezentująca synchroniczny strumieniowy szyfr. Konstruktor tej klasy tworzy obiekt </w:t>
      </w:r>
      <w:proofErr w:type="spellStart"/>
      <w:r>
        <w:t>encryptionRegister</w:t>
      </w:r>
      <w:proofErr w:type="spellEnd"/>
      <w:r>
        <w:t xml:space="preserve"> reprezentujący rejestr przesuwny sprzężony liniowo na podstawie podanych współczynników i nasiona.</w:t>
      </w:r>
    </w:p>
    <w:p w14:paraId="36A98F88" w14:textId="77777777" w:rsidR="00725AFE" w:rsidRDefault="00725AFE" w:rsidP="00725AFE">
      <w:r>
        <w:t xml:space="preserve">Metoda </w:t>
      </w:r>
      <w:proofErr w:type="spellStart"/>
      <w:r>
        <w:t>encrypt</w:t>
      </w:r>
      <w:proofErr w:type="spellEnd"/>
      <w:r>
        <w:t xml:space="preserve">: Szyfruje wiadomość przy użyciu rejestru szyfrowania. Wykorzystuje ona metodę map() do przetwarzania kodów </w:t>
      </w:r>
      <w:proofErr w:type="spellStart"/>
      <w:r>
        <w:t>Unicode</w:t>
      </w:r>
      <w:proofErr w:type="spellEnd"/>
      <w:r>
        <w:t xml:space="preserve"> poszczególnych znaków wiadomości. Każdy kod znaku jest zamieniany na odpowiednią wartość bitową (1 lub 0), a następnie </w:t>
      </w:r>
      <w:proofErr w:type="spellStart"/>
      <w:r>
        <w:t>XORowany</w:t>
      </w:r>
      <w:proofErr w:type="spellEnd"/>
      <w:r>
        <w:t xml:space="preserve"> z kolejnym bitem </w:t>
      </w:r>
      <w:r>
        <w:lastRenderedPageBreak/>
        <w:t>uzyskanym z rejestru szyfrowania. Wynikowy zaszyfrowany bit jest z powrotem zamieniany na kod ASCII i zwracany jako zaszyfrowany znak.</w:t>
      </w:r>
    </w:p>
    <w:p w14:paraId="2FFED7FD" w14:textId="5EB0CD70" w:rsidR="00D84981" w:rsidRDefault="00D84981" w:rsidP="00725AFE">
      <w:r w:rsidRPr="00D84981">
        <w:drawing>
          <wp:inline distT="0" distB="0" distL="0" distR="0" wp14:anchorId="3FC63B4C" wp14:editId="3CE8CD5E">
            <wp:extent cx="5760720" cy="4133850"/>
            <wp:effectExtent l="0" t="0" r="0" b="0"/>
            <wp:docPr id="55131977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1977" name="Obraz 1" descr="Obraz zawierający tekst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2FAC" w14:textId="77777777" w:rsidR="00725AFE" w:rsidRDefault="00725AFE" w:rsidP="00725AFE">
      <w:r>
        <w:t xml:space="preserve">Klasa </w:t>
      </w:r>
      <w:proofErr w:type="spellStart"/>
      <w:r>
        <w:t>LinearFeedbackShiftRegister</w:t>
      </w:r>
      <w:proofErr w:type="spellEnd"/>
      <w:r>
        <w:t>: Jest to klasa reprezentująca rejestr przesuwny sprzężony liniowo. Konstruktor tej klasy inicjalizuje rejestr na podstawie podanych współczynników wielomianu oraz opcjonalnego nasiona.</w:t>
      </w:r>
    </w:p>
    <w:p w14:paraId="7D30456E" w14:textId="4CA24DAE" w:rsidR="0036349C" w:rsidRDefault="0036349C" w:rsidP="0036349C">
      <w:r>
        <w:t xml:space="preserve">Metoda </w:t>
      </w:r>
      <w:proofErr w:type="spellStart"/>
      <w:r>
        <w:t>setSeed</w:t>
      </w:r>
      <w:proofErr w:type="spellEnd"/>
      <w:r>
        <w:t>: Ustawia nasiono rejestru na podstawie podanego nasiona.</w:t>
      </w:r>
    </w:p>
    <w:p w14:paraId="3FE4958E" w14:textId="77777777" w:rsidR="0036349C" w:rsidRDefault="0036349C" w:rsidP="0036349C">
      <w:r>
        <w:t xml:space="preserve">Metoda </w:t>
      </w:r>
      <w:proofErr w:type="spellStart"/>
      <w:r>
        <w:t>getNext</w:t>
      </w:r>
      <w:proofErr w:type="spellEnd"/>
      <w:r>
        <w:t xml:space="preserve">: Pobiera kolejny bit z rejestru przesuwnego. W tej metodzie obliczany jest wynik na podstawie </w:t>
      </w:r>
      <w:proofErr w:type="spellStart"/>
      <w:r>
        <w:t>XORowania</w:t>
      </w:r>
      <w:proofErr w:type="spellEnd"/>
      <w:r>
        <w:t xml:space="preserve"> bitów rejestru z odpowiadającymi współczynnikami wielomianu. Następnie bity rejestru są przesuwane w prawo, a pierwszy bit jest aktualizowany na podstawie wyniku. Metoda zwraca wynik.</w:t>
      </w:r>
    </w:p>
    <w:p w14:paraId="3F4A4785" w14:textId="77777777" w:rsidR="0036349C" w:rsidRDefault="0036349C" w:rsidP="0036349C">
      <w:r>
        <w:t xml:space="preserve">Metoda </w:t>
      </w:r>
      <w:proofErr w:type="spellStart"/>
      <w:r>
        <w:t>getRandomSeed</w:t>
      </w:r>
      <w:proofErr w:type="spellEnd"/>
      <w:r>
        <w:t>: Generuje losowe nasiono o podanej długości.</w:t>
      </w:r>
    </w:p>
    <w:p w14:paraId="4F117EFB" w14:textId="1FA6987A" w:rsidR="0036349C" w:rsidRDefault="0036349C" w:rsidP="0036349C">
      <w:r>
        <w:t>Ten kod demonstruje działanie strumieniowego szyfrowania za pomocą rejestru przesuwnego sprzężonego liniowo. Klucz szyfrowania i nasiono rejestru determinują wynikowe zaszyfrowane i odszyfrowane wiadomości.</w:t>
      </w:r>
    </w:p>
    <w:p w14:paraId="2FD5961A" w14:textId="35927580" w:rsidR="00725AFE" w:rsidRDefault="00A63949" w:rsidP="00725AFE">
      <w:r w:rsidRPr="00A63949">
        <w:lastRenderedPageBreak/>
        <w:drawing>
          <wp:inline distT="0" distB="0" distL="0" distR="0" wp14:anchorId="4EB2775B" wp14:editId="7CEE872A">
            <wp:extent cx="5760720" cy="6148070"/>
            <wp:effectExtent l="0" t="0" r="0" b="5080"/>
            <wp:docPr id="510014922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14922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0B6C" w14:textId="30FD3585" w:rsidR="00FC4BB8" w:rsidRDefault="00A63949" w:rsidP="0096335D">
      <w:r w:rsidRPr="00A63949">
        <w:drawing>
          <wp:inline distT="0" distB="0" distL="0" distR="0" wp14:anchorId="6CA8237E" wp14:editId="248A63F8">
            <wp:extent cx="5760720" cy="2087880"/>
            <wp:effectExtent l="0" t="0" r="0" b="7620"/>
            <wp:docPr id="94121605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16056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155B" w14:textId="7CFAFE36" w:rsidR="00FC4BB8" w:rsidRDefault="00FC4BB8" w:rsidP="00FC4BB8">
      <w:pPr>
        <w:rPr>
          <w:b/>
          <w:bCs/>
        </w:rPr>
      </w:pPr>
    </w:p>
    <w:p w14:paraId="29880F4A" w14:textId="77777777" w:rsidR="00467394" w:rsidRDefault="0036349C" w:rsidP="00467394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Testy zgodnie z przykładami na Cez</w:t>
      </w:r>
    </w:p>
    <w:p w14:paraId="787EB8AF" w14:textId="4AC2363B" w:rsidR="0096335D" w:rsidRDefault="00517369" w:rsidP="00213DC1">
      <w:pPr>
        <w:rPr>
          <w:b/>
          <w:bCs/>
          <w:i/>
          <w:iCs/>
        </w:rPr>
      </w:pPr>
      <w:r>
        <w:br/>
      </w:r>
      <w:r w:rsidR="00467394" w:rsidRPr="00467394">
        <w:rPr>
          <w:b/>
          <w:bCs/>
          <w:i/>
          <w:iCs/>
        </w:rPr>
        <w:drawing>
          <wp:inline distT="0" distB="0" distL="0" distR="0" wp14:anchorId="0C6239FA" wp14:editId="34CD4BBA">
            <wp:extent cx="3314700" cy="742950"/>
            <wp:effectExtent l="0" t="0" r="0" b="0"/>
            <wp:docPr id="722639606" name="Obraz 1" descr="Obraz zawierający tekst, Czcionka, zrzut ekranu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39606" name="Obraz 1" descr="Obraz zawierający tekst, Czcionka, zrzut ekranu, algebr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79" cy="7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DC1">
        <w:rPr>
          <w:b/>
          <w:bCs/>
          <w:i/>
          <w:iCs/>
        </w:rPr>
        <w:t xml:space="preserve">  </w:t>
      </w:r>
      <w:r w:rsidR="00213DC1" w:rsidRPr="00213DC1">
        <w:rPr>
          <w:b/>
          <w:bCs/>
          <w:i/>
          <w:iCs/>
        </w:rPr>
        <w:drawing>
          <wp:inline distT="0" distB="0" distL="0" distR="0" wp14:anchorId="5B461271" wp14:editId="2A3E57E9">
            <wp:extent cx="2353003" cy="733527"/>
            <wp:effectExtent l="0" t="0" r="9525" b="9525"/>
            <wp:docPr id="1256479991" name="Obraz 1" descr="Obraz zawierający tekst, Czcionka, zrzut ekranu, Jaskrawoniebiesk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79991" name="Obraz 1" descr="Obraz zawierający tekst, Czcionka, zrzut ekranu, Jaskrawoniebieski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E143" w14:textId="06B1EDDC" w:rsidR="003C7304" w:rsidRPr="00467394" w:rsidRDefault="006A6508" w:rsidP="003C7304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Wynik pokrywa się z poprawną odpowiedzią na Cez.</w:t>
      </w:r>
    </w:p>
    <w:p w14:paraId="76EEE131" w14:textId="624A29A3" w:rsidR="0096335D" w:rsidRDefault="0096335D" w:rsidP="0096335D">
      <w:pPr>
        <w:jc w:val="center"/>
      </w:pPr>
    </w:p>
    <w:p w14:paraId="40B035CE" w14:textId="77777777" w:rsidR="003C7304" w:rsidRDefault="00DD2876" w:rsidP="003C7304">
      <w:pPr>
        <w:rPr>
          <w:b/>
          <w:bCs/>
          <w:i/>
          <w:iCs/>
        </w:rPr>
      </w:pPr>
      <w:r w:rsidRPr="00DD2876">
        <w:drawing>
          <wp:inline distT="0" distB="0" distL="0" distR="0" wp14:anchorId="53E0D35A" wp14:editId="3EEBD0EC">
            <wp:extent cx="3343275" cy="719455"/>
            <wp:effectExtent l="0" t="0" r="9525" b="4445"/>
            <wp:docPr id="1333996274" name="Obraz 1" descr="Obraz zawierający tekst, Czcionka, biały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96274" name="Obraz 1" descr="Obraz zawierający tekst, Czcionka, biały, algebr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580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EA1" w:rsidRPr="00DD7EA1">
        <w:drawing>
          <wp:inline distT="0" distB="0" distL="0" distR="0" wp14:anchorId="4B98776F" wp14:editId="08C340C4">
            <wp:extent cx="2400300" cy="704850"/>
            <wp:effectExtent l="0" t="0" r="0" b="0"/>
            <wp:docPr id="36839654" name="Obraz 1" descr="Obraz zawierający Czcionka, tekst, zrzut ekranu, Jaskrawoniebiesk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9654" name="Obraz 1" descr="Obraz zawierający Czcionka, tekst, zrzut ekranu, Jaskrawoniebieski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45" cy="70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4308" w14:textId="77777777" w:rsidR="006A6508" w:rsidRPr="00467394" w:rsidRDefault="006A6508" w:rsidP="006A6508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Wynik pokrywa się z poprawną odpowiedzią na Cez.</w:t>
      </w:r>
    </w:p>
    <w:p w14:paraId="4231F0EE" w14:textId="77777777" w:rsidR="00DD457E" w:rsidRDefault="00DD457E" w:rsidP="00DD2876"/>
    <w:p w14:paraId="0DEA6EA3" w14:textId="77777777" w:rsidR="003C7304" w:rsidRDefault="00EE0405" w:rsidP="003C7304">
      <w:pPr>
        <w:jc w:val="center"/>
        <w:rPr>
          <w:b/>
          <w:bCs/>
          <w:i/>
          <w:iCs/>
        </w:rPr>
      </w:pPr>
      <w:r w:rsidRPr="00EE0405">
        <w:drawing>
          <wp:inline distT="0" distB="0" distL="0" distR="0" wp14:anchorId="71BD1488" wp14:editId="178C3E7C">
            <wp:extent cx="3267075" cy="719455"/>
            <wp:effectExtent l="0" t="0" r="9525" b="4445"/>
            <wp:docPr id="666485581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85581" name="Obraz 1" descr="Obraz zawierający tekst, Czcionka, zrzut ekranu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55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57E" w:rsidRPr="00DD457E">
        <w:drawing>
          <wp:inline distT="0" distB="0" distL="0" distR="0" wp14:anchorId="305C160A" wp14:editId="778BC135">
            <wp:extent cx="3333750" cy="704850"/>
            <wp:effectExtent l="0" t="0" r="0" b="0"/>
            <wp:docPr id="127002756" name="Obraz 1" descr="Obraz zawierający tekst, Czcionka, zrzut ekranu, Jaskrawoniebiesk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2756" name="Obraz 1" descr="Obraz zawierający tekst, Czcionka, zrzut ekranu, Jaskrawoniebieski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9" cy="7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36CE" w14:textId="77777777" w:rsidR="00494802" w:rsidRPr="00467394" w:rsidRDefault="00494802" w:rsidP="00494802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Wynik pokrywa się z poprawną odpowiedzią na Cez.</w:t>
      </w:r>
    </w:p>
    <w:p w14:paraId="53DD0DE2" w14:textId="33D861C3" w:rsidR="00DD7EA1" w:rsidRDefault="00DD7EA1" w:rsidP="00494802">
      <w:pPr>
        <w:jc w:val="center"/>
      </w:pPr>
    </w:p>
    <w:sectPr w:rsidR="00DD7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1B"/>
    <w:rsid w:val="00056471"/>
    <w:rsid w:val="00160C99"/>
    <w:rsid w:val="001A1E39"/>
    <w:rsid w:val="00213DC1"/>
    <w:rsid w:val="003536DB"/>
    <w:rsid w:val="0036349C"/>
    <w:rsid w:val="003B2BE0"/>
    <w:rsid w:val="003C7304"/>
    <w:rsid w:val="00467394"/>
    <w:rsid w:val="00494802"/>
    <w:rsid w:val="00517369"/>
    <w:rsid w:val="00630FC5"/>
    <w:rsid w:val="006A6508"/>
    <w:rsid w:val="0070331B"/>
    <w:rsid w:val="00725AFE"/>
    <w:rsid w:val="00933E7D"/>
    <w:rsid w:val="0096335D"/>
    <w:rsid w:val="00A63949"/>
    <w:rsid w:val="00BC0B69"/>
    <w:rsid w:val="00CC284A"/>
    <w:rsid w:val="00D84981"/>
    <w:rsid w:val="00DD2876"/>
    <w:rsid w:val="00DD457E"/>
    <w:rsid w:val="00DD7EA1"/>
    <w:rsid w:val="00E278D1"/>
    <w:rsid w:val="00EA100D"/>
    <w:rsid w:val="00EE0405"/>
    <w:rsid w:val="00FC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4FB54"/>
  <w15:chartTrackingRefBased/>
  <w15:docId w15:val="{7D664521-185B-4688-BF71-75E7735C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372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Micota</dc:creator>
  <cp:keywords/>
  <dc:description/>
  <cp:lastModifiedBy>Kamil Micota</cp:lastModifiedBy>
  <cp:revision>18</cp:revision>
  <cp:lastPrinted>2023-05-22T21:43:00Z</cp:lastPrinted>
  <dcterms:created xsi:type="dcterms:W3CDTF">2023-05-22T21:43:00Z</dcterms:created>
  <dcterms:modified xsi:type="dcterms:W3CDTF">2023-05-23T23:06:00Z</dcterms:modified>
</cp:coreProperties>
</file>