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contextualSpacing w:val="0"/>
        <w:jc w:val="both"/>
        <w:rPr/>
      </w:pPr>
      <w:bookmarkStart w:colFirst="0" w:colLast="0" w:name="_fr11brr5f70d" w:id="0"/>
      <w:bookmarkEnd w:id="0"/>
      <w:r w:rsidDel="00000000" w:rsidR="00000000" w:rsidRPr="00000000">
        <w:rPr>
          <w:rtl w:val="0"/>
        </w:rPr>
        <w:t xml:space="preserve">Report Group 5</w:t>
      </w:r>
    </w:p>
    <w:p w:rsidR="00000000" w:rsidDel="00000000" w:rsidP="00000000" w:rsidRDefault="00000000" w:rsidRPr="00000000">
      <w:pPr>
        <w:pBdr/>
        <w:contextualSpacing w:val="0"/>
        <w:jc w:val="center"/>
        <w:rPr>
          <w:b w:val="1"/>
          <w:sz w:val="32"/>
          <w:szCs w:val="32"/>
          <w:u w:val="single"/>
        </w:rPr>
      </w:pPr>
      <w:r w:rsidDel="00000000" w:rsidR="00000000" w:rsidRPr="00000000">
        <w:rPr>
          <w:b w:val="1"/>
          <w:sz w:val="32"/>
          <w:szCs w:val="32"/>
          <w:u w:val="single"/>
          <w:rtl w:val="0"/>
        </w:rPr>
        <w:t xml:space="preserve">Ancient HGT to Firm5 (from unknown donor)</w:t>
      </w:r>
    </w:p>
    <w:p w:rsidR="00000000" w:rsidDel="00000000" w:rsidP="00000000" w:rsidRDefault="00000000" w:rsidRPr="00000000">
      <w:pPr>
        <w:pBdr/>
        <w:contextualSpacing w:val="0"/>
        <w:jc w:val="center"/>
        <w:rPr>
          <w:b w:val="1"/>
          <w:sz w:val="32"/>
          <w:szCs w:val="32"/>
        </w:rPr>
      </w:pPr>
      <w:r w:rsidDel="00000000" w:rsidR="00000000" w:rsidRPr="00000000">
        <w:rPr>
          <w:b w:val="1"/>
          <w:sz w:val="32"/>
          <w:szCs w:val="32"/>
          <w:rtl w:val="0"/>
        </w:rPr>
        <w:t xml:space="preserve">Joaquim, Virginie &amp; Kamil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We are going to investigate which genes of our Firm5 group are potentially acquired by ancient horizontal gene transfer from unknown donor.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Our GitHub repository is: </w:t>
      </w:r>
      <w:hyperlink r:id="rId5">
        <w:r w:rsidDel="00000000" w:rsidR="00000000" w:rsidRPr="00000000">
          <w:rPr>
            <w:color w:val="0366d6"/>
            <w:sz w:val="24"/>
            <w:szCs w:val="24"/>
            <w:rtl w:val="0"/>
          </w:rPr>
          <w:t xml:space="preserve">https://github.com/KamilSJaron/SAGE_Firm5_specific_HGT.git</w:t>
        </w:r>
      </w:hyperlink>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On Vital-IT, you can access the same repo by typing: </w:t>
      </w:r>
    </w:p>
    <w:p w:rsidR="00000000" w:rsidDel="00000000" w:rsidP="00000000" w:rsidRDefault="00000000" w:rsidRPr="00000000">
      <w:pPr>
        <w:pBdr/>
        <w:ind w:firstLine="720"/>
        <w:contextualSpacing w:val="0"/>
        <w:jc w:val="both"/>
        <w:rPr>
          <w:i w:val="1"/>
        </w:rPr>
      </w:pPr>
      <w:r w:rsidDel="00000000" w:rsidR="00000000" w:rsidRPr="00000000">
        <w:rPr>
          <w:i w:val="1"/>
          <w:rtl w:val="0"/>
        </w:rPr>
        <w:t xml:space="preserve">cd /scratch/beegfs/monthly/mls_2016/claivaz_ricci/SAGE_Firm5_specific_HGT</w:t>
      </w:r>
    </w:p>
    <w:p w:rsidR="00000000" w:rsidDel="00000000" w:rsidP="00000000" w:rsidRDefault="00000000" w:rsidRPr="00000000">
      <w:pPr>
        <w:pBdr/>
        <w:contextualSpacing w:val="0"/>
        <w:jc w:val="both"/>
        <w:rPr/>
      </w:pPr>
      <w:r w:rsidDel="00000000" w:rsidR="00000000" w:rsidRPr="00000000">
        <w:rPr>
          <w:rtl w:val="0"/>
        </w:rPr>
        <w:t xml:space="preserve">In this folder, README.md comprises all informations about our </w:t>
      </w:r>
      <w:r w:rsidDel="00000000" w:rsidR="00000000" w:rsidRPr="00000000">
        <w:rPr>
          <w:color w:val="980000"/>
          <w:rtl w:val="0"/>
        </w:rPr>
        <w:t xml:space="preserve">folders</w:t>
      </w:r>
      <w:r w:rsidDel="00000000" w:rsidR="00000000" w:rsidRPr="00000000">
        <w:rPr>
          <w:rtl w:val="0"/>
        </w:rPr>
        <w:t xml:space="preserve"> and </w:t>
      </w:r>
      <w:r w:rsidDel="00000000" w:rsidR="00000000" w:rsidRPr="00000000">
        <w:rPr>
          <w:color w:val="38761d"/>
          <w:rtl w:val="0"/>
        </w:rPr>
        <w:t xml:space="preserve">files</w:t>
      </w:r>
      <w:r w:rsidDel="00000000" w:rsidR="00000000" w:rsidRPr="00000000">
        <w:rPr>
          <w:rtl w:val="0"/>
        </w:rPr>
        <w:t xml:space="preserve">. To make it short, </w:t>
      </w:r>
      <w:r w:rsidDel="00000000" w:rsidR="00000000" w:rsidRPr="00000000">
        <w:rPr>
          <w:color w:val="980000"/>
          <w:rtl w:val="0"/>
        </w:rPr>
        <w:t xml:space="preserve">data</w:t>
      </w:r>
      <w:r w:rsidDel="00000000" w:rsidR="00000000" w:rsidRPr="00000000">
        <w:rPr>
          <w:rtl w:val="0"/>
        </w:rPr>
        <w:t xml:space="preserve"> contains all inputs and outputs files whereas </w:t>
      </w:r>
      <w:r w:rsidDel="00000000" w:rsidR="00000000" w:rsidRPr="00000000">
        <w:rPr>
          <w:color w:val="980000"/>
          <w:rtl w:val="0"/>
        </w:rPr>
        <w:t xml:space="preserve">scripts</w:t>
      </w:r>
      <w:r w:rsidDel="00000000" w:rsidR="00000000" w:rsidRPr="00000000">
        <w:rPr>
          <w:rtl w:val="0"/>
        </w:rPr>
        <w:t xml:space="preserve"> contains all </w:t>
      </w:r>
      <w:r w:rsidDel="00000000" w:rsidR="00000000" w:rsidRPr="00000000">
        <w:rPr>
          <w:color w:val="0000ff"/>
          <w:rtl w:val="0"/>
        </w:rPr>
        <w:t xml:space="preserve">scripts</w:t>
      </w:r>
      <w:r w:rsidDel="00000000" w:rsidR="00000000" w:rsidRPr="00000000">
        <w:rPr>
          <w:rtl w:val="0"/>
        </w:rPr>
        <w:t xml:space="preserve"> for data analysis. </w:t>
      </w:r>
    </w:p>
    <w:p w:rsidR="00000000" w:rsidDel="00000000" w:rsidP="00000000" w:rsidRDefault="00000000" w:rsidRPr="00000000">
      <w:pPr>
        <w:pBdr/>
        <w:contextualSpacing w:val="0"/>
        <w:jc w:val="both"/>
        <w:rPr/>
      </w:pPr>
      <w:r w:rsidDel="00000000" w:rsidR="00000000" w:rsidRPr="00000000">
        <w:rPr>
          <w:color w:val="980000"/>
          <w:rtl w:val="0"/>
        </w:rPr>
        <w:t xml:space="preserve">Folders are in red</w:t>
      </w:r>
      <w:r w:rsidDel="00000000" w:rsidR="00000000" w:rsidRPr="00000000">
        <w:rPr>
          <w:rtl w:val="0"/>
        </w:rPr>
        <w:t xml:space="preserve">, </w:t>
      </w:r>
      <w:r w:rsidDel="00000000" w:rsidR="00000000" w:rsidRPr="00000000">
        <w:rPr>
          <w:color w:val="38761d"/>
          <w:rtl w:val="0"/>
        </w:rPr>
        <w:t xml:space="preserve">files (inputs and outputs) in green</w:t>
      </w:r>
      <w:r w:rsidDel="00000000" w:rsidR="00000000" w:rsidRPr="00000000">
        <w:rPr>
          <w:rtl w:val="0"/>
        </w:rPr>
        <w:t xml:space="preserve"> and </w:t>
      </w:r>
      <w:r w:rsidDel="00000000" w:rsidR="00000000" w:rsidRPr="00000000">
        <w:rPr>
          <w:color w:val="0000ff"/>
          <w:rtl w:val="0"/>
        </w:rPr>
        <w:t xml:space="preserve">scripts in blue</w:t>
      </w:r>
      <w:r w:rsidDel="00000000" w:rsidR="00000000" w:rsidRPr="00000000">
        <w:rPr>
          <w:rtl w:val="0"/>
        </w:rPr>
        <w:t xml:space="preserv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8"/>
          <w:szCs w:val="28"/>
          <w:u w:val="single"/>
        </w:rPr>
      </w:pPr>
      <w:r w:rsidDel="00000000" w:rsidR="00000000" w:rsidRPr="00000000">
        <w:rPr>
          <w:b w:val="1"/>
          <w:sz w:val="28"/>
          <w:szCs w:val="28"/>
          <w:u w:val="single"/>
          <w:rtl w:val="0"/>
        </w:rPr>
        <w:t xml:space="preserve">Summary:</w:t>
      </w:r>
    </w:p>
    <w:p w:rsidR="00000000" w:rsidDel="00000000" w:rsidP="00000000" w:rsidRDefault="00000000" w:rsidRPr="00000000">
      <w:pPr>
        <w:pBdr/>
        <w:contextualSpacing w:val="0"/>
        <w:jc w:val="both"/>
        <w:rPr/>
      </w:pPr>
      <w:r w:rsidDel="00000000" w:rsidR="00000000" w:rsidRPr="00000000">
        <w:rPr>
          <w:rtl w:val="0"/>
        </w:rPr>
        <w:t xml:space="preserve">We are going to select all gene families which contains orthologous genes if at least 80% of all strains in a given group of bees are present. Then, we are going to extract each protein sequences of all orthologous genes of each group of bees and blast them against RefSeq database (ncbi database). Then, we are going to parse blast results according to parameters. Thanks to blast results, we are going to determine hierarchical taxonomy and hierarchical taxonomy distance for each blast hit. This will allow us to plot % of identity of blast hits against hierarchical taxonomy distance. In the end, all bast hits corresponding to ‘Lactobacillus’ (in addition to supposed contaminations) will be discarded as we are interested in HGT from species other than Lactobacillus. From blast results, we will perform 2 different analysis. The first one is constructing phylogenetic trees of gene families potentially acquired by HGT and the second one is to predict genomic islands of gene families potentially acquired by HGT.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sz w:val="28"/>
          <w:szCs w:val="28"/>
          <w:u w:val="single"/>
        </w:rPr>
      </w:pPr>
      <w:r w:rsidDel="00000000" w:rsidR="00000000" w:rsidRPr="00000000">
        <w:rPr>
          <w:b w:val="1"/>
          <w:sz w:val="28"/>
          <w:szCs w:val="28"/>
          <w:u w:val="single"/>
          <w:rtl w:val="0"/>
        </w:rPr>
        <w:t xml:space="preserve">Group of bees:</w:t>
      </w:r>
    </w:p>
    <w:p w:rsidR="00000000" w:rsidDel="00000000" w:rsidP="00000000" w:rsidRDefault="00000000" w:rsidRPr="00000000">
      <w:pPr>
        <w:pBdr/>
        <w:contextualSpacing w:val="0"/>
        <w:jc w:val="both"/>
        <w:rPr/>
      </w:pPr>
      <w:r w:rsidDel="00000000" w:rsidR="00000000" w:rsidRPr="00000000">
        <w:rPr>
          <w:b w:val="1"/>
          <w:rtl w:val="0"/>
        </w:rPr>
        <w:t xml:space="preserve">Bumble_bees:</w:t>
      </w:r>
      <w:r w:rsidDel="00000000" w:rsidR="00000000" w:rsidRPr="00000000">
        <w:rPr>
          <w:rtl w:val="0"/>
        </w:rPr>
        <w:t xml:space="preserve"> B_pascuorum+B_bohemicus </w:t>
      </w:r>
    </w:p>
    <w:p w:rsidR="00000000" w:rsidDel="00000000" w:rsidP="00000000" w:rsidRDefault="00000000" w:rsidRPr="00000000">
      <w:pPr>
        <w:pBdr/>
        <w:contextualSpacing w:val="0"/>
        <w:jc w:val="both"/>
        <w:rPr/>
      </w:pPr>
      <w:r w:rsidDel="00000000" w:rsidR="00000000" w:rsidRPr="00000000">
        <w:rPr>
          <w:rtl w:val="0"/>
        </w:rPr>
        <w:t xml:space="preserve">('F225','F230','F233','F234','F236','F237')+('F228', 'F245','F246','F247’)</w:t>
      </w:r>
    </w:p>
    <w:p w:rsidR="00000000" w:rsidDel="00000000" w:rsidP="00000000" w:rsidRDefault="00000000" w:rsidRPr="00000000">
      <w:pPr>
        <w:pBdr/>
        <w:contextualSpacing w:val="0"/>
        <w:jc w:val="both"/>
        <w:rPr/>
      </w:pPr>
      <w:r w:rsidDel="00000000" w:rsidR="00000000" w:rsidRPr="00000000">
        <w:rPr>
          <w:b w:val="1"/>
          <w:rtl w:val="0"/>
        </w:rPr>
        <w:t xml:space="preserve">Honey_bees:</w:t>
      </w:r>
      <w:r w:rsidDel="00000000" w:rsidR="00000000" w:rsidRPr="00000000">
        <w:rPr>
          <w:rtl w:val="0"/>
        </w:rPr>
        <w:t xml:space="preserve"> A_mellifera </w:t>
      </w:r>
    </w:p>
    <w:p w:rsidR="00000000" w:rsidDel="00000000" w:rsidP="00000000" w:rsidRDefault="00000000" w:rsidRPr="00000000">
      <w:pPr>
        <w:pBdr/>
        <w:contextualSpacing w:val="0"/>
        <w:jc w:val="both"/>
        <w:rPr/>
      </w:pPr>
      <w:r w:rsidDel="00000000" w:rsidR="00000000" w:rsidRPr="00000000">
        <w:rPr>
          <w:rtl w:val="0"/>
        </w:rPr>
        <w:t xml:space="preserve">('JF72','JF73','JG30','JF74','JF75','JF76','F259','F260','F261','F262','F263','L183','L184','L185','L186')</w:t>
      </w:r>
    </w:p>
    <w:p w:rsidR="00000000" w:rsidDel="00000000" w:rsidP="00000000" w:rsidRDefault="00000000" w:rsidRPr="00000000">
      <w:pPr>
        <w:pBdr/>
        <w:contextualSpacing w:val="0"/>
        <w:jc w:val="both"/>
        <w:rPr/>
      </w:pPr>
      <w:r w:rsidDel="00000000" w:rsidR="00000000" w:rsidRPr="00000000">
        <w:rPr>
          <w:b w:val="1"/>
          <w:rtl w:val="0"/>
        </w:rPr>
        <w:t xml:space="preserve">Bumble_Honey_bees:</w:t>
      </w:r>
      <w:r w:rsidDel="00000000" w:rsidR="00000000" w:rsidRPr="00000000">
        <w:rPr>
          <w:rtl w:val="0"/>
        </w:rPr>
        <w:t xml:space="preserve"> Bumble_bees+Honey_bees</w:t>
      </w:r>
    </w:p>
    <w:p w:rsidR="00000000" w:rsidDel="00000000" w:rsidP="00000000" w:rsidRDefault="00000000" w:rsidRPr="00000000">
      <w:pPr>
        <w:pBdr/>
        <w:contextualSpacing w:val="0"/>
        <w:jc w:val="both"/>
        <w:rPr/>
      </w:pPr>
      <w:r w:rsidDel="00000000" w:rsidR="00000000" w:rsidRPr="00000000">
        <w:rPr>
          <w:b w:val="1"/>
          <w:rtl w:val="0"/>
        </w:rPr>
        <w:t xml:space="preserve">Outgroup:</w:t>
      </w:r>
      <w:r w:rsidDel="00000000" w:rsidR="00000000" w:rsidRPr="00000000">
        <w:rPr>
          <w:rtl w:val="0"/>
        </w:rPr>
        <w:t xml:space="preserve"> other strains which are not Bumble_bees and Honey_bees  </w:t>
      </w:r>
    </w:p>
    <w:p w:rsidR="00000000" w:rsidDel="00000000" w:rsidP="00000000" w:rsidRDefault="00000000" w:rsidRPr="00000000">
      <w:pPr>
        <w:pBdr/>
        <w:contextualSpacing w:val="0"/>
        <w:jc w:val="both"/>
        <w:rPr/>
      </w:pPr>
      <w:r w:rsidDel="00000000" w:rsidR="00000000" w:rsidRPr="00000000">
        <w:rPr>
          <w:rtl w:val="0"/>
        </w:rPr>
        <w:t xml:space="preserve">('JG29','LA14','LA2','LDB','LGAS','LHV','LJP','WANG')</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b w:val="1"/>
          <w:sz w:val="28"/>
          <w:szCs w:val="28"/>
          <w:u w:val="single"/>
          <w:rtl w:val="0"/>
        </w:rPr>
        <w:t xml:space="preserve">Steps: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1. For each group of bees (Bumble_bees, Honey_bees, Bumble_Honey_bees, Outgroup), </w:t>
      </w:r>
      <w:r w:rsidDel="00000000" w:rsidR="00000000" w:rsidRPr="00000000">
        <w:rPr>
          <w:color w:val="0000ff"/>
          <w:rtl w:val="0"/>
        </w:rPr>
        <w:t xml:space="preserve">subgroup_sort.py</w:t>
      </w:r>
      <w:r w:rsidDel="00000000" w:rsidR="00000000" w:rsidRPr="00000000">
        <w:rPr>
          <w:rtl w:val="0"/>
        </w:rPr>
        <w:t xml:space="preserve"> looks into each Gene_family_* (each line) of </w:t>
      </w:r>
      <w:r w:rsidDel="00000000" w:rsidR="00000000" w:rsidRPr="00000000">
        <w:rPr>
          <w:color w:val="38761d"/>
          <w:rtl w:val="0"/>
        </w:rPr>
        <w:t xml:space="preserve">GeneFamilies.txt</w:t>
      </w:r>
      <w:r w:rsidDel="00000000" w:rsidR="00000000" w:rsidRPr="00000000">
        <w:rPr>
          <w:rtl w:val="0"/>
        </w:rPr>
        <w:t xml:space="preserve">. If a Gene_family_* line contains at least 80% of all strains present in the group of bees, it stores the Gene_family_* line into its corresponding file. </w:t>
      </w:r>
    </w:p>
    <w:p w:rsidR="00000000" w:rsidDel="00000000" w:rsidP="00000000" w:rsidRDefault="00000000" w:rsidRPr="00000000">
      <w:pPr>
        <w:pBdr/>
        <w:contextualSpacing w:val="0"/>
        <w:jc w:val="both"/>
        <w:rPr>
          <w:i w:val="1"/>
          <w:color w:val="980000"/>
        </w:rPr>
      </w:pPr>
      <w:r w:rsidDel="00000000" w:rsidR="00000000" w:rsidRPr="00000000">
        <w:rPr>
          <w:i w:val="1"/>
          <w:color w:val="38761d"/>
          <w:rtl w:val="0"/>
        </w:rPr>
        <w:t xml:space="preserve">Input: GeneFamilies.txt </w:t>
      </w:r>
      <w:r w:rsidDel="00000000" w:rsidR="00000000" w:rsidRPr="00000000">
        <w:rPr>
          <w:i w:val="1"/>
          <w:color w:val="980000"/>
          <w:rtl w:val="0"/>
        </w:rPr>
        <w:t xml:space="preserve">(in data)</w:t>
      </w:r>
    </w:p>
    <w:p w:rsidR="00000000" w:rsidDel="00000000" w:rsidP="00000000" w:rsidRDefault="00000000" w:rsidRPr="00000000">
      <w:pPr>
        <w:pBdr/>
        <w:contextualSpacing w:val="0"/>
        <w:jc w:val="both"/>
        <w:rPr>
          <w:i w:val="1"/>
          <w:color w:val="980000"/>
        </w:rPr>
      </w:pPr>
      <w:r w:rsidDel="00000000" w:rsidR="00000000" w:rsidRPr="00000000">
        <w:rPr>
          <w:i w:val="1"/>
          <w:color w:val="38761d"/>
          <w:rtl w:val="0"/>
        </w:rPr>
        <w:t xml:space="preserve">Outputs: Bumble_bees.txt, Honey_bees.txt, Bumble_Honey_bees.txt and Outgroup.txt </w:t>
      </w:r>
      <w:r w:rsidDel="00000000" w:rsidR="00000000" w:rsidRPr="00000000">
        <w:rPr>
          <w:i w:val="1"/>
          <w:color w:val="980000"/>
          <w:rtl w:val="0"/>
        </w:rPr>
        <w:t xml:space="preserve">(in data/sort_group)</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2. For each group of bees and for each Gene_family_*, </w:t>
      </w:r>
      <w:r w:rsidDel="00000000" w:rsidR="00000000" w:rsidRPr="00000000">
        <w:rPr>
          <w:color w:val="0000ff"/>
          <w:rtl w:val="0"/>
        </w:rPr>
        <w:t xml:space="preserve">proteinseqextract.py</w:t>
      </w:r>
      <w:r w:rsidDel="00000000" w:rsidR="00000000" w:rsidRPr="00000000">
        <w:rPr>
          <w:rtl w:val="0"/>
        </w:rPr>
        <w:t xml:space="preserve"> extracts all protein sequences for further ‘Blast’ step. This function creates a folder for each group of bees which comprises fasta files for each Gene_family_* containing protein sequences. </w:t>
      </w:r>
    </w:p>
    <w:p w:rsidR="00000000" w:rsidDel="00000000" w:rsidP="00000000" w:rsidRDefault="00000000" w:rsidRPr="00000000">
      <w:pPr>
        <w:pBdr/>
        <w:contextualSpacing w:val="0"/>
        <w:jc w:val="both"/>
        <w:rPr>
          <w:i w:val="1"/>
          <w:color w:val="38761d"/>
        </w:rPr>
      </w:pPr>
      <w:r w:rsidDel="00000000" w:rsidR="00000000" w:rsidRPr="00000000">
        <w:rPr>
          <w:i w:val="1"/>
          <w:color w:val="38761d"/>
          <w:rtl w:val="0"/>
        </w:rPr>
        <w:t xml:space="preserve">Inputs: outputs of </w:t>
      </w:r>
      <w:r w:rsidDel="00000000" w:rsidR="00000000" w:rsidRPr="00000000">
        <w:rPr>
          <w:i w:val="1"/>
          <w:color w:val="0000ff"/>
          <w:rtl w:val="0"/>
        </w:rPr>
        <w:t xml:space="preserve">subgroup_sort.py</w:t>
      </w:r>
      <w:r w:rsidDel="00000000" w:rsidR="00000000" w:rsidRPr="00000000">
        <w:rPr>
          <w:i w:val="1"/>
          <w:color w:val="38761d"/>
          <w:rtl w:val="0"/>
        </w:rPr>
        <w:t xml:space="preserve"> </w:t>
      </w:r>
      <w:r w:rsidDel="00000000" w:rsidR="00000000" w:rsidRPr="00000000">
        <w:rPr>
          <w:i w:val="1"/>
          <w:rtl w:val="0"/>
        </w:rPr>
        <w:t xml:space="preserve">in</w:t>
      </w:r>
      <w:r w:rsidDel="00000000" w:rsidR="00000000" w:rsidRPr="00000000">
        <w:rPr>
          <w:i w:val="1"/>
          <w:color w:val="980000"/>
          <w:rtl w:val="0"/>
        </w:rPr>
        <w:t xml:space="preserve"> data/sort_group</w:t>
      </w:r>
      <w:r w:rsidDel="00000000" w:rsidR="00000000" w:rsidRPr="00000000">
        <w:rPr>
          <w:i w:val="1"/>
          <w:color w:val="38761d"/>
          <w:rtl w:val="0"/>
        </w:rPr>
        <w:t xml:space="preserve"> (Bumble_bees.txt, Honey_bees.txt, Bumble_Honey_bees.txt or Outgroup.txt), all_proteins.fasta</w:t>
      </w:r>
      <w:r w:rsidDel="00000000" w:rsidR="00000000" w:rsidRPr="00000000">
        <w:rPr>
          <w:i w:val="1"/>
          <w:rtl w:val="0"/>
        </w:rPr>
        <w:t xml:space="preserve"> </w:t>
      </w:r>
      <w:r w:rsidDel="00000000" w:rsidR="00000000" w:rsidRPr="00000000">
        <w:rPr>
          <w:i w:val="1"/>
          <w:color w:val="980000"/>
          <w:rtl w:val="0"/>
        </w:rPr>
        <w:t xml:space="preserve">(in mls_2016/blast folder)</w:t>
      </w:r>
      <w:r w:rsidDel="00000000" w:rsidR="00000000" w:rsidRPr="00000000">
        <w:rPr>
          <w:i w:val="1"/>
          <w:color w:val="38761d"/>
          <w:rtl w:val="0"/>
        </w:rPr>
        <w:t xml:space="preserve"> </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w:t>
      </w:r>
      <w:r w:rsidDel="00000000" w:rsidR="00000000" w:rsidRPr="00000000">
        <w:rPr>
          <w:i w:val="1"/>
          <w:color w:val="980000"/>
          <w:rtl w:val="0"/>
        </w:rPr>
        <w:t xml:space="preserve">folders in data of Bumble_bees_proteins, Honey_bees_proteins, Bumble_Honey_bees_proteins</w:t>
      </w:r>
      <w:r w:rsidDel="00000000" w:rsidR="00000000" w:rsidRPr="00000000">
        <w:rPr>
          <w:i w:val="1"/>
          <w:rtl w:val="0"/>
        </w:rPr>
        <w:t xml:space="preserve"> - each folder contains .fasta files of gene families </w:t>
      </w:r>
      <w:r w:rsidDel="00000000" w:rsidR="00000000" w:rsidRPr="00000000">
        <w:rPr>
          <w:i w:val="1"/>
          <w:color w:val="38761d"/>
          <w:rtl w:val="0"/>
        </w:rPr>
        <w:t xml:space="preserve">(Gene_family_*.fasta)</w:t>
      </w:r>
      <w:r w:rsidDel="00000000" w:rsidR="00000000" w:rsidRPr="00000000">
        <w:rPr>
          <w:i w:val="1"/>
          <w:rtl w:val="0"/>
        </w:rPr>
        <w:t xml:space="preserve"> - a file concerns one gene family and contains all reference_genome|protein_ID and their sequence in fasta format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3. For every protein sequences present in each </w:t>
      </w:r>
      <w:r w:rsidDel="00000000" w:rsidR="00000000" w:rsidRPr="00000000">
        <w:rPr>
          <w:color w:val="38761d"/>
          <w:rtl w:val="0"/>
        </w:rPr>
        <w:t xml:space="preserve">Gene_family_*.fasta</w:t>
      </w:r>
      <w:r w:rsidDel="00000000" w:rsidR="00000000" w:rsidRPr="00000000">
        <w:rPr>
          <w:rtl w:val="0"/>
        </w:rPr>
        <w:t xml:space="preserve"> files in each folder of group of bees (</w:t>
      </w:r>
      <w:r w:rsidDel="00000000" w:rsidR="00000000" w:rsidRPr="00000000">
        <w:rPr>
          <w:color w:val="980000"/>
          <w:rtl w:val="0"/>
        </w:rPr>
        <w:t xml:space="preserve">data/Bumble_bees_proteins, data/Honey_bees_proteins, data/Bumble_Honey_bees_proteins</w:t>
      </w:r>
      <w:r w:rsidDel="00000000" w:rsidR="00000000" w:rsidRPr="00000000">
        <w:rPr>
          <w:rtl w:val="0"/>
        </w:rPr>
        <w:t xml:space="preserve">), </w:t>
      </w:r>
      <w:r w:rsidDel="00000000" w:rsidR="00000000" w:rsidRPr="00000000">
        <w:rPr>
          <w:color w:val="0000ff"/>
          <w:rtl w:val="0"/>
        </w:rPr>
        <w:t xml:space="preserve">blast_gene_families.sh</w:t>
      </w:r>
      <w:r w:rsidDel="00000000" w:rsidR="00000000" w:rsidRPr="00000000">
        <w:rPr>
          <w:rtl w:val="0"/>
        </w:rPr>
        <w:t xml:space="preserve"> and </w:t>
      </w:r>
      <w:r w:rsidDel="00000000" w:rsidR="00000000" w:rsidRPr="00000000">
        <w:rPr>
          <w:color w:val="0000ff"/>
          <w:rtl w:val="0"/>
        </w:rPr>
        <w:t xml:space="preserve">function_blast.sh</w:t>
      </w:r>
      <w:r w:rsidDel="00000000" w:rsidR="00000000" w:rsidRPr="00000000">
        <w:rPr>
          <w:rtl w:val="0"/>
        </w:rPr>
        <w:t xml:space="preserve"> perform blastp against RefSeq database (module Blast is previously added on Vital-IT, see </w:t>
      </w:r>
      <w:r w:rsidDel="00000000" w:rsidR="00000000" w:rsidRPr="00000000">
        <w:rPr>
          <w:color w:val="0000ff"/>
          <w:rtl w:val="0"/>
        </w:rPr>
        <w:t xml:space="preserve">blast_gene_families.sh</w:t>
      </w:r>
      <w:r w:rsidDel="00000000" w:rsidR="00000000" w:rsidRPr="00000000">
        <w:rPr>
          <w:rtl w:val="0"/>
        </w:rPr>
        <w:t xml:space="preserve">). RefSeq database is suitable as it is big (and manually curated) and it will allow us to access taxonomic informations from NCBI for further ‘Phylogeny’ step. </w:t>
      </w:r>
      <w:r w:rsidDel="00000000" w:rsidR="00000000" w:rsidRPr="00000000">
        <w:rPr>
          <w:color w:val="0000ff"/>
          <w:rtl w:val="0"/>
        </w:rPr>
        <w:t xml:space="preserve">blast_gene_families.sh</w:t>
      </w:r>
      <w:r w:rsidDel="00000000" w:rsidR="00000000" w:rsidRPr="00000000">
        <w:rPr>
          <w:rtl w:val="0"/>
        </w:rPr>
        <w:t xml:space="preserve"> runs blastp command specifying queries and outputs. </w:t>
      </w:r>
      <w:r w:rsidDel="00000000" w:rsidR="00000000" w:rsidRPr="00000000">
        <w:rPr>
          <w:color w:val="0000ff"/>
          <w:rtl w:val="0"/>
        </w:rPr>
        <w:t xml:space="preserve">function_blast.sh</w:t>
      </w:r>
      <w:r w:rsidDel="00000000" w:rsidR="00000000" w:rsidRPr="00000000">
        <w:rPr>
          <w:rtl w:val="0"/>
        </w:rPr>
        <w:t xml:space="preserve"> creates output folders (</w:t>
      </w:r>
      <w:r w:rsidDel="00000000" w:rsidR="00000000" w:rsidRPr="00000000">
        <w:rPr>
          <w:color w:val="980000"/>
          <w:rtl w:val="0"/>
        </w:rPr>
        <w:t xml:space="preserve">data/blast/Bumble_bees_proteins, data/blast/Honey_bees_proteins, data/blast/Bumble_Honey_bees_proteins</w:t>
      </w:r>
      <w:r w:rsidDel="00000000" w:rsidR="00000000" w:rsidRPr="00000000">
        <w:rPr>
          <w:rtl w:val="0"/>
        </w:rPr>
        <w:t xml:space="preserve">) and assigns variables used in </w:t>
      </w:r>
      <w:r w:rsidDel="00000000" w:rsidR="00000000" w:rsidRPr="00000000">
        <w:rPr>
          <w:color w:val="0000ff"/>
          <w:rtl w:val="0"/>
        </w:rPr>
        <w:t xml:space="preserve">blast_gene_families.sh</w:t>
      </w:r>
      <w:r w:rsidDel="00000000" w:rsidR="00000000" w:rsidRPr="00000000">
        <w:rPr>
          <w:rtl w:val="0"/>
        </w:rPr>
        <w:t xml:space="preserve"> (variables correspond to every </w:t>
      </w:r>
      <w:r w:rsidDel="00000000" w:rsidR="00000000" w:rsidRPr="00000000">
        <w:rPr>
          <w:color w:val="38761d"/>
          <w:rtl w:val="0"/>
        </w:rPr>
        <w:t xml:space="preserve">Gene_family_*.fasta</w:t>
      </w:r>
      <w:r w:rsidDel="00000000" w:rsidR="00000000" w:rsidRPr="00000000">
        <w:rPr>
          <w:rtl w:val="0"/>
        </w:rPr>
        <w:t xml:space="preserve"> files present in each folder of group bees and stored in </w:t>
      </w:r>
      <w:r w:rsidDel="00000000" w:rsidR="00000000" w:rsidRPr="00000000">
        <w:rPr>
          <w:color w:val="38761d"/>
          <w:rtl w:val="0"/>
        </w:rPr>
        <w:t xml:space="preserve">list_files.txt</w:t>
      </w:r>
      <w:r w:rsidDel="00000000" w:rsidR="00000000" w:rsidRPr="00000000">
        <w:rPr>
          <w:rtl w:val="0"/>
        </w:rPr>
        <w:t xml:space="preserve">).</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outputs of </w:t>
      </w:r>
      <w:r w:rsidDel="00000000" w:rsidR="00000000" w:rsidRPr="00000000">
        <w:rPr>
          <w:i w:val="1"/>
          <w:color w:val="0000ff"/>
          <w:rtl w:val="0"/>
        </w:rPr>
        <w:t xml:space="preserve">proteinseqextract.py</w:t>
      </w:r>
      <w:r w:rsidDel="00000000" w:rsidR="00000000" w:rsidRPr="00000000">
        <w:rPr>
          <w:i w:val="1"/>
          <w:rtl w:val="0"/>
        </w:rPr>
        <w:t xml:space="preserve"> - </w:t>
      </w:r>
      <w:r w:rsidDel="00000000" w:rsidR="00000000" w:rsidRPr="00000000">
        <w:rPr>
          <w:i w:val="1"/>
          <w:color w:val="38761d"/>
          <w:rtl w:val="0"/>
        </w:rPr>
        <w:t xml:space="preserve">Gene_family_*.fasta</w:t>
      </w:r>
      <w:r w:rsidDel="00000000" w:rsidR="00000000" w:rsidRPr="00000000">
        <w:rPr>
          <w:i w:val="1"/>
          <w:rtl w:val="0"/>
        </w:rPr>
        <w:t xml:space="preserve"> in </w:t>
      </w:r>
      <w:r w:rsidDel="00000000" w:rsidR="00000000" w:rsidRPr="00000000">
        <w:rPr>
          <w:i w:val="1"/>
          <w:color w:val="980000"/>
          <w:rtl w:val="0"/>
        </w:rPr>
        <w:t xml:space="preserve">data/Bumble_bees_proteins, data/Honey_bees_proteins, data/Bumble_Honey_bees_proteins</w:t>
      </w:r>
      <w:r w:rsidDel="00000000" w:rsidR="00000000" w:rsidRPr="00000000">
        <w:rPr>
          <w:i w:val="1"/>
          <w:rtl w:val="0"/>
        </w:rPr>
        <w:t xml:space="preserve"> (to select </w:t>
      </w:r>
      <w:r w:rsidDel="00000000" w:rsidR="00000000" w:rsidRPr="00000000">
        <w:rPr>
          <w:i w:val="1"/>
          <w:color w:val="38761d"/>
          <w:rtl w:val="0"/>
        </w:rPr>
        <w:t xml:space="preserve">Gene_family_*.fasta</w:t>
      </w:r>
      <w:r w:rsidDel="00000000" w:rsidR="00000000" w:rsidRPr="00000000">
        <w:rPr>
          <w:i w:val="1"/>
          <w:rtl w:val="0"/>
        </w:rPr>
        <w:t xml:space="preserve">, </w:t>
      </w:r>
      <w:r w:rsidDel="00000000" w:rsidR="00000000" w:rsidRPr="00000000">
        <w:rPr>
          <w:i w:val="1"/>
          <w:color w:val="0000ff"/>
          <w:rtl w:val="0"/>
        </w:rPr>
        <w:t xml:space="preserve">function_blast.sh</w:t>
      </w:r>
      <w:r w:rsidDel="00000000" w:rsidR="00000000" w:rsidRPr="00000000">
        <w:rPr>
          <w:i w:val="1"/>
          <w:rtl w:val="0"/>
        </w:rPr>
        <w:t xml:space="preserve"> will go through </w:t>
      </w:r>
      <w:r w:rsidDel="00000000" w:rsidR="00000000" w:rsidRPr="00000000">
        <w:rPr>
          <w:i w:val="1"/>
          <w:color w:val="38761d"/>
          <w:rtl w:val="0"/>
        </w:rPr>
        <w:t xml:space="preserve">list_files.txt</w:t>
      </w:r>
      <w:r w:rsidDel="00000000" w:rsidR="00000000" w:rsidRPr="00000000">
        <w:rPr>
          <w:i w:val="1"/>
          <w:rtl w:val="0"/>
        </w:rPr>
        <w:t xml:space="preserve"> - created in the terminal: </w:t>
      </w:r>
      <w:r w:rsidDel="00000000" w:rsidR="00000000" w:rsidRPr="00000000">
        <w:rPr>
          <w:b w:val="1"/>
          <w:i w:val="1"/>
          <w:rtl w:val="0"/>
        </w:rPr>
        <w:t xml:space="preserve">ls Gene_family_* &gt; list_files.txt</w:t>
      </w:r>
      <w:r w:rsidDel="00000000" w:rsidR="00000000" w:rsidRPr="00000000">
        <w:rPr>
          <w:i w:val="1"/>
          <w:rtl w:val="0"/>
        </w:rPr>
        <w:t xml:space="preserve">)</w:t>
      </w:r>
    </w:p>
    <w:p w:rsidR="00000000" w:rsidDel="00000000" w:rsidP="00000000" w:rsidRDefault="00000000" w:rsidRPr="00000000">
      <w:pPr>
        <w:pBdr/>
        <w:contextualSpacing w:val="0"/>
        <w:jc w:val="both"/>
        <w:rPr/>
      </w:pPr>
      <w:r w:rsidDel="00000000" w:rsidR="00000000" w:rsidRPr="00000000">
        <w:rPr>
          <w:i w:val="1"/>
          <w:color w:val="38761d"/>
          <w:rtl w:val="0"/>
        </w:rPr>
        <w:t xml:space="preserve">Outputs: Gene_family_*.out </w:t>
      </w:r>
      <w:r w:rsidDel="00000000" w:rsidR="00000000" w:rsidRPr="00000000">
        <w:rPr>
          <w:i w:val="1"/>
          <w:rtl w:val="0"/>
        </w:rPr>
        <w:t xml:space="preserve">of its corresponding </w:t>
      </w:r>
      <w:r w:rsidDel="00000000" w:rsidR="00000000" w:rsidRPr="00000000">
        <w:rPr>
          <w:i w:val="1"/>
          <w:color w:val="38761d"/>
          <w:rtl w:val="0"/>
        </w:rPr>
        <w:t xml:space="preserve">Gene_family_*.fasta</w:t>
      </w:r>
      <w:r w:rsidDel="00000000" w:rsidR="00000000" w:rsidRPr="00000000">
        <w:rPr>
          <w:i w:val="1"/>
          <w:rtl w:val="0"/>
        </w:rPr>
        <w:t xml:space="preserve"> of its corresponding folder of group of bees </w:t>
      </w:r>
      <w:r w:rsidDel="00000000" w:rsidR="00000000" w:rsidRPr="00000000">
        <w:rPr>
          <w:i w:val="1"/>
          <w:color w:val="980000"/>
          <w:rtl w:val="0"/>
        </w:rPr>
        <w:t xml:space="preserve">(data/Bumble_bees_proteins, data/Honey_bees_proteins, data/Bumble_Honey_bees_proteins)</w:t>
      </w:r>
      <w:r w:rsidDel="00000000" w:rsidR="00000000" w:rsidRPr="00000000">
        <w:rPr>
          <w:i w:val="1"/>
          <w:rtl w:val="0"/>
        </w:rPr>
        <w:t xml:space="preserve"> in its corresponding output folders </w:t>
      </w:r>
      <w:r w:rsidDel="00000000" w:rsidR="00000000" w:rsidRPr="00000000">
        <w:rPr>
          <w:i w:val="1"/>
          <w:color w:val="980000"/>
          <w:rtl w:val="0"/>
        </w:rPr>
        <w:t xml:space="preserve">(data/blast/Bumble_bees_proteins, data/blast/Honey_bees_proteins, data/blast/Bumble_Honey_bees_proteins)</w:t>
      </w:r>
      <w:r w:rsidDel="00000000" w:rsidR="00000000" w:rsidRPr="00000000">
        <w:rPr>
          <w:i w:val="1"/>
          <w:rtl w:val="0"/>
        </w:rPr>
        <w:t xml:space="preserve"> - each </w:t>
      </w:r>
      <w:r w:rsidDel="00000000" w:rsidR="00000000" w:rsidRPr="00000000">
        <w:rPr>
          <w:i w:val="1"/>
          <w:color w:val="38761d"/>
          <w:rtl w:val="0"/>
        </w:rPr>
        <w:t xml:space="preserve">Gene_family_*.out</w:t>
      </w:r>
      <w:r w:rsidDel="00000000" w:rsidR="00000000" w:rsidRPr="00000000">
        <w:rPr>
          <w:i w:val="1"/>
          <w:rtl w:val="0"/>
        </w:rPr>
        <w:t xml:space="preserve"> file contains blast hits for each reference_genome|protein_ID’s sequence - for each reference_genome|protein_ID’s sequence (query): 5 first lines summarizing blastp information (version of BLASTP, query, database, fields and the total number of found hits) - fields correspond to the name of each resulting column (total of 14 columns) - subsequent lines correspond to every hits of the query</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4. For every blast results of each reference_genome|protein_ID’s sequence (query) present in each </w:t>
      </w:r>
      <w:r w:rsidDel="00000000" w:rsidR="00000000" w:rsidRPr="00000000">
        <w:rPr>
          <w:color w:val="38761d"/>
          <w:rtl w:val="0"/>
        </w:rPr>
        <w:t xml:space="preserve">Gene_family_*.out</w:t>
      </w:r>
      <w:r w:rsidDel="00000000" w:rsidR="00000000" w:rsidRPr="00000000">
        <w:rPr>
          <w:rtl w:val="0"/>
        </w:rPr>
        <w:t xml:space="preserve"> files in each folder of group of bees (</w:t>
      </w:r>
      <w:r w:rsidDel="00000000" w:rsidR="00000000" w:rsidRPr="00000000">
        <w:rPr>
          <w:color w:val="980000"/>
          <w:rtl w:val="0"/>
        </w:rPr>
        <w:t xml:space="preserve">data/blast/Bumble_bees_proteins, data/blast/Honey_bees_proteins, data/blast/Bumble_Honey_bees_proteins</w:t>
      </w:r>
      <w:r w:rsidDel="00000000" w:rsidR="00000000" w:rsidRPr="00000000">
        <w:rPr>
          <w:rtl w:val="0"/>
        </w:rPr>
        <w:t xml:space="preserve">), </w:t>
      </w:r>
      <w:r w:rsidDel="00000000" w:rsidR="00000000" w:rsidRPr="00000000">
        <w:rPr>
          <w:color w:val="0000ff"/>
          <w:rtl w:val="0"/>
        </w:rPr>
        <w:t xml:space="preserve">blast_hits_extract.py</w:t>
      </w:r>
      <w:r w:rsidDel="00000000" w:rsidR="00000000" w:rsidRPr="00000000">
        <w:rPr>
          <w:rtl w:val="0"/>
        </w:rPr>
        <w:t xml:space="preserve"> parses hits according to different parameters (threshold_alignment_length, threshold_ID, threshold_eval, threshold_bitscore): </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threshold_alignment_length : constant = 0.8</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threshold_ID : starts at 50</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threshold _eval : 0.00001</w:t>
      </w:r>
    </w:p>
    <w:p w:rsidR="00000000" w:rsidDel="00000000" w:rsidP="00000000" w:rsidRDefault="00000000" w:rsidRPr="00000000">
      <w:pPr>
        <w:numPr>
          <w:ilvl w:val="0"/>
          <w:numId w:val="1"/>
        </w:numPr>
        <w:pBdr/>
        <w:ind w:left="720" w:hanging="360"/>
        <w:contextualSpacing w:val="1"/>
        <w:jc w:val="both"/>
        <w:rPr/>
      </w:pPr>
      <w:r w:rsidDel="00000000" w:rsidR="00000000" w:rsidRPr="00000000">
        <w:rPr>
          <w:rtl w:val="0"/>
        </w:rPr>
        <w:t xml:space="preserve">threshold_bitscore : 0</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For a given </w:t>
      </w:r>
      <w:r w:rsidDel="00000000" w:rsidR="00000000" w:rsidRPr="00000000">
        <w:rPr>
          <w:color w:val="38761d"/>
          <w:rtl w:val="0"/>
        </w:rPr>
        <w:t xml:space="preserve">Gene_family_*.out</w:t>
      </w:r>
      <w:r w:rsidDel="00000000" w:rsidR="00000000" w:rsidRPr="00000000">
        <w:rPr>
          <w:rtl w:val="0"/>
        </w:rPr>
        <w:t xml:space="preserve">, if there are less than 25 blast hits with parameters below, we relax the threshold_ID by multiplying it by 0.8 until reaching at least 25 blast hits. </w:t>
      </w:r>
      <w:r w:rsidDel="00000000" w:rsidR="00000000" w:rsidRPr="00000000">
        <w:rPr>
          <w:color w:val="0000ff"/>
          <w:rtl w:val="0"/>
        </w:rPr>
        <w:t xml:space="preserve">blast_hits_extract.sh</w:t>
      </w:r>
      <w:r w:rsidDel="00000000" w:rsidR="00000000" w:rsidRPr="00000000">
        <w:rPr>
          <w:rtl w:val="0"/>
        </w:rPr>
        <w:t xml:space="preserve"> creates output folders (</w:t>
      </w:r>
      <w:r w:rsidDel="00000000" w:rsidR="00000000" w:rsidRPr="00000000">
        <w:rPr>
          <w:color w:val="980000"/>
          <w:rtl w:val="0"/>
        </w:rPr>
        <w:t xml:space="preserve">data/parsed_blast/Bumble_bees_proteins, data/parsed_blast/Honey_bees_proteins, data/parsed_blast/Bumble_Honey_bees_proteins</w:t>
      </w:r>
      <w:r w:rsidDel="00000000" w:rsidR="00000000" w:rsidRPr="00000000">
        <w:rPr>
          <w:rtl w:val="0"/>
        </w:rPr>
        <w:t xml:space="preserve">) and assigns parameters as below. </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outputs of </w:t>
      </w:r>
      <w:r w:rsidDel="00000000" w:rsidR="00000000" w:rsidRPr="00000000">
        <w:rPr>
          <w:i w:val="1"/>
          <w:color w:val="0000ff"/>
          <w:rtl w:val="0"/>
        </w:rPr>
        <w:t xml:space="preserve">blast_gene_families.sh</w:t>
      </w:r>
      <w:r w:rsidDel="00000000" w:rsidR="00000000" w:rsidRPr="00000000">
        <w:rPr>
          <w:i w:val="1"/>
          <w:rtl w:val="0"/>
        </w:rPr>
        <w:t xml:space="preserve"> and </w:t>
      </w:r>
      <w:r w:rsidDel="00000000" w:rsidR="00000000" w:rsidRPr="00000000">
        <w:rPr>
          <w:i w:val="1"/>
          <w:color w:val="0000ff"/>
          <w:rtl w:val="0"/>
        </w:rPr>
        <w:t xml:space="preserve">function_blast.sh</w:t>
      </w:r>
      <w:r w:rsidDel="00000000" w:rsidR="00000000" w:rsidRPr="00000000">
        <w:rPr>
          <w:i w:val="1"/>
          <w:rtl w:val="0"/>
        </w:rPr>
        <w:t xml:space="preserve"> - </w:t>
      </w:r>
      <w:r w:rsidDel="00000000" w:rsidR="00000000" w:rsidRPr="00000000">
        <w:rPr>
          <w:i w:val="1"/>
          <w:color w:val="38761d"/>
          <w:rtl w:val="0"/>
        </w:rPr>
        <w:t xml:space="preserve">Gene_family_*.out</w:t>
      </w:r>
      <w:r w:rsidDel="00000000" w:rsidR="00000000" w:rsidRPr="00000000">
        <w:rPr>
          <w:i w:val="1"/>
          <w:rtl w:val="0"/>
        </w:rPr>
        <w:t xml:space="preserve"> in </w:t>
      </w:r>
      <w:r w:rsidDel="00000000" w:rsidR="00000000" w:rsidRPr="00000000">
        <w:rPr>
          <w:i w:val="1"/>
          <w:color w:val="980000"/>
          <w:rtl w:val="0"/>
        </w:rPr>
        <w:t xml:space="preserve">data/blast/Bumble_bees_proteins, data/blast/Honey_bees_proteins, data/blast/Bumble_Honey_bees_proteins</w:t>
      </w:r>
      <w:r w:rsidDel="00000000" w:rsidR="00000000" w:rsidRPr="00000000">
        <w:rPr>
          <w:i w:val="1"/>
          <w:rtl w:val="0"/>
        </w:rPr>
        <w:t xml:space="preserve"> (to select </w:t>
      </w:r>
      <w:r w:rsidDel="00000000" w:rsidR="00000000" w:rsidRPr="00000000">
        <w:rPr>
          <w:i w:val="1"/>
          <w:color w:val="38761d"/>
          <w:rtl w:val="0"/>
        </w:rPr>
        <w:t xml:space="preserve">Gene_family_*.out</w:t>
      </w:r>
      <w:r w:rsidDel="00000000" w:rsidR="00000000" w:rsidRPr="00000000">
        <w:rPr>
          <w:i w:val="1"/>
          <w:rtl w:val="0"/>
        </w:rPr>
        <w:t xml:space="preserve">, </w:t>
      </w:r>
      <w:r w:rsidDel="00000000" w:rsidR="00000000" w:rsidRPr="00000000">
        <w:rPr>
          <w:i w:val="1"/>
          <w:color w:val="0000ff"/>
          <w:rtl w:val="0"/>
        </w:rPr>
        <w:t xml:space="preserve">blast_hits_extract.py</w:t>
      </w:r>
      <w:r w:rsidDel="00000000" w:rsidR="00000000" w:rsidRPr="00000000">
        <w:rPr>
          <w:i w:val="1"/>
          <w:rtl w:val="0"/>
        </w:rPr>
        <w:t xml:space="preserve"> will go through </w:t>
      </w:r>
      <w:r w:rsidDel="00000000" w:rsidR="00000000" w:rsidRPr="00000000">
        <w:rPr>
          <w:i w:val="1"/>
          <w:color w:val="38761d"/>
          <w:rtl w:val="0"/>
        </w:rPr>
        <w:t xml:space="preserve">list_files.txt </w:t>
      </w:r>
      <w:r w:rsidDel="00000000" w:rsidR="00000000" w:rsidRPr="00000000">
        <w:rPr>
          <w:i w:val="1"/>
          <w:rtl w:val="0"/>
        </w:rPr>
        <w:t xml:space="preserve">- created in the terminal: </w:t>
      </w:r>
      <w:r w:rsidDel="00000000" w:rsidR="00000000" w:rsidRPr="00000000">
        <w:rPr>
          <w:b w:val="1"/>
          <w:i w:val="1"/>
          <w:rtl w:val="0"/>
        </w:rPr>
        <w:t xml:space="preserve">ls Gene_family_* &gt; list_files.txt</w:t>
      </w:r>
      <w:r w:rsidDel="00000000" w:rsidR="00000000" w:rsidRPr="00000000">
        <w:rPr>
          <w:i w:val="1"/>
          <w:rtl w:val="0"/>
        </w:rPr>
        <w:t xml:space="preserve">)</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Gene_family_*_parsed.out </w:t>
      </w:r>
      <w:r w:rsidDel="00000000" w:rsidR="00000000" w:rsidRPr="00000000">
        <w:rPr>
          <w:i w:val="1"/>
          <w:rtl w:val="0"/>
        </w:rPr>
        <w:t xml:space="preserve">of its corresponding </w:t>
      </w:r>
      <w:r w:rsidDel="00000000" w:rsidR="00000000" w:rsidRPr="00000000">
        <w:rPr>
          <w:i w:val="1"/>
          <w:color w:val="38761d"/>
          <w:rtl w:val="0"/>
        </w:rPr>
        <w:t xml:space="preserve">Gene_family_*.out</w:t>
      </w:r>
      <w:r w:rsidDel="00000000" w:rsidR="00000000" w:rsidRPr="00000000">
        <w:rPr>
          <w:i w:val="1"/>
          <w:rtl w:val="0"/>
        </w:rPr>
        <w:t xml:space="preserve"> of its corresponding folder of group of bees </w:t>
      </w:r>
      <w:r w:rsidDel="00000000" w:rsidR="00000000" w:rsidRPr="00000000">
        <w:rPr>
          <w:i w:val="1"/>
          <w:color w:val="980000"/>
          <w:rtl w:val="0"/>
        </w:rPr>
        <w:t xml:space="preserve">(data/blast/Bumble_bees_proteins, data/blast/Honey_bees_proteins, data/blast/Bumble_Honey_bees_proteins)</w:t>
      </w:r>
      <w:r w:rsidDel="00000000" w:rsidR="00000000" w:rsidRPr="00000000">
        <w:rPr>
          <w:i w:val="1"/>
          <w:rtl w:val="0"/>
        </w:rPr>
        <w:t xml:space="preserve"> in its corresponding output folders </w:t>
      </w:r>
      <w:r w:rsidDel="00000000" w:rsidR="00000000" w:rsidRPr="00000000">
        <w:rPr>
          <w:i w:val="1"/>
          <w:color w:val="980000"/>
          <w:rtl w:val="0"/>
        </w:rPr>
        <w:t xml:space="preserve">(data/parsed_blast/Bumble_bees_proteins, data/parsed_blast/Honey_bees_proteins, data/parsed_blast/Bumble_Honey_bees_proteins)</w:t>
      </w:r>
      <w:r w:rsidDel="00000000" w:rsidR="00000000" w:rsidRPr="00000000">
        <w:rPr>
          <w:i w:val="1"/>
          <w:rtl w:val="0"/>
        </w:rPr>
        <w:t xml:space="preserve"> - each </w:t>
      </w:r>
      <w:r w:rsidDel="00000000" w:rsidR="00000000" w:rsidRPr="00000000">
        <w:rPr>
          <w:i w:val="1"/>
          <w:color w:val="38761d"/>
          <w:rtl w:val="0"/>
        </w:rPr>
        <w:t xml:space="preserve">Gene_family_*_parsed.out</w:t>
      </w:r>
      <w:r w:rsidDel="00000000" w:rsidR="00000000" w:rsidRPr="00000000">
        <w:rPr>
          <w:i w:val="1"/>
          <w:rtl w:val="0"/>
        </w:rPr>
        <w:t xml:space="preserve"> file contains the ‘best’ blast hits for each reference_genome|protein_ID’s sequence - the header is ‘# Query_ID</w:t>
        <w:tab/>
        <w:t xml:space="preserve">Subject_titles</w:t>
        <w:tab/>
        <w:t xml:space="preserve">%_Identity</w:t>
        <w:tab/>
        <w:t xml:space="preserve">Alignment_length</w:t>
        <w:tab/>
        <w:t xml:space="preserve">evalue</w:t>
        <w:tab/>
        <w:tab/>
        <w:t xml:space="preserve">bit_score’ - for each ‘best’ hits, informations are stored in its corresponding column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5. From every </w:t>
      </w:r>
      <w:r w:rsidDel="00000000" w:rsidR="00000000" w:rsidRPr="00000000">
        <w:rPr>
          <w:b w:val="1"/>
          <w:rtl w:val="0"/>
        </w:rPr>
        <w:t xml:space="preserve">parsed</w:t>
      </w:r>
      <w:r w:rsidDel="00000000" w:rsidR="00000000" w:rsidRPr="00000000">
        <w:rPr>
          <w:rtl w:val="0"/>
        </w:rPr>
        <w:t xml:space="preserve"> blast results of each reference_genome|protein_ID’s sequence (query) present in each </w:t>
      </w:r>
      <w:r w:rsidDel="00000000" w:rsidR="00000000" w:rsidRPr="00000000">
        <w:rPr>
          <w:color w:val="38761d"/>
          <w:rtl w:val="0"/>
        </w:rPr>
        <w:t xml:space="preserve">Gene_family_*_parsed.out</w:t>
      </w:r>
      <w:r w:rsidDel="00000000" w:rsidR="00000000" w:rsidRPr="00000000">
        <w:rPr>
          <w:rtl w:val="0"/>
        </w:rPr>
        <w:t xml:space="preserve"> files in each folder of group of bees (</w:t>
      </w:r>
      <w:r w:rsidDel="00000000" w:rsidR="00000000" w:rsidRPr="00000000">
        <w:rPr>
          <w:color w:val="980000"/>
          <w:rtl w:val="0"/>
        </w:rPr>
        <w:t xml:space="preserve">data/parsed_blast/Bumble_bees_proteins, data/parsed_blast/Honey_bees_proteins, data/parsed_blast/Bumble_Honey_bees_proteins</w:t>
      </w:r>
      <w:r w:rsidDel="00000000" w:rsidR="00000000" w:rsidRPr="00000000">
        <w:rPr>
          <w:rtl w:val="0"/>
        </w:rPr>
        <w:t xml:space="preserve">), </w:t>
      </w:r>
      <w:r w:rsidDel="00000000" w:rsidR="00000000" w:rsidRPr="00000000">
        <w:rPr>
          <w:color w:val="0000ff"/>
          <w:rtl w:val="0"/>
        </w:rPr>
        <w:t xml:space="preserve">extract_taxonomy_hierarchy.py</w:t>
      </w:r>
      <w:r w:rsidDel="00000000" w:rsidR="00000000" w:rsidRPr="00000000">
        <w:rPr>
          <w:rtl w:val="0"/>
        </w:rPr>
        <w:t xml:space="preserve"> first creates a list of subject IDs (hit IDs, for example ‘WP_052726720’). Subsequently, thanks to Entrez (from Bio package), the function extracts the hierarchical taxonomy of each subject IDs (from protein database of NCBI, for example: 'Bacteria;Firmicutes;Bacilli;Lactobacillales;Lactobacillaceae;Lactobacillus'). </w:t>
      </w:r>
      <w:r w:rsidDel="00000000" w:rsidR="00000000" w:rsidRPr="00000000">
        <w:rPr>
          <w:i w:val="1"/>
          <w:rtl w:val="0"/>
        </w:rPr>
        <w:t xml:space="preserve">The example (‘WP_052726720’) is used as reference hierarchical taxonomy.</w:t>
      </w:r>
      <w:r w:rsidDel="00000000" w:rsidR="00000000" w:rsidRPr="00000000">
        <w:rPr>
          <w:rtl w:val="0"/>
        </w:rPr>
        <w:t xml:space="preserve"> Finally, the function looks for the most recent taxa which is shared between each hierarchical taxonomy of each subject IDs and the reference hierarchical taxonomy. Hierarchical taxonomy distance are subjective:</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Lactobacillus = 1</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Lactobacillaceae = 2</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Lactobacillales = 3</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Bacilli = 4</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Firmicutes = 5</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Bacteria = 6</w:t>
      </w:r>
    </w:p>
    <w:p w:rsidR="00000000" w:rsidDel="00000000" w:rsidP="00000000" w:rsidRDefault="00000000" w:rsidRPr="00000000">
      <w:pPr>
        <w:numPr>
          <w:ilvl w:val="0"/>
          <w:numId w:val="2"/>
        </w:numPr>
        <w:pBdr/>
        <w:ind w:left="720" w:hanging="360"/>
        <w:contextualSpacing w:val="1"/>
        <w:jc w:val="both"/>
        <w:rPr/>
      </w:pPr>
      <w:r w:rsidDel="00000000" w:rsidR="00000000" w:rsidRPr="00000000">
        <w:rPr>
          <w:rtl w:val="0"/>
        </w:rPr>
        <w:t xml:space="preserve">None = 7 (which either corresponds to Archae or Eukaryota - contaminations)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function creates a summary file (</w:t>
      </w:r>
      <w:r w:rsidDel="00000000" w:rsidR="00000000" w:rsidRPr="00000000">
        <w:rPr>
          <w:color w:val="38761d"/>
          <w:rtl w:val="0"/>
        </w:rPr>
        <w:t xml:space="preserve">hierarchical_taxonomy.txt</w:t>
      </w:r>
      <w:r w:rsidDel="00000000" w:rsidR="00000000" w:rsidRPr="00000000">
        <w:rPr>
          <w:rtl w:val="0"/>
        </w:rPr>
        <w:t xml:space="preserve">) which is located in </w:t>
      </w:r>
      <w:r w:rsidDel="00000000" w:rsidR="00000000" w:rsidRPr="00000000">
        <w:rPr>
          <w:color w:val="980000"/>
          <w:rtl w:val="0"/>
        </w:rPr>
        <w:t xml:space="preserve">data/parsed_blast</w:t>
      </w:r>
      <w:r w:rsidDel="00000000" w:rsidR="00000000" w:rsidRPr="00000000">
        <w:rPr>
          <w:rtl w:val="0"/>
        </w:rPr>
        <w:t xml:space="preserve">.</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Gene_family_*_parsed.out </w:t>
      </w:r>
      <w:r w:rsidDel="00000000" w:rsidR="00000000" w:rsidRPr="00000000">
        <w:rPr>
          <w:i w:val="1"/>
          <w:rtl w:val="0"/>
        </w:rPr>
        <w:t xml:space="preserve">of its corresponding folder of group of bees </w:t>
      </w:r>
      <w:r w:rsidDel="00000000" w:rsidR="00000000" w:rsidRPr="00000000">
        <w:rPr>
          <w:i w:val="1"/>
          <w:color w:val="980000"/>
          <w:rtl w:val="0"/>
        </w:rPr>
        <w:t xml:space="preserve">(data/parsed_blast/Bumble_bees_proteins, data/parsed_blast/Honey_bees_proteins, data/parsed_blast/Bumble_Honey_bees_proteins)</w:t>
      </w:r>
      <w:r w:rsidDel="00000000" w:rsidR="00000000" w:rsidRPr="00000000">
        <w:rPr>
          <w:i w:val="1"/>
          <w:rtl w:val="0"/>
        </w:rPr>
        <w:t xml:space="preserve"> </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hierarchical_taxonomy.txt</w:t>
      </w:r>
      <w:r w:rsidDel="00000000" w:rsidR="00000000" w:rsidRPr="00000000">
        <w:rPr>
          <w:i w:val="1"/>
          <w:rtl w:val="0"/>
        </w:rPr>
        <w:t xml:space="preserve"> in </w:t>
      </w:r>
      <w:r w:rsidDel="00000000" w:rsidR="00000000" w:rsidRPr="00000000">
        <w:rPr>
          <w:i w:val="1"/>
          <w:color w:val="980000"/>
          <w:rtl w:val="0"/>
        </w:rPr>
        <w:t xml:space="preserve">data/parsed_blast </w:t>
      </w:r>
      <w:r w:rsidDel="00000000" w:rsidR="00000000" w:rsidRPr="00000000">
        <w:rPr>
          <w:i w:val="1"/>
          <w:rtl w:val="0"/>
        </w:rPr>
        <w:t xml:space="preserve">- the first column corresponds to the strain IDs, the second one corresponds to the hierarchical taxonomy and the third one corresponds to the subjective hierarchical taxonomy distance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6. For every </w:t>
      </w:r>
      <w:r w:rsidDel="00000000" w:rsidR="00000000" w:rsidRPr="00000000">
        <w:rPr>
          <w:b w:val="1"/>
          <w:rtl w:val="0"/>
        </w:rPr>
        <w:t xml:space="preserve">parsed</w:t>
      </w:r>
      <w:r w:rsidDel="00000000" w:rsidR="00000000" w:rsidRPr="00000000">
        <w:rPr>
          <w:rtl w:val="0"/>
        </w:rPr>
        <w:t xml:space="preserve"> blast results of each reference_genome|protein_ID’s sequence (query) present in each </w:t>
      </w:r>
      <w:r w:rsidDel="00000000" w:rsidR="00000000" w:rsidRPr="00000000">
        <w:rPr>
          <w:color w:val="38761d"/>
          <w:rtl w:val="0"/>
        </w:rPr>
        <w:t xml:space="preserve">Gene_family_*_parsed.out</w:t>
      </w:r>
      <w:r w:rsidDel="00000000" w:rsidR="00000000" w:rsidRPr="00000000">
        <w:rPr>
          <w:rtl w:val="0"/>
        </w:rPr>
        <w:t xml:space="preserve"> files in each folder of group of bees (</w:t>
      </w:r>
      <w:r w:rsidDel="00000000" w:rsidR="00000000" w:rsidRPr="00000000">
        <w:rPr>
          <w:color w:val="980000"/>
          <w:rtl w:val="0"/>
        </w:rPr>
        <w:t xml:space="preserve">data/parsed_blast/Bumble_bees_proteins, data/parsed_blast/Honey_bees_proteins, data/parsed_blast/Bumble_Honey_bees_proteins</w:t>
      </w:r>
      <w:r w:rsidDel="00000000" w:rsidR="00000000" w:rsidRPr="00000000">
        <w:rPr>
          <w:rtl w:val="0"/>
        </w:rPr>
        <w:t xml:space="preserve">), </w:t>
      </w:r>
      <w:r w:rsidDel="00000000" w:rsidR="00000000" w:rsidRPr="00000000">
        <w:rPr>
          <w:color w:val="0000ff"/>
          <w:rtl w:val="0"/>
        </w:rPr>
        <w:t xml:space="preserve">plot_identity_taxonomy.R</w:t>
      </w:r>
      <w:r w:rsidDel="00000000" w:rsidR="00000000" w:rsidRPr="00000000">
        <w:rPr>
          <w:rtl w:val="0"/>
        </w:rPr>
        <w:t xml:space="preserve"> extracts its percentage of identity and its hierarchical taxonomy distance (in </w:t>
      </w:r>
      <w:r w:rsidDel="00000000" w:rsidR="00000000" w:rsidRPr="00000000">
        <w:rPr>
          <w:color w:val="38761d"/>
          <w:rtl w:val="0"/>
        </w:rPr>
        <w:t xml:space="preserve">hierarchical_taxonomy.txt</w:t>
      </w:r>
      <w:r w:rsidDel="00000000" w:rsidR="00000000" w:rsidRPr="00000000">
        <w:rPr>
          <w:rtl w:val="0"/>
        </w:rPr>
        <w:t xml:space="preserve">) and plot them against each other. Moreover, for each </w:t>
      </w:r>
      <w:r w:rsidDel="00000000" w:rsidR="00000000" w:rsidRPr="00000000">
        <w:rPr>
          <w:color w:val="38761d"/>
          <w:rtl w:val="0"/>
        </w:rPr>
        <w:t xml:space="preserve">Gene_family_*_parsed.out</w:t>
      </w:r>
      <w:r w:rsidDel="00000000" w:rsidR="00000000" w:rsidRPr="00000000">
        <w:rPr>
          <w:rtl w:val="0"/>
        </w:rPr>
        <w:t xml:space="preserve">, on one hand, we will perform linear regression model in addition to polynomial model and investigate if models differ. If they differ, it would mean that polynomial model is the best one and suggest potential horizontal gene transfer. </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Gene_family_*_parsed.out </w:t>
      </w:r>
      <w:r w:rsidDel="00000000" w:rsidR="00000000" w:rsidRPr="00000000">
        <w:rPr>
          <w:i w:val="1"/>
          <w:rtl w:val="0"/>
        </w:rPr>
        <w:t xml:space="preserve">of its corresponding folder of group of bees </w:t>
      </w:r>
      <w:r w:rsidDel="00000000" w:rsidR="00000000" w:rsidRPr="00000000">
        <w:rPr>
          <w:i w:val="1"/>
          <w:color w:val="980000"/>
          <w:rtl w:val="0"/>
        </w:rPr>
        <w:t xml:space="preserve">(data/parsed_blast/Bumble_bees_proteins, data/parsed_blast/Honey_bees_proteins, data/parsed_blast/Bumble_Honey_bees_proteins)</w:t>
      </w:r>
      <w:r w:rsidDel="00000000" w:rsidR="00000000" w:rsidRPr="00000000">
        <w:rPr>
          <w:i w:val="1"/>
          <w:rtl w:val="0"/>
        </w:rPr>
        <w:t xml:space="preserve"> and </w:t>
      </w:r>
      <w:r w:rsidDel="00000000" w:rsidR="00000000" w:rsidRPr="00000000">
        <w:rPr>
          <w:i w:val="1"/>
          <w:color w:val="38761d"/>
          <w:rtl w:val="0"/>
        </w:rPr>
        <w:t xml:space="preserve">hierarchical_taxonomy.txt</w:t>
      </w:r>
      <w:r w:rsidDel="00000000" w:rsidR="00000000" w:rsidRPr="00000000">
        <w:rPr>
          <w:i w:val="1"/>
          <w:rtl w:val="0"/>
        </w:rPr>
        <w:t xml:space="preserve"> in </w:t>
      </w:r>
      <w:r w:rsidDel="00000000" w:rsidR="00000000" w:rsidRPr="00000000">
        <w:rPr>
          <w:i w:val="1"/>
          <w:color w:val="980000"/>
          <w:rtl w:val="0"/>
        </w:rPr>
        <w:t xml:space="preserve">data/parsed_blast</w:t>
      </w: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Bumble_taxo_plot.pdf, Honey_taxo_plot.pdf, Bumble_Honey_taxo_plot.pdf</w:t>
      </w:r>
      <w:r w:rsidDel="00000000" w:rsidR="00000000" w:rsidRPr="00000000">
        <w:rPr>
          <w:i w:val="1"/>
          <w:rtl w:val="0"/>
        </w:rPr>
        <w:t xml:space="preserve"> and </w:t>
      </w:r>
      <w:r w:rsidDel="00000000" w:rsidR="00000000" w:rsidRPr="00000000">
        <w:rPr>
          <w:i w:val="1"/>
          <w:color w:val="38761d"/>
          <w:rtl w:val="0"/>
        </w:rPr>
        <w:t xml:space="preserve">potential_HGT.txt</w:t>
      </w:r>
      <w:r w:rsidDel="00000000" w:rsidR="00000000" w:rsidRPr="00000000">
        <w:rPr>
          <w:i w:val="1"/>
          <w:rtl w:val="0"/>
        </w:rPr>
        <w:t xml:space="preserve"> in </w:t>
      </w:r>
      <w:r w:rsidDel="00000000" w:rsidR="00000000" w:rsidRPr="00000000">
        <w:rPr>
          <w:i w:val="1"/>
          <w:color w:val="980000"/>
          <w:rtl w:val="0"/>
        </w:rPr>
        <w:t xml:space="preserve">data/parsed_blast</w:t>
      </w:r>
      <w:r w:rsidDel="00000000" w:rsidR="00000000" w:rsidRPr="00000000">
        <w:rPr>
          <w:i w:val="1"/>
          <w:rtl w:val="0"/>
        </w:rPr>
        <w:t xml:space="preserve"> - each </w:t>
      </w:r>
      <w:r w:rsidDel="00000000" w:rsidR="00000000" w:rsidRPr="00000000">
        <w:rPr>
          <w:i w:val="1"/>
          <w:color w:val="38761d"/>
          <w:rtl w:val="0"/>
        </w:rPr>
        <w:t xml:space="preserve">*.pdf</w:t>
      </w:r>
      <w:r w:rsidDel="00000000" w:rsidR="00000000" w:rsidRPr="00000000">
        <w:rPr>
          <w:i w:val="1"/>
          <w:rtl w:val="0"/>
        </w:rPr>
        <w:t xml:space="preserve"> file contains all plots of a given bee group - </w:t>
      </w:r>
      <w:r w:rsidDel="00000000" w:rsidR="00000000" w:rsidRPr="00000000">
        <w:rPr>
          <w:i w:val="1"/>
          <w:color w:val="38761d"/>
          <w:rtl w:val="0"/>
        </w:rPr>
        <w:t xml:space="preserve">potential_HGT.txt</w:t>
      </w:r>
      <w:r w:rsidDel="00000000" w:rsidR="00000000" w:rsidRPr="00000000">
        <w:rPr>
          <w:i w:val="1"/>
          <w:rtl w:val="0"/>
        </w:rPr>
        <w:t xml:space="preserve"> contains a list of </w:t>
      </w:r>
      <w:r w:rsidDel="00000000" w:rsidR="00000000" w:rsidRPr="00000000">
        <w:rPr>
          <w:i w:val="1"/>
          <w:color w:val="38761d"/>
          <w:rtl w:val="0"/>
        </w:rPr>
        <w:t xml:space="preserve">Gene_family_*_parsed.out</w:t>
      </w:r>
      <w:r w:rsidDel="00000000" w:rsidR="00000000" w:rsidRPr="00000000">
        <w:rPr>
          <w:i w:val="1"/>
          <w:rtl w:val="0"/>
        </w:rPr>
        <w:t xml:space="preserve"> that are orthologous genes potentially acquired by HGT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7. Manually, we decide which gene families are good candidates to investigate if orthologous genes are acquired by HGT. These gene family candidates are listed in </w:t>
      </w:r>
      <w:r w:rsidDel="00000000" w:rsidR="00000000" w:rsidRPr="00000000">
        <w:rPr>
          <w:color w:val="38761d"/>
          <w:rtl w:val="0"/>
        </w:rPr>
        <w:t xml:space="preserve">list_files_HGT_to_trees.txt</w:t>
      </w:r>
      <w:r w:rsidDel="00000000" w:rsidR="00000000" w:rsidRPr="00000000">
        <w:rPr>
          <w:rtl w:val="0"/>
        </w:rPr>
        <w:t xml:space="preserve"> (in </w:t>
      </w:r>
      <w:r w:rsidDel="00000000" w:rsidR="00000000" w:rsidRPr="00000000">
        <w:rPr>
          <w:color w:val="980000"/>
          <w:rtl w:val="0"/>
        </w:rPr>
        <w:t xml:space="preserve">data/parsed_blast</w:t>
      </w:r>
      <w:r w:rsidDel="00000000" w:rsidR="00000000" w:rsidRPr="00000000">
        <w:rPr>
          <w:rtl w:val="0"/>
        </w:rPr>
        <w:t xml:space="preserve">). </w:t>
      </w:r>
      <w:r w:rsidDel="00000000" w:rsidR="00000000" w:rsidRPr="00000000">
        <w:rPr>
          <w:color w:val="38761d"/>
          <w:rtl w:val="0"/>
        </w:rPr>
        <w:t xml:space="preserve">Gene_family_1058_parsed.out</w:t>
      </w:r>
      <w:r w:rsidDel="00000000" w:rsidR="00000000" w:rsidRPr="00000000">
        <w:rPr>
          <w:rtl w:val="0"/>
        </w:rPr>
        <w:t xml:space="preserve"> and </w:t>
      </w:r>
      <w:r w:rsidDel="00000000" w:rsidR="00000000" w:rsidRPr="00000000">
        <w:rPr>
          <w:color w:val="38761d"/>
          <w:rtl w:val="0"/>
        </w:rPr>
        <w:t xml:space="preserve">Gene_family_991_parsed.out</w:t>
      </w:r>
      <w:r w:rsidDel="00000000" w:rsidR="00000000" w:rsidRPr="00000000">
        <w:rPr>
          <w:rtl w:val="0"/>
        </w:rPr>
        <w:t xml:space="preserve"> (</w:t>
      </w:r>
      <w:r w:rsidDel="00000000" w:rsidR="00000000" w:rsidRPr="00000000">
        <w:rPr>
          <w:color w:val="980000"/>
          <w:rtl w:val="0"/>
        </w:rPr>
        <w:t xml:space="preserve">data/parsed_blast/Bumble_Honey_bees_proteins</w:t>
      </w:r>
      <w:r w:rsidDel="00000000" w:rsidR="00000000" w:rsidRPr="00000000">
        <w:rPr>
          <w:rtl w:val="0"/>
        </w:rPr>
        <w:t xml:space="preserve">) correspond to ‘confirmed’ HGT candidates. </w:t>
      </w:r>
      <w:r w:rsidDel="00000000" w:rsidR="00000000" w:rsidRPr="00000000">
        <w:rPr>
          <w:color w:val="38761d"/>
          <w:rtl w:val="0"/>
        </w:rPr>
        <w:t xml:space="preserve">Gene_family_1099_parsed.out</w:t>
      </w:r>
      <w:r w:rsidDel="00000000" w:rsidR="00000000" w:rsidRPr="00000000">
        <w:rPr>
          <w:rtl w:val="0"/>
        </w:rPr>
        <w:t xml:space="preserve"> (</w:t>
      </w:r>
      <w:r w:rsidDel="00000000" w:rsidR="00000000" w:rsidRPr="00000000">
        <w:rPr>
          <w:color w:val="980000"/>
          <w:rtl w:val="0"/>
        </w:rPr>
        <w:t xml:space="preserve">data/parsed_blast/Bumble_Honey_bees_proteins</w:t>
      </w:r>
      <w:r w:rsidDel="00000000" w:rsidR="00000000" w:rsidRPr="00000000">
        <w:rPr>
          <w:rtl w:val="0"/>
        </w:rPr>
        <w:t xml:space="preserve">) and </w:t>
      </w:r>
      <w:r w:rsidDel="00000000" w:rsidR="00000000" w:rsidRPr="00000000">
        <w:rPr>
          <w:color w:val="38761d"/>
          <w:rtl w:val="0"/>
        </w:rPr>
        <w:t xml:space="preserve">Gene_family_1674_parsed.out </w:t>
      </w:r>
      <w:r w:rsidDel="00000000" w:rsidR="00000000" w:rsidRPr="00000000">
        <w:rPr>
          <w:rtl w:val="0"/>
        </w:rPr>
        <w:t xml:space="preserve">(</w:t>
      </w:r>
      <w:r w:rsidDel="00000000" w:rsidR="00000000" w:rsidRPr="00000000">
        <w:rPr>
          <w:color w:val="980000"/>
          <w:rtl w:val="0"/>
        </w:rPr>
        <w:t xml:space="preserve">data/parsed_blast/Bumble_bees_proteins</w:t>
      </w:r>
      <w:r w:rsidDel="00000000" w:rsidR="00000000" w:rsidRPr="00000000">
        <w:rPr>
          <w:rtl w:val="0"/>
        </w:rPr>
        <w:t xml:space="preserve">) correspond to ‘supposed’ HGT candidates. </w:t>
      </w:r>
      <w:r w:rsidDel="00000000" w:rsidR="00000000" w:rsidRPr="00000000">
        <w:rPr>
          <w:color w:val="38761d"/>
          <w:rtl w:val="0"/>
        </w:rPr>
        <w:t xml:space="preserve">Gene_family_1048_parsed.out</w:t>
      </w:r>
      <w:r w:rsidDel="00000000" w:rsidR="00000000" w:rsidRPr="00000000">
        <w:rPr>
          <w:rtl w:val="0"/>
        </w:rPr>
        <w:t xml:space="preserve"> (</w:t>
      </w:r>
      <w:r w:rsidDel="00000000" w:rsidR="00000000" w:rsidRPr="00000000">
        <w:rPr>
          <w:color w:val="980000"/>
          <w:rtl w:val="0"/>
        </w:rPr>
        <w:t xml:space="preserve">data/parsed_blast/Bumble_Honey_bees_proteins</w:t>
      </w:r>
      <w:r w:rsidDel="00000000" w:rsidR="00000000" w:rsidRPr="00000000">
        <w:rPr>
          <w:rtl w:val="0"/>
        </w:rPr>
        <w:t xml:space="preserve">) corresponds to non-HGT candidate. First, </w:t>
      </w:r>
      <w:r w:rsidDel="00000000" w:rsidR="00000000" w:rsidRPr="00000000">
        <w:rPr>
          <w:color w:val="0000ff"/>
          <w:rtl w:val="0"/>
        </w:rPr>
        <w:t xml:space="preserve">extract_seq_blast_hits.py</w:t>
      </w:r>
      <w:r w:rsidDel="00000000" w:rsidR="00000000" w:rsidRPr="00000000">
        <w:rPr>
          <w:rtl w:val="0"/>
        </w:rPr>
        <w:t xml:space="preserve"> extracts the protein sequence of every blast hits of selected </w:t>
      </w:r>
      <w:r w:rsidDel="00000000" w:rsidR="00000000" w:rsidRPr="00000000">
        <w:rPr>
          <w:color w:val="38761d"/>
          <w:rtl w:val="0"/>
        </w:rPr>
        <w:t xml:space="preserve">Gene_family_*_parsed.out</w:t>
      </w:r>
      <w:r w:rsidDel="00000000" w:rsidR="00000000" w:rsidRPr="00000000">
        <w:rPr>
          <w:rtl w:val="0"/>
        </w:rPr>
        <w:t xml:space="preserve"> (listed in </w:t>
      </w:r>
      <w:r w:rsidDel="00000000" w:rsidR="00000000" w:rsidRPr="00000000">
        <w:rPr>
          <w:color w:val="38761d"/>
          <w:rtl w:val="0"/>
        </w:rPr>
        <w:t xml:space="preserve">list_files.txt</w:t>
      </w:r>
      <w:r w:rsidDel="00000000" w:rsidR="00000000" w:rsidRPr="00000000">
        <w:rPr>
          <w:rtl w:val="0"/>
        </w:rPr>
        <w:t xml:space="preserve">). From this, </w:t>
      </w:r>
      <w:r w:rsidDel="00000000" w:rsidR="00000000" w:rsidRPr="00000000">
        <w:rPr>
          <w:color w:val="0000ff"/>
          <w:rtl w:val="0"/>
        </w:rPr>
        <w:t xml:space="preserve">align_potential_HGT.sh</w:t>
      </w:r>
      <w:r w:rsidDel="00000000" w:rsidR="00000000" w:rsidRPr="00000000">
        <w:rPr>
          <w:rtl w:val="0"/>
        </w:rPr>
        <w:t xml:space="preserve"> aligns the sequence of every blast hits of selected </w:t>
      </w:r>
      <w:r w:rsidDel="00000000" w:rsidR="00000000" w:rsidRPr="00000000">
        <w:rPr>
          <w:color w:val="38761d"/>
          <w:rtl w:val="0"/>
        </w:rPr>
        <w:t xml:space="preserve">Gene_family_*_parsed.out</w:t>
      </w:r>
      <w:r w:rsidDel="00000000" w:rsidR="00000000" w:rsidRPr="00000000">
        <w:rPr>
          <w:rtl w:val="0"/>
        </w:rPr>
        <w:t xml:space="preserve"> (listed in </w:t>
      </w:r>
      <w:r w:rsidDel="00000000" w:rsidR="00000000" w:rsidRPr="00000000">
        <w:rPr>
          <w:color w:val="38761d"/>
          <w:rtl w:val="0"/>
        </w:rPr>
        <w:t xml:space="preserve">list_files.txt</w:t>
      </w:r>
      <w:r w:rsidDel="00000000" w:rsidR="00000000" w:rsidRPr="00000000">
        <w:rPr>
          <w:rtl w:val="0"/>
        </w:rPr>
        <w:t xml:space="preserve">) in its folder of group of bees (</w:t>
      </w:r>
      <w:r w:rsidDel="00000000" w:rsidR="00000000" w:rsidRPr="00000000">
        <w:rPr>
          <w:color w:val="980000"/>
          <w:rtl w:val="0"/>
        </w:rPr>
        <w:t xml:space="preserve">data/phylogeny_potential_HGT/Bumble_bees_proteins, data/phylogeny_potential_HGT/Honey_bees_proteins, data/phylogeny_potential_HGT/Bumble_Honey_bees_proteins</w:t>
      </w:r>
      <w:r w:rsidDel="00000000" w:rsidR="00000000" w:rsidRPr="00000000">
        <w:rPr>
          <w:rtl w:val="0"/>
        </w:rPr>
        <w:t xml:space="preserve">). Then, </w:t>
      </w:r>
      <w:r w:rsidDel="00000000" w:rsidR="00000000" w:rsidRPr="00000000">
        <w:rPr>
          <w:color w:val="0000ff"/>
          <w:rtl w:val="0"/>
        </w:rPr>
        <w:t xml:space="preserve">tree_wo_bootstrap.sh</w:t>
      </w:r>
      <w:r w:rsidDel="00000000" w:rsidR="00000000" w:rsidRPr="00000000">
        <w:rPr>
          <w:rtl w:val="0"/>
        </w:rPr>
        <w:t xml:space="preserve"> runs RAXML tool to infer phylogenetic trees (without bootstrapping) of all aligned protein sequences of every blast hits of selected </w:t>
      </w:r>
      <w:r w:rsidDel="00000000" w:rsidR="00000000" w:rsidRPr="00000000">
        <w:rPr>
          <w:color w:val="38761d"/>
          <w:rtl w:val="0"/>
        </w:rPr>
        <w:t xml:space="preserve">Gene_family_*_parsed.out</w:t>
      </w:r>
      <w:r w:rsidDel="00000000" w:rsidR="00000000" w:rsidRPr="00000000">
        <w:rPr>
          <w:rtl w:val="0"/>
        </w:rPr>
        <w:t xml:space="preserve">  (in its bee folder in </w:t>
      </w:r>
      <w:r w:rsidDel="00000000" w:rsidR="00000000" w:rsidRPr="00000000">
        <w:rPr>
          <w:color w:val="980000"/>
          <w:rtl w:val="0"/>
        </w:rPr>
        <w:t xml:space="preserve">data/phylogeny_potential_HGT</w:t>
      </w:r>
      <w:r w:rsidDel="00000000" w:rsidR="00000000" w:rsidRPr="00000000">
        <w:rPr>
          <w:rtl w:val="0"/>
        </w:rPr>
        <w:t xml:space="preserve">). </w:t>
      </w:r>
    </w:p>
    <w:p w:rsidR="00000000" w:rsidDel="00000000" w:rsidP="00000000" w:rsidRDefault="00000000" w:rsidRPr="00000000">
      <w:pPr>
        <w:pBdr/>
        <w:contextualSpacing w:val="0"/>
        <w:jc w:val="both"/>
        <w:rPr>
          <w:i w:val="1"/>
        </w:rPr>
      </w:pPr>
      <w:r w:rsidDel="00000000" w:rsidR="00000000" w:rsidRPr="00000000">
        <w:rPr>
          <w:color w:val="0000ff"/>
          <w:rtl w:val="0"/>
        </w:rPr>
        <w:t xml:space="preserve">extract_seq_blast_hits.py</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Inputs: list_files.txt</w:t>
      </w:r>
      <w:r w:rsidDel="00000000" w:rsidR="00000000" w:rsidRPr="00000000">
        <w:rPr>
          <w:i w:val="1"/>
          <w:rtl w:val="0"/>
        </w:rPr>
        <w:t xml:space="preserve"> in </w:t>
      </w:r>
      <w:r w:rsidDel="00000000" w:rsidR="00000000" w:rsidRPr="00000000">
        <w:rPr>
          <w:i w:val="1"/>
          <w:color w:val="980000"/>
          <w:rtl w:val="0"/>
        </w:rPr>
        <w:t xml:space="preserve">data/parsed_blast</w:t>
      </w:r>
      <w:r w:rsidDel="00000000" w:rsidR="00000000" w:rsidRPr="00000000">
        <w:rPr>
          <w:i w:val="1"/>
          <w:rtl w:val="0"/>
        </w:rPr>
        <w:t xml:space="preserve">, </w:t>
      </w:r>
      <w:r w:rsidDel="00000000" w:rsidR="00000000" w:rsidRPr="00000000">
        <w:rPr>
          <w:i w:val="1"/>
          <w:color w:val="38761d"/>
          <w:rtl w:val="0"/>
        </w:rPr>
        <w:t xml:space="preserve">Gene_family_*_parsed.out </w:t>
      </w:r>
      <w:r w:rsidDel="00000000" w:rsidR="00000000" w:rsidRPr="00000000">
        <w:rPr>
          <w:i w:val="1"/>
          <w:rtl w:val="0"/>
        </w:rPr>
        <w:t xml:space="preserve">of its corresponding folder of group of bees </w:t>
      </w:r>
      <w:r w:rsidDel="00000000" w:rsidR="00000000" w:rsidRPr="00000000">
        <w:rPr>
          <w:i w:val="1"/>
          <w:color w:val="980000"/>
          <w:rtl w:val="0"/>
        </w:rPr>
        <w:t xml:space="preserve">(data/parsed_blast/Bumble_bees_proteins, data/parsed_blast/Honey_bees_proteins, data/parsed_blast/Bumble_Honey_bees_proteins) </w:t>
      </w:r>
      <w:r w:rsidDel="00000000" w:rsidR="00000000" w:rsidRPr="00000000">
        <w:rPr>
          <w:i w:val="1"/>
          <w:rtl w:val="0"/>
        </w:rPr>
        <w:t xml:space="preserve">listed in </w:t>
      </w:r>
      <w:r w:rsidDel="00000000" w:rsidR="00000000" w:rsidRPr="00000000">
        <w:rPr>
          <w:i w:val="1"/>
          <w:color w:val="38761d"/>
          <w:rtl w:val="0"/>
        </w:rPr>
        <w:t xml:space="preserve">list_files.txt</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i w:val="1"/>
          <w:color w:val="38761d"/>
          <w:rtl w:val="0"/>
        </w:rPr>
        <w:t xml:space="preserve">Outputs: amino_acid_seq_Gene_family_*_parsed.fasta </w:t>
      </w:r>
      <w:r w:rsidDel="00000000" w:rsidR="00000000" w:rsidRPr="00000000">
        <w:rPr>
          <w:i w:val="1"/>
          <w:rtl w:val="0"/>
        </w:rPr>
        <w:t xml:space="preserve">in </w:t>
      </w:r>
      <w:r w:rsidDel="00000000" w:rsidR="00000000" w:rsidRPr="00000000">
        <w:rPr>
          <w:i w:val="1"/>
          <w:color w:val="980000"/>
          <w:rtl w:val="0"/>
        </w:rPr>
        <w:t xml:space="preserve">data/parsed_blast</w:t>
      </w:r>
      <w:r w:rsidDel="00000000" w:rsidR="00000000" w:rsidRPr="00000000">
        <w:rPr>
          <w:i w:val="1"/>
          <w:rtl w:val="0"/>
        </w:rPr>
        <w:t xml:space="preserve"> - each output file contains protein sequences of every blast hits of a selected gene family. The ID name of each sequence is defined as follows: StrainName_SujectID_HierarchicalTaxonomyDistance</w:t>
      </w: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color w:val="0000ff"/>
          <w:rtl w:val="0"/>
        </w:rPr>
        <w:t xml:space="preserve">align_potential_HGT.sh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jc w:val="both"/>
        <w:rPr>
          <w:i w:val="1"/>
          <w:color w:val="38761d"/>
        </w:rPr>
      </w:pPr>
      <w:r w:rsidDel="00000000" w:rsidR="00000000" w:rsidRPr="00000000">
        <w:rPr>
          <w:i w:val="1"/>
          <w:color w:val="38761d"/>
          <w:rtl w:val="0"/>
        </w:rPr>
        <w:t xml:space="preserve">Inputs: amino_acid_seq_Gene_family_*_parsed.fasta </w:t>
      </w:r>
      <w:r w:rsidDel="00000000" w:rsidR="00000000" w:rsidRPr="00000000">
        <w:rPr>
          <w:i w:val="1"/>
          <w:rtl w:val="0"/>
        </w:rPr>
        <w:t xml:space="preserve">in </w:t>
      </w:r>
      <w:r w:rsidDel="00000000" w:rsidR="00000000" w:rsidRPr="00000000">
        <w:rPr>
          <w:i w:val="1"/>
          <w:color w:val="980000"/>
          <w:rtl w:val="0"/>
        </w:rPr>
        <w:t xml:space="preserve">data/parsed_blast</w:t>
      </w:r>
      <w:r w:rsidDel="00000000" w:rsidR="00000000" w:rsidRPr="00000000">
        <w:rPr>
          <w:rtl w:val="0"/>
        </w:rPr>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Outputs: Gene_family_*_parsed.multifasta</w:t>
      </w:r>
      <w:r w:rsidDel="00000000" w:rsidR="00000000" w:rsidRPr="00000000">
        <w:rPr>
          <w:i w:val="1"/>
          <w:rtl w:val="0"/>
        </w:rPr>
        <w:t xml:space="preserve"> in its corresponding folder of group of bees </w:t>
      </w:r>
      <w:r w:rsidDel="00000000" w:rsidR="00000000" w:rsidRPr="00000000">
        <w:rPr>
          <w:i w:val="1"/>
          <w:color w:val="980000"/>
          <w:rtl w:val="0"/>
        </w:rPr>
        <w:t xml:space="preserve">(data/phylogeny_potential_HGT/Bumble_bees_proteins, data/phylogeny_potential_HGT/Honey_bees_proteins, data/phylogeny_potential_HGT/Bumble_Honey_bees_proteins)</w:t>
      </w:r>
      <w:r w:rsidDel="00000000" w:rsidR="00000000" w:rsidRPr="00000000">
        <w:rPr>
          <w:i w:val="1"/>
          <w:rtl w:val="0"/>
        </w:rPr>
        <w:t xml:space="preserve"> - each output file contains aligned protein sequences of every blast hits of a selected gene family</w:t>
      </w:r>
    </w:p>
    <w:p w:rsidR="00000000" w:rsidDel="00000000" w:rsidP="00000000" w:rsidRDefault="00000000" w:rsidRPr="00000000">
      <w:pPr>
        <w:pBdr/>
        <w:contextualSpacing w:val="0"/>
        <w:jc w:val="both"/>
        <w:rPr>
          <w:i w:val="1"/>
        </w:rPr>
      </w:pPr>
      <w:r w:rsidDel="00000000" w:rsidR="00000000" w:rsidRPr="00000000">
        <w:rPr>
          <w:color w:val="0000ff"/>
          <w:rtl w:val="0"/>
        </w:rPr>
        <w:t xml:space="preserve">tree_wo_bootstrap.sh</w:t>
      </w:r>
      <w:r w:rsidDel="00000000" w:rsidR="00000000" w:rsidRPr="00000000">
        <w:rPr>
          <w:rtl w:val="0"/>
        </w:rPr>
        <w:t xml:space="preserve">:</w:t>
      </w:r>
      <w:r w:rsidDel="00000000" w:rsidR="00000000" w:rsidRPr="00000000">
        <w:rPr>
          <w:rtl w:val="0"/>
        </w:rPr>
      </w:r>
    </w:p>
    <w:p w:rsidR="00000000" w:rsidDel="00000000" w:rsidP="00000000" w:rsidRDefault="00000000" w:rsidRPr="00000000">
      <w:pPr>
        <w:pBdr/>
        <w:contextualSpacing w:val="0"/>
        <w:jc w:val="both"/>
        <w:rPr>
          <w:i w:val="1"/>
          <w:color w:val="980000"/>
        </w:rPr>
      </w:pPr>
      <w:r w:rsidDel="00000000" w:rsidR="00000000" w:rsidRPr="00000000">
        <w:rPr>
          <w:i w:val="1"/>
          <w:color w:val="38761d"/>
          <w:rtl w:val="0"/>
        </w:rPr>
        <w:t xml:space="preserve">Inputs: Gene_family_*_parsed.multifasta</w:t>
      </w:r>
      <w:r w:rsidDel="00000000" w:rsidR="00000000" w:rsidRPr="00000000">
        <w:rPr>
          <w:i w:val="1"/>
          <w:rtl w:val="0"/>
        </w:rPr>
        <w:t xml:space="preserve"> in its corresponding folder of group of bees </w:t>
      </w:r>
      <w:r w:rsidDel="00000000" w:rsidR="00000000" w:rsidRPr="00000000">
        <w:rPr>
          <w:i w:val="1"/>
          <w:color w:val="980000"/>
          <w:rtl w:val="0"/>
        </w:rPr>
        <w:t xml:space="preserve">(data/phylogeny_potential_HGT/Bumble_bees_proteins, data/phylogeny_potential_HGT/Honey_bees_proteins, data/phylogeny_potential_HGT/Bumble_Honey_bees_proteins)</w:t>
      </w:r>
    </w:p>
    <w:p w:rsidR="00000000" w:rsidDel="00000000" w:rsidP="00000000" w:rsidRDefault="00000000" w:rsidRPr="00000000">
      <w:pPr>
        <w:pBdr/>
        <w:contextualSpacing w:val="0"/>
        <w:jc w:val="both"/>
        <w:rPr>
          <w:i w:val="1"/>
          <w:color w:val="980000"/>
        </w:rPr>
      </w:pPr>
      <w:r w:rsidDel="00000000" w:rsidR="00000000" w:rsidRPr="00000000">
        <w:rPr>
          <w:i w:val="1"/>
          <w:color w:val="38761d"/>
          <w:rtl w:val="0"/>
        </w:rPr>
        <w:t xml:space="preserve">Outputs: *ML_wo_bootstrap_Gene_family_*_parsed.out </w:t>
      </w:r>
      <w:r w:rsidDel="00000000" w:rsidR="00000000" w:rsidRPr="00000000">
        <w:rPr>
          <w:i w:val="1"/>
          <w:rtl w:val="0"/>
        </w:rPr>
        <w:t xml:space="preserve">in </w:t>
      </w:r>
      <w:r w:rsidDel="00000000" w:rsidR="00000000" w:rsidRPr="00000000">
        <w:rPr>
          <w:i w:val="1"/>
          <w:color w:val="980000"/>
          <w:rtl w:val="0"/>
        </w:rPr>
        <w:t xml:space="preserve">data/phylogeny_potential_HGT/RAxML_results</w:t>
      </w:r>
    </w:p>
    <w:p w:rsidR="00000000" w:rsidDel="00000000" w:rsidP="00000000" w:rsidRDefault="00000000" w:rsidRPr="00000000">
      <w:pPr>
        <w:pBdr/>
        <w:contextualSpacing w:val="0"/>
        <w:jc w:val="both"/>
        <w:rPr/>
      </w:pPr>
      <w:r w:rsidDel="00000000" w:rsidR="00000000" w:rsidRPr="00000000">
        <w:rPr>
          <w:rtl w:val="0"/>
        </w:rPr>
        <w:t xml:space="preserve">&gt;&gt; RAxML_bestTree.ML_wo_bootstrap_Gene_family_*_parsed.out can then be opened using FigTree tool (available at http://tree.bio.ed.ac.uk/software/figtree/)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8. The inference of genomic islands is performed using Islandviewer tool (available at http://www.pathogenomics.sfu.ca/islandviewer/). For this purpose, two reference genomes from Bumble bees group (</w:t>
      </w:r>
      <w:r w:rsidDel="00000000" w:rsidR="00000000" w:rsidRPr="00000000">
        <w:rPr>
          <w:b w:val="1"/>
          <w:i w:val="1"/>
          <w:rtl w:val="0"/>
        </w:rPr>
        <w:t xml:space="preserve">F5_237</w:t>
      </w:r>
      <w:r w:rsidDel="00000000" w:rsidR="00000000" w:rsidRPr="00000000">
        <w:rPr>
          <w:rtl w:val="0"/>
        </w:rPr>
        <w:t xml:space="preserve"> and </w:t>
      </w:r>
      <w:r w:rsidDel="00000000" w:rsidR="00000000" w:rsidRPr="00000000">
        <w:rPr>
          <w:b w:val="1"/>
          <w:i w:val="1"/>
          <w:rtl w:val="0"/>
        </w:rPr>
        <w:t xml:space="preserve">F5_245</w:t>
      </w:r>
      <w:r w:rsidDel="00000000" w:rsidR="00000000" w:rsidRPr="00000000">
        <w:rPr>
          <w:rtl w:val="0"/>
        </w:rPr>
        <w:t xml:space="preserve">) and one from Honey bees group (</w:t>
      </w:r>
      <w:r w:rsidDel="00000000" w:rsidR="00000000" w:rsidRPr="00000000">
        <w:rPr>
          <w:b w:val="1"/>
          <w:i w:val="1"/>
          <w:rtl w:val="0"/>
        </w:rPr>
        <w:t xml:space="preserve">Lb_183</w:t>
      </w:r>
      <w:r w:rsidDel="00000000" w:rsidR="00000000" w:rsidRPr="00000000">
        <w:rPr>
          <w:rtl w:val="0"/>
        </w:rPr>
        <w:t xml:space="preserve">) are analysed. For each referenge genome, we extract the protein name of every genes present in each Gene_family_* from </w:t>
      </w:r>
      <w:r w:rsidDel="00000000" w:rsidR="00000000" w:rsidRPr="00000000">
        <w:rPr>
          <w:color w:val="38761d"/>
          <w:rtl w:val="0"/>
        </w:rPr>
        <w:t xml:space="preserve">GeneFamilies.txt </w:t>
      </w:r>
      <w:r w:rsidDel="00000000" w:rsidR="00000000" w:rsidRPr="00000000">
        <w:rPr>
          <w:rtl w:val="0"/>
        </w:rPr>
        <w:t xml:space="preserve">(in </w:t>
      </w:r>
      <w:r w:rsidDel="00000000" w:rsidR="00000000" w:rsidRPr="00000000">
        <w:rPr>
          <w:color w:val="990000"/>
          <w:rtl w:val="0"/>
        </w:rPr>
        <w:t xml:space="preserve">data</w:t>
      </w:r>
      <w:r w:rsidDel="00000000" w:rsidR="00000000" w:rsidRPr="00000000">
        <w:rPr>
          <w:rtl w:val="0"/>
        </w:rPr>
        <w:t xml:space="preserve">). Thanks to GeneBank files (</w:t>
      </w:r>
      <w:r w:rsidDel="00000000" w:rsidR="00000000" w:rsidRPr="00000000">
        <w:rPr>
          <w:color w:val="990000"/>
          <w:rtl w:val="0"/>
        </w:rPr>
        <w:t xml:space="preserve">mls_2016/genome_files</w:t>
      </w:r>
      <w:r w:rsidDel="00000000" w:rsidR="00000000" w:rsidRPr="00000000">
        <w:rPr>
          <w:rtl w:val="0"/>
        </w:rPr>
        <w:t xml:space="preserve">), we recover the coordinates and the function of each protein. Then, we map the specific position of the protein onto its reference genome. Results are present in </w:t>
      </w:r>
      <w:r w:rsidDel="00000000" w:rsidR="00000000" w:rsidRPr="00000000">
        <w:rPr>
          <w:color w:val="980000"/>
          <w:rtl w:val="0"/>
        </w:rPr>
        <w:t xml:space="preserve">data/IslandViewerResults, </w:t>
      </w:r>
      <w:r w:rsidDel="00000000" w:rsidR="00000000" w:rsidRPr="00000000">
        <w:rPr>
          <w:color w:val="38761d"/>
          <w:rtl w:val="0"/>
        </w:rPr>
        <w:t xml:space="preserve">*.png</w:t>
      </w:r>
      <w:r w:rsidDel="00000000" w:rsidR="00000000" w:rsidRPr="00000000">
        <w:rPr>
          <w:color w:val="00b050"/>
          <w:rtl w:val="0"/>
        </w:rPr>
        <w:t xml:space="preserve"> </w:t>
      </w:r>
      <w:r w:rsidDel="00000000" w:rsidR="00000000" w:rsidRPr="00000000">
        <w:rPr>
          <w:rtl w:val="0"/>
        </w:rPr>
        <w:t xml:space="preserve">shows the circular representation of each reference genome and the position of the genomic islands,  </w:t>
      </w:r>
      <w:r w:rsidDel="00000000" w:rsidR="00000000" w:rsidRPr="00000000">
        <w:rPr>
          <w:color w:val="38761d"/>
          <w:rtl w:val="0"/>
        </w:rPr>
        <w:t xml:space="preserve">*.tsv</w:t>
      </w:r>
      <w:r w:rsidDel="00000000" w:rsidR="00000000" w:rsidRPr="00000000">
        <w:rPr>
          <w:color w:val="00b050"/>
          <w:rtl w:val="0"/>
        </w:rPr>
        <w:t xml:space="preserve"> </w:t>
      </w:r>
      <w:r w:rsidDel="00000000" w:rsidR="00000000" w:rsidRPr="00000000">
        <w:rPr>
          <w:rtl w:val="0"/>
        </w:rPr>
        <w:t xml:space="preserve">contains the coordinates of each genomic island and which method allows this inference. Moreover, </w:t>
      </w:r>
      <w:r w:rsidDel="00000000" w:rsidR="00000000" w:rsidRPr="00000000">
        <w:rPr>
          <w:color w:val="38761d"/>
          <w:rtl w:val="0"/>
        </w:rPr>
        <w:t xml:space="preserve">MappingIntoGenome.txt</w:t>
      </w:r>
      <w:r w:rsidDel="00000000" w:rsidR="00000000" w:rsidRPr="00000000">
        <w:rPr>
          <w:color w:val="00b050"/>
          <w:rtl w:val="0"/>
        </w:rPr>
        <w:t xml:space="preserve"> </w:t>
      </w:r>
      <w:r w:rsidDel="00000000" w:rsidR="00000000" w:rsidRPr="00000000">
        <w:rPr>
          <w:rtl w:val="0"/>
        </w:rPr>
        <w:t xml:space="preserve">sums up the different results for this part.</w:t>
      </w:r>
    </w:p>
    <w:p w:rsidR="00000000" w:rsidDel="00000000" w:rsidP="00000000" w:rsidRDefault="00000000" w:rsidRPr="00000000">
      <w:pPr>
        <w:pBdr/>
        <w:contextualSpacing w:val="0"/>
        <w:jc w:val="both"/>
        <w:rPr>
          <w:i w:val="1"/>
        </w:rPr>
      </w:pPr>
      <w:r w:rsidDel="00000000" w:rsidR="00000000" w:rsidRPr="00000000">
        <w:rPr>
          <w:i w:val="1"/>
          <w:color w:val="38761d"/>
          <w:rtl w:val="0"/>
        </w:rPr>
        <w:t xml:space="preserve">Input: GeneFamilies.txt</w:t>
      </w:r>
      <w:r w:rsidDel="00000000" w:rsidR="00000000" w:rsidRPr="00000000">
        <w:rPr>
          <w:i w:val="1"/>
          <w:rtl w:val="0"/>
        </w:rPr>
        <w:t xml:space="preserve"> in </w:t>
      </w:r>
      <w:r w:rsidDel="00000000" w:rsidR="00000000" w:rsidRPr="00000000">
        <w:rPr>
          <w:i w:val="1"/>
          <w:color w:val="980000"/>
          <w:rtl w:val="0"/>
        </w:rPr>
        <w:t xml:space="preserve">data</w:t>
      </w:r>
      <w:r w:rsidDel="00000000" w:rsidR="00000000" w:rsidRPr="00000000">
        <w:rPr>
          <w:i w:val="1"/>
          <w:rtl w:val="0"/>
        </w:rPr>
        <w:t xml:space="preserve">, </w:t>
      </w:r>
      <w:r w:rsidDel="00000000" w:rsidR="00000000" w:rsidRPr="00000000">
        <w:rPr>
          <w:i w:val="1"/>
          <w:color w:val="38761d"/>
          <w:rtl w:val="0"/>
        </w:rPr>
        <w:t xml:space="preserve">GeneBank files</w:t>
      </w:r>
      <w:r w:rsidDel="00000000" w:rsidR="00000000" w:rsidRPr="00000000">
        <w:rPr>
          <w:i w:val="1"/>
          <w:rtl w:val="0"/>
        </w:rPr>
        <w:t xml:space="preserve"> in </w:t>
      </w:r>
      <w:r w:rsidDel="00000000" w:rsidR="00000000" w:rsidRPr="00000000">
        <w:rPr>
          <w:i w:val="1"/>
          <w:color w:val="990000"/>
          <w:rtl w:val="0"/>
        </w:rPr>
        <w:t xml:space="preserve">mls_2016/genome_files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i w:val="1"/>
          <w:color w:val="38761d"/>
          <w:rtl w:val="0"/>
        </w:rPr>
        <w:t xml:space="preserve">Outputs: *.png files</w:t>
      </w:r>
      <w:r w:rsidDel="00000000" w:rsidR="00000000" w:rsidRPr="00000000">
        <w:rPr>
          <w:i w:val="1"/>
          <w:rtl w:val="0"/>
        </w:rPr>
        <w:t xml:space="preserve"> , </w:t>
      </w:r>
      <w:r w:rsidDel="00000000" w:rsidR="00000000" w:rsidRPr="00000000">
        <w:rPr>
          <w:i w:val="1"/>
          <w:color w:val="38761d"/>
          <w:rtl w:val="0"/>
        </w:rPr>
        <w:t xml:space="preserve">*.tsv files </w:t>
      </w:r>
      <w:r w:rsidDel="00000000" w:rsidR="00000000" w:rsidRPr="00000000">
        <w:rPr>
          <w:i w:val="1"/>
          <w:rtl w:val="0"/>
        </w:rPr>
        <w:t xml:space="preserve">and</w:t>
      </w:r>
      <w:r w:rsidDel="00000000" w:rsidR="00000000" w:rsidRPr="00000000">
        <w:rPr>
          <w:i w:val="1"/>
          <w:color w:val="38761d"/>
          <w:rtl w:val="0"/>
        </w:rPr>
        <w:t xml:space="preserve"> MappingIntoGenome.txt </w:t>
      </w:r>
      <w:r w:rsidDel="00000000" w:rsidR="00000000" w:rsidRPr="00000000">
        <w:rPr>
          <w:i w:val="1"/>
          <w:rtl w:val="0"/>
        </w:rPr>
        <w:t xml:space="preserve">in</w:t>
      </w:r>
      <w:r w:rsidDel="00000000" w:rsidR="00000000" w:rsidRPr="00000000">
        <w:rPr>
          <w:i w:val="1"/>
          <w:color w:val="38761d"/>
          <w:rtl w:val="0"/>
        </w:rPr>
        <w:t xml:space="preserve"> </w:t>
      </w:r>
      <w:r w:rsidDel="00000000" w:rsidR="00000000" w:rsidRPr="00000000">
        <w:rPr>
          <w:i w:val="1"/>
          <w:color w:val="980000"/>
          <w:rtl w:val="0"/>
        </w:rPr>
        <w:t xml:space="preserve">data/IslandViewerResults</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KamilSJaron/SAGE_Firm5_specific_HGT.git" TargetMode="External"/></Relationships>
</file>