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Ind w:w="-70.0" w:type="dxa"/>
        <w:tblLayout w:type="fixed"/>
        <w:tblLook w:val="0000"/>
      </w:tblPr>
      <w:tblGrid>
        <w:gridCol w:w="2140"/>
        <w:gridCol w:w="940"/>
        <w:gridCol w:w="1340"/>
        <w:gridCol w:w="1160"/>
        <w:gridCol w:w="20"/>
        <w:gridCol w:w="1420"/>
        <w:gridCol w:w="140"/>
        <w:gridCol w:w="1860"/>
        <w:gridCol w:w="1520"/>
        <w:tblGridChange w:id="0">
          <w:tblGrid>
            <w:gridCol w:w="2140"/>
            <w:gridCol w:w="940"/>
            <w:gridCol w:w="1340"/>
            <w:gridCol w:w="1160"/>
            <w:gridCol w:w="20"/>
            <w:gridCol w:w="1420"/>
            <w:gridCol w:w="140"/>
            <w:gridCol w:w="1860"/>
            <w:gridCol w:w="15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 firmy/ logo testowanego systemu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Formularz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pliku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MovieRental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     2025/06/20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Wersja 1.0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Projekt: MovieRental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Dotyczy: MovieRental wersja 3.650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testu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funkcjonalny: Ładowanie danych z pliku XML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Testu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Wykonany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danych z pliku XML do aplikacji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2025/06/20, 12.00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Testu                      Test sprawdza możliwość wczytania danych wypożyczeń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 poprawnie sformatowanego pliku XML.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 testu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Weryfikacja, czy funkcjonalność LoadData() poprawnie wczytuje dane z pliku XML i aktualizuje widok listy wypożyczeń zgodnie ze specyfikacją.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danych testowych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Plik XML zawierający dane: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Tytuł filmu: „Incepcja”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Imię klienta: Anna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Nazwisko klienta: Nowak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wypożyczenia: 2025-06-01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Czynności do wykonania przed testem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Upewnić się, że plik testowy rentals_test.xml znajduje się na pulpicie testera.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kroków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1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Uruchom aplikację MovieRental.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pozytywny</w:t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2</w:t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Kliknij przycisk „Wczytaj dane (Load Data)”.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pozytywny</w:t>
            </w:r>
          </w:p>
          <w:p w:rsidR="00000000" w:rsidDel="00000000" w:rsidP="00000000" w:rsidRDefault="00000000" w:rsidRPr="00000000" w14:paraId="00000060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3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Wskaż plik rentals_test.xml w oknie dialogowym.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pozytywny</w:t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4</w:t>
              <w:br w:type="textWrapping"/>
              <w:t xml:space="preserve">Zweryfikuj, czy rekord z filmem „Incepcja” i klientem Anna Nowak pojawił się w tabeli wypożyczeń.</w:t>
            </w:r>
          </w:p>
          <w:p w:rsidR="00000000" w:rsidDel="00000000" w:rsidP="00000000" w:rsidRDefault="00000000" w:rsidRPr="00000000" w14:paraId="00000064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Wynik kroku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pozytywny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Wykonawca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 Kowalski, jan.kowalski@example.com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testu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2025/06/20,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testu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Brak błędów. Wszystkie dane załadowane poprawnie.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line="259" w:lineRule="auto"/>
        <w:ind w:left="-141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