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vertAnchor="page" w:horzAnchor="margin" w:tblpXSpec="center" w:tblpY="241"/>
        <w:tblW w:w="1131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3"/>
        <w:gridCol w:w="2085"/>
        <w:gridCol w:w="3145"/>
        <w:gridCol w:w="2514"/>
      </w:tblGrid>
      <w:tr w:rsidR="00AF415E" w14:paraId="106AC5F6" w14:textId="77777777" w:rsidTr="00BA11B4">
        <w:trPr>
          <w:trHeight w:val="1500"/>
        </w:trPr>
        <w:tc>
          <w:tcPr>
            <w:tcW w:w="3573" w:type="dxa"/>
            <w:hideMark/>
          </w:tcPr>
          <w:p w14:paraId="21333C5B" w14:textId="77777777" w:rsidR="00AF415E" w:rsidRDefault="00AF415E" w:rsidP="00AF415E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779DD607" wp14:editId="7D28C340">
                  <wp:extent cx="762000" cy="1661160"/>
                  <wp:effectExtent l="7620" t="0" r="7620" b="762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620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0" w:type="dxa"/>
            <w:gridSpan w:val="2"/>
            <w:hideMark/>
          </w:tcPr>
          <w:p w14:paraId="08274EFA" w14:textId="4B660099" w:rsidR="00AF415E" w:rsidRDefault="00AF415E" w:rsidP="00D11580">
            <w:pPr>
              <w:jc w:val="center"/>
              <w:rPr>
                <w:rFonts w:ascii="Times New Roman" w:eastAsia="Arial" w:hAnsi="Times New Roman" w:cs="Times New Roman"/>
                <w:sz w:val="40"/>
                <w:szCs w:val="40"/>
              </w:rPr>
            </w:pPr>
            <w:r>
              <w:rPr>
                <w:rFonts w:ascii="Times New Roman" w:eastAsia="Arial" w:hAnsi="Times New Roman" w:cs="Times New Roman"/>
                <w:sz w:val="40"/>
                <w:szCs w:val="40"/>
              </w:rPr>
              <w:t>JĘZYKI I METODYK</w:t>
            </w:r>
            <w:r w:rsidR="006A0CCE">
              <w:rPr>
                <w:rFonts w:ascii="Times New Roman" w:eastAsia="Arial" w:hAnsi="Times New Roman" w:cs="Times New Roman"/>
                <w:sz w:val="40"/>
                <w:szCs w:val="40"/>
              </w:rPr>
              <w:t>I</w:t>
            </w:r>
          </w:p>
          <w:p w14:paraId="06958851" w14:textId="4F23E75F" w:rsidR="00AF415E" w:rsidRDefault="00AF415E" w:rsidP="00D11580">
            <w:pPr>
              <w:jc w:val="center"/>
              <w:rPr>
                <w:rFonts w:ascii="Times New Roman" w:eastAsia="Arial" w:hAnsi="Times New Roman" w:cs="Times New Roman"/>
                <w:sz w:val="40"/>
                <w:szCs w:val="40"/>
              </w:rPr>
            </w:pPr>
            <w:r>
              <w:rPr>
                <w:rFonts w:ascii="Times New Roman" w:eastAsia="Arial" w:hAnsi="Times New Roman" w:cs="Times New Roman"/>
                <w:sz w:val="40"/>
                <w:szCs w:val="40"/>
              </w:rPr>
              <w:t>PROGRAMOWANIA</w:t>
            </w:r>
          </w:p>
          <w:p w14:paraId="670D749B" w14:textId="366A86CD" w:rsidR="00AF415E" w:rsidRDefault="00AF415E" w:rsidP="00D11580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32"/>
                <w:szCs w:val="32"/>
              </w:rPr>
              <w:t>Projekt</w:t>
            </w:r>
          </w:p>
        </w:tc>
        <w:tc>
          <w:tcPr>
            <w:tcW w:w="2513" w:type="dxa"/>
            <w:hideMark/>
          </w:tcPr>
          <w:p w14:paraId="0A3F4976" w14:textId="77777777" w:rsidR="00AF415E" w:rsidRDefault="00AF415E" w:rsidP="00AF415E">
            <w:pPr>
              <w:jc w:val="right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            Data utworzenia:</w:t>
            </w:r>
          </w:p>
          <w:p w14:paraId="38F1DD9A" w14:textId="3CDE8683" w:rsidR="00AF415E" w:rsidRDefault="00AF415E" w:rsidP="00AF415E">
            <w:pPr>
              <w:jc w:val="right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18</w:t>
            </w:r>
            <w:r>
              <w:rPr>
                <w:rFonts w:ascii="Times New Roman" w:eastAsia="Arial" w:hAnsi="Times New Roman" w:cs="Times New Roman"/>
              </w:rPr>
              <w:t>.</w:t>
            </w:r>
            <w:r>
              <w:rPr>
                <w:rFonts w:ascii="Times New Roman" w:eastAsia="Arial" w:hAnsi="Times New Roman" w:cs="Times New Roman"/>
              </w:rPr>
              <w:t>01</w:t>
            </w:r>
            <w:r>
              <w:rPr>
                <w:rFonts w:ascii="Times New Roman" w:eastAsia="Arial" w:hAnsi="Times New Roman" w:cs="Times New Roman"/>
              </w:rPr>
              <w:t>.20</w:t>
            </w:r>
            <w:r>
              <w:rPr>
                <w:rFonts w:ascii="Times New Roman" w:eastAsia="Arial" w:hAnsi="Times New Roman" w:cs="Times New Roman"/>
              </w:rPr>
              <w:t>20</w:t>
            </w:r>
          </w:p>
          <w:p w14:paraId="31CF3D74" w14:textId="77777777" w:rsidR="00AF415E" w:rsidRDefault="00AF415E" w:rsidP="00AF415E">
            <w:pPr>
              <w:jc w:val="right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Data ostatniej zmiany: </w:t>
            </w:r>
          </w:p>
          <w:p w14:paraId="7675632E" w14:textId="7FE1E212" w:rsidR="00AF415E" w:rsidRDefault="00AF415E" w:rsidP="00AF415E">
            <w:pPr>
              <w:jc w:val="right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18</w:t>
            </w:r>
            <w:r>
              <w:rPr>
                <w:rFonts w:ascii="Times New Roman" w:eastAsia="Arial" w:hAnsi="Times New Roman" w:cs="Times New Roman"/>
              </w:rPr>
              <w:t>.</w:t>
            </w:r>
            <w:r>
              <w:rPr>
                <w:rFonts w:ascii="Times New Roman" w:eastAsia="Arial" w:hAnsi="Times New Roman" w:cs="Times New Roman"/>
              </w:rPr>
              <w:t>01</w:t>
            </w:r>
            <w:r>
              <w:rPr>
                <w:rFonts w:ascii="Times New Roman" w:eastAsia="Arial" w:hAnsi="Times New Roman" w:cs="Times New Roman"/>
              </w:rPr>
              <w:t>.20</w:t>
            </w:r>
            <w:r>
              <w:rPr>
                <w:rFonts w:ascii="Times New Roman" w:eastAsia="Arial" w:hAnsi="Times New Roman" w:cs="Times New Roman"/>
              </w:rPr>
              <w:t>20</w:t>
            </w:r>
          </w:p>
        </w:tc>
      </w:tr>
      <w:tr w:rsidR="00497A05" w14:paraId="0A2D9ACE" w14:textId="77777777" w:rsidTr="00BA11B4">
        <w:trPr>
          <w:trHeight w:val="658"/>
        </w:trPr>
        <w:tc>
          <w:tcPr>
            <w:tcW w:w="11317" w:type="dxa"/>
            <w:gridSpan w:val="4"/>
          </w:tcPr>
          <w:p w14:paraId="68A200C1" w14:textId="77777777" w:rsidR="00497A05" w:rsidRDefault="00497A05" w:rsidP="00AF415E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2A03EC78" w14:textId="77777777" w:rsidR="00497A05" w:rsidRDefault="00497A05" w:rsidP="00AF415E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739370D6" w14:textId="77777777" w:rsidR="00497A05" w:rsidRDefault="00497A05" w:rsidP="00AF415E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ROZWIĄZYWANIE UKŁADÓW RÓWNAŃ </w:t>
            </w:r>
          </w:p>
          <w:p w14:paraId="4E861678" w14:textId="77777777" w:rsidR="00497A05" w:rsidRDefault="00497A05" w:rsidP="00905954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METODĄ GRADIENTÓW SPRZĘŻONYCH</w:t>
            </w:r>
          </w:p>
          <w:p w14:paraId="799953B7" w14:textId="40030290" w:rsidR="00905954" w:rsidRDefault="00905954" w:rsidP="00905954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  <w:tr w:rsidR="00AF415E" w14:paraId="278D6D10" w14:textId="77777777" w:rsidTr="00BA11B4">
        <w:trPr>
          <w:trHeight w:val="1592"/>
        </w:trPr>
        <w:tc>
          <w:tcPr>
            <w:tcW w:w="5658" w:type="dxa"/>
            <w:gridSpan w:val="2"/>
            <w:hideMark/>
          </w:tcPr>
          <w:p w14:paraId="1298861D" w14:textId="13D2ED2D" w:rsidR="00AF415E" w:rsidRPr="004F55BB" w:rsidRDefault="00AF415E" w:rsidP="00AF415E"/>
          <w:p w14:paraId="48AC8B5A" w14:textId="647F5509" w:rsidR="00AF415E" w:rsidRDefault="00AF415E" w:rsidP="00AF415E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Wydział: Elektryczny</w:t>
            </w:r>
          </w:p>
          <w:p w14:paraId="03EE1E4E" w14:textId="7FDB5716" w:rsidR="00AF415E" w:rsidRDefault="00AF415E" w:rsidP="00AF415E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Kierunek: </w:t>
            </w:r>
            <w:r w:rsidRPr="006E7EB8">
              <w:rPr>
                <w:rFonts w:ascii="Arial" w:eastAsia="Arial" w:hAnsi="Arial" w:cs="Arial"/>
                <w:sz w:val="20"/>
                <w:szCs w:val="20"/>
              </w:rPr>
              <w:t>Informatyka Stosowana</w:t>
            </w:r>
            <w:r w:rsidRPr="006E7EB8">
              <w:rPr>
                <w:rFonts w:ascii="Arial" w:eastAsia="Arial" w:hAnsi="Arial" w:cs="Arial"/>
                <w:sz w:val="20"/>
                <w:szCs w:val="20"/>
              </w:rPr>
              <w:t xml:space="preserve"> (1 rok)</w:t>
            </w:r>
          </w:p>
          <w:p w14:paraId="5B5A852C" w14:textId="4CE46D99" w:rsidR="00AF415E" w:rsidRDefault="00AF415E" w:rsidP="00AF415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Grupa: 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1D5C2234" w14:textId="77777777" w:rsidR="00046995" w:rsidRDefault="00046995" w:rsidP="0004699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Imię i nazwisko: </w:t>
            </w:r>
            <w:r>
              <w:rPr>
                <w:rFonts w:ascii="Arial" w:eastAsia="Arial" w:hAnsi="Arial" w:cs="Arial"/>
                <w:sz w:val="20"/>
                <w:szCs w:val="20"/>
              </w:rPr>
              <w:t>Kamil Sztandur</w:t>
            </w:r>
          </w:p>
          <w:p w14:paraId="7298DAC3" w14:textId="699564E6" w:rsidR="00046995" w:rsidRDefault="00046995" w:rsidP="0004699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Numer indeksu: </w:t>
            </w:r>
            <w:r>
              <w:rPr>
                <w:rFonts w:ascii="Arial" w:eastAsia="Arial" w:hAnsi="Arial" w:cs="Arial"/>
                <w:sz w:val="20"/>
                <w:szCs w:val="20"/>
              </w:rPr>
              <w:t>307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354</w:t>
            </w:r>
          </w:p>
          <w:p w14:paraId="724D5FAB" w14:textId="77777777" w:rsidR="00046995" w:rsidRDefault="00046995" w:rsidP="00AF415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6C5B2AB" w14:textId="5274868C" w:rsidR="00AF415E" w:rsidRDefault="00AF415E" w:rsidP="00AF415E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58" w:type="dxa"/>
            <w:gridSpan w:val="2"/>
          </w:tcPr>
          <w:p w14:paraId="3BC7178B" w14:textId="77777777" w:rsidR="00AF415E" w:rsidRDefault="00AF415E" w:rsidP="00AF415E">
            <w:pPr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05DBFA2" w14:textId="6CED3CD2" w:rsidR="00AF415E" w:rsidRPr="00497A05" w:rsidRDefault="00AF415E" w:rsidP="00046995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3BA2323" w14:textId="77777777" w:rsidR="00AF415E" w:rsidRDefault="00AF415E" w:rsidP="00AF415E">
      <w:pPr>
        <w:pBdr>
          <w:bottom w:val="single" w:sz="12" w:space="1" w:color="auto"/>
        </w:pBdr>
        <w:rPr>
          <w:rFonts w:ascii="Arial" w:eastAsia="Arial" w:hAnsi="Arial" w:cs="Arial"/>
          <w:b/>
          <w:bCs/>
          <w:sz w:val="20"/>
          <w:szCs w:val="20"/>
        </w:rPr>
      </w:pPr>
    </w:p>
    <w:p w14:paraId="013FE000" w14:textId="77777777" w:rsidR="008824E2" w:rsidRDefault="008824E2" w:rsidP="008824E2">
      <w:pPr>
        <w:rPr>
          <w:rFonts w:ascii="Bahnschrift" w:eastAsia="Arial" w:hAnsi="Bahnschrift" w:cs="Arial"/>
          <w:b/>
          <w:bCs/>
          <w:sz w:val="32"/>
          <w:szCs w:val="32"/>
        </w:rPr>
      </w:pPr>
    </w:p>
    <w:p w14:paraId="5AF9366B" w14:textId="4E49D366" w:rsidR="00D11580" w:rsidRPr="008824E2" w:rsidRDefault="008824E2" w:rsidP="008824E2">
      <w:pPr>
        <w:rPr>
          <w:rFonts w:ascii="Bahnschrift" w:eastAsia="Arial" w:hAnsi="Bahnschrift" w:cs="Arial"/>
          <w:b/>
          <w:bCs/>
          <w:sz w:val="32"/>
          <w:szCs w:val="32"/>
        </w:rPr>
      </w:pPr>
      <w:r w:rsidRPr="008824E2">
        <w:rPr>
          <w:rFonts w:ascii="Bahnschrift" w:eastAsia="Arial" w:hAnsi="Bahnschrift" w:cs="Arial"/>
          <w:b/>
          <w:bCs/>
          <w:sz w:val="32"/>
          <w:szCs w:val="32"/>
        </w:rPr>
        <w:t xml:space="preserve">1. </w:t>
      </w:r>
      <w:r w:rsidR="00773531" w:rsidRPr="008824E2">
        <w:rPr>
          <w:rFonts w:ascii="Bahnschrift" w:eastAsia="Arial" w:hAnsi="Bahnschrift" w:cs="Arial"/>
          <w:b/>
          <w:bCs/>
          <w:sz w:val="32"/>
          <w:szCs w:val="32"/>
        </w:rPr>
        <w:t>SPIS TREŚCI</w:t>
      </w:r>
    </w:p>
    <w:tbl>
      <w:tblPr>
        <w:tblStyle w:val="Tabela-Siatka"/>
        <w:tblpPr w:leftFromText="141" w:rightFromText="141" w:vertAnchor="text" w:horzAnchor="margin" w:tblpY="8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1"/>
      </w:tblGrid>
      <w:tr w:rsidR="00CD3559" w14:paraId="18C467DA" w14:textId="77777777" w:rsidTr="00CD3559">
        <w:tc>
          <w:tcPr>
            <w:tcW w:w="9551" w:type="dxa"/>
          </w:tcPr>
          <w:p w14:paraId="46E2D5C8" w14:textId="77777777" w:rsidR="00CD3559" w:rsidRPr="00CD3559" w:rsidRDefault="00CD3559" w:rsidP="00CD3559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7304016" w14:textId="77777777" w:rsidR="00CD3559" w:rsidRPr="00F4078D" w:rsidRDefault="00CD3559" w:rsidP="00CD3559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SPIS TREŚCI……………………………………………………………………………………………...</w:t>
            </w:r>
          </w:p>
          <w:p w14:paraId="61174B15" w14:textId="77777777" w:rsidR="00CD3559" w:rsidRDefault="00CD3559" w:rsidP="00CD3559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CEL PROJEKTU………………………………………………………………………………………….</w:t>
            </w:r>
          </w:p>
          <w:p w14:paraId="55A83C38" w14:textId="77777777" w:rsidR="00CD3559" w:rsidRPr="00F4078D" w:rsidRDefault="00CD3559" w:rsidP="00CD3559">
            <w:pPr>
              <w:pStyle w:val="Akapitzlist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Moduł rozwiązujący układy równań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……………………………………………………………</w:t>
            </w:r>
          </w:p>
          <w:p w14:paraId="321B1726" w14:textId="77777777" w:rsidR="00CD3559" w:rsidRDefault="00CD3559" w:rsidP="00CD3559">
            <w:pPr>
              <w:pStyle w:val="Akapitzlist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Implementacja 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aproksymatora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……………………………………………………………..</w:t>
            </w:r>
          </w:p>
          <w:p w14:paraId="5453C85F" w14:textId="77777777" w:rsidR="00CD3559" w:rsidRDefault="00CD3559" w:rsidP="00CD3559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E6C2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WSTĘP TEORETYCZNY.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……………………………………………………………………………….</w:t>
            </w:r>
          </w:p>
          <w:p w14:paraId="2D3ACDDD" w14:textId="77777777" w:rsidR="00CD3559" w:rsidRPr="007B62D9" w:rsidRDefault="00CD3559" w:rsidP="00CD3559">
            <w:pPr>
              <w:pStyle w:val="Akapitzlist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Metoda Gradientów Sprzężonych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……………………………………………………………..</w:t>
            </w:r>
          </w:p>
          <w:p w14:paraId="43F85999" w14:textId="77777777" w:rsidR="00CD3559" w:rsidRDefault="00CD3559" w:rsidP="00CD3559">
            <w:pPr>
              <w:pStyle w:val="Akapitzlist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Rozwiązywanie układu Metodą Gradientów Sprzężonych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………………………………….</w:t>
            </w:r>
          </w:p>
          <w:p w14:paraId="299212E8" w14:textId="77777777" w:rsidR="00CD3559" w:rsidRDefault="00CD3559" w:rsidP="00CD3559">
            <w:pPr>
              <w:pStyle w:val="Akapitzlist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Iteracyjny wzór matematyczny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…………………………………………………………………</w:t>
            </w:r>
          </w:p>
          <w:p w14:paraId="63EC1D54" w14:textId="77777777" w:rsidR="00CD3559" w:rsidRDefault="00CD3559" w:rsidP="00CD3559">
            <w:pPr>
              <w:pStyle w:val="Akapitzlist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Problemy Metody Gradientów Sprzężonych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………………………………………………….</w:t>
            </w:r>
          </w:p>
          <w:p w14:paraId="742E118E" w14:textId="77777777" w:rsidR="00CD3559" w:rsidRDefault="00CD3559" w:rsidP="00CD3559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IMPLEMENTACJA W JĘZYKU C</w:t>
            </w:r>
            <w:r w:rsidRPr="002E6C2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………………….……………………………………………….....</w:t>
            </w:r>
          </w:p>
          <w:p w14:paraId="26645FF6" w14:textId="77777777" w:rsidR="00CD3559" w:rsidRDefault="00CD3559" w:rsidP="00CD3559">
            <w:pPr>
              <w:pStyle w:val="Akapitzlist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Moduł testujący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…………………………………………………………………………………..</w:t>
            </w:r>
          </w:p>
          <w:p w14:paraId="73C21F14" w14:textId="77777777" w:rsidR="00CD3559" w:rsidRDefault="00CD3559" w:rsidP="00CD3559">
            <w:pPr>
              <w:pStyle w:val="Akapitzlist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Operacje na macierzach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………………………………………………………………………...</w:t>
            </w:r>
          </w:p>
          <w:p w14:paraId="792F43BD" w14:textId="77777777" w:rsidR="00CD3559" w:rsidRDefault="00CD3559" w:rsidP="00CD3559">
            <w:pPr>
              <w:pStyle w:val="Akapitzlist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Operacje matematyczne na macierzach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………………………………………………………</w:t>
            </w:r>
          </w:p>
          <w:p w14:paraId="2546A512" w14:textId="77777777" w:rsidR="00CD3559" w:rsidRDefault="00CD3559" w:rsidP="00CD3559">
            <w:pPr>
              <w:pStyle w:val="Akapitzlist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Rozwiązywanie układów równań za pomocą Metody Gradientów Sprzężonych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</w:t>
            </w:r>
          </w:p>
          <w:p w14:paraId="22375D50" w14:textId="77777777" w:rsidR="00CD3559" w:rsidRDefault="00CD3559" w:rsidP="00CD3559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SZCZEGÓŁY IMPLEMENTACYJNE..………………………………………………………………….</w:t>
            </w:r>
          </w:p>
          <w:p w14:paraId="41037B43" w14:textId="77777777" w:rsidR="00CD3559" w:rsidRDefault="00CD3559" w:rsidP="00CD3559">
            <w:pPr>
              <w:pStyle w:val="Akapitzlist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Złożoność obliczeniowa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…………………………………………………………………………</w:t>
            </w:r>
          </w:p>
          <w:p w14:paraId="3D9C91D5" w14:textId="77777777" w:rsidR="00CD3559" w:rsidRDefault="00CD3559" w:rsidP="00CD3559">
            <w:pPr>
              <w:pStyle w:val="Akapitzlist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Konwerter międzyprogramowy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…………………………………………………………………</w:t>
            </w:r>
          </w:p>
          <w:p w14:paraId="3A935FB6" w14:textId="77777777" w:rsidR="00CD3559" w:rsidRPr="004343BA" w:rsidRDefault="00CD3559" w:rsidP="00CD3559">
            <w:pPr>
              <w:pStyle w:val="Akapitzlist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Zabezpieczenie programu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………………………………………………………………………</w:t>
            </w:r>
          </w:p>
          <w:p w14:paraId="42CB9FF6" w14:textId="77777777" w:rsidR="00CD3559" w:rsidRPr="0017407A" w:rsidRDefault="00CD3559" w:rsidP="00CD3559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740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PODSUMOWANIE..……………………………………………………………………………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1740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….……..</w:t>
            </w:r>
          </w:p>
        </w:tc>
      </w:tr>
    </w:tbl>
    <w:p w14:paraId="192368D6" w14:textId="165D617A" w:rsidR="008824E2" w:rsidRDefault="008824E2" w:rsidP="00CD221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7713B0C" w14:textId="77777777" w:rsidR="008824E2" w:rsidRDefault="008824E2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br w:type="page"/>
      </w:r>
    </w:p>
    <w:p w14:paraId="7DD2239E" w14:textId="5C830BC5" w:rsidR="00DA4CA5" w:rsidRPr="00DA4CA5" w:rsidRDefault="008824E2" w:rsidP="00DA4CA5">
      <w:pPr>
        <w:rPr>
          <w:rFonts w:ascii="Bahnschrift" w:eastAsia="Arial" w:hAnsi="Bahnschrift" w:cs="Arial"/>
          <w:b/>
          <w:bCs/>
          <w:sz w:val="32"/>
          <w:szCs w:val="32"/>
        </w:rPr>
      </w:pPr>
      <w:r>
        <w:rPr>
          <w:rFonts w:ascii="Bahnschrift" w:eastAsia="Arial" w:hAnsi="Bahnschrift" w:cs="Arial"/>
          <w:b/>
          <w:bCs/>
          <w:sz w:val="32"/>
          <w:szCs w:val="32"/>
        </w:rPr>
        <w:lastRenderedPageBreak/>
        <w:t>2. CEL PROJEKTU</w:t>
      </w:r>
    </w:p>
    <w:p w14:paraId="1BC52489" w14:textId="050FE38F" w:rsidR="00650D9D" w:rsidRDefault="00E7071B" w:rsidP="003372CA">
      <w:pPr>
        <w:ind w:firstLine="708"/>
        <w:rPr>
          <w:rFonts w:ascii="Gill Sans MT" w:eastAsia="Arial" w:hAnsi="Gill Sans MT" w:cs="Dubai Medium"/>
          <w:sz w:val="24"/>
          <w:szCs w:val="24"/>
        </w:rPr>
      </w:pPr>
      <w:r w:rsidRPr="00E7071B">
        <w:rPr>
          <w:rFonts w:ascii="Gill Sans MT" w:eastAsia="Arial" w:hAnsi="Gill Sans MT" w:cs="Dubai Medium"/>
          <w:sz w:val="24"/>
          <w:szCs w:val="24"/>
        </w:rPr>
        <w:t xml:space="preserve">Celem </w:t>
      </w:r>
      <w:r>
        <w:rPr>
          <w:rFonts w:ascii="Gill Sans MT" w:eastAsia="Arial" w:hAnsi="Gill Sans MT" w:cs="Dubai Medium"/>
          <w:sz w:val="24"/>
          <w:szCs w:val="24"/>
        </w:rPr>
        <w:t xml:space="preserve">tego </w:t>
      </w:r>
      <w:r w:rsidRPr="00E7071B">
        <w:rPr>
          <w:rFonts w:ascii="Gill Sans MT" w:eastAsia="Arial" w:hAnsi="Gill Sans MT" w:cs="Dubai Medium"/>
          <w:sz w:val="24"/>
          <w:szCs w:val="24"/>
        </w:rPr>
        <w:t>p</w:t>
      </w:r>
      <w:r>
        <w:rPr>
          <w:rFonts w:ascii="Gill Sans MT" w:eastAsia="Arial" w:hAnsi="Gill Sans MT" w:cs="Dubai Medium"/>
          <w:sz w:val="24"/>
          <w:szCs w:val="24"/>
        </w:rPr>
        <w:t xml:space="preserve">rojektu było zaprojektowanie i zaimplementowanie w języku C modułu </w:t>
      </w:r>
      <w:r w:rsidR="002230FF">
        <w:rPr>
          <w:rFonts w:ascii="Gill Sans MT" w:eastAsia="Arial" w:hAnsi="Gill Sans MT" w:cs="Dubai Medium"/>
          <w:sz w:val="24"/>
          <w:szCs w:val="24"/>
        </w:rPr>
        <w:t xml:space="preserve">otrzymującego tabelę macierzy w strukturze, a następnie </w:t>
      </w:r>
      <w:r>
        <w:rPr>
          <w:rFonts w:ascii="Gill Sans MT" w:eastAsia="Arial" w:hAnsi="Gill Sans MT" w:cs="Dubai Medium"/>
          <w:sz w:val="24"/>
          <w:szCs w:val="24"/>
        </w:rPr>
        <w:t>obliczającego układ równań</w:t>
      </w:r>
      <w:r w:rsidR="002230FF">
        <w:rPr>
          <w:rFonts w:ascii="Gill Sans MT" w:eastAsia="Arial" w:hAnsi="Gill Sans MT" w:cs="Dubai Medium"/>
          <w:sz w:val="24"/>
          <w:szCs w:val="24"/>
        </w:rPr>
        <w:t xml:space="preserve"> zawarty w tej macierzy</w:t>
      </w:r>
      <w:r>
        <w:rPr>
          <w:rFonts w:ascii="Gill Sans MT" w:eastAsia="Arial" w:hAnsi="Gill Sans MT" w:cs="Dubai Medium"/>
          <w:sz w:val="24"/>
          <w:szCs w:val="24"/>
        </w:rPr>
        <w:t xml:space="preserve"> Metodą Gradientów Sprzężonych. </w:t>
      </w:r>
    </w:p>
    <w:p w14:paraId="5C5079CC" w14:textId="17FE47B7" w:rsidR="00CD2217" w:rsidRDefault="00E7071B" w:rsidP="003372CA">
      <w:pPr>
        <w:ind w:firstLine="708"/>
        <w:rPr>
          <w:rFonts w:ascii="Gill Sans MT" w:eastAsia="Arial" w:hAnsi="Gill Sans MT" w:cs="Dubai Medium"/>
          <w:sz w:val="24"/>
          <w:szCs w:val="24"/>
        </w:rPr>
      </w:pPr>
      <w:r>
        <w:rPr>
          <w:rFonts w:ascii="Gill Sans MT" w:eastAsia="Arial" w:hAnsi="Gill Sans MT" w:cs="Dubai Medium"/>
          <w:sz w:val="24"/>
          <w:szCs w:val="24"/>
        </w:rPr>
        <w:t>Moduł ten m</w:t>
      </w:r>
      <w:r w:rsidR="00EA0756">
        <w:rPr>
          <w:rFonts w:ascii="Gill Sans MT" w:eastAsia="Arial" w:hAnsi="Gill Sans MT" w:cs="Dubai Medium"/>
          <w:sz w:val="24"/>
          <w:szCs w:val="24"/>
        </w:rPr>
        <w:t xml:space="preserve">iał na celu posłużyć </w:t>
      </w:r>
      <w:r>
        <w:rPr>
          <w:rFonts w:ascii="Gill Sans MT" w:eastAsia="Arial" w:hAnsi="Gill Sans MT" w:cs="Dubai Medium"/>
          <w:sz w:val="24"/>
          <w:szCs w:val="24"/>
        </w:rPr>
        <w:t>programowi wyznaczającemu aproksymację zadanego ciągu danych pomiarowych</w:t>
      </w:r>
      <w:r w:rsidR="00EA0756">
        <w:rPr>
          <w:rFonts w:ascii="Gill Sans MT" w:eastAsia="Arial" w:hAnsi="Gill Sans MT" w:cs="Dubai Medium"/>
          <w:sz w:val="24"/>
          <w:szCs w:val="24"/>
        </w:rPr>
        <w:t xml:space="preserve"> zamiast domyślnie zaimplementowanego modułu obliczającego </w:t>
      </w:r>
      <w:r w:rsidR="005E2441">
        <w:rPr>
          <w:rFonts w:ascii="Gill Sans MT" w:eastAsia="Arial" w:hAnsi="Gill Sans MT" w:cs="Dubai Medium"/>
          <w:sz w:val="24"/>
          <w:szCs w:val="24"/>
        </w:rPr>
        <w:t>Metodą E</w:t>
      </w:r>
      <w:r w:rsidR="00EA0756">
        <w:rPr>
          <w:rFonts w:ascii="Gill Sans MT" w:eastAsia="Arial" w:hAnsi="Gill Sans MT" w:cs="Dubai Medium"/>
          <w:sz w:val="24"/>
          <w:szCs w:val="24"/>
        </w:rPr>
        <w:t>liminacji Gausa.</w:t>
      </w:r>
    </w:p>
    <w:p w14:paraId="060DE1DB" w14:textId="28DBF5CC" w:rsidR="00DA4CA5" w:rsidRDefault="00DA4CA5" w:rsidP="009D6355">
      <w:pPr>
        <w:rPr>
          <w:rFonts w:ascii="Bahnschrift" w:eastAsia="Arial" w:hAnsi="Bahnschrift" w:cs="Arial"/>
          <w:b/>
          <w:bCs/>
          <w:sz w:val="32"/>
          <w:szCs w:val="32"/>
        </w:rPr>
      </w:pPr>
      <w:r>
        <w:rPr>
          <w:rFonts w:ascii="Bahnschrift" w:eastAsia="Arial" w:hAnsi="Bahnschrift" w:cs="Arial"/>
          <w:b/>
          <w:bCs/>
          <w:sz w:val="32"/>
          <w:szCs w:val="32"/>
        </w:rPr>
        <w:t xml:space="preserve">2. </w:t>
      </w:r>
      <w:r w:rsidR="00345D7C">
        <w:rPr>
          <w:rFonts w:ascii="Bahnschrift" w:eastAsia="Arial" w:hAnsi="Bahnschrift" w:cs="Arial"/>
          <w:b/>
          <w:bCs/>
          <w:sz w:val="32"/>
          <w:szCs w:val="32"/>
        </w:rPr>
        <w:t>WSTĘP TEORYTYCZNY</w:t>
      </w:r>
    </w:p>
    <w:p w14:paraId="19716070" w14:textId="4CE3300C" w:rsidR="00870C2C" w:rsidRDefault="00CF4EA2" w:rsidP="009D6355">
      <w:pPr>
        <w:rPr>
          <w:rFonts w:ascii="Gill Sans MT" w:eastAsia="Arial" w:hAnsi="Gill Sans MT" w:cs="Dubai Medium"/>
          <w:sz w:val="24"/>
          <w:szCs w:val="24"/>
        </w:rPr>
      </w:pPr>
      <w:r>
        <w:rPr>
          <w:rFonts w:ascii="Bahnschrift" w:eastAsia="Arial" w:hAnsi="Bahnschrift" w:cs="Arial"/>
          <w:b/>
          <w:bCs/>
          <w:sz w:val="32"/>
          <w:szCs w:val="32"/>
        </w:rPr>
        <w:tab/>
      </w:r>
      <w:r>
        <w:rPr>
          <w:rFonts w:ascii="Gill Sans MT" w:eastAsia="Arial" w:hAnsi="Gill Sans MT" w:cs="Dubai Medium"/>
          <w:sz w:val="24"/>
          <w:szCs w:val="24"/>
        </w:rPr>
        <w:t>Metoda Gradientów Sprzężonych jest bardzo szybką i abstrakcyjną</w:t>
      </w:r>
      <w:r w:rsidR="00D3217F">
        <w:rPr>
          <w:rFonts w:ascii="Gill Sans MT" w:eastAsia="Arial" w:hAnsi="Gill Sans MT" w:cs="Dubai Medium"/>
          <w:sz w:val="24"/>
          <w:szCs w:val="24"/>
        </w:rPr>
        <w:t>, iteracyjną</w:t>
      </w:r>
      <w:r>
        <w:rPr>
          <w:rFonts w:ascii="Gill Sans MT" w:eastAsia="Arial" w:hAnsi="Gill Sans MT" w:cs="Dubai Medium"/>
          <w:sz w:val="24"/>
          <w:szCs w:val="24"/>
        </w:rPr>
        <w:t xml:space="preserve"> metodą numeryczną pozwalającą wyznaczać idealne rozwiązania układów równań lub przybliżone do pewnej wartości</w:t>
      </w:r>
      <w:r w:rsidR="00D3217F">
        <w:rPr>
          <w:rFonts w:ascii="Gill Sans MT" w:eastAsia="Arial" w:hAnsi="Gill Sans MT" w:cs="Dubai Medium"/>
          <w:sz w:val="24"/>
          <w:szCs w:val="24"/>
        </w:rPr>
        <w:t xml:space="preserve">. </w:t>
      </w:r>
    </w:p>
    <w:p w14:paraId="42B7214A" w14:textId="22B518E4" w:rsidR="00A37B3B" w:rsidRDefault="00A37B3B" w:rsidP="00814EFE">
      <w:pPr>
        <w:jc w:val="center"/>
        <w:rPr>
          <w:rFonts w:ascii="Gill Sans MT" w:eastAsia="Arial" w:hAnsi="Gill Sans MT" w:cs="Dubai Medium"/>
          <w:sz w:val="24"/>
          <w:szCs w:val="24"/>
        </w:rPr>
      </w:pPr>
      <w:r>
        <w:rPr>
          <w:rFonts w:ascii="Gill Sans MT" w:eastAsia="Arial" w:hAnsi="Gill Sans MT" w:cs="Dubai Medium"/>
          <w:sz w:val="24"/>
          <w:szCs w:val="24"/>
        </w:rPr>
        <w:t>ROZWIĄZYWANIE UKŁADÓW RÓWNAŃ MTG</w:t>
      </w:r>
    </w:p>
    <w:p w14:paraId="4224CF95" w14:textId="188896D5" w:rsidR="00A37B3B" w:rsidRDefault="00A37B3B" w:rsidP="00814EFE">
      <w:pPr>
        <w:jc w:val="center"/>
        <w:rPr>
          <w:rFonts w:ascii="Gill Sans MT" w:eastAsia="Arial" w:hAnsi="Gill Sans MT" w:cs="Dubai Medium"/>
          <w:sz w:val="24"/>
          <w:szCs w:val="24"/>
        </w:rPr>
      </w:pPr>
      <w:r>
        <w:rPr>
          <w:rFonts w:ascii="Gill Sans MT" w:eastAsia="Arial" w:hAnsi="Gill Sans MT" w:cs="Dubai Medium"/>
          <w:sz w:val="24"/>
          <w:szCs w:val="24"/>
        </w:rPr>
        <w:t>WZÓR ITERACYJNY MTG</w:t>
      </w:r>
    </w:p>
    <w:p w14:paraId="71C3D29B" w14:textId="046F7E09" w:rsidR="00D3217F" w:rsidRPr="00CF4EA2" w:rsidRDefault="00D3217F" w:rsidP="009D6355">
      <w:pPr>
        <w:rPr>
          <w:rFonts w:ascii="Bahnschrift" w:eastAsia="Arial" w:hAnsi="Bahnschrift" w:cs="Arial"/>
          <w:sz w:val="32"/>
          <w:szCs w:val="32"/>
        </w:rPr>
      </w:pPr>
      <w:r>
        <w:rPr>
          <w:rFonts w:ascii="Gill Sans MT" w:eastAsia="Arial" w:hAnsi="Gill Sans MT" w:cs="Dubai Medium"/>
          <w:sz w:val="24"/>
          <w:szCs w:val="24"/>
        </w:rPr>
        <w:tab/>
        <w:t xml:space="preserve">Mimo swojej wspaniałości posiada ona ogromne ograniczenie, które nie pozwala na dowolne jej stosowanie. </w:t>
      </w:r>
      <w:r w:rsidR="00BF0E4D">
        <w:rPr>
          <w:rFonts w:ascii="Gill Sans MT" w:eastAsia="Arial" w:hAnsi="Gill Sans MT" w:cs="Dubai Medium"/>
          <w:sz w:val="24"/>
          <w:szCs w:val="24"/>
        </w:rPr>
        <w:t xml:space="preserve">Metoda Gradientów Sprzężonych przystosowana jest do rozwiązywania układów równań, których macierz bez wyrazów wolnych jest ortogonalna. </w:t>
      </w:r>
      <w:r w:rsidR="0001338C">
        <w:rPr>
          <w:rFonts w:ascii="Gill Sans MT" w:eastAsia="Arial" w:hAnsi="Gill Sans MT" w:cs="Dubai Medium"/>
          <w:sz w:val="24"/>
          <w:szCs w:val="24"/>
        </w:rPr>
        <w:t>Z matematycznego punktu</w:t>
      </w:r>
      <w:r w:rsidR="00BF0E4D">
        <w:rPr>
          <w:rFonts w:ascii="Gill Sans MT" w:eastAsia="Arial" w:hAnsi="Gill Sans MT" w:cs="Dubai Medium"/>
          <w:sz w:val="24"/>
          <w:szCs w:val="24"/>
        </w:rPr>
        <w:t xml:space="preserve"> widzenia </w:t>
      </w:r>
      <w:r w:rsidR="009B1D5A">
        <w:rPr>
          <w:rFonts w:ascii="Gill Sans MT" w:eastAsia="Arial" w:hAnsi="Gill Sans MT" w:cs="Dubai Medium"/>
          <w:sz w:val="24"/>
          <w:szCs w:val="24"/>
        </w:rPr>
        <w:t>macierz ortogonalna jest wtedy, kiedy macierz transponowana jest identyczna w stosunku do swojego pierwowzoru</w:t>
      </w:r>
      <w:r w:rsidR="0001338C">
        <w:rPr>
          <w:rFonts w:ascii="Gill Sans MT" w:eastAsia="Arial" w:hAnsi="Gill Sans MT" w:cs="Dubai Medium"/>
          <w:sz w:val="24"/>
          <w:szCs w:val="24"/>
        </w:rPr>
        <w:t xml:space="preserve">. </w:t>
      </w:r>
      <w:r w:rsidR="0001338C">
        <w:rPr>
          <w:rFonts w:ascii="Gill Sans MT" w:eastAsia="Arial" w:hAnsi="Gill Sans MT" w:cs="Dubai Medium"/>
          <w:sz w:val="24"/>
          <w:szCs w:val="24"/>
        </w:rPr>
        <w:t xml:space="preserve">Oznacza to, że współczynniki </w:t>
      </w:r>
      <w:r w:rsidR="00E56BE1">
        <w:rPr>
          <w:rFonts w:ascii="Gill Sans MT" w:eastAsia="Arial" w:hAnsi="Gill Sans MT" w:cs="Dubai Medium"/>
          <w:sz w:val="24"/>
          <w:szCs w:val="24"/>
        </w:rPr>
        <w:t xml:space="preserve">przy </w:t>
      </w:r>
      <w:r w:rsidR="0001338C">
        <w:rPr>
          <w:rFonts w:ascii="Gill Sans MT" w:eastAsia="Arial" w:hAnsi="Gill Sans MT" w:cs="Dubai Medium"/>
          <w:sz w:val="24"/>
          <w:szCs w:val="24"/>
        </w:rPr>
        <w:t xml:space="preserve">niewiadomych muszą być </w:t>
      </w:r>
      <w:r w:rsidR="00C32829">
        <w:rPr>
          <w:rFonts w:ascii="Gill Sans MT" w:eastAsia="Arial" w:hAnsi="Gill Sans MT" w:cs="Dubai Medium"/>
          <w:sz w:val="24"/>
          <w:szCs w:val="24"/>
        </w:rPr>
        <w:t>„</w:t>
      </w:r>
      <w:r w:rsidR="0001338C">
        <w:rPr>
          <w:rFonts w:ascii="Gill Sans MT" w:eastAsia="Arial" w:hAnsi="Gill Sans MT" w:cs="Dubai Medium"/>
          <w:sz w:val="24"/>
          <w:szCs w:val="24"/>
        </w:rPr>
        <w:t>odbite lustrzanie</w:t>
      </w:r>
      <w:r w:rsidR="00C32829">
        <w:rPr>
          <w:rFonts w:ascii="Gill Sans MT" w:eastAsia="Arial" w:hAnsi="Gill Sans MT" w:cs="Dubai Medium"/>
          <w:sz w:val="24"/>
          <w:szCs w:val="24"/>
        </w:rPr>
        <w:t>”</w:t>
      </w:r>
      <w:r w:rsidR="0001338C">
        <w:rPr>
          <w:rFonts w:ascii="Gill Sans MT" w:eastAsia="Arial" w:hAnsi="Gill Sans MT" w:cs="Dubai Medium"/>
          <w:sz w:val="24"/>
          <w:szCs w:val="24"/>
        </w:rPr>
        <w:t xml:space="preserve"> </w:t>
      </w:r>
      <w:r w:rsidR="00C32829">
        <w:rPr>
          <w:rFonts w:ascii="Gill Sans MT" w:eastAsia="Arial" w:hAnsi="Gill Sans MT" w:cs="Dubai Medium"/>
          <w:sz w:val="24"/>
          <w:szCs w:val="24"/>
        </w:rPr>
        <w:t>według osi</w:t>
      </w:r>
      <w:r w:rsidR="0001338C">
        <w:rPr>
          <w:rFonts w:ascii="Gill Sans MT" w:eastAsia="Arial" w:hAnsi="Gill Sans MT" w:cs="Dubai Medium"/>
          <w:sz w:val="24"/>
          <w:szCs w:val="24"/>
        </w:rPr>
        <w:t xml:space="preserve"> diagonali macierzy.</w:t>
      </w:r>
      <w:r w:rsidR="006763A6">
        <w:rPr>
          <w:rFonts w:ascii="Gill Sans MT" w:eastAsia="Arial" w:hAnsi="Gill Sans MT" w:cs="Dubai Medium"/>
          <w:sz w:val="24"/>
          <w:szCs w:val="24"/>
        </w:rPr>
        <w:t xml:space="preserve"> Jeżeli ten warunek nie zostanie spełniony, układ nigdy nie zostanie rozwiązany, a iteracja będzie ciągnąć się w nieskończoność, generując w ciągu zaledwie kilku sekund ogromne liczby zdolne zawiesić nowoczesny komputer.</w:t>
      </w:r>
    </w:p>
    <w:p w14:paraId="69196617" w14:textId="2FD7B812" w:rsidR="009D6355" w:rsidRDefault="009D6355" w:rsidP="009D6355">
      <w:pPr>
        <w:rPr>
          <w:rFonts w:ascii="Bahnschrift" w:eastAsia="Arial" w:hAnsi="Bahnschrift" w:cs="Arial"/>
          <w:b/>
          <w:bCs/>
          <w:sz w:val="32"/>
          <w:szCs w:val="32"/>
        </w:rPr>
      </w:pPr>
      <w:r>
        <w:rPr>
          <w:rFonts w:ascii="Bahnschrift" w:eastAsia="Arial" w:hAnsi="Bahnschrift" w:cs="Arial"/>
          <w:b/>
          <w:bCs/>
          <w:sz w:val="32"/>
          <w:szCs w:val="32"/>
        </w:rPr>
        <w:t>3. IMPLEMENTACJA W JĘZYKU C</w:t>
      </w:r>
    </w:p>
    <w:p w14:paraId="01BD6295" w14:textId="08F313A8" w:rsidR="005627C7" w:rsidRDefault="00BE6FD0" w:rsidP="009D6355">
      <w:pPr>
        <w:rPr>
          <w:rFonts w:ascii="Gill Sans MT" w:eastAsia="Arial" w:hAnsi="Gill Sans MT" w:cs="Dubai Medium"/>
          <w:sz w:val="24"/>
          <w:szCs w:val="24"/>
        </w:rPr>
      </w:pPr>
      <w:r>
        <w:rPr>
          <w:rFonts w:ascii="Gill Sans MT" w:eastAsia="Arial" w:hAnsi="Gill Sans MT" w:cs="Dubai Medium"/>
          <w:sz w:val="24"/>
          <w:szCs w:val="24"/>
        </w:rPr>
        <w:tab/>
        <w:t>Każda nowa funkcja dopisywana do bardziej złożonego programu powinna być programowana oddzielnie od niego, aby nie narażać go na lawinę błędów w czasie fazy testów</w:t>
      </w:r>
      <w:r w:rsidR="00792DE8">
        <w:rPr>
          <w:rFonts w:ascii="Gill Sans MT" w:eastAsia="Arial" w:hAnsi="Gill Sans MT" w:cs="Dubai Medium"/>
          <w:sz w:val="24"/>
          <w:szCs w:val="24"/>
        </w:rPr>
        <w:t>, które mogłyby uszkodzić dane, którymi zarządza.</w:t>
      </w:r>
      <w:r w:rsidR="00FF2A37">
        <w:rPr>
          <w:rFonts w:ascii="Gill Sans MT" w:eastAsia="Arial" w:hAnsi="Gill Sans MT" w:cs="Dubai Medium"/>
          <w:sz w:val="24"/>
          <w:szCs w:val="24"/>
        </w:rPr>
        <w:t xml:space="preserve"> Dlatego też zdecydowałem się taką napisać.</w:t>
      </w:r>
      <w:r>
        <w:rPr>
          <w:rFonts w:ascii="Gill Sans MT" w:eastAsia="Arial" w:hAnsi="Gill Sans MT" w:cs="Dubai Medium"/>
          <w:sz w:val="24"/>
          <w:szCs w:val="24"/>
        </w:rPr>
        <w:t xml:space="preserve"> </w:t>
      </w:r>
    </w:p>
    <w:p w14:paraId="6F648153" w14:textId="77777777" w:rsidR="004B77E1" w:rsidRDefault="004B77E1" w:rsidP="004B77E1">
      <w:pPr>
        <w:rPr>
          <w:rFonts w:ascii="Bahnschrift" w:eastAsia="Arial" w:hAnsi="Bahnschrift" w:cs="Arial"/>
          <w:sz w:val="32"/>
          <w:szCs w:val="32"/>
        </w:rPr>
        <w:sectPr w:rsidR="004B77E1" w:rsidSect="00AF415E">
          <w:foot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7554B77" w14:textId="77777777" w:rsidR="00FA37AE" w:rsidRPr="00FA37AE" w:rsidRDefault="00FA37AE" w:rsidP="004B77E1">
      <w:pPr>
        <w:rPr>
          <w:rFonts w:ascii="Bahnschrift" w:eastAsia="Arial" w:hAnsi="Bahnschrift" w:cs="Arial"/>
          <w:sz w:val="4"/>
          <w:szCs w:val="4"/>
        </w:rPr>
      </w:pPr>
    </w:p>
    <w:p w14:paraId="7C35E5EF" w14:textId="17ABA412" w:rsidR="004B77E1" w:rsidRDefault="005B5C1A" w:rsidP="00FA37AE">
      <w:pPr>
        <w:jc w:val="center"/>
        <w:rPr>
          <w:rFonts w:ascii="Bahnschrift" w:eastAsia="Arial" w:hAnsi="Bahnschrift" w:cs="Arial"/>
          <w:sz w:val="32"/>
          <w:szCs w:val="32"/>
        </w:rPr>
      </w:pPr>
      <w:r>
        <w:rPr>
          <w:rFonts w:ascii="Bahnschrift" w:eastAsia="Arial" w:hAnsi="Bahnschrift" w:cs="Arial"/>
          <w:noProof/>
          <w:sz w:val="32"/>
          <w:szCs w:val="32"/>
        </w:rPr>
        <w:drawing>
          <wp:inline distT="0" distB="0" distL="0" distR="0" wp14:anchorId="46C3B74D" wp14:editId="792AEBD7">
            <wp:extent cx="2721004" cy="232487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61" cy="236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556" w14:textId="77777777" w:rsidR="00FA37AE" w:rsidRDefault="00FA37AE" w:rsidP="004B77E1">
      <w:pPr>
        <w:rPr>
          <w:rFonts w:ascii="Gill Sans MT" w:eastAsia="Arial" w:hAnsi="Gill Sans MT" w:cs="Dubai Medium"/>
          <w:sz w:val="24"/>
          <w:szCs w:val="24"/>
        </w:rPr>
      </w:pPr>
    </w:p>
    <w:p w14:paraId="0C32E5EE" w14:textId="77777777" w:rsidR="00FA37AE" w:rsidRPr="00FA37AE" w:rsidRDefault="00FA37AE" w:rsidP="004B77E1">
      <w:pPr>
        <w:rPr>
          <w:rFonts w:ascii="Gill Sans MT" w:eastAsia="Arial" w:hAnsi="Gill Sans MT" w:cs="Dubai Medium"/>
          <w:sz w:val="6"/>
          <w:szCs w:val="6"/>
        </w:rPr>
      </w:pPr>
    </w:p>
    <w:p w14:paraId="7045D404" w14:textId="005BA43C" w:rsidR="005B5C1A" w:rsidRDefault="004B77E1" w:rsidP="004B77E1">
      <w:pPr>
        <w:rPr>
          <w:rFonts w:ascii="Gill Sans MT" w:eastAsia="Arial" w:hAnsi="Gill Sans MT" w:cs="Dubai Medium"/>
          <w:sz w:val="24"/>
          <w:szCs w:val="24"/>
        </w:rPr>
      </w:pPr>
      <w:r>
        <w:rPr>
          <w:rFonts w:ascii="Gill Sans MT" w:eastAsia="Arial" w:hAnsi="Gill Sans MT" w:cs="Dubai Medium"/>
          <w:sz w:val="24"/>
          <w:szCs w:val="24"/>
        </w:rPr>
        <w:t>Naszą</w:t>
      </w:r>
      <w:r w:rsidR="00FA37AE">
        <w:rPr>
          <w:rFonts w:ascii="Gill Sans MT" w:eastAsia="Arial" w:hAnsi="Gill Sans MT" w:cs="Dubai Medium"/>
          <w:sz w:val="24"/>
          <w:szCs w:val="24"/>
        </w:rPr>
        <w:t xml:space="preserve"> funkcję testującą wywołujemy komendą </w:t>
      </w:r>
      <w:r w:rsidR="00FA37AE">
        <w:rPr>
          <w:rFonts w:ascii="Gill Sans MT" w:eastAsia="Arial" w:hAnsi="Gill Sans MT" w:cs="Dubai Medium"/>
          <w:b/>
          <w:bCs/>
          <w:sz w:val="24"/>
          <w:szCs w:val="24"/>
        </w:rPr>
        <w:t>‘./</w:t>
      </w:r>
      <w:proofErr w:type="spellStart"/>
      <w:r w:rsidR="00FA37AE">
        <w:rPr>
          <w:rFonts w:ascii="Gill Sans MT" w:eastAsia="Arial" w:hAnsi="Gill Sans MT" w:cs="Dubai Medium"/>
          <w:b/>
          <w:bCs/>
          <w:sz w:val="24"/>
          <w:szCs w:val="24"/>
        </w:rPr>
        <w:t>solve</w:t>
      </w:r>
      <w:proofErr w:type="spellEnd"/>
      <w:r w:rsidR="00FA37AE">
        <w:rPr>
          <w:rFonts w:ascii="Gill Sans MT" w:eastAsia="Arial" w:hAnsi="Gill Sans MT" w:cs="Dubai Medium"/>
          <w:b/>
          <w:bCs/>
          <w:sz w:val="24"/>
          <w:szCs w:val="24"/>
        </w:rPr>
        <w:t>’</w:t>
      </w:r>
      <w:r w:rsidR="00FA37AE">
        <w:rPr>
          <w:rFonts w:ascii="Gill Sans MT" w:eastAsia="Arial" w:hAnsi="Gill Sans MT" w:cs="Dubai Medium"/>
          <w:sz w:val="24"/>
          <w:szCs w:val="24"/>
        </w:rPr>
        <w:t xml:space="preserve"> z linii poleceń terminalu.</w:t>
      </w:r>
      <w:r w:rsidR="00645893">
        <w:rPr>
          <w:rFonts w:ascii="Gill Sans MT" w:eastAsia="Arial" w:hAnsi="Gill Sans MT" w:cs="Dubai Medium"/>
          <w:sz w:val="24"/>
          <w:szCs w:val="24"/>
        </w:rPr>
        <w:t xml:space="preserve"> Czyste wywołanie tej funkcji wyświetli opis jej przeznaczenia oraz sposób użycia. Dla własnej wygody ustaliłem, że będzie ona przyjmowała układy równań zawarte w plikach tekstowych podanych jako drugi argument w linii poleceń. </w:t>
      </w:r>
    </w:p>
    <w:p w14:paraId="5AE92A1B" w14:textId="3FDBCE2B" w:rsidR="00FE1B02" w:rsidRDefault="00645893" w:rsidP="004B77E1">
      <w:pPr>
        <w:rPr>
          <w:rFonts w:ascii="Gill Sans MT" w:eastAsia="Arial" w:hAnsi="Gill Sans MT" w:cs="Dubai Medium"/>
          <w:sz w:val="24"/>
          <w:szCs w:val="24"/>
        </w:rPr>
      </w:pPr>
      <w:r>
        <w:rPr>
          <w:rFonts w:ascii="Gill Sans MT" w:eastAsia="Arial" w:hAnsi="Gill Sans MT" w:cs="Dubai Medium"/>
          <w:sz w:val="24"/>
          <w:szCs w:val="24"/>
        </w:rPr>
        <w:t xml:space="preserve">Funkcja </w:t>
      </w:r>
      <w:proofErr w:type="spellStart"/>
      <w:r>
        <w:rPr>
          <w:rFonts w:ascii="Gill Sans MT" w:eastAsia="Arial" w:hAnsi="Gill Sans MT" w:cs="Dubai Medium"/>
          <w:b/>
          <w:bCs/>
          <w:sz w:val="24"/>
          <w:szCs w:val="24"/>
        </w:rPr>
        <w:t>main</w:t>
      </w:r>
      <w:proofErr w:type="spellEnd"/>
      <w:r w:rsidR="00682D4B">
        <w:rPr>
          <w:rFonts w:ascii="Gill Sans MT" w:eastAsia="Arial" w:hAnsi="Gill Sans MT" w:cs="Dubai Medium"/>
          <w:b/>
          <w:bCs/>
          <w:sz w:val="24"/>
          <w:szCs w:val="24"/>
        </w:rPr>
        <w:t xml:space="preserve">() </w:t>
      </w:r>
      <w:r>
        <w:rPr>
          <w:rFonts w:ascii="Gill Sans MT" w:eastAsia="Arial" w:hAnsi="Gill Sans MT" w:cs="Dubai Medium"/>
          <w:sz w:val="24"/>
          <w:szCs w:val="24"/>
        </w:rPr>
        <w:t xml:space="preserve">przekazywała nazwę pliku tekstowego do funkcji </w:t>
      </w:r>
      <w:proofErr w:type="spellStart"/>
      <w:r>
        <w:rPr>
          <w:rFonts w:ascii="Gill Sans MT" w:eastAsia="Arial" w:hAnsi="Gill Sans MT" w:cs="Dubai Medium"/>
          <w:b/>
          <w:bCs/>
          <w:sz w:val="24"/>
          <w:szCs w:val="24"/>
        </w:rPr>
        <w:t>read_from_file</w:t>
      </w:r>
      <w:proofErr w:type="spellEnd"/>
      <w:r w:rsidR="00682D4B">
        <w:rPr>
          <w:rFonts w:ascii="Gill Sans MT" w:eastAsia="Arial" w:hAnsi="Gill Sans MT" w:cs="Dubai Medium"/>
          <w:b/>
          <w:bCs/>
          <w:sz w:val="24"/>
          <w:szCs w:val="24"/>
        </w:rPr>
        <w:t xml:space="preserve">(), </w:t>
      </w:r>
      <w:r>
        <w:rPr>
          <w:rFonts w:ascii="Gill Sans MT" w:eastAsia="Arial" w:hAnsi="Gill Sans MT" w:cs="Dubai Medium"/>
          <w:sz w:val="24"/>
          <w:szCs w:val="24"/>
        </w:rPr>
        <w:t>otwiera</w:t>
      </w:r>
      <w:r w:rsidR="00682D4B">
        <w:rPr>
          <w:rFonts w:ascii="Gill Sans MT" w:eastAsia="Arial" w:hAnsi="Gill Sans MT" w:cs="Dubai Medium"/>
          <w:sz w:val="24"/>
          <w:szCs w:val="24"/>
        </w:rPr>
        <w:t>jąca</w:t>
      </w:r>
      <w:r>
        <w:rPr>
          <w:rFonts w:ascii="Gill Sans MT" w:eastAsia="Arial" w:hAnsi="Gill Sans MT" w:cs="Dubai Medium"/>
          <w:sz w:val="24"/>
          <w:szCs w:val="24"/>
        </w:rPr>
        <w:t xml:space="preserve"> wskazany plik i </w:t>
      </w:r>
      <w:proofErr w:type="spellStart"/>
      <w:r w:rsidR="000979C7">
        <w:rPr>
          <w:rFonts w:ascii="Gill Sans MT" w:eastAsia="Arial" w:hAnsi="Gill Sans MT" w:cs="Dubai Medium"/>
          <w:sz w:val="24"/>
          <w:szCs w:val="24"/>
        </w:rPr>
        <w:t>z</w:t>
      </w:r>
      <w:r>
        <w:rPr>
          <w:rFonts w:ascii="Gill Sans MT" w:eastAsia="Arial" w:hAnsi="Gill Sans MT" w:cs="Dubai Medium"/>
          <w:sz w:val="24"/>
          <w:szCs w:val="24"/>
        </w:rPr>
        <w:t>czyt</w:t>
      </w:r>
      <w:r w:rsidR="00256C31">
        <w:rPr>
          <w:rFonts w:ascii="Gill Sans MT" w:eastAsia="Arial" w:hAnsi="Gill Sans MT" w:cs="Dubai Medium"/>
          <w:sz w:val="24"/>
          <w:szCs w:val="24"/>
        </w:rPr>
        <w:t>ująca</w:t>
      </w:r>
      <w:proofErr w:type="spellEnd"/>
      <w:r>
        <w:rPr>
          <w:rFonts w:ascii="Gill Sans MT" w:eastAsia="Arial" w:hAnsi="Gill Sans MT" w:cs="Dubai Medium"/>
          <w:sz w:val="24"/>
          <w:szCs w:val="24"/>
        </w:rPr>
        <w:t xml:space="preserve"> z niego liczbę kolumn macierzy na podstawie liczby zmiennych w jednej linii oraz liczb</w:t>
      </w:r>
      <w:r w:rsidR="00256BAA">
        <w:rPr>
          <w:rFonts w:ascii="Gill Sans MT" w:eastAsia="Arial" w:hAnsi="Gill Sans MT" w:cs="Dubai Medium"/>
          <w:sz w:val="24"/>
          <w:szCs w:val="24"/>
        </w:rPr>
        <w:t>y</w:t>
      </w:r>
      <w:r>
        <w:rPr>
          <w:rFonts w:ascii="Gill Sans MT" w:eastAsia="Arial" w:hAnsi="Gill Sans MT" w:cs="Dubai Medium"/>
          <w:sz w:val="24"/>
          <w:szCs w:val="24"/>
        </w:rPr>
        <w:t xml:space="preserve"> rzędów macierzy </w:t>
      </w:r>
      <w:r w:rsidR="00462B75">
        <w:rPr>
          <w:rFonts w:ascii="Gill Sans MT" w:eastAsia="Arial" w:hAnsi="Gill Sans MT" w:cs="Dubai Medium"/>
          <w:sz w:val="24"/>
          <w:szCs w:val="24"/>
        </w:rPr>
        <w:t>w oparciu o</w:t>
      </w:r>
      <w:r>
        <w:rPr>
          <w:rFonts w:ascii="Gill Sans MT" w:eastAsia="Arial" w:hAnsi="Gill Sans MT" w:cs="Dubai Medium"/>
          <w:sz w:val="24"/>
          <w:szCs w:val="24"/>
        </w:rPr>
        <w:t xml:space="preserve"> liczb</w:t>
      </w:r>
      <w:r w:rsidR="00462B75">
        <w:rPr>
          <w:rFonts w:ascii="Gill Sans MT" w:eastAsia="Arial" w:hAnsi="Gill Sans MT" w:cs="Dubai Medium"/>
          <w:sz w:val="24"/>
          <w:szCs w:val="24"/>
        </w:rPr>
        <w:t>ę</w:t>
      </w:r>
      <w:r>
        <w:rPr>
          <w:rFonts w:ascii="Gill Sans MT" w:eastAsia="Arial" w:hAnsi="Gill Sans MT" w:cs="Dubai Medium"/>
          <w:sz w:val="24"/>
          <w:szCs w:val="24"/>
        </w:rPr>
        <w:t xml:space="preserve"> wierszy</w:t>
      </w:r>
      <w:r w:rsidR="00682D4B">
        <w:rPr>
          <w:rFonts w:ascii="Gill Sans MT" w:eastAsia="Arial" w:hAnsi="Gill Sans MT" w:cs="Dubai Medium"/>
          <w:sz w:val="24"/>
          <w:szCs w:val="24"/>
        </w:rPr>
        <w:t xml:space="preserve"> </w:t>
      </w:r>
      <w:r>
        <w:rPr>
          <w:rFonts w:ascii="Gill Sans MT" w:eastAsia="Arial" w:hAnsi="Gill Sans MT" w:cs="Dubai Medium"/>
          <w:sz w:val="24"/>
          <w:szCs w:val="24"/>
        </w:rPr>
        <w:t>pliku</w:t>
      </w:r>
      <w:r w:rsidR="00462B75">
        <w:rPr>
          <w:rFonts w:ascii="Gill Sans MT" w:eastAsia="Arial" w:hAnsi="Gill Sans MT" w:cs="Dubai Medium"/>
          <w:sz w:val="24"/>
          <w:szCs w:val="24"/>
        </w:rPr>
        <w:t>.</w:t>
      </w:r>
    </w:p>
    <w:p w14:paraId="6E810C54" w14:textId="745526DB" w:rsidR="00462B75" w:rsidRPr="00462B75" w:rsidRDefault="00462B75" w:rsidP="004B77E1">
      <w:pPr>
        <w:rPr>
          <w:rFonts w:ascii="Gill Sans MT" w:eastAsia="Arial" w:hAnsi="Gill Sans MT" w:cs="Dubai Medium"/>
          <w:sz w:val="24"/>
          <w:szCs w:val="24"/>
        </w:rPr>
      </w:pPr>
      <w:r>
        <w:rPr>
          <w:rFonts w:ascii="Gill Sans MT" w:eastAsia="Arial" w:hAnsi="Gill Sans MT" w:cs="Dubai Medium"/>
          <w:sz w:val="24"/>
          <w:szCs w:val="24"/>
        </w:rPr>
        <w:lastRenderedPageBreak/>
        <w:t xml:space="preserve">Następnie funkcja </w:t>
      </w:r>
      <w:proofErr w:type="spellStart"/>
      <w:r>
        <w:rPr>
          <w:rFonts w:ascii="Gill Sans MT" w:eastAsia="Arial" w:hAnsi="Gill Sans MT" w:cs="Dubai Medium"/>
          <w:b/>
          <w:bCs/>
          <w:sz w:val="24"/>
          <w:szCs w:val="24"/>
        </w:rPr>
        <w:t>read_from_file</w:t>
      </w:r>
      <w:proofErr w:type="spellEnd"/>
      <w:r>
        <w:rPr>
          <w:rFonts w:ascii="Gill Sans MT" w:eastAsia="Arial" w:hAnsi="Gill Sans MT" w:cs="Dubai Medium"/>
          <w:b/>
          <w:bCs/>
          <w:sz w:val="24"/>
          <w:szCs w:val="24"/>
        </w:rPr>
        <w:t xml:space="preserve">() </w:t>
      </w:r>
      <w:r>
        <w:rPr>
          <w:rFonts w:ascii="Gill Sans MT" w:eastAsia="Arial" w:hAnsi="Gill Sans MT" w:cs="Dubai Medium"/>
          <w:sz w:val="24"/>
          <w:szCs w:val="24"/>
        </w:rPr>
        <w:t xml:space="preserve">zwracała się do funkcji </w:t>
      </w:r>
      <w:proofErr w:type="spellStart"/>
      <w:r>
        <w:rPr>
          <w:rFonts w:ascii="Gill Sans MT" w:eastAsia="Arial" w:hAnsi="Gill Sans MT" w:cs="Dubai Medium"/>
          <w:b/>
          <w:bCs/>
          <w:sz w:val="24"/>
          <w:szCs w:val="24"/>
        </w:rPr>
        <w:t>create_matrix</w:t>
      </w:r>
      <w:proofErr w:type="spellEnd"/>
      <w:r>
        <w:rPr>
          <w:rFonts w:ascii="Gill Sans MT" w:eastAsia="Arial" w:hAnsi="Gill Sans MT" w:cs="Dubai Medium"/>
          <w:b/>
          <w:bCs/>
          <w:sz w:val="24"/>
          <w:szCs w:val="24"/>
        </w:rPr>
        <w:t>()</w:t>
      </w:r>
      <w:r>
        <w:rPr>
          <w:rFonts w:ascii="Gill Sans MT" w:eastAsia="Arial" w:hAnsi="Gill Sans MT" w:cs="Dubai Medium"/>
          <w:sz w:val="24"/>
          <w:szCs w:val="24"/>
        </w:rPr>
        <w:t xml:space="preserve"> w celu dynamicznej alokacji pamięci na </w:t>
      </w:r>
      <w:r w:rsidR="00D8581F">
        <w:rPr>
          <w:rFonts w:ascii="Gill Sans MT" w:eastAsia="Arial" w:hAnsi="Gill Sans MT" w:cs="Dubai Medium"/>
          <w:sz w:val="24"/>
          <w:szCs w:val="24"/>
        </w:rPr>
        <w:t xml:space="preserve">wyczytaną </w:t>
      </w:r>
      <w:r>
        <w:rPr>
          <w:rFonts w:ascii="Gill Sans MT" w:eastAsia="Arial" w:hAnsi="Gill Sans MT" w:cs="Dubai Medium"/>
          <w:sz w:val="24"/>
          <w:szCs w:val="24"/>
        </w:rPr>
        <w:t>macierz sprzężoną Ab.</w:t>
      </w:r>
      <w:r w:rsidR="009801C9">
        <w:rPr>
          <w:rFonts w:ascii="Gill Sans MT" w:eastAsia="Arial" w:hAnsi="Gill Sans MT" w:cs="Dubai Medium"/>
          <w:sz w:val="24"/>
          <w:szCs w:val="24"/>
        </w:rPr>
        <w:t xml:space="preserve"> </w:t>
      </w:r>
      <w:bookmarkStart w:id="0" w:name="_GoBack"/>
      <w:bookmarkEnd w:id="0"/>
    </w:p>
    <w:sectPr w:rsidR="00462B75" w:rsidRPr="00462B75" w:rsidSect="004B77E1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E3959" w14:textId="77777777" w:rsidR="0017407A" w:rsidRDefault="0017407A" w:rsidP="0017407A">
      <w:pPr>
        <w:spacing w:after="0" w:line="240" w:lineRule="auto"/>
      </w:pPr>
      <w:r>
        <w:separator/>
      </w:r>
    </w:p>
  </w:endnote>
  <w:endnote w:type="continuationSeparator" w:id="0">
    <w:p w14:paraId="0A342758" w14:textId="77777777" w:rsidR="0017407A" w:rsidRDefault="0017407A" w:rsidP="0017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8523411"/>
      <w:docPartObj>
        <w:docPartGallery w:val="Page Numbers (Bottom of Page)"/>
        <w:docPartUnique/>
      </w:docPartObj>
    </w:sdtPr>
    <w:sdtContent>
      <w:p w14:paraId="167F803F" w14:textId="68194445" w:rsidR="0017407A" w:rsidRDefault="0017407A">
        <w:pPr>
          <w:pStyle w:val="Stopk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BAA3B" wp14:editId="3AAA156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a nawiasów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E44A8" w14:textId="77777777" w:rsidR="0017407A" w:rsidRDefault="0017407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BAA3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a nawiasów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ovPQIAAGoEAAAOAAAAZHJzL2Uyb0RvYy54bWysVOFu0zAQ/o/EO1j+z9KUtStR02nqGEIa&#10;UGnwABfbacwc25zdpuO19gi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" filled="t" strokecolor="gray" strokeweight="2.25pt">
                  <v:textbox inset=",0,,0">
                    <w:txbxContent>
                      <w:p w14:paraId="77DE44A8" w14:textId="77777777" w:rsidR="0017407A" w:rsidRDefault="0017407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8E584D" wp14:editId="74C7E7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Łącznik prosty ze strzałką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8054A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802D8" w14:textId="77777777" w:rsidR="0017407A" w:rsidRDefault="0017407A" w:rsidP="0017407A">
      <w:pPr>
        <w:spacing w:after="0" w:line="240" w:lineRule="auto"/>
      </w:pPr>
      <w:r>
        <w:separator/>
      </w:r>
    </w:p>
  </w:footnote>
  <w:footnote w:type="continuationSeparator" w:id="0">
    <w:p w14:paraId="6870AE82" w14:textId="77777777" w:rsidR="0017407A" w:rsidRDefault="0017407A" w:rsidP="00174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65C65"/>
    <w:multiLevelType w:val="hybridMultilevel"/>
    <w:tmpl w:val="D8C000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73560"/>
    <w:multiLevelType w:val="hybridMultilevel"/>
    <w:tmpl w:val="1CBE2BBA"/>
    <w:lvl w:ilvl="0" w:tplc="9C141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A73089"/>
    <w:multiLevelType w:val="hybridMultilevel"/>
    <w:tmpl w:val="3A5076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08"/>
  <w:hyphenationZone w:val="425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BC"/>
    <w:rsid w:val="000029AC"/>
    <w:rsid w:val="0001338C"/>
    <w:rsid w:val="00046995"/>
    <w:rsid w:val="00075200"/>
    <w:rsid w:val="000979C7"/>
    <w:rsid w:val="0017407A"/>
    <w:rsid w:val="002230FF"/>
    <w:rsid w:val="00255D03"/>
    <w:rsid w:val="00256BAA"/>
    <w:rsid w:val="00256C31"/>
    <w:rsid w:val="00273F1C"/>
    <w:rsid w:val="0028358B"/>
    <w:rsid w:val="003372CA"/>
    <w:rsid w:val="00345D7C"/>
    <w:rsid w:val="003D42C8"/>
    <w:rsid w:val="00414D63"/>
    <w:rsid w:val="004343BA"/>
    <w:rsid w:val="00462B75"/>
    <w:rsid w:val="00497A05"/>
    <w:rsid w:val="004B77E1"/>
    <w:rsid w:val="005627C7"/>
    <w:rsid w:val="005822BC"/>
    <w:rsid w:val="005B5C1A"/>
    <w:rsid w:val="005E2441"/>
    <w:rsid w:val="00645893"/>
    <w:rsid w:val="00650D9D"/>
    <w:rsid w:val="006763A6"/>
    <w:rsid w:val="00682D4B"/>
    <w:rsid w:val="006A0CCE"/>
    <w:rsid w:val="006C0068"/>
    <w:rsid w:val="006E7EB8"/>
    <w:rsid w:val="00773531"/>
    <w:rsid w:val="00792DE8"/>
    <w:rsid w:val="007B62D9"/>
    <w:rsid w:val="00814EFE"/>
    <w:rsid w:val="00867451"/>
    <w:rsid w:val="00870C2C"/>
    <w:rsid w:val="008824E2"/>
    <w:rsid w:val="008B0680"/>
    <w:rsid w:val="008E2D75"/>
    <w:rsid w:val="00905954"/>
    <w:rsid w:val="009801C9"/>
    <w:rsid w:val="009A0A64"/>
    <w:rsid w:val="009B1D5A"/>
    <w:rsid w:val="009B7FB1"/>
    <w:rsid w:val="009D6355"/>
    <w:rsid w:val="009F44DD"/>
    <w:rsid w:val="00A0698C"/>
    <w:rsid w:val="00A15B93"/>
    <w:rsid w:val="00A168D0"/>
    <w:rsid w:val="00A37B3B"/>
    <w:rsid w:val="00AF415E"/>
    <w:rsid w:val="00B67EA2"/>
    <w:rsid w:val="00BA11B4"/>
    <w:rsid w:val="00BE6FD0"/>
    <w:rsid w:val="00BF0E4D"/>
    <w:rsid w:val="00C016F5"/>
    <w:rsid w:val="00C163BB"/>
    <w:rsid w:val="00C32829"/>
    <w:rsid w:val="00C35185"/>
    <w:rsid w:val="00C76E37"/>
    <w:rsid w:val="00CD2217"/>
    <w:rsid w:val="00CD3559"/>
    <w:rsid w:val="00CF4EA2"/>
    <w:rsid w:val="00D11580"/>
    <w:rsid w:val="00D25BB1"/>
    <w:rsid w:val="00D3217F"/>
    <w:rsid w:val="00D44DED"/>
    <w:rsid w:val="00D758FF"/>
    <w:rsid w:val="00D8581F"/>
    <w:rsid w:val="00DA4CA5"/>
    <w:rsid w:val="00E56BE1"/>
    <w:rsid w:val="00E7071B"/>
    <w:rsid w:val="00E86666"/>
    <w:rsid w:val="00EA0756"/>
    <w:rsid w:val="00EA16DF"/>
    <w:rsid w:val="00F22DD2"/>
    <w:rsid w:val="00F4078D"/>
    <w:rsid w:val="00F66C4E"/>
    <w:rsid w:val="00F85B13"/>
    <w:rsid w:val="00FA37AE"/>
    <w:rsid w:val="00FE1B02"/>
    <w:rsid w:val="00FF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B6228F2"/>
  <w15:chartTrackingRefBased/>
  <w15:docId w15:val="{D5A3E673-D4C0-4BEB-8DBD-1B4BF5FD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F41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F415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74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7407A"/>
  </w:style>
  <w:style w:type="paragraph" w:styleId="Stopka">
    <w:name w:val="footer"/>
    <w:basedOn w:val="Normalny"/>
    <w:link w:val="StopkaZnak"/>
    <w:uiPriority w:val="99"/>
    <w:unhideWhenUsed/>
    <w:rsid w:val="00174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7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539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Sztandur Kamil (STUD)</dc:creator>
  <cp:keywords/>
  <dc:description/>
  <cp:lastModifiedBy>Sztandur Kamil (STUD)</cp:lastModifiedBy>
  <cp:revision>87</cp:revision>
  <dcterms:created xsi:type="dcterms:W3CDTF">2020-01-18T14:44:00Z</dcterms:created>
  <dcterms:modified xsi:type="dcterms:W3CDTF">2020-01-18T15:40:00Z</dcterms:modified>
</cp:coreProperties>
</file>