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768455500"/>
        <w:docPartObj>
          <w:docPartGallery w:val="Cover Pages"/>
          <w:docPartUnique/>
        </w:docPartObj>
      </w:sdtPr>
      <w:sdtContent>
        <w:p w14:paraId="0F4F27EC" w14:textId="119CE6BA" w:rsidR="003F5645" w:rsidRPr="006B20D7" w:rsidRDefault="003F5645">
          <w:pPr>
            <w:rPr>
              <w:rFonts w:ascii="Times New Roman" w:hAnsi="Times New Roman" w:cs="Times New Roman"/>
            </w:rPr>
          </w:pPr>
        </w:p>
        <w:p w14:paraId="1773DD42" w14:textId="77777777" w:rsidR="006F3CAC" w:rsidRPr="006B20D7" w:rsidRDefault="003F5645">
          <w:pPr>
            <w:rPr>
              <w:rFonts w:ascii="Times New Roman" w:hAnsi="Times New Roman" w:cs="Times New Roman"/>
            </w:rPr>
          </w:pPr>
          <w:r w:rsidRPr="006B20D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A4CC8F3" wp14:editId="5EC5D1E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1ED76D" w14:textId="6FCE9775" w:rsidR="003F5645" w:rsidRDefault="00000000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30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Lista </w:t>
                                    </w:r>
                                    <w:r w:rsidR="00E40A67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3B6DF3" w14:textId="3922A26D" w:rsidR="003F5645" w:rsidRDefault="003F5645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Sztuczna inteligencja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F5FF23" w14:textId="626D268E" w:rsidR="003F5645" w:rsidRDefault="003F5645">
                                    <w:pPr>
                                      <w:pStyle w:val="Bezodstpw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Kamil Tatrocki (280506)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A4CC8F3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71ED76D" w14:textId="6FCE9775" w:rsidR="003F5645" w:rsidRDefault="00000000">
                          <w:pPr>
                            <w:pStyle w:val="Bezodstpw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300D8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Lista </w:t>
                              </w:r>
                              <w:r w:rsidR="00E40A67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3B6DF3" w14:textId="3922A26D" w:rsidR="003F5645" w:rsidRDefault="003F5645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Sztuczna inteligencja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F5FF23" w14:textId="626D268E" w:rsidR="003F5645" w:rsidRDefault="003F5645">
                              <w:pPr>
                                <w:pStyle w:val="Bezodstpw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Kamil Tatrocki (280506)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6B20D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11F9D5" wp14:editId="5AAA50B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Prostokąt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62F9AA" w14:textId="7D90A0EF" w:rsidR="003F5645" w:rsidRDefault="000B639C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611F9D5" id="Prostokąt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62F9AA" w14:textId="7D90A0EF" w:rsidR="003F5645" w:rsidRDefault="000B639C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6B20D7">
            <w:rPr>
              <w:rFonts w:ascii="Times New Roman" w:hAnsi="Times New Roman" w:cs="Times New Roman"/>
            </w:rPr>
            <w:br w:type="page"/>
          </w:r>
        </w:p>
      </w:sdtContent>
    </w:sdt>
    <w:p w14:paraId="16FB70E2" w14:textId="3A77B25A" w:rsidR="006F3CAC" w:rsidRPr="006B20D7" w:rsidRDefault="006F3CAC" w:rsidP="006F3CAC">
      <w:pPr>
        <w:pStyle w:val="Nagwek1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lastRenderedPageBreak/>
        <w:t>Zadanie 1</w:t>
      </w:r>
    </w:p>
    <w:p w14:paraId="716E0C3F" w14:textId="5E5F6D12" w:rsidR="006B20D7" w:rsidRPr="006B20D7" w:rsidRDefault="006B20D7" w:rsidP="006B20D7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Rozwiązanie</w:t>
      </w:r>
    </w:p>
    <w:p w14:paraId="1A868936" w14:textId="6EB6E8C7" w:rsidR="00D42667" w:rsidRPr="006B20D7" w:rsidRDefault="00D42667" w:rsidP="00D42667">
      <w:pPr>
        <w:rPr>
          <w:rFonts w:ascii="Times New Roman" w:hAnsi="Times New Roman" w:cs="Times New Roman"/>
        </w:rPr>
      </w:pPr>
      <w:proofErr w:type="spellStart"/>
      <w:r w:rsidRPr="006B20D7">
        <w:rPr>
          <w:rFonts w:ascii="Times New Roman" w:hAnsi="Times New Roman" w:cs="Times New Roman"/>
        </w:rPr>
        <w:t>Domain.ddl</w:t>
      </w:r>
      <w:proofErr w:type="spellEnd"/>
    </w:p>
    <w:p w14:paraId="60C76E06" w14:textId="481CF6B8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drawing>
          <wp:inline distT="0" distB="0" distL="0" distR="0" wp14:anchorId="1A31DE04" wp14:editId="57544A9E">
            <wp:extent cx="5760720" cy="4699635"/>
            <wp:effectExtent l="0" t="0" r="0" b="5715"/>
            <wp:docPr id="14961319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1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553" w14:textId="23988182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lastRenderedPageBreak/>
        <w:drawing>
          <wp:inline distT="0" distB="0" distL="0" distR="0" wp14:anchorId="2CAD1FDC" wp14:editId="09F4487B">
            <wp:extent cx="5760720" cy="5685790"/>
            <wp:effectExtent l="0" t="0" r="0" b="0"/>
            <wp:docPr id="7752067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637C" w14:textId="52869F87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drawing>
          <wp:inline distT="0" distB="0" distL="0" distR="0" wp14:anchorId="11A2EC31" wp14:editId="09849D08">
            <wp:extent cx="5760720" cy="1725930"/>
            <wp:effectExtent l="0" t="0" r="0" b="7620"/>
            <wp:docPr id="18086158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5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ECF8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44E0AC3D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7BAE545A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5D3A1363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020F82E4" w14:textId="69E6FB0D" w:rsidR="00D42667" w:rsidRPr="006B20D7" w:rsidRDefault="00D42667" w:rsidP="00D42667">
      <w:pPr>
        <w:rPr>
          <w:rFonts w:ascii="Times New Roman" w:hAnsi="Times New Roman" w:cs="Times New Roman"/>
        </w:rPr>
      </w:pPr>
      <w:proofErr w:type="spellStart"/>
      <w:r w:rsidRPr="006B20D7">
        <w:rPr>
          <w:rFonts w:ascii="Times New Roman" w:hAnsi="Times New Roman" w:cs="Times New Roman"/>
        </w:rPr>
        <w:lastRenderedPageBreak/>
        <w:t>Problem.pddl</w:t>
      </w:r>
      <w:proofErr w:type="spellEnd"/>
    </w:p>
    <w:p w14:paraId="6E659AA7" w14:textId="6F171BC4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drawing>
          <wp:inline distT="0" distB="0" distL="0" distR="0" wp14:anchorId="64911048" wp14:editId="5E96F223">
            <wp:extent cx="5760720" cy="6640195"/>
            <wp:effectExtent l="0" t="0" r="0" b="8255"/>
            <wp:docPr id="4656524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2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EA2B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06AD269B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38784A6D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2438EDB3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228098BA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6DEFDB7A" w14:textId="77777777" w:rsidR="006B20D7" w:rsidRDefault="006B20D7" w:rsidP="00D42667">
      <w:pPr>
        <w:rPr>
          <w:rFonts w:ascii="Times New Roman" w:hAnsi="Times New Roman" w:cs="Times New Roman"/>
        </w:rPr>
      </w:pPr>
    </w:p>
    <w:p w14:paraId="62EEA797" w14:textId="3A6FCBF2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lastRenderedPageBreak/>
        <w:t>Plan</w:t>
      </w:r>
    </w:p>
    <w:p w14:paraId="673C2952" w14:textId="3A2DFCBE" w:rsidR="00D42667" w:rsidRPr="006B20D7" w:rsidRDefault="00D42667" w:rsidP="00D4266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drawing>
          <wp:inline distT="0" distB="0" distL="0" distR="0" wp14:anchorId="1145C5D7" wp14:editId="3CC38127">
            <wp:extent cx="5106113" cy="3400900"/>
            <wp:effectExtent l="0" t="0" r="0" b="9525"/>
            <wp:docPr id="17301555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5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B611" w14:textId="77777777" w:rsidR="006B20D7" w:rsidRPr="006B20D7" w:rsidRDefault="006B20D7" w:rsidP="006B20D7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Opis problemu</w:t>
      </w:r>
    </w:p>
    <w:p w14:paraId="730B7E1B" w14:textId="63755557" w:rsidR="006B20D7" w:rsidRPr="006B20D7" w:rsidRDefault="006B20D7" w:rsidP="006B20D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 xml:space="preserve">System logistyczny opiera się na transporcie dwóch przesyłek (p1 i p2) pomiędzy trzema lokalizacjami: </w:t>
      </w:r>
      <w:proofErr w:type="spellStart"/>
      <w:r w:rsidRPr="006B20D7">
        <w:rPr>
          <w:rFonts w:ascii="Times New Roman" w:hAnsi="Times New Roman" w:cs="Times New Roman"/>
        </w:rPr>
        <w:t>loc_A</w:t>
      </w:r>
      <w:proofErr w:type="spellEnd"/>
      <w:r w:rsidRPr="006B20D7">
        <w:rPr>
          <w:rFonts w:ascii="Times New Roman" w:hAnsi="Times New Roman" w:cs="Times New Roman"/>
        </w:rPr>
        <w:t xml:space="preserve">, </w:t>
      </w:r>
      <w:proofErr w:type="spellStart"/>
      <w:r w:rsidRPr="006B20D7">
        <w:rPr>
          <w:rFonts w:ascii="Times New Roman" w:hAnsi="Times New Roman" w:cs="Times New Roman"/>
        </w:rPr>
        <w:t>loc_B</w:t>
      </w:r>
      <w:proofErr w:type="spellEnd"/>
      <w:r w:rsidRPr="006B20D7">
        <w:rPr>
          <w:rFonts w:ascii="Times New Roman" w:hAnsi="Times New Roman" w:cs="Times New Roman"/>
        </w:rPr>
        <w:t xml:space="preserve"> i </w:t>
      </w:r>
      <w:proofErr w:type="spellStart"/>
      <w:r w:rsidRPr="006B20D7">
        <w:rPr>
          <w:rFonts w:ascii="Times New Roman" w:hAnsi="Times New Roman" w:cs="Times New Roman"/>
        </w:rPr>
        <w:t>loc_C</w:t>
      </w:r>
      <w:proofErr w:type="spellEnd"/>
      <w:r w:rsidRPr="006B20D7">
        <w:rPr>
          <w:rFonts w:ascii="Times New Roman" w:hAnsi="Times New Roman" w:cs="Times New Roman"/>
        </w:rPr>
        <w:t xml:space="preserve">. Do realizacji zadań wyznaczono trzy typy jednostek transportowych: ciężarówkę (t1), samolot (a1) oraz statek (s1). Każdy pojazd charakteryzuje się odmiennymi parametrami fizycznymi </w:t>
      </w:r>
      <w:r>
        <w:rPr>
          <w:rFonts w:ascii="Times New Roman" w:hAnsi="Times New Roman" w:cs="Times New Roman"/>
        </w:rPr>
        <w:t>-</w:t>
      </w:r>
      <w:r w:rsidRPr="006B20D7">
        <w:rPr>
          <w:rFonts w:ascii="Times New Roman" w:hAnsi="Times New Roman" w:cs="Times New Roman"/>
        </w:rPr>
        <w:t xml:space="preserve"> prędkością oraz kosztem operacyjnym zależnym od dystansu. Statek jest najbardziej ekonomiczny (koszt 1x), ciężarówka generuje średnie koszty (2x), natomiast samolot jest najdroższy w eksploatacji (10x). Problem wymaga dostarczenia p1 do </w:t>
      </w:r>
      <w:proofErr w:type="spellStart"/>
      <w:r w:rsidRPr="006B20D7">
        <w:rPr>
          <w:rFonts w:ascii="Times New Roman" w:hAnsi="Times New Roman" w:cs="Times New Roman"/>
        </w:rPr>
        <w:t>loc_C</w:t>
      </w:r>
      <w:proofErr w:type="spellEnd"/>
      <w:r w:rsidRPr="006B20D7">
        <w:rPr>
          <w:rFonts w:ascii="Times New Roman" w:hAnsi="Times New Roman" w:cs="Times New Roman"/>
        </w:rPr>
        <w:t xml:space="preserve"> oraz p2 do </w:t>
      </w:r>
      <w:proofErr w:type="spellStart"/>
      <w:r w:rsidRPr="006B20D7">
        <w:rPr>
          <w:rFonts w:ascii="Times New Roman" w:hAnsi="Times New Roman" w:cs="Times New Roman"/>
        </w:rPr>
        <w:t>loc_A</w:t>
      </w:r>
      <w:proofErr w:type="spellEnd"/>
      <w:r w:rsidRPr="006B20D7">
        <w:rPr>
          <w:rFonts w:ascii="Times New Roman" w:hAnsi="Times New Roman" w:cs="Times New Roman"/>
        </w:rPr>
        <w:t xml:space="preserve"> przy jednoczesnej optymalizacji metryki łączącej czas trwania operacji z całkowitymi kosztami transportu w proporcji 50/50.</w:t>
      </w:r>
    </w:p>
    <w:p w14:paraId="0B7DBD5C" w14:textId="49AF0E31" w:rsidR="006B20D7" w:rsidRPr="006B20D7" w:rsidRDefault="006B20D7" w:rsidP="006B20D7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Opis Planu</w:t>
      </w:r>
    </w:p>
    <w:p w14:paraId="4843F89E" w14:textId="63C9AFA3" w:rsidR="006B20D7" w:rsidRPr="006B20D7" w:rsidRDefault="006B20D7" w:rsidP="006B20D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 xml:space="preserve">Proces rozpoczyna się od jednoczesnego załadowania p1 do ciężarówki w punkcie A oraz rejsu pustego statku s1 z punktu C do punktu B. Po dotarciu obu jednostek do </w:t>
      </w:r>
      <w:proofErr w:type="spellStart"/>
      <w:r w:rsidRPr="006B20D7">
        <w:rPr>
          <w:rFonts w:ascii="Times New Roman" w:hAnsi="Times New Roman" w:cs="Times New Roman"/>
        </w:rPr>
        <w:t>loc_B</w:t>
      </w:r>
      <w:proofErr w:type="spellEnd"/>
      <w:r w:rsidRPr="006B20D7">
        <w:rPr>
          <w:rFonts w:ascii="Times New Roman" w:hAnsi="Times New Roman" w:cs="Times New Roman"/>
        </w:rPr>
        <w:t xml:space="preserve">, następuje rozładunek p1 i załadunek p2 do ciężarówki. Następnie p1 trafia na statek, który płynie do celu końcowego w </w:t>
      </w:r>
      <w:proofErr w:type="spellStart"/>
      <w:r w:rsidRPr="006B20D7">
        <w:rPr>
          <w:rFonts w:ascii="Times New Roman" w:hAnsi="Times New Roman" w:cs="Times New Roman"/>
        </w:rPr>
        <w:t>loc_C</w:t>
      </w:r>
      <w:proofErr w:type="spellEnd"/>
      <w:r w:rsidRPr="006B20D7">
        <w:rPr>
          <w:rFonts w:ascii="Times New Roman" w:hAnsi="Times New Roman" w:cs="Times New Roman"/>
        </w:rPr>
        <w:t xml:space="preserve">, podczas gdy ciężarówka t1 wraca z drugą paczką do </w:t>
      </w:r>
      <w:proofErr w:type="spellStart"/>
      <w:r w:rsidRPr="006B20D7">
        <w:rPr>
          <w:rFonts w:ascii="Times New Roman" w:hAnsi="Times New Roman" w:cs="Times New Roman"/>
        </w:rPr>
        <w:t>loc_A</w:t>
      </w:r>
      <w:proofErr w:type="spellEnd"/>
      <w:r w:rsidRPr="006B20D7">
        <w:rPr>
          <w:rFonts w:ascii="Times New Roman" w:hAnsi="Times New Roman" w:cs="Times New Roman"/>
        </w:rPr>
        <w:t>.</w:t>
      </w:r>
    </w:p>
    <w:p w14:paraId="55F2603B" w14:textId="3D6C9986" w:rsidR="006B20D7" w:rsidRPr="006B20D7" w:rsidRDefault="006B20D7" w:rsidP="006B20D7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Analiza eksperymentów</w:t>
      </w:r>
    </w:p>
    <w:p w14:paraId="27C4769E" w14:textId="71314BE1" w:rsidR="006B20D7" w:rsidRPr="006B20D7" w:rsidRDefault="006B20D7" w:rsidP="006B20D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 xml:space="preserve">Najistotniejszym wynikiem eksperymentu jest fakt całkowitego pominięcia transportu lotniczego, mimo że samolot a1 był dostępny w </w:t>
      </w:r>
      <w:proofErr w:type="spellStart"/>
      <w:r w:rsidRPr="006B20D7">
        <w:rPr>
          <w:rFonts w:ascii="Times New Roman" w:hAnsi="Times New Roman" w:cs="Times New Roman"/>
        </w:rPr>
        <w:t>loc_B</w:t>
      </w:r>
      <w:proofErr w:type="spellEnd"/>
      <w:r w:rsidRPr="006B20D7">
        <w:rPr>
          <w:rFonts w:ascii="Times New Roman" w:hAnsi="Times New Roman" w:cs="Times New Roman"/>
        </w:rPr>
        <w:t xml:space="preserve"> i oferował najwyższą prędkość przelotową (250). Decyzja ta wynika bezpośrednio ze zdefiniowanej funkcji kosztu </w:t>
      </w:r>
      <w:r>
        <w:rPr>
          <w:rFonts w:ascii="Times New Roman" w:hAnsi="Times New Roman" w:cs="Times New Roman"/>
        </w:rPr>
        <w:t>-</w:t>
      </w:r>
      <w:r w:rsidRPr="006B20D7">
        <w:rPr>
          <w:rFonts w:ascii="Times New Roman" w:hAnsi="Times New Roman" w:cs="Times New Roman"/>
        </w:rPr>
        <w:t xml:space="preserve"> użycie samolotu na trasie 500 km wygenerowałoby koszt rzędu 5000 jednostek, co przy obecnej metryce drastycznie obniżyłoby ocenę planu. </w:t>
      </w:r>
      <w:proofErr w:type="spellStart"/>
      <w:r w:rsidRPr="006B20D7">
        <w:rPr>
          <w:rFonts w:ascii="Times New Roman" w:hAnsi="Times New Roman" w:cs="Times New Roman"/>
        </w:rPr>
        <w:t>Planer</w:t>
      </w:r>
      <w:proofErr w:type="spellEnd"/>
      <w:r w:rsidRPr="006B20D7">
        <w:rPr>
          <w:rFonts w:ascii="Times New Roman" w:hAnsi="Times New Roman" w:cs="Times New Roman"/>
        </w:rPr>
        <w:t xml:space="preserve"> poprawnie zidentyfikował, że statek s1, choć znacznie wolniejszy, pozwala na dziesięciokrotną redukcję kosztów transportu p1, co w </w:t>
      </w:r>
      <w:r w:rsidRPr="006B20D7">
        <w:rPr>
          <w:rFonts w:ascii="Times New Roman" w:hAnsi="Times New Roman" w:cs="Times New Roman"/>
        </w:rPr>
        <w:lastRenderedPageBreak/>
        <w:t>ostatecznym rozrachunku jest korzystniejsze dla zrównoważonej metryki. Wykorzystanie ciężarówki t1 do obsługi obu przesyłek na odcinku A-B pozwoliło na optymalne wykorzystanie zasobów naziemnych.</w:t>
      </w:r>
    </w:p>
    <w:p w14:paraId="70FDD7E3" w14:textId="0AC76707" w:rsidR="006F3CAC" w:rsidRPr="006B20D7" w:rsidRDefault="006F3CAC" w:rsidP="006F3CAC">
      <w:pPr>
        <w:pStyle w:val="Nagwek1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Zadanie 2</w:t>
      </w:r>
    </w:p>
    <w:p w14:paraId="2BE30020" w14:textId="1A5BB30B" w:rsidR="008452F7" w:rsidRPr="006B20D7" w:rsidRDefault="008452F7" w:rsidP="00D63CAE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Rozwiązanie</w:t>
      </w:r>
    </w:p>
    <w:p w14:paraId="05A011E1" w14:textId="7CAF3AF7" w:rsidR="008452F7" w:rsidRPr="006B20D7" w:rsidRDefault="008452F7" w:rsidP="008452F7">
      <w:pPr>
        <w:rPr>
          <w:rFonts w:ascii="Times New Roman" w:hAnsi="Times New Roman" w:cs="Times New Roman"/>
        </w:rPr>
      </w:pPr>
      <w:proofErr w:type="spellStart"/>
      <w:proofErr w:type="gramStart"/>
      <w:r w:rsidRPr="006B20D7">
        <w:rPr>
          <w:rFonts w:ascii="Times New Roman" w:hAnsi="Times New Roman" w:cs="Times New Roman"/>
        </w:rPr>
        <w:t>domain.pddl</w:t>
      </w:r>
      <w:proofErr w:type="spellEnd"/>
      <w:proofErr w:type="gramEnd"/>
    </w:p>
    <w:p w14:paraId="48808D3C" w14:textId="35FDC1E9" w:rsidR="008452F7" w:rsidRPr="006B20D7" w:rsidRDefault="008452F7" w:rsidP="008452F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  <w:noProof/>
        </w:rPr>
        <w:drawing>
          <wp:inline distT="0" distB="0" distL="0" distR="0" wp14:anchorId="6304DF16" wp14:editId="4FF767CB">
            <wp:extent cx="5760720" cy="3992880"/>
            <wp:effectExtent l="0" t="0" r="0" b="7620"/>
            <wp:docPr id="7631213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1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1CB0" w14:textId="0CC2724B" w:rsidR="00D70188" w:rsidRPr="006B20D7" w:rsidRDefault="008452F7" w:rsidP="008452F7">
      <w:pPr>
        <w:rPr>
          <w:rFonts w:ascii="Times New Roman" w:hAnsi="Times New Roman" w:cs="Times New Roman"/>
        </w:rPr>
      </w:pPr>
      <w:proofErr w:type="spellStart"/>
      <w:r w:rsidRPr="006B20D7">
        <w:rPr>
          <w:rFonts w:ascii="Times New Roman" w:hAnsi="Times New Roman" w:cs="Times New Roman"/>
        </w:rPr>
        <w:t>Move</w:t>
      </w:r>
      <w:proofErr w:type="spellEnd"/>
      <w:r w:rsidRPr="006B20D7">
        <w:rPr>
          <w:rFonts w:ascii="Times New Roman" w:hAnsi="Times New Roman" w:cs="Times New Roman"/>
        </w:rPr>
        <w:t xml:space="preserve"> wygląda tak samo jak w zadaniu 3. </w:t>
      </w:r>
      <w:proofErr w:type="spellStart"/>
      <w:r w:rsidRPr="006B20D7">
        <w:rPr>
          <w:rFonts w:ascii="Times New Roman" w:hAnsi="Times New Roman" w:cs="Times New Roman"/>
        </w:rPr>
        <w:t>Clean</w:t>
      </w:r>
      <w:proofErr w:type="spellEnd"/>
      <w:r w:rsidRPr="006B20D7">
        <w:rPr>
          <w:rFonts w:ascii="Times New Roman" w:hAnsi="Times New Roman" w:cs="Times New Roman"/>
        </w:rPr>
        <w:t xml:space="preserve"> wymaga, aby na początku pokój był brudny oraz nie czysty oraz robot musi być w pokoju, który ma posprzątać. Jako efekt tej akcji pokój nie jest brudny i jest już czysty.</w:t>
      </w:r>
    </w:p>
    <w:p w14:paraId="220274DD" w14:textId="77777777" w:rsidR="00D70188" w:rsidRPr="006B20D7" w:rsidRDefault="00D70188" w:rsidP="008452F7">
      <w:pPr>
        <w:rPr>
          <w:rFonts w:ascii="Times New Roman" w:hAnsi="Times New Roman" w:cs="Times New Roman"/>
        </w:rPr>
      </w:pPr>
    </w:p>
    <w:p w14:paraId="22217BFD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4BB6C32D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3760944D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42DB4A60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1AC3CD23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1ED69145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0CE641B3" w14:textId="64A16618" w:rsidR="00D63CAE" w:rsidRPr="006B20D7" w:rsidRDefault="00D63CAE" w:rsidP="008452F7">
      <w:pPr>
        <w:rPr>
          <w:rFonts w:ascii="Times New Roman" w:hAnsi="Times New Roman" w:cs="Times New Roman"/>
        </w:rPr>
      </w:pPr>
      <w:proofErr w:type="spellStart"/>
      <w:r w:rsidRPr="006B20D7">
        <w:rPr>
          <w:rFonts w:ascii="Times New Roman" w:hAnsi="Times New Roman" w:cs="Times New Roman"/>
        </w:rPr>
        <w:lastRenderedPageBreak/>
        <w:t>Problem.pddl</w:t>
      </w:r>
      <w:proofErr w:type="spellEnd"/>
    </w:p>
    <w:p w14:paraId="6A59B57B" w14:textId="7C7F0C72" w:rsidR="00D63CAE" w:rsidRPr="006B20D7" w:rsidRDefault="00D63CAE" w:rsidP="008452F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  <w:noProof/>
        </w:rPr>
        <w:drawing>
          <wp:inline distT="0" distB="0" distL="0" distR="0" wp14:anchorId="310D65C7" wp14:editId="5525B86E">
            <wp:extent cx="5760720" cy="4361815"/>
            <wp:effectExtent l="0" t="0" r="0" b="635"/>
            <wp:docPr id="12261589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8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073A" w14:textId="5F09F79C" w:rsidR="008452F7" w:rsidRPr="006B20D7" w:rsidRDefault="008452F7" w:rsidP="008452F7">
      <w:pPr>
        <w:rPr>
          <w:rFonts w:ascii="Times New Roman" w:hAnsi="Times New Roman" w:cs="Times New Roman"/>
        </w:rPr>
      </w:pPr>
    </w:p>
    <w:p w14:paraId="2E304DC5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22A867BB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6C9828A7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0B0D735A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408EB4C0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7C80F865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23C53E62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7E88D135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553C62A6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346D0FD7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0A232595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2AD99A9D" w14:textId="77777777" w:rsidR="006B20D7" w:rsidRDefault="006B20D7" w:rsidP="008452F7">
      <w:pPr>
        <w:rPr>
          <w:rFonts w:ascii="Times New Roman" w:hAnsi="Times New Roman" w:cs="Times New Roman"/>
        </w:rPr>
      </w:pPr>
    </w:p>
    <w:p w14:paraId="490EB888" w14:textId="790D4AB4" w:rsidR="008452F7" w:rsidRPr="006B20D7" w:rsidRDefault="00D70188" w:rsidP="008452F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lastRenderedPageBreak/>
        <w:t>P</w:t>
      </w:r>
      <w:r w:rsidR="008452F7" w:rsidRPr="006B20D7">
        <w:rPr>
          <w:rFonts w:ascii="Times New Roman" w:hAnsi="Times New Roman" w:cs="Times New Roman"/>
        </w:rPr>
        <w:t>lan</w:t>
      </w:r>
      <w:r w:rsidRPr="006B20D7">
        <w:rPr>
          <w:rFonts w:ascii="Times New Roman" w:hAnsi="Times New Roman" w:cs="Times New Roman"/>
        </w:rPr>
        <w:t>:</w:t>
      </w:r>
    </w:p>
    <w:p w14:paraId="60A1FE7B" w14:textId="0AE235FF" w:rsidR="00D70188" w:rsidRPr="006B20D7" w:rsidRDefault="00D70188" w:rsidP="008452F7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  <w:noProof/>
        </w:rPr>
        <w:drawing>
          <wp:inline distT="0" distB="0" distL="0" distR="0" wp14:anchorId="233E1C81" wp14:editId="2A643419">
            <wp:extent cx="5760720" cy="3564890"/>
            <wp:effectExtent l="0" t="0" r="0" b="0"/>
            <wp:docPr id="415435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F1C7" w14:textId="30350131" w:rsidR="00D70188" w:rsidRPr="006B20D7" w:rsidRDefault="00D70188" w:rsidP="00D70188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Analiza</w:t>
      </w:r>
    </w:p>
    <w:p w14:paraId="619C7FDA" w14:textId="7AB0AC73" w:rsidR="00D70188" w:rsidRDefault="00D70188" w:rsidP="00D70188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 xml:space="preserve">Rozwiązanie robota jest optymalne, wykonuje minimalną liczbę ruchów. Najpierw czyści </w:t>
      </w:r>
      <w:proofErr w:type="gramStart"/>
      <w:r w:rsidRPr="006B20D7">
        <w:rPr>
          <w:rFonts w:ascii="Times New Roman" w:hAnsi="Times New Roman" w:cs="Times New Roman"/>
        </w:rPr>
        <w:t>pokój</w:t>
      </w:r>
      <w:proofErr w:type="gramEnd"/>
      <w:r w:rsidRPr="006B20D7">
        <w:rPr>
          <w:rFonts w:ascii="Times New Roman" w:hAnsi="Times New Roman" w:cs="Times New Roman"/>
        </w:rPr>
        <w:t xml:space="preserve"> w którym się znajduję, następnie porusza się do kolejnych brudnych pokoi, czyści je i w momencie, w którym nie ma już brudnych pokoi, kończy działanie. </w:t>
      </w:r>
    </w:p>
    <w:p w14:paraId="0BE24687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74CAF71B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4E0B17C3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5977CA9D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42BAFE36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01953828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64A88439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0CC201B1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46C83ACC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15A77E8F" w14:textId="77777777" w:rsidR="006B20D7" w:rsidRDefault="006B20D7" w:rsidP="00D70188">
      <w:pPr>
        <w:rPr>
          <w:rFonts w:ascii="Times New Roman" w:hAnsi="Times New Roman" w:cs="Times New Roman"/>
        </w:rPr>
      </w:pPr>
    </w:p>
    <w:p w14:paraId="336C8133" w14:textId="77777777" w:rsidR="006B20D7" w:rsidRPr="006B20D7" w:rsidRDefault="006B20D7" w:rsidP="00D70188">
      <w:pPr>
        <w:rPr>
          <w:rFonts w:ascii="Times New Roman" w:hAnsi="Times New Roman" w:cs="Times New Roman"/>
        </w:rPr>
      </w:pPr>
    </w:p>
    <w:p w14:paraId="020FDA82" w14:textId="2B52E855" w:rsidR="006F3CAC" w:rsidRPr="006B20D7" w:rsidRDefault="006F3CAC" w:rsidP="006F3CAC">
      <w:pPr>
        <w:pStyle w:val="Nagwek1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lastRenderedPageBreak/>
        <w:t>Zadanie 3</w:t>
      </w:r>
    </w:p>
    <w:p w14:paraId="768BA712" w14:textId="253CE378" w:rsidR="006F3CAC" w:rsidRPr="006B20D7" w:rsidRDefault="006F3CAC" w:rsidP="006F3CAC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Uruchomienie planu:</w:t>
      </w:r>
    </w:p>
    <w:p w14:paraId="7EEA14B4" w14:textId="55F55675" w:rsidR="006F3CAC" w:rsidRPr="006B20D7" w:rsidRDefault="006F3CAC" w:rsidP="006F3CAC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  <w:noProof/>
        </w:rPr>
        <w:drawing>
          <wp:inline distT="0" distB="0" distL="0" distR="0" wp14:anchorId="4E733206" wp14:editId="333E89EA">
            <wp:extent cx="5754370" cy="4288155"/>
            <wp:effectExtent l="0" t="0" r="0" b="0"/>
            <wp:docPr id="112845069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3B4B" w14:textId="674F8D5B" w:rsidR="00F84891" w:rsidRPr="006B20D7" w:rsidRDefault="00F84891" w:rsidP="00F84891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Opis zadania:</w:t>
      </w:r>
    </w:p>
    <w:p w14:paraId="6F709962" w14:textId="03FCAA10" w:rsidR="00F84891" w:rsidRPr="006B20D7" w:rsidRDefault="00F84891" w:rsidP="006F3CAC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 xml:space="preserve">Model </w:t>
      </w:r>
      <w:proofErr w:type="spellStart"/>
      <w:r w:rsidRPr="006B20D7">
        <w:rPr>
          <w:rFonts w:ascii="Times New Roman" w:hAnsi="Times New Roman" w:cs="Times New Roman"/>
        </w:rPr>
        <w:t>Pddl</w:t>
      </w:r>
      <w:proofErr w:type="spellEnd"/>
      <w:r w:rsidRPr="006B20D7">
        <w:rPr>
          <w:rFonts w:ascii="Times New Roman" w:hAnsi="Times New Roman" w:cs="Times New Roman"/>
        </w:rPr>
        <w:t xml:space="preserve"> rozwiązuje problem z robotem, pokojami oraz piłkami. Robot ma 2 ramiona, wszystkie piłki są w pierwszym pokoju i celem robota jest przeniesienie wszystkich piłek do drugiego pokoju. Robot może robić takie czynności jak </w:t>
      </w:r>
      <w:proofErr w:type="spellStart"/>
      <w:r w:rsidRPr="006B20D7">
        <w:rPr>
          <w:rFonts w:ascii="Times New Roman" w:hAnsi="Times New Roman" w:cs="Times New Roman"/>
        </w:rPr>
        <w:t>move</w:t>
      </w:r>
      <w:proofErr w:type="spellEnd"/>
      <w:r w:rsidRPr="006B20D7">
        <w:rPr>
          <w:rFonts w:ascii="Times New Roman" w:hAnsi="Times New Roman" w:cs="Times New Roman"/>
        </w:rPr>
        <w:t xml:space="preserve">, pick-up, </w:t>
      </w:r>
      <w:proofErr w:type="spellStart"/>
      <w:r w:rsidRPr="006B20D7">
        <w:rPr>
          <w:rFonts w:ascii="Times New Roman" w:hAnsi="Times New Roman" w:cs="Times New Roman"/>
        </w:rPr>
        <w:t>put</w:t>
      </w:r>
      <w:proofErr w:type="spellEnd"/>
      <w:r w:rsidRPr="006B20D7">
        <w:rPr>
          <w:rFonts w:ascii="Times New Roman" w:hAnsi="Times New Roman" w:cs="Times New Roman"/>
        </w:rPr>
        <w:t xml:space="preserve">-down. Ramię ma stany </w:t>
      </w:r>
      <w:proofErr w:type="spellStart"/>
      <w:r w:rsidRPr="006B20D7">
        <w:rPr>
          <w:rFonts w:ascii="Times New Roman" w:hAnsi="Times New Roman" w:cs="Times New Roman"/>
        </w:rPr>
        <w:t>arm-empty</w:t>
      </w:r>
      <w:proofErr w:type="spellEnd"/>
      <w:r w:rsidRPr="006B20D7">
        <w:rPr>
          <w:rFonts w:ascii="Times New Roman" w:hAnsi="Times New Roman" w:cs="Times New Roman"/>
        </w:rPr>
        <w:t xml:space="preserve">, robot ma stan </w:t>
      </w:r>
      <w:proofErr w:type="spellStart"/>
      <w:r w:rsidRPr="006B20D7">
        <w:rPr>
          <w:rFonts w:ascii="Times New Roman" w:hAnsi="Times New Roman" w:cs="Times New Roman"/>
        </w:rPr>
        <w:t>at</w:t>
      </w:r>
      <w:proofErr w:type="spellEnd"/>
      <w:r w:rsidRPr="006B20D7">
        <w:rPr>
          <w:rFonts w:ascii="Times New Roman" w:hAnsi="Times New Roman" w:cs="Times New Roman"/>
        </w:rPr>
        <w:t xml:space="preserve">, a piłki </w:t>
      </w:r>
      <w:proofErr w:type="spellStart"/>
      <w:r w:rsidRPr="006B20D7">
        <w:rPr>
          <w:rFonts w:ascii="Times New Roman" w:hAnsi="Times New Roman" w:cs="Times New Roman"/>
        </w:rPr>
        <w:t>inroom</w:t>
      </w:r>
      <w:proofErr w:type="spellEnd"/>
      <w:r w:rsidRPr="006B20D7">
        <w:rPr>
          <w:rFonts w:ascii="Times New Roman" w:hAnsi="Times New Roman" w:cs="Times New Roman"/>
        </w:rPr>
        <w:t xml:space="preserve">. </w:t>
      </w:r>
    </w:p>
    <w:p w14:paraId="565252DD" w14:textId="6EF3366B" w:rsidR="00F84891" w:rsidRPr="006B20D7" w:rsidRDefault="00F84891" w:rsidP="00F84891">
      <w:pPr>
        <w:pStyle w:val="Nagwek2"/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Analiza</w:t>
      </w:r>
    </w:p>
    <w:p w14:paraId="5287ADF7" w14:textId="4DB93C7C" w:rsidR="00F84891" w:rsidRPr="006B20D7" w:rsidRDefault="00F84891" w:rsidP="006F3CAC">
      <w:pPr>
        <w:rPr>
          <w:rFonts w:ascii="Times New Roman" w:hAnsi="Times New Roman" w:cs="Times New Roman"/>
        </w:rPr>
      </w:pPr>
      <w:r w:rsidRPr="006B20D7">
        <w:rPr>
          <w:rFonts w:ascii="Times New Roman" w:hAnsi="Times New Roman" w:cs="Times New Roman"/>
        </w:rPr>
        <w:t>Analizując wygenerowany plan, można stwierdzić, że jest on optymalny pod kątem liczby ruchów między pokojami. Robot w pełni wykorzystuje swoje możliwości, podnosząc za każdym razem dwie piłki przed zmianą pokoju. W pierwszej fazie pobiera ball1 oraz ball2, przemieszcza się do room2 i tam je zostawia. Ponieważ w punkcie startowym pozostały jeszcze dwa obiekty, robot wykonuje niezbędny powrót do room1. Druga faza planu to powtórzenie operacji dla ball3 i ball4. Całość kończy się w jedenastu krokach, co jest najkrótszą możliwą ścieżką przy założeniu, że robot posiada tylko dwa ramiona i musi przenieść cztery elementy. Plan logicznie realizuje postawiony cel, zachowując spójność stanów początkowych i końcowych.</w:t>
      </w:r>
    </w:p>
    <w:sectPr w:rsidR="00F84891" w:rsidRPr="006B20D7" w:rsidSect="003F564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D4F"/>
    <w:multiLevelType w:val="multilevel"/>
    <w:tmpl w:val="40A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9A456D"/>
    <w:multiLevelType w:val="hybridMultilevel"/>
    <w:tmpl w:val="EE40BB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A340E"/>
    <w:multiLevelType w:val="multilevel"/>
    <w:tmpl w:val="0B6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017305">
    <w:abstractNumId w:val="2"/>
  </w:num>
  <w:num w:numId="2" w16cid:durableId="1150172931">
    <w:abstractNumId w:val="0"/>
  </w:num>
  <w:num w:numId="3" w16cid:durableId="84282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1D"/>
    <w:rsid w:val="000427C8"/>
    <w:rsid w:val="00083D5F"/>
    <w:rsid w:val="000B639C"/>
    <w:rsid w:val="00204B9C"/>
    <w:rsid w:val="002C6A8F"/>
    <w:rsid w:val="003373C3"/>
    <w:rsid w:val="003F5645"/>
    <w:rsid w:val="00446E61"/>
    <w:rsid w:val="004653A2"/>
    <w:rsid w:val="004C6136"/>
    <w:rsid w:val="006A04A9"/>
    <w:rsid w:val="006B20D7"/>
    <w:rsid w:val="006F3CAC"/>
    <w:rsid w:val="007B4EC8"/>
    <w:rsid w:val="008300D8"/>
    <w:rsid w:val="008452F7"/>
    <w:rsid w:val="0085351D"/>
    <w:rsid w:val="008E5F97"/>
    <w:rsid w:val="008F5DE4"/>
    <w:rsid w:val="00985FB3"/>
    <w:rsid w:val="009958FF"/>
    <w:rsid w:val="009B6795"/>
    <w:rsid w:val="009D6A66"/>
    <w:rsid w:val="00AF438A"/>
    <w:rsid w:val="00B67D46"/>
    <w:rsid w:val="00CA73A6"/>
    <w:rsid w:val="00CB67E3"/>
    <w:rsid w:val="00CC2C95"/>
    <w:rsid w:val="00D42667"/>
    <w:rsid w:val="00D63CAE"/>
    <w:rsid w:val="00D70188"/>
    <w:rsid w:val="00DD13BE"/>
    <w:rsid w:val="00E40A67"/>
    <w:rsid w:val="00E634A6"/>
    <w:rsid w:val="00EA52F1"/>
    <w:rsid w:val="00EC7C71"/>
    <w:rsid w:val="00F8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126B"/>
  <w15:chartTrackingRefBased/>
  <w15:docId w15:val="{D7FA920A-B3BD-4FD7-A495-FE6C4DF2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35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35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35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35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35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35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35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35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35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35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351D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3F5645"/>
    <w:pPr>
      <w:spacing w:after="0" w:line="240" w:lineRule="auto"/>
    </w:pPr>
    <w:rPr>
      <w:rFonts w:eastAsiaTheme="minorEastAsia"/>
      <w:kern w:val="0"/>
      <w:sz w:val="22"/>
      <w:szCs w:val="22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3F5645"/>
    <w:rPr>
      <w:rFonts w:eastAsiaTheme="minorEastAsia"/>
      <w:kern w:val="0"/>
      <w:sz w:val="22"/>
      <w:szCs w:val="22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0B639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63E197-AC9B-4D2F-86C7-17E1EE2F4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</Pages>
  <Words>504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Lista 3</vt:lpstr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3</dc:title>
  <dc:subject>Sztuczna inteligencja</dc:subject>
  <dc:creator>Kamil Tatrocki (280506)</dc:creator>
  <cp:keywords/>
  <dc:description/>
  <cp:lastModifiedBy>Kamil Tatrocki (280506)</cp:lastModifiedBy>
  <cp:revision>24</cp:revision>
  <cp:lastPrinted>2026-03-17T13:14:00Z</cp:lastPrinted>
  <dcterms:created xsi:type="dcterms:W3CDTF">2026-03-17T12:38:00Z</dcterms:created>
  <dcterms:modified xsi:type="dcterms:W3CDTF">2026-05-02T14:03:00Z</dcterms:modified>
</cp:coreProperties>
</file>