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0F34AFF5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E27546">
        <w:rPr>
          <w:rFonts w:ascii="Arial Narrow" w:hAnsi="Arial Narrow"/>
          <w:b/>
          <w:smallCaps/>
          <w:sz w:val="34"/>
          <w:szCs w:val="34"/>
        </w:rPr>
        <w:t>IV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3BC3424D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Jak wiemy od </w:t>
      </w:r>
      <w:r w:rsidR="00AE49F1">
        <w:rPr>
          <w:rFonts w:ascii="Arial Narrow" w:hAnsi="Arial Narrow"/>
          <w:b/>
          <w:sz w:val="24"/>
          <w:szCs w:val="24"/>
        </w:rPr>
        <w:t>poniedziałku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1C1304">
        <w:rPr>
          <w:rFonts w:ascii="Arial Narrow" w:hAnsi="Arial Narrow"/>
          <w:b/>
          <w:sz w:val="24"/>
          <w:szCs w:val="24"/>
        </w:rPr>
        <w:t xml:space="preserve">20 kwietnia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15 m/2. U nas w kościele może uczestniczyć 47 osób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całym kościele.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E27546">
        <w:rPr>
          <w:rFonts w:ascii="Arial Narrow" w:hAnsi="Arial Narrow"/>
          <w:sz w:val="24"/>
          <w:szCs w:val="24"/>
        </w:rPr>
        <w:t>więcej osób, pozostańmy</w:t>
      </w:r>
      <w:r w:rsidR="00AE49F1">
        <w:rPr>
          <w:rFonts w:ascii="Arial Narrow" w:hAnsi="Arial Narrow"/>
          <w:sz w:val="24"/>
          <w:szCs w:val="24"/>
        </w:rPr>
        <w:t xml:space="preserve">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6FEF7F4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02C138D7" w14:textId="07B566A5" w:rsidR="00EF0903" w:rsidRPr="00AE49F1" w:rsidRDefault="00EF0903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="00AE49F1">
        <w:rPr>
          <w:rFonts w:ascii="Arial Narrow" w:hAnsi="Arial Narrow"/>
          <w:sz w:val="24"/>
          <w:szCs w:val="24"/>
        </w:rPr>
        <w:t xml:space="preserve">tym tygodniu jest I </w:t>
      </w:r>
      <w:r w:rsidR="00E27546">
        <w:rPr>
          <w:rFonts w:ascii="Arial Narrow" w:hAnsi="Arial Narrow"/>
          <w:sz w:val="24"/>
          <w:szCs w:val="24"/>
        </w:rPr>
        <w:t xml:space="preserve">czwartek </w:t>
      </w:r>
      <w:r w:rsidR="00AE49F1">
        <w:rPr>
          <w:rFonts w:ascii="Arial Narrow" w:hAnsi="Arial Narrow"/>
          <w:sz w:val="24"/>
          <w:szCs w:val="24"/>
        </w:rPr>
        <w:t xml:space="preserve">miesiąca maja. </w:t>
      </w:r>
      <w:r w:rsidR="00E27546">
        <w:rPr>
          <w:rFonts w:ascii="Arial Narrow" w:hAnsi="Arial Narrow"/>
          <w:sz w:val="24"/>
          <w:szCs w:val="24"/>
        </w:rPr>
        <w:t>Módlmy się o powołania kapłańskie, misyjne i zakonne.</w:t>
      </w:r>
    </w:p>
    <w:p w14:paraId="71AA3D15" w14:textId="30D845BB" w:rsidR="001C1304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E27546">
        <w:rPr>
          <w:rFonts w:ascii="Arial Narrow" w:hAnsi="Arial Narrow"/>
          <w:sz w:val="24"/>
          <w:szCs w:val="24"/>
        </w:rPr>
        <w:t>N</w:t>
      </w:r>
      <w:r w:rsidR="00AE49F1" w:rsidRPr="00E27546">
        <w:rPr>
          <w:rFonts w:ascii="Arial Narrow" w:hAnsi="Arial Narrow"/>
          <w:sz w:val="24"/>
          <w:szCs w:val="24"/>
        </w:rPr>
        <w:t>abożeństwo ma</w:t>
      </w:r>
      <w:r w:rsidRPr="00E27546">
        <w:rPr>
          <w:rFonts w:ascii="Arial Narrow" w:hAnsi="Arial Narrow"/>
          <w:sz w:val="24"/>
          <w:szCs w:val="24"/>
        </w:rPr>
        <w:t>jowe w dni powszednie odprawiamy o</w:t>
      </w:r>
      <w:r w:rsidR="00AE49F1" w:rsidRPr="00E27546">
        <w:rPr>
          <w:rFonts w:ascii="Arial Narrow" w:hAnsi="Arial Narrow"/>
          <w:sz w:val="24"/>
          <w:szCs w:val="24"/>
        </w:rPr>
        <w:t xml:space="preserve"> godzinie 17.30 </w:t>
      </w:r>
      <w:r w:rsidRPr="00E27546">
        <w:rPr>
          <w:rFonts w:ascii="Arial Narrow" w:hAnsi="Arial Narrow"/>
          <w:sz w:val="24"/>
          <w:szCs w:val="24"/>
        </w:rPr>
        <w:t>.</w:t>
      </w:r>
    </w:p>
    <w:p w14:paraId="48363D1A" w14:textId="7E8828CB" w:rsidR="00E27546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do wieczności Władysława Relikowskiego. Wieczny odpoczynek……</w:t>
      </w:r>
      <w:bookmarkStart w:id="0" w:name="_GoBack"/>
      <w:bookmarkEnd w:id="0"/>
    </w:p>
    <w:p w14:paraId="2A77B072" w14:textId="2AF63BE0" w:rsidR="00B230C1" w:rsidRPr="001C1304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>września jest 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55573778" w14:textId="23D17252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</w:t>
      </w:r>
      <w:r w:rsidR="00E27546">
        <w:rPr>
          <w:rFonts w:ascii="Arial Narrow" w:hAnsi="Arial Narrow"/>
          <w:sz w:val="24"/>
          <w:szCs w:val="24"/>
        </w:rPr>
        <w:t xml:space="preserve"> sprzątanie kościoła i złożoną ofiarę Pan Jackowi z małżonką, za</w:t>
      </w:r>
      <w:r w:rsidR="00245D8C" w:rsidRPr="00245D8C">
        <w:rPr>
          <w:rFonts w:ascii="Arial Narrow" w:hAnsi="Arial Narrow"/>
          <w:sz w:val="24"/>
          <w:szCs w:val="24"/>
        </w:rPr>
        <w:t xml:space="preserve"> </w:t>
      </w:r>
      <w:r w:rsidR="000D7B35">
        <w:rPr>
          <w:rFonts w:ascii="Arial Narrow" w:hAnsi="Arial Narrow"/>
          <w:sz w:val="24"/>
          <w:szCs w:val="24"/>
        </w:rPr>
        <w:t>prace dla dobra parafii</w:t>
      </w:r>
      <w:r w:rsidR="00EF0903">
        <w:rPr>
          <w:rFonts w:ascii="Arial Narrow" w:hAnsi="Arial Narrow"/>
          <w:sz w:val="24"/>
          <w:szCs w:val="24"/>
        </w:rPr>
        <w:t xml:space="preserve"> Panom 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Tadeuszowi i Ryszardowi</w:t>
      </w:r>
      <w:r w:rsidR="00C64C2D">
        <w:rPr>
          <w:rFonts w:ascii="Arial Narrow" w:hAnsi="Arial Narrow"/>
          <w:sz w:val="24"/>
          <w:szCs w:val="24"/>
        </w:rPr>
        <w:t xml:space="preserve"> </w:t>
      </w:r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ofiary,</w:t>
      </w:r>
      <w:r w:rsidR="00E27546">
        <w:rPr>
          <w:rFonts w:ascii="Arial Narrow" w:hAnsi="Arial Narrow"/>
          <w:sz w:val="24"/>
          <w:szCs w:val="24"/>
        </w:rPr>
        <w:t xml:space="preserve"> które</w:t>
      </w:r>
      <w:r w:rsidR="009B7D5C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E7BEE64" w14:textId="5CF953E0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</w:t>
      </w:r>
      <w:r w:rsidR="00E27546">
        <w:rPr>
          <w:rFonts w:ascii="Arial Narrow" w:hAnsi="Arial Narrow"/>
          <w:sz w:val="24"/>
          <w:szCs w:val="24"/>
        </w:rPr>
        <w:t>sobotę na godzinę 7.00</w:t>
      </w:r>
      <w:r w:rsidRPr="002204C7">
        <w:rPr>
          <w:rFonts w:ascii="Arial Narrow" w:hAnsi="Arial Narrow"/>
          <w:sz w:val="24"/>
          <w:szCs w:val="24"/>
        </w:rPr>
        <w:t xml:space="preserve"> Rodziny z bloku Maciejowskiego 6 od </w:t>
      </w:r>
      <w:r w:rsidR="00E27546">
        <w:rPr>
          <w:rFonts w:ascii="Arial Narrow" w:hAnsi="Arial Narrow"/>
          <w:sz w:val="24"/>
          <w:szCs w:val="24"/>
        </w:rPr>
        <w:t>56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E27546">
        <w:rPr>
          <w:rFonts w:ascii="Arial Narrow" w:hAnsi="Arial Narrow"/>
          <w:sz w:val="24"/>
          <w:szCs w:val="24"/>
        </w:rPr>
        <w:t>60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37A8223D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E27546">
        <w:t>3 maja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523D6" w14:textId="77777777" w:rsidR="00F22A1F" w:rsidRDefault="00F22A1F" w:rsidP="00E93079">
      <w:pPr>
        <w:spacing w:after="0" w:line="240" w:lineRule="auto"/>
      </w:pPr>
      <w:r>
        <w:separator/>
      </w:r>
    </w:p>
  </w:endnote>
  <w:endnote w:type="continuationSeparator" w:id="0">
    <w:p w14:paraId="03776463" w14:textId="77777777" w:rsidR="00F22A1F" w:rsidRDefault="00F22A1F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AF128" w14:textId="77777777" w:rsidR="00F22A1F" w:rsidRDefault="00F22A1F" w:rsidP="00E93079">
      <w:pPr>
        <w:spacing w:after="0" w:line="240" w:lineRule="auto"/>
      </w:pPr>
      <w:r>
        <w:separator/>
      </w:r>
    </w:p>
  </w:footnote>
  <w:footnote w:type="continuationSeparator" w:id="0">
    <w:p w14:paraId="0BB5EEC7" w14:textId="77777777" w:rsidR="00F22A1F" w:rsidRDefault="00F22A1F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B2290-D53C-44AC-AD1D-99BEBA06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6</cp:revision>
  <cp:lastPrinted>2020-04-26T07:12:00Z</cp:lastPrinted>
  <dcterms:created xsi:type="dcterms:W3CDTF">2020-04-25T17:23:00Z</dcterms:created>
  <dcterms:modified xsi:type="dcterms:W3CDTF">2020-05-02T16:58:00Z</dcterms:modified>
</cp:coreProperties>
</file>