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89" w:rsidRDefault="00967D89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052A04" w:rsidRDefault="00052A04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04</w:t>
      </w:r>
      <w:r w:rsidR="005D09CD" w:rsidRPr="00052A04">
        <w:rPr>
          <w:rFonts w:ascii="Garamond" w:hAnsi="Garamond"/>
          <w:b/>
          <w:sz w:val="32"/>
          <w:szCs w:val="32"/>
        </w:rPr>
        <w:t xml:space="preserve"> </w:t>
      </w:r>
      <w:r w:rsidR="006254AA" w:rsidRPr="00052A04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10</w:t>
      </w:r>
      <w:r w:rsidRPr="00052A04">
        <w:rPr>
          <w:rFonts w:ascii="Garamond" w:hAnsi="Garamond"/>
          <w:b/>
          <w:sz w:val="32"/>
          <w:szCs w:val="32"/>
        </w:rPr>
        <w:t xml:space="preserve"> lipca </w:t>
      </w:r>
      <w:r w:rsidR="00927EA4" w:rsidRPr="00052A04">
        <w:rPr>
          <w:rFonts w:ascii="Garamond" w:hAnsi="Garamond"/>
          <w:b/>
          <w:sz w:val="32"/>
          <w:szCs w:val="32"/>
        </w:rPr>
        <w:t>202</w:t>
      </w:r>
      <w:r w:rsidR="00613384" w:rsidRPr="00052A04">
        <w:rPr>
          <w:rFonts w:ascii="Garamond" w:hAnsi="Garamond"/>
          <w:b/>
          <w:sz w:val="32"/>
          <w:szCs w:val="32"/>
        </w:rPr>
        <w:t>2</w:t>
      </w:r>
      <w:r w:rsidR="00927EA4" w:rsidRPr="00052A04">
        <w:rPr>
          <w:rFonts w:ascii="Garamond" w:hAnsi="Garamond"/>
          <w:b/>
          <w:sz w:val="32"/>
          <w:szCs w:val="32"/>
        </w:rPr>
        <w:t xml:space="preserve"> r. </w:t>
      </w:r>
    </w:p>
    <w:p w:rsidR="0071489F" w:rsidRDefault="0071489F" w:rsidP="0033733E">
      <w:pPr>
        <w:spacing w:after="0" w:line="240" w:lineRule="auto"/>
        <w:ind w:left="3686" w:hanging="3686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052A04" w:rsidP="00B66743">
      <w:pPr>
        <w:spacing w:after="0" w:line="240" w:lineRule="auto"/>
        <w:ind w:left="3686" w:hanging="3686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>Weronikę Szpatowicz</w:t>
      </w:r>
      <w:r w:rsidR="00527D5F">
        <w:rPr>
          <w:rFonts w:ascii="Garamond" w:hAnsi="Garamond"/>
          <w:sz w:val="32"/>
          <w:szCs w:val="32"/>
        </w:rPr>
        <w:t xml:space="preserve"> </w:t>
      </w:r>
    </w:p>
    <w:p w:rsidR="0076675D" w:rsidRDefault="007667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Józefa, Helenę, Danutę, Kazimierza, Zygmunta Ziejów oraz dusze w czyśćcu cierpiące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BE5498" w:rsidRPr="00BE5498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>Zygmunta</w:t>
      </w:r>
      <w:r w:rsidR="00052A04" w:rsidRPr="00527D5F">
        <w:rPr>
          <w:rFonts w:ascii="Garamond" w:hAnsi="Garamond"/>
          <w:sz w:val="32"/>
          <w:szCs w:val="32"/>
        </w:rPr>
        <w:t xml:space="preserve"> </w:t>
      </w:r>
      <w:r w:rsidR="00052A04">
        <w:rPr>
          <w:rFonts w:ascii="Garamond" w:hAnsi="Garamond"/>
          <w:sz w:val="32"/>
          <w:szCs w:val="32"/>
        </w:rPr>
        <w:t xml:space="preserve">Mazura 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052A04">
        <w:rPr>
          <w:rFonts w:ascii="Garamond" w:hAnsi="Garamond"/>
          <w:sz w:val="32"/>
          <w:szCs w:val="32"/>
        </w:rPr>
        <w:t>Bronisława Sochę</w:t>
      </w:r>
      <w:r w:rsidR="00527D5F">
        <w:rPr>
          <w:rFonts w:ascii="Garamond" w:hAnsi="Garamond"/>
          <w:sz w:val="32"/>
          <w:szCs w:val="32"/>
        </w:rPr>
        <w:t xml:space="preserve"> </w:t>
      </w:r>
    </w:p>
    <w:p w:rsidR="00325BAE" w:rsidRPr="00BE5498" w:rsidRDefault="00052A04" w:rsidP="00BE54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52A04" w:rsidRPr="00450D23">
        <w:rPr>
          <w:rFonts w:ascii="Garamond" w:hAnsi="Garamond"/>
          <w:sz w:val="32"/>
          <w:szCs w:val="32"/>
        </w:rPr>
        <w:t>Urszulę Obitko</w:t>
      </w:r>
    </w:p>
    <w:p w:rsidR="0076675D" w:rsidRDefault="0076675D" w:rsidP="00052A0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Pr="00814995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Bryłę</w:t>
      </w:r>
    </w:p>
    <w:p w:rsidR="0076675D" w:rsidRDefault="005D24AC" w:rsidP="007667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76675D">
        <w:rPr>
          <w:rFonts w:ascii="Garamond" w:hAnsi="Garamond"/>
          <w:sz w:val="32"/>
          <w:szCs w:val="32"/>
        </w:rPr>
        <w:t xml:space="preserve">Genowefę, Tadeusza, Marię, Józefa Tokarskich; zm. z rodz. Dydo </w:t>
      </w:r>
      <w:r w:rsidR="0076675D">
        <w:rPr>
          <w:rFonts w:ascii="Garamond" w:hAnsi="Garamond"/>
          <w:sz w:val="32"/>
          <w:szCs w:val="32"/>
        </w:rPr>
        <w:t xml:space="preserve">oraz dusze </w:t>
      </w:r>
      <w:r w:rsidR="0076675D">
        <w:rPr>
          <w:rFonts w:ascii="Garamond" w:hAnsi="Garamond"/>
          <w:sz w:val="32"/>
          <w:szCs w:val="32"/>
        </w:rPr>
        <w:br/>
      </w:r>
      <w:r w:rsidR="0076675D">
        <w:rPr>
          <w:rFonts w:ascii="Garamond" w:hAnsi="Garamond"/>
          <w:sz w:val="32"/>
          <w:szCs w:val="32"/>
        </w:rPr>
        <w:t>w czyśćcu cierpiące</w:t>
      </w:r>
    </w:p>
    <w:p w:rsidR="00AA2A4F" w:rsidRPr="00AA2A4F" w:rsidRDefault="00052A04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76675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6675D" w:rsidRPr="0076675D">
        <w:rPr>
          <w:rFonts w:ascii="Garamond" w:hAnsi="Garamond"/>
          <w:b/>
          <w:sz w:val="32"/>
          <w:szCs w:val="32"/>
          <w:u w:val="single"/>
        </w:rPr>
        <w:t>bł. Marii Teresy Ledóchowskiej</w:t>
      </w:r>
    </w:p>
    <w:p w:rsidR="005D24AC" w:rsidRPr="00586B61" w:rsidRDefault="00527D5F" w:rsidP="00052A0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6.30 </w:t>
      </w:r>
      <w:r w:rsidR="00052A04">
        <w:rPr>
          <w:rFonts w:ascii="Garamond" w:hAnsi="Garamond"/>
          <w:sz w:val="32"/>
          <w:szCs w:val="32"/>
        </w:rPr>
        <w:t>+ Leokadię Wnuk w 11 r. śm.</w:t>
      </w:r>
    </w:p>
    <w:p w:rsidR="00C570BE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5D24AC" w:rsidRPr="005D24AC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>Wiktora Nowickiego</w:t>
      </w:r>
    </w:p>
    <w:p w:rsidR="00C570BE" w:rsidRPr="00C570BE" w:rsidRDefault="00C570BE" w:rsidP="00C570B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18.00 </w:t>
      </w:r>
      <w:r w:rsidR="005D24AC">
        <w:rPr>
          <w:rFonts w:ascii="Garamond" w:hAnsi="Garamond"/>
          <w:sz w:val="32"/>
          <w:szCs w:val="32"/>
        </w:rPr>
        <w:t>+</w:t>
      </w:r>
      <w:r w:rsidR="00527D5F">
        <w:rPr>
          <w:rFonts w:ascii="Garamond" w:hAnsi="Garamond"/>
          <w:sz w:val="32"/>
          <w:szCs w:val="32"/>
        </w:rPr>
        <w:t xml:space="preserve"> </w:t>
      </w:r>
      <w:r w:rsidR="00052A04">
        <w:rPr>
          <w:rFonts w:ascii="Garamond" w:hAnsi="Garamond"/>
          <w:sz w:val="32"/>
          <w:szCs w:val="32"/>
        </w:rPr>
        <w:t xml:space="preserve">Zofię, </w:t>
      </w:r>
      <w:r w:rsidR="00527D5F">
        <w:rPr>
          <w:rFonts w:ascii="Garamond" w:hAnsi="Garamond"/>
          <w:sz w:val="32"/>
          <w:szCs w:val="32"/>
        </w:rPr>
        <w:t xml:space="preserve">Henryka </w:t>
      </w:r>
      <w:r w:rsidR="00052A04">
        <w:rPr>
          <w:rFonts w:ascii="Garamond" w:hAnsi="Garamond"/>
          <w:sz w:val="32"/>
          <w:szCs w:val="32"/>
        </w:rPr>
        <w:t xml:space="preserve">w 2 r. śm. Krystiana Kucwajów; </w:t>
      </w:r>
    </w:p>
    <w:p w:rsidR="00001522" w:rsidRPr="00505D7A" w:rsidRDefault="00052A04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52A04" w:rsidRDefault="00052A04" w:rsidP="00052A0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w int. o świętość Kapłanów oraz nowe liczne powołania kapłańskie</w:t>
      </w:r>
    </w:p>
    <w:p w:rsidR="00450D23" w:rsidRDefault="00450D23" w:rsidP="00601E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052A04">
        <w:rPr>
          <w:rFonts w:ascii="Garamond" w:hAnsi="Garamond"/>
          <w:sz w:val="32"/>
          <w:szCs w:val="32"/>
        </w:rPr>
        <w:t>Wiktora Nowickiego</w:t>
      </w:r>
    </w:p>
    <w:p w:rsidR="006017AB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052A04">
        <w:rPr>
          <w:rFonts w:ascii="Garamond" w:hAnsi="Garamond"/>
          <w:sz w:val="32"/>
          <w:szCs w:val="32"/>
        </w:rPr>
        <w:t>Małgorzatę Piotrowską-Pająk w 7 r. śm.</w:t>
      </w:r>
    </w:p>
    <w:p w:rsidR="004F749F" w:rsidRPr="004F749F" w:rsidRDefault="00527D5F" w:rsidP="003373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052A04">
        <w:rPr>
          <w:rFonts w:ascii="Garamond" w:hAnsi="Garamond"/>
          <w:b/>
          <w:sz w:val="32"/>
          <w:szCs w:val="32"/>
          <w:u w:val="single"/>
        </w:rPr>
        <w:t>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76675D">
        <w:rPr>
          <w:rFonts w:ascii="Garamond" w:hAnsi="Garamond"/>
          <w:b/>
          <w:sz w:val="32"/>
          <w:szCs w:val="32"/>
          <w:u w:val="single"/>
        </w:rPr>
        <w:t>- św. Jana z Dukli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450D23" w:rsidRPr="006017AB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>Andrzeja, Genowefę Tosiów; Mariannę Sendrowicz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>Józefę, Jana Marców; Ryszarda Pietruszkę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 w:rsidR="00052A04">
        <w:rPr>
          <w:rFonts w:ascii="Garamond" w:hAnsi="Garamond"/>
          <w:sz w:val="32"/>
          <w:szCs w:val="32"/>
        </w:rPr>
        <w:t>+</w:t>
      </w:r>
      <w:r w:rsidR="00052A04" w:rsidRPr="002261EA">
        <w:rPr>
          <w:rFonts w:ascii="Garamond" w:hAnsi="Garamond"/>
          <w:sz w:val="32"/>
          <w:szCs w:val="32"/>
        </w:rPr>
        <w:t xml:space="preserve"> </w:t>
      </w:r>
      <w:r w:rsidR="00052A04">
        <w:rPr>
          <w:rFonts w:ascii="Garamond" w:hAnsi="Garamond"/>
          <w:sz w:val="32"/>
          <w:szCs w:val="32"/>
        </w:rPr>
        <w:t>Bronisława Sochę</w:t>
      </w:r>
    </w:p>
    <w:p w:rsidR="0033733E" w:rsidRPr="0033733E" w:rsidRDefault="00601EAC" w:rsidP="00B6674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601EAC">
        <w:rPr>
          <w:rFonts w:ascii="Garamond" w:hAnsi="Garamond"/>
          <w:b/>
          <w:sz w:val="32"/>
          <w:szCs w:val="32"/>
          <w:u w:val="single"/>
        </w:rPr>
        <w:t>0</w:t>
      </w:r>
      <w:r w:rsidR="00052A04">
        <w:rPr>
          <w:rFonts w:ascii="Garamond" w:hAnsi="Garamond"/>
          <w:b/>
          <w:sz w:val="32"/>
          <w:szCs w:val="32"/>
          <w:u w:val="single"/>
        </w:rPr>
        <w:t>9</w:t>
      </w:r>
      <w:r w:rsidRPr="00601EAC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601EAC" w:rsidRDefault="00D96A3D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96A3D">
        <w:rPr>
          <w:rFonts w:ascii="Garamond" w:hAnsi="Garamond"/>
          <w:sz w:val="32"/>
          <w:szCs w:val="32"/>
        </w:rPr>
        <w:t xml:space="preserve">6.30 + </w:t>
      </w:r>
      <w:r w:rsidR="00052A04">
        <w:rPr>
          <w:rFonts w:ascii="Garamond" w:hAnsi="Garamond"/>
          <w:sz w:val="32"/>
          <w:szCs w:val="32"/>
        </w:rPr>
        <w:t>Salomeę, Weronikę, Rafała Pawelców</w:t>
      </w:r>
      <w:r w:rsidR="00601EAC" w:rsidRPr="00601EAC">
        <w:rPr>
          <w:rFonts w:ascii="Garamond" w:hAnsi="Garamond"/>
          <w:sz w:val="32"/>
          <w:szCs w:val="32"/>
        </w:rPr>
        <w:t xml:space="preserve"> </w:t>
      </w:r>
    </w:p>
    <w:p w:rsidR="00052A04" w:rsidRPr="00DB1346" w:rsidRDefault="00052A04" w:rsidP="00052A0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Pr="00814995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Bryłę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052A04">
        <w:rPr>
          <w:rFonts w:ascii="Garamond" w:hAnsi="Garamond"/>
          <w:sz w:val="32"/>
          <w:szCs w:val="32"/>
        </w:rPr>
        <w:t xml:space="preserve">Zygmunta w r. śm., Reginę, Rafała </w:t>
      </w:r>
      <w:r w:rsidR="00196897">
        <w:rPr>
          <w:rFonts w:ascii="Garamond" w:hAnsi="Garamond"/>
          <w:sz w:val="32"/>
          <w:szCs w:val="32"/>
        </w:rPr>
        <w:t>Stolów; Anielę, Wincentego Bilskich</w:t>
      </w:r>
    </w:p>
    <w:p w:rsidR="002261EA" w:rsidRPr="002261EA" w:rsidRDefault="00196897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601EAC" w:rsidRPr="00601EAC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76675D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6675D" w:rsidRPr="0076675D">
        <w:rPr>
          <w:rFonts w:ascii="Garamond" w:hAnsi="Garamond"/>
          <w:b/>
          <w:sz w:val="32"/>
          <w:szCs w:val="32"/>
          <w:u w:val="single"/>
        </w:rPr>
        <w:t xml:space="preserve">Piętnasta Niedziela </w:t>
      </w:r>
      <w:r w:rsidR="0076675D">
        <w:rPr>
          <w:rFonts w:ascii="Garamond" w:hAnsi="Garamond"/>
          <w:b/>
          <w:sz w:val="32"/>
          <w:szCs w:val="32"/>
          <w:u w:val="single"/>
        </w:rPr>
        <w:t>Z</w:t>
      </w:r>
      <w:bookmarkStart w:id="0" w:name="_GoBack"/>
      <w:bookmarkEnd w:id="0"/>
      <w:r w:rsidR="0076675D" w:rsidRPr="0076675D">
        <w:rPr>
          <w:rFonts w:ascii="Garamond" w:hAnsi="Garamond"/>
          <w:b/>
          <w:sz w:val="32"/>
          <w:szCs w:val="32"/>
          <w:u w:val="single"/>
        </w:rPr>
        <w:t>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196897">
        <w:rPr>
          <w:rFonts w:ascii="Garamond" w:hAnsi="Garamond"/>
          <w:sz w:val="32"/>
          <w:szCs w:val="32"/>
        </w:rPr>
        <w:t>+ Zygmunta, Józefa, Annę Szcześniaków; Jana, Agnieszkę Wieczorków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196897">
        <w:rPr>
          <w:rFonts w:ascii="Garamond" w:hAnsi="Garamond"/>
          <w:sz w:val="32"/>
          <w:szCs w:val="32"/>
        </w:rPr>
        <w:t xml:space="preserve">w int. parafian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196897">
        <w:rPr>
          <w:rFonts w:ascii="Garamond" w:hAnsi="Garamond"/>
          <w:sz w:val="32"/>
          <w:szCs w:val="32"/>
        </w:rPr>
        <w:t>+ Janinę, Czesława, Krzysztofa Płazów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5D09CD">
        <w:rPr>
          <w:rFonts w:ascii="Garamond" w:hAnsi="Garamond"/>
          <w:sz w:val="32"/>
          <w:szCs w:val="32"/>
        </w:rPr>
        <w:t xml:space="preserve">+ </w:t>
      </w:r>
      <w:r w:rsidR="00196897">
        <w:rPr>
          <w:rFonts w:ascii="Garamond" w:hAnsi="Garamond"/>
          <w:sz w:val="32"/>
          <w:szCs w:val="32"/>
        </w:rPr>
        <w:t>Józefa Liśkiewicza i zm. z rodz.</w:t>
      </w:r>
      <w:r w:rsidR="005D09CD">
        <w:rPr>
          <w:rFonts w:ascii="Garamond" w:hAnsi="Garamond"/>
          <w:sz w:val="32"/>
          <w:szCs w:val="32"/>
        </w:rPr>
        <w:t xml:space="preserve">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196897">
        <w:rPr>
          <w:rFonts w:ascii="Garamond" w:hAnsi="Garamond"/>
          <w:sz w:val="32"/>
          <w:szCs w:val="32"/>
        </w:rPr>
        <w:t>w int. o nawrócenie męża Piotra i ojca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166" w:rsidRDefault="00192166" w:rsidP="001C731E">
      <w:pPr>
        <w:spacing w:after="0" w:line="240" w:lineRule="auto"/>
      </w:pPr>
      <w:r>
        <w:separator/>
      </w:r>
    </w:p>
  </w:endnote>
  <w:endnote w:type="continuationSeparator" w:id="0">
    <w:p w:rsidR="00192166" w:rsidRDefault="0019216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166" w:rsidRDefault="00192166" w:rsidP="001C731E">
      <w:pPr>
        <w:spacing w:after="0" w:line="240" w:lineRule="auto"/>
      </w:pPr>
      <w:r>
        <w:separator/>
      </w:r>
    </w:p>
  </w:footnote>
  <w:footnote w:type="continuationSeparator" w:id="0">
    <w:p w:rsidR="00192166" w:rsidRDefault="0019216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2A04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2FB0"/>
    <w:rsid w:val="0007666E"/>
    <w:rsid w:val="00076774"/>
    <w:rsid w:val="00076B53"/>
    <w:rsid w:val="00077F1A"/>
    <w:rsid w:val="0008173C"/>
    <w:rsid w:val="00081C7B"/>
    <w:rsid w:val="0008298C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2166"/>
    <w:rsid w:val="0019397A"/>
    <w:rsid w:val="001943F9"/>
    <w:rsid w:val="00194985"/>
    <w:rsid w:val="00195B90"/>
    <w:rsid w:val="001964BC"/>
    <w:rsid w:val="00196897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4E54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4C07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0ACF"/>
    <w:rsid w:val="002F1799"/>
    <w:rsid w:val="002F3525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B34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0D23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27D5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5C8E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9CD"/>
    <w:rsid w:val="005D0DC4"/>
    <w:rsid w:val="005D24AC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7AB"/>
    <w:rsid w:val="00601B47"/>
    <w:rsid w:val="00601EAC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8637C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0FCD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3330"/>
    <w:rsid w:val="007654D1"/>
    <w:rsid w:val="00765C9B"/>
    <w:rsid w:val="0076675D"/>
    <w:rsid w:val="007668E3"/>
    <w:rsid w:val="00766B32"/>
    <w:rsid w:val="007703EA"/>
    <w:rsid w:val="00771915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3631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67D89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C36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109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27C6C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3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1E98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498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18A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0BE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A3D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0B61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63E9E-F19F-4670-BF19-21FB4A7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23B45-9A66-4B9C-975E-67CF8C8E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189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270</cp:revision>
  <cp:lastPrinted>2022-07-02T19:48:00Z</cp:lastPrinted>
  <dcterms:created xsi:type="dcterms:W3CDTF">2020-02-17T16:13:00Z</dcterms:created>
  <dcterms:modified xsi:type="dcterms:W3CDTF">2022-07-02T19:48:00Z</dcterms:modified>
</cp:coreProperties>
</file>