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741EFD" w:rsidRDefault="00E96362" w:rsidP="00E96362">
      <w:pPr>
        <w:pStyle w:val="Akapitzlist"/>
        <w:spacing w:after="0"/>
        <w:ind w:left="578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E96362" w:rsidRPr="00741EFD" w:rsidRDefault="00E96362" w:rsidP="00E9636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spacing w:after="0" w:line="0" w:lineRule="atLeast"/>
        <w:ind w:left="1560" w:hanging="15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Niedziela – Święto chrztu Pańskiego Rok A, zakończenie okresu Narodzenia  Pańskiego</w:t>
      </w:r>
    </w:p>
    <w:p w:rsidR="0034026A" w:rsidRDefault="0034026A" w:rsidP="0034026A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rPr>
          <w:rFonts w:ascii="Palatino Linotype" w:hAnsi="Palatino Linotype"/>
          <w:color w:val="212529"/>
          <w:sz w:val="12"/>
          <w:szCs w:val="31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tym parafianom, którzy wzięli udział w Orszaku Trzech Króli, za wspólne śpiewanie kolęd w czasie przemarszu. Bóg zapłać wszystkim. </w:t>
      </w:r>
    </w:p>
    <w:p w:rsidR="0034026A" w:rsidRDefault="0034026A" w:rsidP="0034026A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czytania prasy katolickiej. Jest do nabycia na stoliku pod chórem w kościele.</w:t>
      </w:r>
    </w:p>
    <w:p w:rsidR="0034026A" w:rsidRDefault="0034026A" w:rsidP="003402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naszym parafialnym kościele na Mszy św. o godz.12.30 i chwilę po Niej wystąpi Chór Katedralny. Zapraszamy. </w:t>
      </w:r>
    </w:p>
    <w:p w:rsidR="0034026A" w:rsidRDefault="0034026A" w:rsidP="003402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wszystkim tym rodzinom z naszej parafii, które w minionym tygodniu przyjęły nas kapłanów z wizyta duszpasterską. Dziękujemy za wspólna modlitwę i spotkanie.</w:t>
      </w:r>
    </w:p>
    <w:p w:rsidR="0034026A" w:rsidRDefault="0034026A" w:rsidP="003402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Pr="003A1917" w:rsidRDefault="0034026A" w:rsidP="0034026A">
      <w:pPr>
        <w:pStyle w:val="Akapitzlist"/>
        <w:numPr>
          <w:ilvl w:val="0"/>
          <w:numId w:val="3"/>
        </w:numPr>
        <w:spacing w:before="0" w:after="0" w:line="252" w:lineRule="auto"/>
        <w:contextualSpacing/>
        <w:rPr>
          <w:rFonts w:ascii="Palatino Linotype" w:hAnsi="Palatino Linotype"/>
          <w:b/>
          <w:smallCaps/>
          <w:sz w:val="26"/>
          <w:szCs w:val="26"/>
          <w:u w:val="single"/>
        </w:rPr>
      </w:pPr>
      <w:r w:rsidRPr="003A1917">
        <w:rPr>
          <w:rFonts w:ascii="Palatino Linotype" w:hAnsi="Palatino Linotype"/>
          <w:b/>
          <w:smallCaps/>
          <w:sz w:val="26"/>
          <w:szCs w:val="26"/>
        </w:rPr>
        <w:t>Prządek Wizyty Duszpasterskiej</w:t>
      </w:r>
      <w:r>
        <w:rPr>
          <w:rFonts w:ascii="Palatino Linotype" w:hAnsi="Palatino Linotype"/>
          <w:smallCaps/>
          <w:sz w:val="26"/>
          <w:szCs w:val="26"/>
        </w:rPr>
        <w:t xml:space="preserve"> – zakładka na stronie</w:t>
      </w:r>
    </w:p>
    <w:p w:rsidR="0034026A" w:rsidRDefault="0034026A" w:rsidP="0034026A">
      <w:pPr>
        <w:pStyle w:val="Akapitzlist"/>
        <w:spacing w:before="0" w:after="0" w:line="252" w:lineRule="auto"/>
        <w:ind w:left="578"/>
        <w:contextualSpacing/>
        <w:rPr>
          <w:rFonts w:ascii="Palatino Linotype" w:hAnsi="Palatino Linotype"/>
          <w:b/>
          <w:smallCaps/>
          <w:sz w:val="26"/>
          <w:szCs w:val="26"/>
          <w:u w:val="single"/>
        </w:rPr>
      </w:pPr>
      <w:bookmarkStart w:id="0" w:name="_GoBack"/>
      <w:bookmarkEnd w:id="0"/>
    </w:p>
    <w:p w:rsidR="0034026A" w:rsidRDefault="0034026A" w:rsidP="0034026A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Kolędę kończymy w najbliższą  środę. Jeśli ktoś z parafian chciałby przyjąć księdza w ramach wizyty duszpasterskiej, a dotychczas jakiś powodów nie doszło to do skutku, prosimy to zgłosić. W czwartek od godz.15.30 odwiedzimy. </w:t>
      </w:r>
    </w:p>
    <w:p w:rsidR="0034026A" w:rsidRDefault="0034026A" w:rsidP="0034026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 poniedziałku rozpoczyna się okres zwykły i trwa do wtorkutj.21 lutego, przed Środą Popielcową.</w:t>
      </w:r>
    </w:p>
    <w:p w:rsidR="0034026A" w:rsidRDefault="0034026A" w:rsidP="0034026A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4026A" w:rsidRDefault="0034026A" w:rsidP="0034026A">
      <w:pPr>
        <w:pStyle w:val="Akapitzlist"/>
        <w:numPr>
          <w:ilvl w:val="0"/>
          <w:numId w:val="3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5620A1" w:rsidRPr="00444174" w:rsidRDefault="005620A1" w:rsidP="00444174">
      <w:pPr>
        <w:jc w:val="both"/>
      </w:pPr>
    </w:p>
    <w:sectPr w:rsidR="005620A1" w:rsidRPr="00444174" w:rsidSect="00444174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188</cp:revision>
  <cp:lastPrinted>2022-11-18T14:15:00Z</cp:lastPrinted>
  <dcterms:created xsi:type="dcterms:W3CDTF">2021-01-17T06:03:00Z</dcterms:created>
  <dcterms:modified xsi:type="dcterms:W3CDTF">2023-01-08T16:01:00Z</dcterms:modified>
</cp:coreProperties>
</file>