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62" w:rsidRPr="00741EFD" w:rsidRDefault="00E96362" w:rsidP="00324962">
      <w:pPr>
        <w:pStyle w:val="Akapitzlist"/>
        <w:spacing w:after="0"/>
        <w:ind w:left="578"/>
        <w:jc w:val="both"/>
        <w:rPr>
          <w:rFonts w:ascii="Palatino Linotype" w:hAnsi="Palatino Linotype"/>
          <w:b/>
          <w:smallCaps/>
          <w:sz w:val="16"/>
          <w:szCs w:val="16"/>
          <w:u w:val="single"/>
        </w:rPr>
      </w:pPr>
    </w:p>
    <w:p w:rsidR="00E96362" w:rsidRPr="00741EFD" w:rsidRDefault="00E96362" w:rsidP="00324962">
      <w:pPr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E34A4" w:rsidRPr="007E34A4" w:rsidRDefault="007E34A4" w:rsidP="007E34A4">
      <w:pPr>
        <w:spacing w:before="0" w:after="0" w:line="0" w:lineRule="atLeast"/>
        <w:jc w:val="center"/>
        <w:rPr>
          <w:rFonts w:ascii="Palatino Linotype" w:hAnsi="Palatino Linotype"/>
          <w:b/>
          <w:smallCaps/>
          <w:sz w:val="26"/>
          <w:szCs w:val="26"/>
        </w:rPr>
      </w:pPr>
      <w:r w:rsidRPr="007E34A4">
        <w:rPr>
          <w:rFonts w:ascii="Palatino Linotype" w:hAnsi="Palatino Linotype"/>
          <w:b/>
          <w:smallCaps/>
          <w:sz w:val="26"/>
          <w:szCs w:val="26"/>
        </w:rPr>
        <w:t>V Niedziela Zwykła  – Rok A</w:t>
      </w:r>
    </w:p>
    <w:p w:rsidR="007E34A4" w:rsidRPr="007E34A4" w:rsidRDefault="007E34A4" w:rsidP="007E34A4">
      <w:pPr>
        <w:spacing w:before="0" w:after="0" w:line="0" w:lineRule="atLeast"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7E34A4" w:rsidRPr="007E34A4" w:rsidRDefault="007E34A4" w:rsidP="007E34A4">
      <w:pPr>
        <w:numPr>
          <w:ilvl w:val="0"/>
          <w:numId w:val="5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E34A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pracę włożoną w demontaż dekoracji bożonarodzeniowej w kościele parafialnym w zeszłym tygodniu. Serdeczne Bóg zapłać.</w:t>
      </w:r>
    </w:p>
    <w:p w:rsidR="007E34A4" w:rsidRPr="007E34A4" w:rsidRDefault="007E34A4" w:rsidP="007E34A4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E34A4" w:rsidRPr="007E34A4" w:rsidRDefault="007E34A4" w:rsidP="007E34A4">
      <w:pPr>
        <w:numPr>
          <w:ilvl w:val="0"/>
          <w:numId w:val="5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E34A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zbiórka do puszek na Fundusz Pomocy Chorym Kapłanom Diecezji Sandomierskiej.</w:t>
      </w:r>
    </w:p>
    <w:p w:rsidR="007E34A4" w:rsidRPr="007E34A4" w:rsidRDefault="007E34A4" w:rsidP="007E34A4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E34A4" w:rsidRPr="007E34A4" w:rsidRDefault="007E34A4" w:rsidP="007E34A4">
      <w:pPr>
        <w:numPr>
          <w:ilvl w:val="0"/>
          <w:numId w:val="5"/>
        </w:numPr>
        <w:shd w:val="clear" w:color="auto" w:fill="FFFFFF"/>
        <w:spacing w:before="0" w:after="390" w:line="390" w:lineRule="atLeast"/>
        <w:contextualSpacing/>
        <w:jc w:val="both"/>
        <w:rPr>
          <w:rFonts w:ascii="Palatino Linotype" w:eastAsia="Times New Roman" w:hAnsi="Palatino Linotype" w:cs="Arial"/>
          <w:color w:val="222222"/>
          <w:sz w:val="26"/>
          <w:szCs w:val="26"/>
          <w:lang w:eastAsia="pl-PL"/>
        </w:rPr>
      </w:pPr>
      <w:r w:rsidRPr="007E34A4">
        <w:rPr>
          <w:rFonts w:ascii="Palatino Linotype" w:eastAsia="Times New Roman" w:hAnsi="Palatino Linotype" w:cs="Arial"/>
          <w:color w:val="222222"/>
          <w:sz w:val="26"/>
          <w:szCs w:val="26"/>
          <w:lang w:eastAsia="pl-PL"/>
        </w:rPr>
        <w:t>W liturgiczne wspomnienie Najśw. Maryi Panny z Lourdes, 11 lutego2023 roku. tj. w najbliższą sobotę będziemy obchodzili  XXXI Światowy Dzień Chorego. Diecezjalne obchody Dnia Chorego pod przewodnictwem  Ks. Bpa Ordynariusza Krzysztofa Nitkiewicza odbędą się w Kościele Świętego Ducha w Sandomierzu. O godz.12.00 Msza Święta koncelebrowana pod przewodnictwem Ks. Biskupa Ordynariusza, z możliwością przyjęcia Sakramentu Chorych i błogosławieństwo Najśw. sakramentem, następnie koncert Pieśni Maryjnych . serdecznie zapraszamy osoby chore, z niepełnosprawnością wraz z opiekunami, pracowników Służby Zdrowia, duszpasterzy.</w:t>
      </w:r>
    </w:p>
    <w:p w:rsidR="007E34A4" w:rsidRPr="007E34A4" w:rsidRDefault="007E34A4" w:rsidP="007E34A4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E34A4" w:rsidRPr="007E34A4" w:rsidRDefault="007E34A4" w:rsidP="007E34A4">
      <w:pPr>
        <w:numPr>
          <w:ilvl w:val="0"/>
          <w:numId w:val="5"/>
        </w:numPr>
        <w:shd w:val="clear" w:color="auto" w:fill="FFFFFF"/>
        <w:spacing w:before="0" w:after="390" w:line="390" w:lineRule="atLeast"/>
        <w:contextualSpacing/>
        <w:jc w:val="both"/>
        <w:rPr>
          <w:rFonts w:ascii="Palatino Linotype" w:eastAsia="Times New Roman" w:hAnsi="Palatino Linotype" w:cs="Arial"/>
          <w:color w:val="222222"/>
          <w:sz w:val="26"/>
          <w:szCs w:val="26"/>
          <w:lang w:eastAsia="pl-PL"/>
        </w:rPr>
      </w:pPr>
      <w:r w:rsidRPr="007E34A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czytania prasy katolickiej: „ Niedziela” i „Gość Niedzielny” i „ Mały Gość” czasopismo dla dzieci. Gazety są do nabycia na stoliku pod chórem w kościele.</w:t>
      </w:r>
    </w:p>
    <w:p w:rsidR="007E34A4" w:rsidRPr="007E34A4" w:rsidRDefault="007E34A4" w:rsidP="007E34A4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E34A4" w:rsidRPr="007E34A4" w:rsidRDefault="007E34A4" w:rsidP="007E34A4">
      <w:pPr>
        <w:numPr>
          <w:ilvl w:val="0"/>
          <w:numId w:val="5"/>
        </w:numPr>
        <w:shd w:val="clear" w:color="auto" w:fill="FFFFFF"/>
        <w:spacing w:before="0" w:after="390" w:line="390" w:lineRule="atLeast"/>
        <w:contextualSpacing/>
        <w:jc w:val="both"/>
        <w:rPr>
          <w:rFonts w:ascii="Palatino Linotype" w:eastAsia="Times New Roman" w:hAnsi="Palatino Linotype" w:cs="Arial"/>
          <w:color w:val="222222"/>
          <w:sz w:val="26"/>
          <w:szCs w:val="26"/>
          <w:lang w:eastAsia="pl-PL"/>
        </w:rPr>
      </w:pPr>
      <w:r w:rsidRPr="007E34A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modlitwę, dobre słowo, składane ofiary na potrzeby parafii. Wszystkim uczestniczącym we Mszy św. życzymy błogosławionej niedzieli.</w:t>
      </w:r>
    </w:p>
    <w:p w:rsidR="005620A1" w:rsidRPr="00444174" w:rsidRDefault="005620A1" w:rsidP="007E34A4">
      <w:pPr>
        <w:pStyle w:val="Akapitzlist"/>
        <w:spacing w:after="0" w:line="0" w:lineRule="atLeast"/>
        <w:ind w:left="578"/>
        <w:jc w:val="center"/>
      </w:pPr>
      <w:bookmarkStart w:id="0" w:name="_GoBack"/>
      <w:bookmarkEnd w:id="0"/>
    </w:p>
    <w:sectPr w:rsidR="005620A1" w:rsidRPr="00444174" w:rsidSect="00444174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9E0427"/>
    <w:rsid w:val="00A07638"/>
    <w:rsid w:val="00A42A33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F39E9"/>
    <w:rsid w:val="00E04E0E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195</cp:revision>
  <cp:lastPrinted>2022-11-18T14:15:00Z</cp:lastPrinted>
  <dcterms:created xsi:type="dcterms:W3CDTF">2021-01-17T06:03:00Z</dcterms:created>
  <dcterms:modified xsi:type="dcterms:W3CDTF">2023-02-04T16:28:00Z</dcterms:modified>
</cp:coreProperties>
</file>