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9D" w:rsidRDefault="00B9669D" w:rsidP="00B9669D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XXX NIEDZIELA ZWYKŁA            Rok A</w:t>
      </w:r>
    </w:p>
    <w:p w:rsidR="00B9669D" w:rsidRPr="00E330F1" w:rsidRDefault="00B9669D" w:rsidP="00B9669D">
      <w:pPr>
        <w:spacing w:after="0" w:line="0" w:lineRule="atLeast"/>
        <w:jc w:val="left"/>
        <w:rPr>
          <w:rFonts w:ascii="Palatino Linotype" w:hAnsi="Palatino Linotype"/>
          <w:sz w:val="26"/>
          <w:szCs w:val="26"/>
        </w:rPr>
      </w:pPr>
    </w:p>
    <w:p w:rsidR="00B9669D" w:rsidRPr="00E330F1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 w:rsidRPr="00E330F1">
        <w:rPr>
          <w:rFonts w:ascii="Palatino Linotype" w:hAnsi="Palatino Linotype"/>
          <w:sz w:val="26"/>
          <w:szCs w:val="26"/>
        </w:rPr>
        <w:t xml:space="preserve">W zeszłą niedziele w naszej parafii liczyliśmy wiernych uczestniczących we Mszach św.(Dominicantes) i przyjmujących Komunie św. (Comunicantes). Takie są dane: </w:t>
      </w:r>
      <w:r>
        <w:rPr>
          <w:rFonts w:ascii="Palatino Linotype" w:hAnsi="Palatino Linotype"/>
          <w:sz w:val="26"/>
          <w:szCs w:val="26"/>
        </w:rPr>
        <w:t>we Mszach św. uczestniczyło 931 osób (568 kobiet i 363</w:t>
      </w:r>
      <w:r w:rsidRPr="00E330F1">
        <w:rPr>
          <w:rFonts w:ascii="Palatino Linotype" w:hAnsi="Palatino Linotype"/>
          <w:sz w:val="26"/>
          <w:szCs w:val="26"/>
        </w:rPr>
        <w:t xml:space="preserve"> mężczyzn), do Komu</w:t>
      </w:r>
      <w:r>
        <w:rPr>
          <w:rFonts w:ascii="Palatino Linotype" w:hAnsi="Palatino Linotype"/>
          <w:sz w:val="26"/>
          <w:szCs w:val="26"/>
        </w:rPr>
        <w:t xml:space="preserve">nii św. przystąpiło 468 osób ( 317 kobiet i 151 </w:t>
      </w:r>
      <w:r w:rsidRPr="00E330F1">
        <w:rPr>
          <w:rFonts w:ascii="Palatino Linotype" w:hAnsi="Palatino Linotype"/>
          <w:sz w:val="26"/>
          <w:szCs w:val="26"/>
        </w:rPr>
        <w:t xml:space="preserve">mężczyzn) </w:t>
      </w:r>
    </w:p>
    <w:p w:rsidR="00B9669D" w:rsidRPr="00E330F1" w:rsidRDefault="00B9669D" w:rsidP="00B9669D">
      <w:pPr>
        <w:pStyle w:val="Akapitzlist"/>
        <w:spacing w:after="0" w:line="0" w:lineRule="atLeast"/>
        <w:rPr>
          <w:rFonts w:ascii="Palatino Linotype" w:hAnsi="Palatino Linotype"/>
          <w:smallCaps/>
          <w:sz w:val="16"/>
          <w:szCs w:val="16"/>
        </w:rPr>
      </w:pPr>
    </w:p>
    <w:p w:rsidR="00B9669D" w:rsidRPr="00E330F1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</w:rPr>
        <w:t>W najbliższą środę</w:t>
      </w:r>
      <w:r w:rsidRPr="00E330F1">
        <w:rPr>
          <w:rFonts w:ascii="Palatino Linotype" w:hAnsi="Palatino Linotype"/>
          <w:color w:val="212529"/>
          <w:sz w:val="26"/>
          <w:szCs w:val="26"/>
        </w:rPr>
        <w:t xml:space="preserve"> - </w:t>
      </w:r>
      <w:r w:rsidRPr="00B9669D">
        <w:rPr>
          <w:rFonts w:ascii="Palatino Linotype" w:hAnsi="Palatino Linotype"/>
          <w:b/>
          <w:color w:val="212529"/>
          <w:sz w:val="26"/>
          <w:szCs w:val="26"/>
        </w:rPr>
        <w:t>1 listopada</w:t>
      </w:r>
      <w:r w:rsidRPr="00E330F1">
        <w:rPr>
          <w:rFonts w:ascii="Palatino Linotype" w:hAnsi="Palatino Linotype"/>
          <w:color w:val="212529"/>
          <w:sz w:val="26"/>
          <w:szCs w:val="26"/>
        </w:rPr>
        <w:t xml:space="preserve"> - Uroczystość Wszystkich Świętych. W  naszym parafialnym kościele porządek Mszy św. jak w niedzielę</w:t>
      </w:r>
      <w:r w:rsidRPr="00E330F1">
        <w:rPr>
          <w:rFonts w:ascii="Palatino Linotype" w:hAnsi="Palatino Linotype"/>
          <w:bCs/>
          <w:color w:val="212529"/>
          <w:sz w:val="26"/>
          <w:szCs w:val="26"/>
        </w:rPr>
        <w:t xml:space="preserve">, z tym wyjątkiem, że Mszy św. o godz.12.30 nie będzie. </w:t>
      </w:r>
      <w:r w:rsidRPr="00E330F1">
        <w:rPr>
          <w:rFonts w:ascii="Palatino Linotype" w:hAnsi="Palatino Linotype"/>
          <w:color w:val="212529"/>
          <w:sz w:val="26"/>
          <w:szCs w:val="26"/>
        </w:rPr>
        <w:t xml:space="preserve">Na cmentarzu komunalnym Msza św. o godz. 12.30, na  cmentarzu katedralnym o godz.13.00,  i świętopawelskim Msza św. o godz. 14.00. </w:t>
      </w:r>
      <w:r w:rsidRPr="00E330F1">
        <w:rPr>
          <w:rFonts w:ascii="Palatino Linotype" w:hAnsi="Palatino Linotype" w:cs="Times New Roman"/>
          <w:color w:val="212529"/>
          <w:sz w:val="26"/>
          <w:szCs w:val="26"/>
        </w:rPr>
        <w:t xml:space="preserve">Przypominamy o możliwości zyskania odpustu zupełnego i ofiarowania go za zmarłych od 1 do 8 listopada. </w:t>
      </w:r>
      <w:r w:rsidRPr="00E330F1"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>Warunkiem </w:t>
      </w:r>
      <w:r w:rsidRPr="00E330F1">
        <w:rPr>
          <w:rFonts w:ascii="Palatino Linotype" w:hAnsi="Palatino Linotype" w:cs="Arial"/>
          <w:bCs/>
          <w:color w:val="202124"/>
          <w:sz w:val="26"/>
          <w:szCs w:val="26"/>
          <w:shd w:val="clear" w:color="auto" w:fill="FFFFFF"/>
        </w:rPr>
        <w:t>uzyskania odpustu</w:t>
      </w:r>
      <w:r w:rsidRPr="00E330F1"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> jest nawiedzenie cmentarza lub kościoła w tym okresie, oraz wypełnienie zwykłych </w:t>
      </w:r>
      <w:r w:rsidRPr="00E330F1">
        <w:rPr>
          <w:rFonts w:ascii="Palatino Linotype" w:hAnsi="Palatino Linotype" w:cs="Arial"/>
          <w:bCs/>
          <w:color w:val="202124"/>
          <w:sz w:val="26"/>
          <w:szCs w:val="26"/>
          <w:shd w:val="clear" w:color="auto" w:fill="FFFFFF"/>
        </w:rPr>
        <w:t>warunków</w:t>
      </w:r>
      <w:r w:rsidRPr="00E330F1"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>, tj. przystąpienie do komunii św. w dn</w:t>
      </w:r>
      <w:r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>iu nawiedzenia cmentarza lub koś</w:t>
      </w:r>
      <w:r w:rsidRPr="00E330F1"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>cioła i odmówienie modlitw "Ojcze nasz" i "Wierzę w Boga" i jakiejkolwiek modlitwy w intencjach wyznaczonych na dany dzień przez papieża.</w:t>
      </w:r>
    </w:p>
    <w:p w:rsidR="00B9669D" w:rsidRPr="00E330F1" w:rsidRDefault="00B9669D" w:rsidP="00B9669D">
      <w:pPr>
        <w:pStyle w:val="Akapitzlist"/>
        <w:spacing w:after="0" w:line="0" w:lineRule="atLeast"/>
        <w:rPr>
          <w:rFonts w:ascii="Palatino Linotype" w:hAnsi="Palatino Linotype"/>
          <w:smallCaps/>
          <w:sz w:val="16"/>
          <w:szCs w:val="16"/>
        </w:rPr>
      </w:pPr>
    </w:p>
    <w:p w:rsidR="00B9669D" w:rsidRPr="00E330F1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 w:rsidRPr="00E330F1">
        <w:rPr>
          <w:rFonts w:ascii="Palatino Linotype" w:eastAsia="Times New Roman" w:hAnsi="Palatino Linotype"/>
          <w:color w:val="212529"/>
          <w:sz w:val="26"/>
          <w:szCs w:val="26"/>
          <w:lang w:eastAsia="pl-PL"/>
        </w:rPr>
        <w:t>W dzień zaduszny 2 listopada w naszym kościele będą sprawowane Msze św. o godz.6.30, następna za zmarłych polecanych w wypominkach z procesją po kościele i modlitwami za zmarłych o godz. 9.00. O godz. 17.30. Koronka do Bożego Miłosierdzia połączona z wypominkami i Msza św. o godz. 18.00.</w:t>
      </w:r>
    </w:p>
    <w:p w:rsidR="00B9669D" w:rsidRPr="00E330F1" w:rsidRDefault="00B9669D" w:rsidP="00B9669D">
      <w:pPr>
        <w:pStyle w:val="Akapitzlist"/>
        <w:rPr>
          <w:rFonts w:ascii="Palatino Linotype" w:eastAsia="Times New Roman" w:hAnsi="Palatino Linotype"/>
          <w:color w:val="212529"/>
          <w:sz w:val="16"/>
          <w:szCs w:val="16"/>
          <w:lang w:eastAsia="pl-PL"/>
        </w:rPr>
      </w:pPr>
    </w:p>
    <w:p w:rsidR="00B9669D" w:rsidRPr="00C36B2D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>
        <w:rPr>
          <w:rFonts w:ascii="Palatino Linotype" w:eastAsia="Times New Roman" w:hAnsi="Palatino Linotype"/>
          <w:color w:val="212529"/>
          <w:sz w:val="26"/>
          <w:szCs w:val="26"/>
          <w:lang w:eastAsia="pl-PL"/>
        </w:rPr>
        <w:t xml:space="preserve">W dniach od 1 </w:t>
      </w:r>
      <w:r w:rsidRPr="00E330F1">
        <w:rPr>
          <w:rFonts w:ascii="Palatino Linotype" w:eastAsia="Times New Roman" w:hAnsi="Palatino Linotype"/>
          <w:color w:val="212529"/>
          <w:sz w:val="26"/>
          <w:szCs w:val="26"/>
          <w:lang w:eastAsia="pl-PL"/>
        </w:rPr>
        <w:t>do 8 listopada  godz. 17.30 Koronka do Bożego Miłosierdzia z wypominkami za zmarłych.</w:t>
      </w:r>
      <w:r>
        <w:rPr>
          <w:rFonts w:ascii="Palatino Linotype" w:eastAsia="Times New Roman" w:hAnsi="Palatino Linotype"/>
          <w:color w:val="212529"/>
          <w:sz w:val="26"/>
          <w:szCs w:val="26"/>
          <w:lang w:eastAsia="pl-PL"/>
        </w:rPr>
        <w:t xml:space="preserve"> </w:t>
      </w:r>
    </w:p>
    <w:p w:rsidR="00B9669D" w:rsidRPr="00C36B2D" w:rsidRDefault="00B9669D" w:rsidP="00B9669D">
      <w:pPr>
        <w:pStyle w:val="Akapitzlist"/>
        <w:rPr>
          <w:rFonts w:ascii="Palatino Linotype" w:eastAsia="Times New Roman" w:hAnsi="Palatino Linotype"/>
          <w:color w:val="212529"/>
          <w:sz w:val="16"/>
          <w:szCs w:val="16"/>
          <w:lang w:eastAsia="pl-PL"/>
        </w:rPr>
      </w:pPr>
    </w:p>
    <w:p w:rsidR="00B9669D" w:rsidRPr="00E330F1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>
        <w:rPr>
          <w:rFonts w:ascii="Palatino Linotype" w:eastAsia="Times New Roman" w:hAnsi="Palatino Linotype"/>
          <w:color w:val="212529"/>
          <w:sz w:val="26"/>
          <w:szCs w:val="26"/>
          <w:lang w:eastAsia="pl-PL"/>
        </w:rPr>
        <w:t>Rocznica śmierci Sługi Bożego Biskupa Piotra Gołębiowskiego przypada 2 listopada – módlmy się o rychłą beatyfikację.</w:t>
      </w:r>
    </w:p>
    <w:p w:rsidR="00B9669D" w:rsidRPr="00E330F1" w:rsidRDefault="00B9669D" w:rsidP="00B9669D">
      <w:pPr>
        <w:spacing w:after="0" w:line="0" w:lineRule="atLeast"/>
        <w:rPr>
          <w:rFonts w:ascii="Palatino Linotype" w:hAnsi="Palatino Linotype"/>
          <w:smallCaps/>
          <w:sz w:val="16"/>
          <w:szCs w:val="16"/>
        </w:rPr>
      </w:pPr>
    </w:p>
    <w:p w:rsidR="00B9669D" w:rsidRPr="00E330F1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 w:rsidRPr="00E330F1">
        <w:rPr>
          <w:rFonts w:ascii="Palatino Linotype" w:hAnsi="Palatino Linotype"/>
          <w:sz w:val="26"/>
          <w:szCs w:val="26"/>
        </w:rPr>
        <w:t>Na stoliku pod chórem jest najnowsza prasa katolicka dla dorosłych, młodzieży i dla dzieci. Zachęca</w:t>
      </w:r>
      <w:r>
        <w:rPr>
          <w:rFonts w:ascii="Palatino Linotype" w:hAnsi="Palatino Linotype"/>
          <w:sz w:val="26"/>
          <w:szCs w:val="26"/>
        </w:rPr>
        <w:t>my do lektury prasy katolickiej.</w:t>
      </w:r>
    </w:p>
    <w:p w:rsidR="00B9669D" w:rsidRPr="00C36B2D" w:rsidRDefault="00B9669D" w:rsidP="00B9669D">
      <w:pPr>
        <w:spacing w:after="0" w:line="0" w:lineRule="atLeast"/>
        <w:rPr>
          <w:rFonts w:ascii="Palatino Linotype" w:hAnsi="Palatino Linotype"/>
          <w:smallCaps/>
          <w:sz w:val="16"/>
          <w:szCs w:val="16"/>
        </w:rPr>
      </w:pPr>
    </w:p>
    <w:p w:rsidR="00B9669D" w:rsidRPr="00E330F1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 w:rsidRPr="00E330F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 czwartek, piątek, sobota miesiąca. W Pierwszy Piątek Miesiąca, spowiedź w tym dniu od godz. 17.30</w:t>
      </w:r>
    </w:p>
    <w:p w:rsidR="00B9669D" w:rsidRPr="00E330F1" w:rsidRDefault="00B9669D" w:rsidP="00B9669D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69D" w:rsidRPr="00EF2217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 w:rsidRPr="00E330F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Legion Maryi z naszej parafii.</w:t>
      </w:r>
    </w:p>
    <w:p w:rsidR="00B9669D" w:rsidRPr="00E330F1" w:rsidRDefault="00B9669D" w:rsidP="00B9669D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9669D" w:rsidRPr="00B9669D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 w:rsidRPr="00E330F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św., która sprawowana jest o godz.11.15 – adoracja Najśw. Sakramentu połączona z modlitwą różańcową, którą poprowadzi Koło Żywego Różańca z naszej parafii i zmiana tajemnic różańcowych. Zapraszamy do wspólnej modlitwy. </w:t>
      </w:r>
    </w:p>
    <w:p w:rsidR="00B9669D" w:rsidRPr="00B9669D" w:rsidRDefault="00B9669D" w:rsidP="00B9669D">
      <w:pPr>
        <w:pStyle w:val="Akapitzlist"/>
        <w:rPr>
          <w:rFonts w:ascii="Palatino Linotype" w:hAnsi="Palatino Linotype"/>
          <w:smallCaps/>
          <w:sz w:val="16"/>
          <w:szCs w:val="16"/>
        </w:rPr>
      </w:pPr>
    </w:p>
    <w:p w:rsidR="00B9669D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Spotkanie dla kandydatów do bierzmowania z klas VI, VII i VIII we wtorek 7 listopada po Mszy Świętej wieczorowej w kościele. Przypominamy, że z końcem października upływa termin złożenia deklaracji do bierzmowania. Kto jeszcze deklaracji nie złożył, prosimy aby to uczynił w najbliższym czasie. Najbliższe </w:t>
      </w:r>
      <w:r>
        <w:rPr>
          <w:rFonts w:ascii="Palatino Linotype" w:hAnsi="Palatino Linotype"/>
          <w:sz w:val="26"/>
          <w:szCs w:val="26"/>
        </w:rPr>
        <w:lastRenderedPageBreak/>
        <w:t xml:space="preserve">spotkanie poprowadzi młodzież z Katolickiego Stowarzyszenia Młodzieży z diecezji. </w:t>
      </w:r>
    </w:p>
    <w:p w:rsidR="00B9669D" w:rsidRPr="00B9669D" w:rsidRDefault="00B9669D" w:rsidP="00B9669D">
      <w:pPr>
        <w:pStyle w:val="Akapitzlist"/>
        <w:rPr>
          <w:rFonts w:ascii="Palatino Linotype" w:hAnsi="Palatino Linotype"/>
          <w:sz w:val="26"/>
          <w:szCs w:val="26"/>
        </w:rPr>
      </w:pPr>
    </w:p>
    <w:p w:rsidR="00B9669D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Wszystkich chłopców, którzy chcieliby zostać ministrantami i służyć przy ołtarzu oraz dziewczynki, które chciałby śpiewać w scholii, prosimy o kontakt z księżmi wikariuszami. Zwracamy się także do rodziców z prośbą by zachęcali i umożliwili dzieciom </w:t>
      </w:r>
      <w:r w:rsidR="00C66BEA">
        <w:rPr>
          <w:rFonts w:ascii="Palatino Linotype" w:hAnsi="Palatino Linotype"/>
          <w:sz w:val="26"/>
          <w:szCs w:val="26"/>
        </w:rPr>
        <w:t>uczęszczanie</w:t>
      </w:r>
      <w:r>
        <w:rPr>
          <w:rFonts w:ascii="Palatino Linotype" w:hAnsi="Palatino Linotype"/>
          <w:sz w:val="26"/>
          <w:szCs w:val="26"/>
        </w:rPr>
        <w:t xml:space="preserve"> na spotkania</w:t>
      </w:r>
      <w:r w:rsidR="00C66BEA">
        <w:rPr>
          <w:rFonts w:ascii="Palatino Linotype" w:hAnsi="Palatino Linotype"/>
          <w:sz w:val="26"/>
          <w:szCs w:val="26"/>
        </w:rPr>
        <w:t>ch organizowany</w:t>
      </w:r>
      <w:r>
        <w:rPr>
          <w:rFonts w:ascii="Palatino Linotype" w:hAnsi="Palatino Linotype"/>
          <w:sz w:val="26"/>
          <w:szCs w:val="26"/>
        </w:rPr>
        <w:t xml:space="preserve"> przy parafii.</w:t>
      </w:r>
      <w:r w:rsidR="00C66BEA">
        <w:rPr>
          <w:rFonts w:ascii="Palatino Linotype" w:hAnsi="Palatino Linotype"/>
          <w:sz w:val="26"/>
          <w:szCs w:val="26"/>
        </w:rPr>
        <w:t xml:space="preserve"> Za wszelką pomoc – dziękujemy.</w:t>
      </w:r>
      <w:bookmarkStart w:id="0" w:name="_GoBack"/>
      <w:bookmarkEnd w:id="0"/>
      <w:r>
        <w:rPr>
          <w:rFonts w:ascii="Palatino Linotype" w:hAnsi="Palatino Linotype"/>
          <w:sz w:val="26"/>
          <w:szCs w:val="26"/>
        </w:rPr>
        <w:t xml:space="preserve"> </w:t>
      </w:r>
    </w:p>
    <w:p w:rsidR="00B9669D" w:rsidRPr="00B9669D" w:rsidRDefault="00B9669D" w:rsidP="00B9669D">
      <w:pPr>
        <w:pStyle w:val="Akapitzlist"/>
        <w:rPr>
          <w:rFonts w:ascii="Palatino Linotype" w:hAnsi="Palatino Linotype"/>
          <w:sz w:val="26"/>
          <w:szCs w:val="26"/>
        </w:rPr>
      </w:pPr>
    </w:p>
    <w:p w:rsidR="00B9669D" w:rsidRPr="00B9669D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Wszystkie dzieci zachęcamy do wzięcia udziału w korowodzie świętych, który w naszej parafii odbędzie się w niedziele 5 listopada. Zachęcamy aby na ten dzień dzieci przyszły do kościoła przebrane za świętego. Rozpoczęcie korowodu o godz. 12.15 przy figurze Matki Bożej przed kościołem i następnie Msza Świętą o godz. 12.30.</w:t>
      </w:r>
    </w:p>
    <w:p w:rsidR="00B9669D" w:rsidRPr="00E330F1" w:rsidRDefault="00B9669D" w:rsidP="00B9669D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A4EE3" w:rsidRPr="00B9669D" w:rsidRDefault="00B9669D" w:rsidP="00B9669D">
      <w:pPr>
        <w:pStyle w:val="Akapitzlist"/>
        <w:numPr>
          <w:ilvl w:val="0"/>
          <w:numId w:val="3"/>
        </w:numPr>
        <w:spacing w:after="0" w:line="0" w:lineRule="atLeast"/>
        <w:rPr>
          <w:rFonts w:ascii="Palatino Linotype" w:hAnsi="Palatino Linotype"/>
          <w:smallCaps/>
          <w:sz w:val="28"/>
          <w:szCs w:val="28"/>
        </w:rPr>
      </w:pPr>
      <w:r w:rsidRPr="00E330F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DA4EE3" w:rsidRDefault="00DA4EE3" w:rsidP="00DA4EE3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F7A1D" w:rsidRDefault="00EF7A1D" w:rsidP="00DA4EE3">
      <w:pPr>
        <w:spacing w:after="0" w:line="0" w:lineRule="atLeast"/>
        <w:ind w:left="360"/>
        <w:jc w:val="center"/>
      </w:pPr>
    </w:p>
    <w:sectPr w:rsidR="00EF7A1D" w:rsidSect="00DA4EE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9238AE"/>
    <w:rsid w:val="00987765"/>
    <w:rsid w:val="00B9669D"/>
    <w:rsid w:val="00C66BEA"/>
    <w:rsid w:val="00DA4EE3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478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7</cp:revision>
  <cp:lastPrinted>2023-10-28T14:17:00Z</cp:lastPrinted>
  <dcterms:created xsi:type="dcterms:W3CDTF">2023-10-16T16:46:00Z</dcterms:created>
  <dcterms:modified xsi:type="dcterms:W3CDTF">2023-10-28T14:23:00Z</dcterms:modified>
</cp:coreProperties>
</file>