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02" w:rsidRDefault="00627202" w:rsidP="00627202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III Niedziela Wielkanocna – Rok B</w:t>
      </w:r>
    </w:p>
    <w:p w:rsidR="00627202" w:rsidRDefault="00627202" w:rsidP="00627202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pracę przy demontażu dekoracji ciemnicy i grobu Pańskiego w naszym kościele parafialnym. Wszystkim serdeczne Bóg zapłać.</w:t>
      </w:r>
    </w:p>
    <w:p w:rsidR="00627202" w:rsidRDefault="00627202" w:rsidP="0062720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000000"/>
          <w:sz w:val="26"/>
          <w:szCs w:val="26"/>
        </w:rPr>
        <w:t>Rekolekcje o Bożym Miłosierdziu, które odbędą się w dniach 19 – 21.04. 2024 r. Rekolekcje poprowadzi Siostra Anna Maria Trzcińska ze Zgromadzenia Sióstr Matki Bożej Miłosierdzia w Łagiewnikach. Więcej informacji na plakacie w gablocie.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Przed nami XVI Ogólnopolski Tydzień Biblijny (14-20 kwietnia 2024). W tym roku</w:t>
      </w:r>
    </w:p>
    <w:p w:rsidR="00627202" w:rsidRDefault="00627202" w:rsidP="0062720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/>
          <w:sz w:val="26"/>
          <w:szCs w:val="26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będziemy przeżywać go pod hasłem: „Powołani do Wspólnoty – KOMUNII z Bogiem i bliźnimi w Kościele”. Niedziela, 14 kwietnia będzie 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Ósmym Narodowym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 xml:space="preserve"> 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Czytaniem Pisma Świętego.</w:t>
      </w:r>
      <w:r>
        <w:rPr>
          <w:color w:val="000000"/>
        </w:rPr>
        <w:t xml:space="preserve"> </w:t>
      </w:r>
      <w:r>
        <w:rPr>
          <w:rFonts w:eastAsia="Times New Roman"/>
          <w:sz w:val="20"/>
          <w:szCs w:val="20"/>
        </w:rPr>
        <w:t>(</w:t>
      </w:r>
      <w:r>
        <w:rPr>
          <w:rFonts w:ascii="Palatino Linotype" w:eastAsia="Times New Roman" w:hAnsi="Palatino Linotype"/>
          <w:sz w:val="26"/>
          <w:szCs w:val="26"/>
        </w:rPr>
        <w:t>proponujemy odczytanie Dziejów Apostolskich)</w:t>
      </w:r>
    </w:p>
    <w:p w:rsidR="00627202" w:rsidRDefault="00627202" w:rsidP="0062720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/>
          <w:sz w:val="16"/>
          <w:szCs w:val="16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świętych zbiórka do puszek na Caritas na zakończenie Tygodnia Miłosierdzia </w:t>
      </w:r>
    </w:p>
    <w:p w:rsidR="00627202" w:rsidRDefault="00627202" w:rsidP="0062720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bookmarkStart w:id="0" w:name="_GoBack"/>
      <w:bookmarkEnd w:id="0"/>
      <w:r>
        <w:rPr>
          <w:rFonts w:ascii="Palatino Linotype" w:hAnsi="Palatino Linotype"/>
          <w:color w:val="000000"/>
          <w:sz w:val="26"/>
          <w:szCs w:val="26"/>
        </w:rPr>
        <w:t>Zapraszamy na kolejne spotkanie  Akademii Biblijnej w Sandomierzu. Tematem tego spotkania będzie: </w:t>
      </w:r>
      <w:r>
        <w:rPr>
          <w:rStyle w:val="colour"/>
          <w:rFonts w:ascii="Palatino Linotype" w:hAnsi="Palatino Linotype"/>
          <w:b/>
          <w:bCs/>
          <w:color w:val="000000"/>
          <w:sz w:val="26"/>
          <w:szCs w:val="26"/>
        </w:rPr>
        <w:t>Mesjasz – zapowiadany przez proroków i oczekiwany przez Żydów</w:t>
      </w:r>
      <w:r>
        <w:rPr>
          <w:rFonts w:ascii="Palatino Linotype" w:hAnsi="Palatino Linotype"/>
          <w:color w:val="000000"/>
          <w:sz w:val="26"/>
          <w:szCs w:val="26"/>
        </w:rPr>
        <w:t xml:space="preserve">. Spotkanie będzie we wtorek, 16 kwietnia o godz. 18.45, w auli Wyższego Seminarium Duchownego. 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Próby dla młodzieży z klas VIII, która przystępuje w tym roku do Sakramentu Bierzmowania odbędą się w dn. 23, 24 i 25 kwietnia (wtorek-środa-czwartek) po Mszy Świętej wieczorowej w kościele. Obecność obowiązkowa.</w:t>
      </w:r>
    </w:p>
    <w:p w:rsidR="00627202" w:rsidRDefault="00627202" w:rsidP="0062720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katolickiej. Gazety są na stoliku pod chórem.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Pr="00627202" w:rsidRDefault="00627202" w:rsidP="00627202">
      <w:pPr>
        <w:pStyle w:val="Akapitzlist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dniach od 20 do 27 kwietnia w naszej diecezji odbędzie się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</w:t>
      </w:r>
      <w:r w:rsidRPr="0062720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peregrynacja relikwii bł. Rodziny </w:t>
      </w:r>
      <w:proofErr w:type="spellStart"/>
      <w:r w:rsidRPr="0062720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Ulmów</w:t>
      </w:r>
      <w:proofErr w:type="spellEnd"/>
      <w:r w:rsidRPr="0062720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 Szczegółowe informacje znajdują się na plakacie w parafialnej gablocie. Zapraszamy parafian na to wydarzenie.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24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remonty parafii. Wszystkim życzymy błogosławionej Niedzieli.</w:t>
      </w:r>
    </w:p>
    <w:p w:rsidR="00F704E2" w:rsidRPr="00627202" w:rsidRDefault="00F704E2" w:rsidP="00627202"/>
    <w:sectPr w:rsidR="00F704E2" w:rsidRPr="00627202" w:rsidSect="0013799F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E2C5F"/>
    <w:rsid w:val="0031101C"/>
    <w:rsid w:val="00350B2D"/>
    <w:rsid w:val="00366D9F"/>
    <w:rsid w:val="00390F53"/>
    <w:rsid w:val="00401DCE"/>
    <w:rsid w:val="005228F7"/>
    <w:rsid w:val="00627202"/>
    <w:rsid w:val="00701AC1"/>
    <w:rsid w:val="007138B5"/>
    <w:rsid w:val="007773AF"/>
    <w:rsid w:val="007945D8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A498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52</cp:revision>
  <cp:lastPrinted>2024-04-13T15:41:00Z</cp:lastPrinted>
  <dcterms:created xsi:type="dcterms:W3CDTF">2023-10-16T16:46:00Z</dcterms:created>
  <dcterms:modified xsi:type="dcterms:W3CDTF">2024-04-13T15:41:00Z</dcterms:modified>
</cp:coreProperties>
</file>