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2B19" w14:textId="77777777" w:rsidR="00FD61FB" w:rsidRPr="0070460C" w:rsidRDefault="00FD61FB" w:rsidP="00FD61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70460C">
        <w:rPr>
          <w:rFonts w:ascii="Times New Roman" w:hAnsi="Times New Roman" w:cs="Times New Roman"/>
          <w:b/>
          <w:bCs/>
          <w:sz w:val="36"/>
          <w:szCs w:val="36"/>
          <w:lang w:val="pl-PL"/>
        </w:rPr>
        <w:t>OGŁOSZENIA</w:t>
      </w:r>
    </w:p>
    <w:p w14:paraId="2A1661BC" w14:textId="059652F6" w:rsidR="00FD61FB" w:rsidRDefault="00FD61FB" w:rsidP="00FD61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8</w:t>
      </w: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września 2025 r.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–</w:t>
      </w: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XXV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I</w:t>
      </w:r>
      <w:r w:rsidRPr="0070460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Niedziela Zwykła</w:t>
      </w:r>
    </w:p>
    <w:p w14:paraId="1235194A" w14:textId="77777777" w:rsidR="00FD61FB" w:rsidRDefault="00FD61FB" w:rsidP="00FD61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0DD0915" w14:textId="6F7D968E" w:rsidR="00FD61FB" w:rsidRDefault="00FD61FB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Informujemy, że decyzją Ks. Biskupa Krzysztofa Nitkiewicza proboszczem naszej parafii został mianowany ks. Rafał Kobiałka, dotychczasowy ojciec duchowny w Wyższym Seminarium Duchownym w Sandomierzu. Objęcie urzędu proboszcza odbędzie się w niedzielę </w:t>
      </w:r>
      <w:r w:rsidR="003E3D7A" w:rsidRPr="004573C9">
        <w:rPr>
          <w:rFonts w:ascii="Times New Roman" w:hAnsi="Times New Roman" w:cs="Times New Roman"/>
          <w:b/>
          <w:bCs/>
          <w:sz w:val="28"/>
          <w:szCs w:val="28"/>
          <w:lang w:val="pl-PL"/>
        </w:rPr>
        <w:t>5 października</w:t>
      </w:r>
      <w:r w:rsidRPr="004573C9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o godz. </w:t>
      </w:r>
      <w:r w:rsidR="003E3D7A" w:rsidRPr="004573C9">
        <w:rPr>
          <w:rFonts w:ascii="Times New Roman" w:hAnsi="Times New Roman" w:cs="Times New Roman"/>
          <w:b/>
          <w:bCs/>
          <w:sz w:val="28"/>
          <w:szCs w:val="28"/>
          <w:lang w:val="pl-PL"/>
        </w:rPr>
        <w:t>12.30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Zapraszamy do wspólnej modlitwy. </w:t>
      </w:r>
    </w:p>
    <w:p w14:paraId="59857C08" w14:textId="67D8AAD7" w:rsidR="00FD61FB" w:rsidRPr="00FD61FB" w:rsidRDefault="00FD61FB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 gablocie zostały wywieszone terminy Mszy świętych, które zostały zamówione za Ś.P. Ks. Stanisława Chmiel</w:t>
      </w:r>
      <w:r w:rsidR="00C20F98">
        <w:rPr>
          <w:rFonts w:ascii="Times New Roman" w:hAnsi="Times New Roman" w:cs="Times New Roman"/>
          <w:sz w:val="28"/>
          <w:szCs w:val="28"/>
          <w:lang w:val="pl-PL"/>
        </w:rPr>
        <w:t>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wskiego. </w:t>
      </w:r>
    </w:p>
    <w:p w14:paraId="7D40DBAF" w14:textId="3E18A5D9" w:rsidR="00FD61FB" w:rsidRDefault="00FD61FB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359F2">
        <w:rPr>
          <w:rFonts w:ascii="Times New Roman" w:hAnsi="Times New Roman" w:cs="Times New Roman"/>
          <w:sz w:val="28"/>
          <w:szCs w:val="28"/>
          <w:lang w:val="pl-PL"/>
        </w:rPr>
        <w:t xml:space="preserve">Spotkanie rodziców i dzieci z klas 4 przeżywających w nowym roku szkolnym rocznicę Pierwszej Komunii </w:t>
      </w:r>
      <w:r>
        <w:rPr>
          <w:rFonts w:ascii="Times New Roman" w:hAnsi="Times New Roman" w:cs="Times New Roman"/>
          <w:sz w:val="28"/>
          <w:szCs w:val="28"/>
          <w:lang w:val="pl-PL"/>
        </w:rPr>
        <w:t>od</w:t>
      </w:r>
      <w:r w:rsidRPr="004359F2">
        <w:rPr>
          <w:rFonts w:ascii="Times New Roman" w:hAnsi="Times New Roman" w:cs="Times New Roman"/>
          <w:sz w:val="28"/>
          <w:szCs w:val="28"/>
          <w:lang w:val="pl-PL"/>
        </w:rPr>
        <w:t>będzie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się dzisiaj. Początek o godz. 12.30</w:t>
      </w:r>
      <w:r w:rsidRPr="004359F2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</w:p>
    <w:p w14:paraId="623BD136" w14:textId="69E17263" w:rsidR="00C077CD" w:rsidRPr="00CD294C" w:rsidRDefault="00FD61FB" w:rsidP="00CD294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Dzisiaj o godz. 15.00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organizowana jest inicjatywa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„Koronka na ulicach miast świata”. </w:t>
      </w:r>
      <w:r>
        <w:rPr>
          <w:rFonts w:ascii="Times New Roman" w:hAnsi="Times New Roman" w:cs="Times New Roman"/>
          <w:sz w:val="28"/>
          <w:szCs w:val="28"/>
          <w:lang w:val="pl-PL"/>
        </w:rPr>
        <w:t>Modlitwa odbędzie się przy kaplicy przy rondzie obok kościoła. Zapraszamy.</w:t>
      </w:r>
    </w:p>
    <w:p w14:paraId="5AAE6D9F" w14:textId="7887BE67" w:rsidR="00781357" w:rsidRPr="004A4A0F" w:rsidRDefault="00C6721A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</w:t>
      </w:r>
      <w:r w:rsidRPr="004A4A0F">
        <w:rPr>
          <w:rFonts w:ascii="Times New Roman" w:hAnsi="Times New Roman" w:cs="Times New Roman"/>
          <w:sz w:val="28"/>
          <w:szCs w:val="28"/>
          <w:lang w:val="pl-PL"/>
        </w:rPr>
        <w:t xml:space="preserve">środę </w:t>
      </w:r>
      <w:r w:rsidR="00213CF2" w:rsidRPr="004A4A0F">
        <w:rPr>
          <w:rFonts w:ascii="Times New Roman" w:hAnsi="Times New Roman" w:cs="Times New Roman"/>
          <w:sz w:val="28"/>
          <w:szCs w:val="28"/>
          <w:lang w:val="pl-PL"/>
        </w:rPr>
        <w:t xml:space="preserve">– </w:t>
      </w:r>
      <w:r w:rsidR="00213CF2" w:rsidRPr="004A4A0F">
        <w:rPr>
          <w:rFonts w:ascii="Times New Roman" w:hAnsi="Times New Roman" w:cs="Times New Roman"/>
          <w:b/>
          <w:bCs/>
          <w:sz w:val="28"/>
          <w:szCs w:val="28"/>
          <w:lang w:val="pl-PL"/>
        </w:rPr>
        <w:t>1 października</w:t>
      </w:r>
      <w:r w:rsidR="00213CF2" w:rsidRPr="004A4A0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DF769B" w:rsidRPr="004A4A0F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="00213CF2" w:rsidRPr="004A4A0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DF769B" w:rsidRPr="004A4A0F">
        <w:rPr>
          <w:rFonts w:ascii="Times New Roman" w:hAnsi="Times New Roman" w:cs="Times New Roman"/>
          <w:sz w:val="28"/>
          <w:szCs w:val="28"/>
          <w:lang w:val="pl-PL"/>
        </w:rPr>
        <w:t>rozpoczynają się Nabożeństwa różańcowe, które będą odprawiane codziennie o godz. 17.30. Zapraszamy do udziału</w:t>
      </w:r>
      <w:r w:rsidR="00607213">
        <w:rPr>
          <w:rFonts w:ascii="Times New Roman" w:hAnsi="Times New Roman" w:cs="Times New Roman"/>
          <w:sz w:val="28"/>
          <w:szCs w:val="28"/>
          <w:lang w:val="pl-PL"/>
        </w:rPr>
        <w:t xml:space="preserve"> dzieci, młodzież i </w:t>
      </w:r>
      <w:r w:rsidR="002360C0">
        <w:rPr>
          <w:rFonts w:ascii="Times New Roman" w:hAnsi="Times New Roman" w:cs="Times New Roman"/>
          <w:sz w:val="28"/>
          <w:szCs w:val="28"/>
          <w:lang w:val="pl-PL"/>
        </w:rPr>
        <w:t>dorosłych. Dz</w:t>
      </w:r>
      <w:r w:rsidR="00A739AD">
        <w:rPr>
          <w:rFonts w:ascii="Times New Roman" w:hAnsi="Times New Roman" w:cs="Times New Roman"/>
          <w:sz w:val="28"/>
          <w:szCs w:val="28"/>
          <w:lang w:val="pl-PL"/>
        </w:rPr>
        <w:t>ieci</w:t>
      </w:r>
      <w:r w:rsidR="002360C0">
        <w:rPr>
          <w:rFonts w:ascii="Times New Roman" w:hAnsi="Times New Roman" w:cs="Times New Roman"/>
          <w:sz w:val="28"/>
          <w:szCs w:val="28"/>
          <w:lang w:val="pl-PL"/>
        </w:rPr>
        <w:t xml:space="preserve"> będą każdego dnia otrzymywać </w:t>
      </w:r>
      <w:r w:rsidR="00576FE8">
        <w:rPr>
          <w:rFonts w:ascii="Times New Roman" w:hAnsi="Times New Roman" w:cs="Times New Roman"/>
          <w:sz w:val="28"/>
          <w:szCs w:val="28"/>
          <w:lang w:val="pl-PL"/>
        </w:rPr>
        <w:t xml:space="preserve">pamiątkowy obrazek: </w:t>
      </w:r>
      <w:r w:rsidR="00576FE8" w:rsidRPr="00576FE8">
        <w:rPr>
          <w:rFonts w:ascii="Times New Roman" w:hAnsi="Times New Roman" w:cs="Times New Roman"/>
          <w:i/>
          <w:iCs/>
          <w:sz w:val="28"/>
          <w:szCs w:val="28"/>
          <w:lang w:val="pl-PL"/>
        </w:rPr>
        <w:t>Z Maryją modlimy się za świat</w:t>
      </w:r>
      <w:r w:rsidR="00576FE8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</w:p>
    <w:p w14:paraId="4A98C5AD" w14:textId="5FD57619" w:rsidR="00C6721A" w:rsidRPr="00BB5FFE" w:rsidRDefault="004A4A0F" w:rsidP="00BB5FFE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</w:pPr>
      <w:r w:rsidRPr="004A4A0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Po każdej Mszy Świętej oraz w godzinach urzędowania kancelarii,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 </w:t>
      </w:r>
      <w:r w:rsidRPr="004A4A0F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przyjmujemy wypominki jednorazowe oraz roczne. </w:t>
      </w:r>
      <w:r w:rsidR="00B16CB8" w:rsidRPr="00B16CB8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Składając prośbę o wypominki pamiętajmy o tym, że to szczególny wyraz miłości i wyjątkowy sposób modlitwy za tych, którzy już odeszli.</w:t>
      </w:r>
      <w:r w:rsidR="004E2E93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 </w:t>
      </w:r>
      <w:r w:rsidRPr="00BB5FFE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Na stoli</w:t>
      </w:r>
      <w:r w:rsidR="004E2E93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>ku pod chórem</w:t>
      </w:r>
      <w:r w:rsidRPr="00BB5FFE">
        <w:rPr>
          <w:rFonts w:ascii="Times New Roman" w:eastAsia="Times New Roman" w:hAnsi="Times New Roman" w:cs="Times New Roman"/>
          <w:kern w:val="0"/>
          <w:sz w:val="28"/>
          <w:szCs w:val="28"/>
          <w:lang w:val="pl-PL" w:eastAsia="it-CH"/>
          <w14:ligatures w14:val="none"/>
        </w:rPr>
        <w:t xml:space="preserve"> są do zabrania specjalne formularze wypominkowe.</w:t>
      </w:r>
    </w:p>
    <w:p w14:paraId="3EF21992" w14:textId="13F34B2F" w:rsidR="00C077CD" w:rsidRPr="00C077CD" w:rsidRDefault="00DF769B" w:rsidP="00C077CD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 tym tygodniu przypadają I czwartek, I piątek i I sobota miesiąca. W piątek spowiedź od godz. 17.30</w:t>
      </w:r>
      <w:r w:rsidR="000924E2">
        <w:rPr>
          <w:rFonts w:ascii="Times New Roman" w:hAnsi="Times New Roman" w:cs="Times New Roman"/>
          <w:sz w:val="28"/>
          <w:szCs w:val="28"/>
          <w:lang w:val="pl-PL"/>
        </w:rPr>
        <w:t>.</w:t>
      </w:r>
      <w:r w:rsidR="006505B5">
        <w:rPr>
          <w:rFonts w:ascii="Times New Roman" w:hAnsi="Times New Roman" w:cs="Times New Roman"/>
          <w:sz w:val="28"/>
          <w:szCs w:val="28"/>
          <w:lang w:val="pl-PL"/>
        </w:rPr>
        <w:t xml:space="preserve"> Chorych z posługą sakramentalną odwiedzimy od godz. 8.00. </w:t>
      </w:r>
    </w:p>
    <w:p w14:paraId="6A83C024" w14:textId="77777777" w:rsidR="00FD61FB" w:rsidRDefault="00FD61FB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sobotę – </w:t>
      </w:r>
      <w:r w:rsidRPr="00F52C66">
        <w:rPr>
          <w:rFonts w:ascii="Times New Roman" w:hAnsi="Times New Roman" w:cs="Times New Roman"/>
          <w:b/>
          <w:bCs/>
          <w:sz w:val="28"/>
          <w:szCs w:val="28"/>
          <w:lang w:val="pl-PL"/>
        </w:rPr>
        <w:t>4 października o godz. 18.00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w Katolickim Domu Kultury w Sandomierzu (ul. Mariacka 12) odbędzie się 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>bezpłatny spektakl muzyczn</w:t>
      </w:r>
      <w:r>
        <w:rPr>
          <w:rFonts w:ascii="Times New Roman" w:hAnsi="Times New Roman" w:cs="Times New Roman"/>
          <w:sz w:val="28"/>
          <w:szCs w:val="28"/>
          <w:lang w:val="pl-PL"/>
        </w:rPr>
        <w:t>y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„Moje serce zostałowe Lwowie, czyli Marian Hemar w Radiu Wolna Europa”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  <w:r w:rsidRPr="007E3DEB">
        <w:rPr>
          <w:rFonts w:ascii="Times New Roman" w:hAnsi="Times New Roman" w:cs="Times New Roman"/>
          <w:sz w:val="28"/>
          <w:szCs w:val="28"/>
          <w:lang w:val="pl-PL"/>
        </w:rPr>
        <w:t xml:space="preserve"> Rezerwacja bezpłatnych wejściówek: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hyperlink r:id="rId6" w:history="1">
        <w:r w:rsidRPr="000C488D">
          <w:rPr>
            <w:rStyle w:val="Collegamentoipertestuale"/>
            <w:rFonts w:ascii="Times New Roman" w:hAnsi="Times New Roman" w:cs="Times New Roman"/>
            <w:sz w:val="28"/>
            <w:szCs w:val="28"/>
            <w:lang w:val="pl-PL"/>
          </w:rPr>
          <w:t>wydarzeniakulturalne@ipn.gov.pl</w:t>
        </w:r>
      </w:hyperlink>
    </w:p>
    <w:p w14:paraId="5B6F09EE" w14:textId="77777777" w:rsidR="00FD61FB" w:rsidRDefault="00FD61FB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sobotę – </w:t>
      </w:r>
      <w:r w:rsidRPr="00193701">
        <w:rPr>
          <w:rFonts w:ascii="Times New Roman" w:hAnsi="Times New Roman" w:cs="Times New Roman"/>
          <w:b/>
          <w:bCs/>
          <w:sz w:val="28"/>
          <w:szCs w:val="28"/>
          <w:lang w:val="pl-PL"/>
        </w:rPr>
        <w:t>4 października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- w Sanktuarium MB Dzikowskiej w Tarnobrzegu odbędzie się Diecezjalne Spotkanie Kół Żywego Różańca, początek o godz. 9.00. Szczegółowy plan umieszczony jest na tablicy ogłoszeń. Zapisy w zakrystii. </w:t>
      </w:r>
    </w:p>
    <w:p w14:paraId="60725644" w14:textId="7A3FB62C" w:rsidR="00BC6E26" w:rsidRPr="00BC6E26" w:rsidRDefault="00157C55" w:rsidP="00BC6E26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</w:t>
      </w:r>
      <w:r w:rsidR="00BC6E26" w:rsidRPr="00BC6E26">
        <w:rPr>
          <w:rFonts w:ascii="Times New Roman" w:hAnsi="Times New Roman" w:cs="Times New Roman"/>
          <w:sz w:val="28"/>
          <w:szCs w:val="28"/>
          <w:lang w:val="pl-PL"/>
        </w:rPr>
        <w:t xml:space="preserve">potkanie grupy młodzieżowej w najbliższą sobotę </w:t>
      </w:r>
      <w:r w:rsidR="00BC6E26" w:rsidRPr="00157C55">
        <w:rPr>
          <w:rFonts w:ascii="Times New Roman" w:hAnsi="Times New Roman" w:cs="Times New Roman"/>
          <w:b/>
          <w:bCs/>
          <w:sz w:val="28"/>
          <w:szCs w:val="28"/>
          <w:lang w:val="pl-PL"/>
        </w:rPr>
        <w:t>4 października o godz. 17:00</w:t>
      </w:r>
      <w:r w:rsidR="00BC6E26" w:rsidRPr="00BC6E26">
        <w:rPr>
          <w:rFonts w:ascii="Times New Roman" w:hAnsi="Times New Roman" w:cs="Times New Roman"/>
          <w:sz w:val="28"/>
          <w:szCs w:val="28"/>
          <w:lang w:val="pl-PL"/>
        </w:rPr>
        <w:t xml:space="preserve"> na plebanii. Do grupy mogą należeć najstarsi uczniowie szkoły podstawowej i uczniowie szkoły średniej. </w:t>
      </w:r>
      <w:r>
        <w:rPr>
          <w:rFonts w:ascii="Times New Roman" w:hAnsi="Times New Roman" w:cs="Times New Roman"/>
          <w:sz w:val="28"/>
          <w:szCs w:val="28"/>
          <w:lang w:val="pl-PL"/>
        </w:rPr>
        <w:t>Zapraszamy</w:t>
      </w:r>
    </w:p>
    <w:p w14:paraId="3D71840E" w14:textId="1A3466B3" w:rsidR="00704232" w:rsidRDefault="00704232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przyszłą niedzielę – </w:t>
      </w:r>
      <w:r w:rsidRPr="004E0792">
        <w:rPr>
          <w:rFonts w:ascii="Times New Roman" w:hAnsi="Times New Roman" w:cs="Times New Roman"/>
          <w:b/>
          <w:bCs/>
          <w:sz w:val="28"/>
          <w:szCs w:val="28"/>
          <w:lang w:val="pl-PL"/>
        </w:rPr>
        <w:t>5 października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07213">
        <w:rPr>
          <w:rFonts w:ascii="Times New Roman" w:hAnsi="Times New Roman" w:cs="Times New Roman"/>
          <w:b/>
          <w:bCs/>
          <w:sz w:val="28"/>
          <w:szCs w:val="28"/>
          <w:lang w:val="pl-PL"/>
        </w:rPr>
        <w:t>o godz. 10.45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Różaniec i </w:t>
      </w:r>
      <w:r w:rsidR="004E0792">
        <w:rPr>
          <w:rFonts w:ascii="Times New Roman" w:hAnsi="Times New Roman" w:cs="Times New Roman"/>
          <w:sz w:val="28"/>
          <w:szCs w:val="28"/>
          <w:lang w:val="pl-PL"/>
        </w:rPr>
        <w:t>wymiana tajemnic różańcowych. Zapraszamy do wspólnej modlitwy.</w:t>
      </w:r>
    </w:p>
    <w:p w14:paraId="579998BF" w14:textId="6DF5C43F" w:rsidR="009A3BE4" w:rsidRDefault="009A3BE4" w:rsidP="009A3BE4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9A3BE4">
        <w:rPr>
          <w:rFonts w:ascii="Times New Roman" w:hAnsi="Times New Roman" w:cs="Times New Roman"/>
          <w:sz w:val="28"/>
          <w:szCs w:val="28"/>
          <w:lang w:val="pl-PL"/>
        </w:rPr>
        <w:t xml:space="preserve">Spotkanie dzieci pierwszokomunijnych z rodzicami i poświęcenie różańców będzie </w:t>
      </w:r>
      <w:r w:rsidRPr="00576FE8">
        <w:rPr>
          <w:rFonts w:ascii="Times New Roman" w:hAnsi="Times New Roman" w:cs="Times New Roman"/>
          <w:b/>
          <w:bCs/>
          <w:sz w:val="28"/>
          <w:szCs w:val="28"/>
          <w:lang w:val="pl-PL"/>
        </w:rPr>
        <w:t>12 października</w:t>
      </w:r>
      <w:r w:rsidR="00AA21C5">
        <w:rPr>
          <w:rFonts w:ascii="Times New Roman" w:hAnsi="Times New Roman" w:cs="Times New Roman"/>
          <w:sz w:val="28"/>
          <w:szCs w:val="28"/>
          <w:lang w:val="pl-PL"/>
        </w:rPr>
        <w:t xml:space="preserve"> (niedziela)</w:t>
      </w:r>
      <w:r w:rsidRPr="009A3BE4">
        <w:rPr>
          <w:rFonts w:ascii="Times New Roman" w:hAnsi="Times New Roman" w:cs="Times New Roman"/>
          <w:sz w:val="28"/>
          <w:szCs w:val="28"/>
          <w:lang w:val="pl-PL"/>
        </w:rPr>
        <w:t xml:space="preserve">, a spotkanie kandydatów do bierzmowania </w:t>
      </w:r>
      <w:r w:rsidRPr="00576FE8">
        <w:rPr>
          <w:rFonts w:ascii="Times New Roman" w:hAnsi="Times New Roman" w:cs="Times New Roman"/>
          <w:b/>
          <w:bCs/>
          <w:sz w:val="28"/>
          <w:szCs w:val="28"/>
          <w:lang w:val="pl-PL"/>
        </w:rPr>
        <w:t>19 października</w:t>
      </w:r>
      <w:r w:rsidR="00AA21C5">
        <w:rPr>
          <w:rFonts w:ascii="Times New Roman" w:hAnsi="Times New Roman" w:cs="Times New Roman"/>
          <w:sz w:val="28"/>
          <w:szCs w:val="28"/>
          <w:lang w:val="pl-PL"/>
        </w:rPr>
        <w:t xml:space="preserve"> (niedziela)</w:t>
      </w:r>
      <w:r w:rsidRPr="009A3BE4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0C7F7852" w14:textId="1137AB12" w:rsidR="005C25BF" w:rsidRPr="009A3BE4" w:rsidRDefault="005C25BF" w:rsidP="009A3BE4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9A3BE4">
        <w:rPr>
          <w:rFonts w:ascii="Times New Roman" w:hAnsi="Times New Roman" w:cs="Times New Roman"/>
          <w:sz w:val="28"/>
          <w:szCs w:val="28"/>
          <w:lang w:val="pl-PL"/>
        </w:rPr>
        <w:lastRenderedPageBreak/>
        <w:t>W każdej chwili można dołączyć do Liturgicznej Służby Ołtarza. Zainteresowanych prosimy o kontakt z księdzem Wojciechem.</w:t>
      </w:r>
    </w:p>
    <w:p w14:paraId="07C4F3D0" w14:textId="2490A2B3" w:rsidR="00FD61FB" w:rsidRDefault="00FD61FB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przyszłym roku, w dn. </w:t>
      </w:r>
      <w:r w:rsidRPr="00241A66">
        <w:rPr>
          <w:rFonts w:ascii="Times New Roman" w:hAnsi="Times New Roman" w:cs="Times New Roman"/>
          <w:b/>
          <w:bCs/>
          <w:sz w:val="28"/>
          <w:szCs w:val="28"/>
          <w:lang w:val="pl-PL"/>
        </w:rPr>
        <w:t>27 czerwca – 3 lipca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1C51F1">
        <w:rPr>
          <w:rFonts w:ascii="Times New Roman" w:hAnsi="Times New Roman" w:cs="Times New Roman"/>
          <w:sz w:val="28"/>
          <w:szCs w:val="28"/>
          <w:lang w:val="pl-PL"/>
        </w:rPr>
        <w:t>odbędzie się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pielgrzymka do Portugalii</w:t>
      </w:r>
      <w:r w:rsidR="006D5A20">
        <w:rPr>
          <w:rFonts w:ascii="Times New Roman" w:hAnsi="Times New Roman" w:cs="Times New Roman"/>
          <w:sz w:val="28"/>
          <w:szCs w:val="28"/>
          <w:lang w:val="pl-PL"/>
        </w:rPr>
        <w:t xml:space="preserve">, w planie jest m.in. nawiedzenie Fatimy, Bragi, </w:t>
      </w:r>
      <w:r w:rsidR="00EC12D6">
        <w:rPr>
          <w:rFonts w:ascii="Times New Roman" w:hAnsi="Times New Roman" w:cs="Times New Roman"/>
          <w:sz w:val="28"/>
          <w:szCs w:val="28"/>
          <w:lang w:val="pl-PL"/>
        </w:rPr>
        <w:t xml:space="preserve">Porto, Coimbry, </w:t>
      </w:r>
      <w:r w:rsidR="006D5A20">
        <w:rPr>
          <w:rFonts w:ascii="Times New Roman" w:hAnsi="Times New Roman" w:cs="Times New Roman"/>
          <w:sz w:val="28"/>
          <w:szCs w:val="28"/>
          <w:lang w:val="pl-PL"/>
        </w:rPr>
        <w:t>Lizbony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6D5A20">
        <w:rPr>
          <w:rFonts w:ascii="Times New Roman" w:hAnsi="Times New Roman" w:cs="Times New Roman"/>
          <w:sz w:val="28"/>
          <w:szCs w:val="28"/>
          <w:lang w:val="pl-PL"/>
        </w:rPr>
        <w:t xml:space="preserve">Plan pielgrzymki został wywieszony w gablocie. </w:t>
      </w:r>
      <w:r>
        <w:rPr>
          <w:rFonts w:ascii="Times New Roman" w:hAnsi="Times New Roman" w:cs="Times New Roman"/>
          <w:sz w:val="28"/>
          <w:szCs w:val="28"/>
          <w:lang w:val="pl-PL"/>
        </w:rPr>
        <w:t>Szczegółowe informacje i zapisy u ks. Krystiana.</w:t>
      </w:r>
    </w:p>
    <w:p w14:paraId="48574BE3" w14:textId="713EE11C" w:rsidR="00576FE8" w:rsidRDefault="00576FE8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Zapraszamy mężczyzn na spotkania Wojowników Maryi. Spotkania odbywają się w każdą I sobotę miesiąca o godz. 17.00 w kościele św. Józefa. </w:t>
      </w:r>
    </w:p>
    <w:p w14:paraId="31A6FA0B" w14:textId="494C5AF5" w:rsidR="00576FE8" w:rsidRDefault="00576FE8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każdy czwartek zapraszamy do kościoła św. Józefa na „Godzinę Świętą” od 23.00 do 24.00. </w:t>
      </w:r>
    </w:p>
    <w:p w14:paraId="6AF5B2FD" w14:textId="70C65FBC" w:rsidR="00576FE8" w:rsidRPr="00FD61FB" w:rsidRDefault="00576FE8" w:rsidP="00FD61F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Wszystkie Panie zachęcamy do udziału w nowo powstającej grupie „Serce Kecharitomene”. Pierwsze spotkani</w:t>
      </w:r>
      <w:r w:rsidR="00A97EBF">
        <w:rPr>
          <w:rFonts w:ascii="Times New Roman" w:hAnsi="Times New Roman" w:cs="Times New Roman"/>
          <w:sz w:val="28"/>
          <w:szCs w:val="28"/>
          <w:lang w:val="pl-PL"/>
        </w:rPr>
        <w:t>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informacyjne odbędzie się </w:t>
      </w:r>
      <w:r w:rsidRPr="00576FE8">
        <w:rPr>
          <w:rFonts w:ascii="Times New Roman" w:hAnsi="Times New Roman" w:cs="Times New Roman"/>
          <w:b/>
          <w:bCs/>
          <w:sz w:val="28"/>
          <w:szCs w:val="28"/>
          <w:lang w:val="pl-PL"/>
        </w:rPr>
        <w:t>19 października o godz. 16.00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w parafii pw. św. Józefa. Celem ruchu jest formacja kobiet w duchu nauczania Kościoła Katolickiego. </w:t>
      </w:r>
    </w:p>
    <w:p w14:paraId="1F5DA32E" w14:textId="68B4670C" w:rsidR="004359F2" w:rsidRPr="00513131" w:rsidRDefault="00FD61FB" w:rsidP="00513131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Wszystkim życzymy błogosławionej niedzieli.</w:t>
      </w:r>
    </w:p>
    <w:sectPr w:rsidR="004359F2" w:rsidRPr="00513131" w:rsidSect="002364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74A0"/>
    <w:multiLevelType w:val="hybridMultilevel"/>
    <w:tmpl w:val="49B8937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27BB1"/>
    <w:multiLevelType w:val="hybridMultilevel"/>
    <w:tmpl w:val="33AEF46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52FB5"/>
    <w:multiLevelType w:val="hybridMultilevel"/>
    <w:tmpl w:val="2E5E545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0562">
    <w:abstractNumId w:val="2"/>
  </w:num>
  <w:num w:numId="2" w16cid:durableId="1550068789">
    <w:abstractNumId w:val="1"/>
  </w:num>
  <w:num w:numId="3" w16cid:durableId="127201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0C"/>
    <w:rsid w:val="00004D3F"/>
    <w:rsid w:val="00010871"/>
    <w:rsid w:val="00030660"/>
    <w:rsid w:val="00073C55"/>
    <w:rsid w:val="000924E2"/>
    <w:rsid w:val="000C3B38"/>
    <w:rsid w:val="000F55CD"/>
    <w:rsid w:val="001314C2"/>
    <w:rsid w:val="00157C55"/>
    <w:rsid w:val="0017427A"/>
    <w:rsid w:val="00193701"/>
    <w:rsid w:val="001C51F1"/>
    <w:rsid w:val="001F3F0B"/>
    <w:rsid w:val="00202512"/>
    <w:rsid w:val="00213CF2"/>
    <w:rsid w:val="002233F5"/>
    <w:rsid w:val="002360C0"/>
    <w:rsid w:val="00236420"/>
    <w:rsid w:val="00241A66"/>
    <w:rsid w:val="00275C6D"/>
    <w:rsid w:val="002937E2"/>
    <w:rsid w:val="002A04EA"/>
    <w:rsid w:val="00313BF8"/>
    <w:rsid w:val="00342430"/>
    <w:rsid w:val="003862D9"/>
    <w:rsid w:val="003A700D"/>
    <w:rsid w:val="003E2A6F"/>
    <w:rsid w:val="003E3D7A"/>
    <w:rsid w:val="003F08B4"/>
    <w:rsid w:val="003F0C5E"/>
    <w:rsid w:val="003F35A8"/>
    <w:rsid w:val="00415CFD"/>
    <w:rsid w:val="00431373"/>
    <w:rsid w:val="00433095"/>
    <w:rsid w:val="004359F2"/>
    <w:rsid w:val="00441E06"/>
    <w:rsid w:val="00456B07"/>
    <w:rsid w:val="004573C9"/>
    <w:rsid w:val="00466948"/>
    <w:rsid w:val="00470201"/>
    <w:rsid w:val="004A4A0F"/>
    <w:rsid w:val="004C6F1E"/>
    <w:rsid w:val="004E0792"/>
    <w:rsid w:val="004E2E93"/>
    <w:rsid w:val="004E4947"/>
    <w:rsid w:val="004F1550"/>
    <w:rsid w:val="00513131"/>
    <w:rsid w:val="005355B6"/>
    <w:rsid w:val="00576FE8"/>
    <w:rsid w:val="005963A3"/>
    <w:rsid w:val="005B10B3"/>
    <w:rsid w:val="005B560E"/>
    <w:rsid w:val="005C25BF"/>
    <w:rsid w:val="00607213"/>
    <w:rsid w:val="006323DF"/>
    <w:rsid w:val="006505B5"/>
    <w:rsid w:val="006513E2"/>
    <w:rsid w:val="00653408"/>
    <w:rsid w:val="006906B2"/>
    <w:rsid w:val="006A17FD"/>
    <w:rsid w:val="006A51D1"/>
    <w:rsid w:val="006D5A20"/>
    <w:rsid w:val="006F282F"/>
    <w:rsid w:val="00704232"/>
    <w:rsid w:val="0070460C"/>
    <w:rsid w:val="00722042"/>
    <w:rsid w:val="00781357"/>
    <w:rsid w:val="007919F0"/>
    <w:rsid w:val="007A29BF"/>
    <w:rsid w:val="007B269B"/>
    <w:rsid w:val="007C0D80"/>
    <w:rsid w:val="007E3DEB"/>
    <w:rsid w:val="008154D4"/>
    <w:rsid w:val="00830CF0"/>
    <w:rsid w:val="008401FA"/>
    <w:rsid w:val="008564B2"/>
    <w:rsid w:val="0085789B"/>
    <w:rsid w:val="008646BA"/>
    <w:rsid w:val="00871C9D"/>
    <w:rsid w:val="008B072F"/>
    <w:rsid w:val="008C78C5"/>
    <w:rsid w:val="008E09BE"/>
    <w:rsid w:val="0090217B"/>
    <w:rsid w:val="0091669C"/>
    <w:rsid w:val="00977222"/>
    <w:rsid w:val="009A1CD0"/>
    <w:rsid w:val="009A3BE4"/>
    <w:rsid w:val="009B2918"/>
    <w:rsid w:val="00A05F9A"/>
    <w:rsid w:val="00A17F05"/>
    <w:rsid w:val="00A31DBF"/>
    <w:rsid w:val="00A34BA6"/>
    <w:rsid w:val="00A57967"/>
    <w:rsid w:val="00A66C26"/>
    <w:rsid w:val="00A67DBD"/>
    <w:rsid w:val="00A703CF"/>
    <w:rsid w:val="00A739AD"/>
    <w:rsid w:val="00A806F1"/>
    <w:rsid w:val="00A93C91"/>
    <w:rsid w:val="00A97EBF"/>
    <w:rsid w:val="00AA21C5"/>
    <w:rsid w:val="00B16CB8"/>
    <w:rsid w:val="00B3589A"/>
    <w:rsid w:val="00B52349"/>
    <w:rsid w:val="00B766F8"/>
    <w:rsid w:val="00B85526"/>
    <w:rsid w:val="00B92991"/>
    <w:rsid w:val="00B9455D"/>
    <w:rsid w:val="00BB5FFE"/>
    <w:rsid w:val="00BC2F4B"/>
    <w:rsid w:val="00BC6E26"/>
    <w:rsid w:val="00BF638B"/>
    <w:rsid w:val="00C03C93"/>
    <w:rsid w:val="00C077CD"/>
    <w:rsid w:val="00C20F98"/>
    <w:rsid w:val="00C26954"/>
    <w:rsid w:val="00C339EB"/>
    <w:rsid w:val="00C45D99"/>
    <w:rsid w:val="00C6721A"/>
    <w:rsid w:val="00C70E6D"/>
    <w:rsid w:val="00CA2158"/>
    <w:rsid w:val="00CD294C"/>
    <w:rsid w:val="00CF189D"/>
    <w:rsid w:val="00D1217C"/>
    <w:rsid w:val="00D24F6F"/>
    <w:rsid w:val="00D60BB8"/>
    <w:rsid w:val="00D71D8F"/>
    <w:rsid w:val="00D80B25"/>
    <w:rsid w:val="00D845CD"/>
    <w:rsid w:val="00DB7624"/>
    <w:rsid w:val="00DE5B1C"/>
    <w:rsid w:val="00DF769B"/>
    <w:rsid w:val="00E23C81"/>
    <w:rsid w:val="00E35E7B"/>
    <w:rsid w:val="00E95F14"/>
    <w:rsid w:val="00EB3F80"/>
    <w:rsid w:val="00EC12D6"/>
    <w:rsid w:val="00F52C66"/>
    <w:rsid w:val="00F90543"/>
    <w:rsid w:val="00FA7C46"/>
    <w:rsid w:val="00FB0185"/>
    <w:rsid w:val="00FB5099"/>
    <w:rsid w:val="00FC5D99"/>
    <w:rsid w:val="00FD61FB"/>
    <w:rsid w:val="00F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8A22"/>
  <w15:chartTrackingRefBased/>
  <w15:docId w15:val="{1ABBCFB0-2837-4586-9880-BFDBA847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46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6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6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6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6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6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6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6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46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6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60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E3DE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3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ydarzeniakulturalne@ipn.gov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42F6-9135-449D-997C-3281BE4A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118</cp:revision>
  <cp:lastPrinted>2025-09-20T15:08:00Z</cp:lastPrinted>
  <dcterms:created xsi:type="dcterms:W3CDTF">2025-09-17T14:42:00Z</dcterms:created>
  <dcterms:modified xsi:type="dcterms:W3CDTF">2025-09-27T13:12:00Z</dcterms:modified>
</cp:coreProperties>
</file>