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4EF1" w:rsidRDefault="00EB4EF1" w:rsidP="00EB4EF1">
      <w:pPr>
        <w:jc w:val="center"/>
        <w:rPr>
          <w:b/>
          <w:sz w:val="28"/>
          <w:szCs w:val="28"/>
        </w:rPr>
      </w:pPr>
      <w:r w:rsidRPr="001E371D">
        <w:rPr>
          <w:b/>
          <w:sz w:val="28"/>
          <w:szCs w:val="28"/>
        </w:rPr>
        <w:t>Ogłoszenia parafialne, 6 kwietnia 2026 r.</w:t>
      </w:r>
      <w:r w:rsidRPr="001E371D">
        <w:rPr>
          <w:b/>
          <w:sz w:val="28"/>
          <w:szCs w:val="28"/>
        </w:rPr>
        <w:br/>
        <w:t>Poniedziałek Wielkanocny</w:t>
      </w:r>
    </w:p>
    <w:p w:rsidR="001E371D" w:rsidRPr="001E371D" w:rsidRDefault="001E371D" w:rsidP="00EB4EF1">
      <w:pPr>
        <w:jc w:val="center"/>
        <w:rPr>
          <w:b/>
          <w:sz w:val="28"/>
          <w:szCs w:val="28"/>
        </w:rPr>
      </w:pPr>
    </w:p>
    <w:p w:rsidR="00CB73D4" w:rsidRPr="001E371D" w:rsidRDefault="00EB4EF1" w:rsidP="00CB73D4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1E371D">
        <w:rPr>
          <w:sz w:val="28"/>
          <w:szCs w:val="28"/>
        </w:rPr>
        <w:t>Wczoraj rozpoczęliśmy</w:t>
      </w:r>
      <w:r w:rsidR="00CB73D4" w:rsidRPr="001E371D">
        <w:rPr>
          <w:sz w:val="28"/>
          <w:szCs w:val="28"/>
        </w:rPr>
        <w:t xml:space="preserve"> Okres Wielkanocny. 50 dni aż do Uroczystości Zesłania Ducha Świętego to czas radości z faktu Zmartwychwstania Pana. Czas który ma nam jeszcze mocniej uświadomić, że jako ochrzczeni jesteśmy już zjednoczeni z Chrystusem, który zmartwychwstał i dlatego głęboko wierzymy, że i my zmartwychwstaniemy. Szczególnie ta radość wybrzmiewa  w oktawie Zmartwychwstania. </w:t>
      </w:r>
      <w:r w:rsidRPr="001E371D">
        <w:rPr>
          <w:sz w:val="28"/>
          <w:szCs w:val="28"/>
        </w:rPr>
        <w:t>Dni</w:t>
      </w:r>
      <w:r w:rsidR="00CB73D4" w:rsidRPr="001E371D">
        <w:rPr>
          <w:sz w:val="28"/>
          <w:szCs w:val="28"/>
        </w:rPr>
        <w:t xml:space="preserve"> do niedzieli miłosierdzia traktowane są jako jeden uroczysty dzie</w:t>
      </w:r>
      <w:bookmarkStart w:id="0" w:name="_GoBack"/>
      <w:bookmarkEnd w:id="0"/>
      <w:r w:rsidR="00CB73D4" w:rsidRPr="001E371D">
        <w:rPr>
          <w:sz w:val="28"/>
          <w:szCs w:val="28"/>
        </w:rPr>
        <w:t xml:space="preserve">ń Zmartwychwstania. W związku z tym w najbliższy piątek nie obowiązuje wstrzemięźliwość od pokarmów mięsnych. </w:t>
      </w:r>
    </w:p>
    <w:p w:rsidR="00CB73D4" w:rsidRPr="001E371D" w:rsidRDefault="00CB73D4" w:rsidP="00CB73D4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1E371D">
        <w:rPr>
          <w:sz w:val="28"/>
          <w:szCs w:val="28"/>
        </w:rPr>
        <w:t xml:space="preserve">Przyszła </w:t>
      </w:r>
      <w:r w:rsidRPr="001E371D">
        <w:rPr>
          <w:b/>
          <w:sz w:val="28"/>
          <w:szCs w:val="28"/>
        </w:rPr>
        <w:t>niedziela</w:t>
      </w:r>
      <w:r w:rsidR="001E371D" w:rsidRPr="001E371D">
        <w:rPr>
          <w:b/>
          <w:sz w:val="28"/>
          <w:szCs w:val="28"/>
        </w:rPr>
        <w:t xml:space="preserve"> 12 kwietnia</w:t>
      </w:r>
      <w:r w:rsidR="001E371D" w:rsidRPr="001E371D">
        <w:rPr>
          <w:sz w:val="28"/>
          <w:szCs w:val="28"/>
        </w:rPr>
        <w:t>,</w:t>
      </w:r>
      <w:r w:rsidRPr="001E371D">
        <w:rPr>
          <w:sz w:val="28"/>
          <w:szCs w:val="28"/>
        </w:rPr>
        <w:t xml:space="preserve"> to Niedziela Miłosierdzia Bożego. W naszej diecezji, Mszą Świętą o godz. 12.00 w sanktuarium Miłosierdzia Bożego w Ostrowcu Świętokrzyskim, rozpoczy</w:t>
      </w:r>
      <w:r w:rsidR="001E371D" w:rsidRPr="001E371D">
        <w:rPr>
          <w:sz w:val="28"/>
          <w:szCs w:val="28"/>
        </w:rPr>
        <w:t>na się peregrynacja o</w:t>
      </w:r>
      <w:r w:rsidRPr="001E371D">
        <w:rPr>
          <w:sz w:val="28"/>
          <w:szCs w:val="28"/>
        </w:rPr>
        <w:t xml:space="preserve">brazu Jezusa Miłosiernego. Jest organizowany wyjazd </w:t>
      </w:r>
      <w:proofErr w:type="spellStart"/>
      <w:r w:rsidRPr="001E371D">
        <w:rPr>
          <w:sz w:val="28"/>
          <w:szCs w:val="28"/>
        </w:rPr>
        <w:t>busem</w:t>
      </w:r>
      <w:proofErr w:type="spellEnd"/>
      <w:r w:rsidRPr="001E371D">
        <w:rPr>
          <w:sz w:val="28"/>
          <w:szCs w:val="28"/>
        </w:rPr>
        <w:t xml:space="preserve"> z dekanatu na tę uroczystość. Jeśli ktoś chciałby się wybrać, proszony jest o kontakt z księdzem Proboszczem. </w:t>
      </w:r>
    </w:p>
    <w:p w:rsidR="00EB4EF1" w:rsidRPr="001E371D" w:rsidRDefault="00EB4EF1" w:rsidP="00CB73D4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1E371D">
        <w:rPr>
          <w:sz w:val="28"/>
          <w:szCs w:val="28"/>
        </w:rPr>
        <w:t xml:space="preserve">Kandydatów przyjmujących w tym roku sakrament bierzmowania zapraszamy wraz z Rodzicami na obowiązkowe spotkanie liturgiczne. Rozpoczęcie w </w:t>
      </w:r>
      <w:r w:rsidRPr="001E371D">
        <w:rPr>
          <w:b/>
          <w:sz w:val="28"/>
          <w:szCs w:val="28"/>
        </w:rPr>
        <w:t>środę</w:t>
      </w:r>
      <w:r w:rsidR="001E371D" w:rsidRPr="001E371D">
        <w:rPr>
          <w:b/>
          <w:sz w:val="28"/>
          <w:szCs w:val="28"/>
        </w:rPr>
        <w:t xml:space="preserve"> 8 kwietnia</w:t>
      </w:r>
      <w:r w:rsidRPr="001E371D">
        <w:rPr>
          <w:sz w:val="28"/>
          <w:szCs w:val="28"/>
        </w:rPr>
        <w:t xml:space="preserve"> o godz. 18.30. W czwartek i piątek po Mszy Św. wieczornej egzamin dla bierzmowanych. </w:t>
      </w:r>
    </w:p>
    <w:p w:rsidR="00EB4EF1" w:rsidRPr="001E371D" w:rsidRDefault="00EB4EF1" w:rsidP="00CB73D4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1E371D">
        <w:rPr>
          <w:sz w:val="28"/>
          <w:szCs w:val="28"/>
        </w:rPr>
        <w:t xml:space="preserve">W najbliższą </w:t>
      </w:r>
      <w:r w:rsidRPr="001E371D">
        <w:rPr>
          <w:b/>
          <w:sz w:val="28"/>
          <w:szCs w:val="28"/>
        </w:rPr>
        <w:t>sobotę 11 kwietnia</w:t>
      </w:r>
      <w:r w:rsidRPr="001E371D">
        <w:rPr>
          <w:sz w:val="28"/>
          <w:szCs w:val="28"/>
        </w:rPr>
        <w:t xml:space="preserve"> kandydaci do bierzmowania w tym roku będą mieli dzień skupienia w Zawichoście. Szczegóły przekaże ksiądz Wojciech na spotkaniu w środę.</w:t>
      </w:r>
    </w:p>
    <w:p w:rsidR="001E371D" w:rsidRPr="001E371D" w:rsidRDefault="00EB4EF1" w:rsidP="00CB73D4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1E371D">
        <w:rPr>
          <w:sz w:val="28"/>
          <w:szCs w:val="28"/>
        </w:rPr>
        <w:t>W</w:t>
      </w:r>
      <w:r w:rsidRPr="001E371D">
        <w:rPr>
          <w:sz w:val="28"/>
          <w:szCs w:val="28"/>
        </w:rPr>
        <w:t xml:space="preserve"> </w:t>
      </w:r>
      <w:r w:rsidRPr="001E371D">
        <w:rPr>
          <w:b/>
          <w:sz w:val="28"/>
          <w:szCs w:val="28"/>
        </w:rPr>
        <w:t>niedzielę 12 kwietnia</w:t>
      </w:r>
      <w:r w:rsidRPr="001E371D">
        <w:rPr>
          <w:sz w:val="28"/>
          <w:szCs w:val="28"/>
        </w:rPr>
        <w:t xml:space="preserve"> zapraszamy ministrantów i ich Rodziców na spotkanie </w:t>
      </w:r>
      <w:r w:rsidRPr="001E371D">
        <w:rPr>
          <w:sz w:val="28"/>
          <w:szCs w:val="28"/>
        </w:rPr>
        <w:t>wielkanocne</w:t>
      </w:r>
      <w:r w:rsidRPr="001E371D">
        <w:rPr>
          <w:sz w:val="28"/>
          <w:szCs w:val="28"/>
        </w:rPr>
        <w:t xml:space="preserve">. </w:t>
      </w:r>
      <w:r w:rsidR="001E371D" w:rsidRPr="001E371D">
        <w:rPr>
          <w:sz w:val="28"/>
          <w:szCs w:val="28"/>
        </w:rPr>
        <w:t xml:space="preserve">Rozpoczęcie spotkania Mszą Świętą o godzinie 12.30, a następnie obiad w budynku parafialnym. </w:t>
      </w:r>
    </w:p>
    <w:p w:rsidR="001E371D" w:rsidRPr="001E371D" w:rsidRDefault="001E371D" w:rsidP="00CB73D4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1E371D">
        <w:rPr>
          <w:sz w:val="28"/>
          <w:szCs w:val="28"/>
        </w:rPr>
        <w:t xml:space="preserve">W ostatnim czasie swoją ziemską pielgrzymkę zakończył nasz parafianin Janusz Pawelec. Polećmy Go Bożemu miłosierdziu. </w:t>
      </w:r>
    </w:p>
    <w:p w:rsidR="00EB4EF1" w:rsidRPr="001E371D" w:rsidRDefault="001E371D" w:rsidP="00CB73D4">
      <w:pPr>
        <w:pStyle w:val="Akapitzlist"/>
        <w:numPr>
          <w:ilvl w:val="0"/>
          <w:numId w:val="1"/>
        </w:numPr>
        <w:jc w:val="both"/>
        <w:rPr>
          <w:sz w:val="28"/>
          <w:szCs w:val="28"/>
        </w:rPr>
      </w:pPr>
      <w:r w:rsidRPr="001E371D">
        <w:rPr>
          <w:sz w:val="28"/>
          <w:szCs w:val="28"/>
        </w:rPr>
        <w:t xml:space="preserve">Wszystkim naszym Parafianom i Gościom życzymy nadal spokojnego i radosnego czasu świętowania zmartwychwstania Naszego Pana.  </w:t>
      </w:r>
      <w:r w:rsidR="00EB4EF1" w:rsidRPr="001E371D">
        <w:rPr>
          <w:sz w:val="28"/>
          <w:szCs w:val="28"/>
        </w:rPr>
        <w:t xml:space="preserve"> </w:t>
      </w:r>
    </w:p>
    <w:p w:rsidR="0044032C" w:rsidRPr="001E371D" w:rsidRDefault="0044032C">
      <w:pPr>
        <w:rPr>
          <w:sz w:val="28"/>
          <w:szCs w:val="28"/>
        </w:rPr>
      </w:pPr>
    </w:p>
    <w:sectPr w:rsidR="0044032C" w:rsidRPr="001E37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495E03"/>
    <w:multiLevelType w:val="hybridMultilevel"/>
    <w:tmpl w:val="E550DEF0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71F"/>
    <w:rsid w:val="001E371D"/>
    <w:rsid w:val="0044032C"/>
    <w:rsid w:val="005E771F"/>
    <w:rsid w:val="006704B4"/>
    <w:rsid w:val="00CB73D4"/>
    <w:rsid w:val="00EB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BEF989-7892-48EC-A7ED-0DAF51BCB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CB73D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B73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262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Parafia</cp:lastModifiedBy>
  <cp:revision>3</cp:revision>
  <dcterms:created xsi:type="dcterms:W3CDTF">2026-04-04T15:01:00Z</dcterms:created>
  <dcterms:modified xsi:type="dcterms:W3CDTF">2026-04-05T19:45:00Z</dcterms:modified>
</cp:coreProperties>
</file>