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46FEB" w:rsidRPr="00374B10" w:rsidRDefault="006A2BFD" w:rsidP="00374B10">
      <w:pPr>
        <w:jc w:val="center"/>
        <w:rPr>
          <w:rFonts w:ascii="Palatino Linotype" w:hAnsi="Palatino Linotype"/>
          <w:b/>
          <w:sz w:val="28"/>
          <w:szCs w:val="28"/>
        </w:rPr>
      </w:pPr>
      <w:r w:rsidRPr="00374B10">
        <w:rPr>
          <w:rFonts w:ascii="Palatino Linotype" w:hAnsi="Palatino Linotype"/>
          <w:b/>
          <w:sz w:val="28"/>
          <w:szCs w:val="28"/>
        </w:rPr>
        <w:t>Ogłoszenia parafialne, 26 lipca 2026 r.</w:t>
      </w:r>
      <w:r w:rsidRPr="00374B10">
        <w:rPr>
          <w:rFonts w:ascii="Palatino Linotype" w:hAnsi="Palatino Linotype"/>
          <w:b/>
          <w:sz w:val="28"/>
          <w:szCs w:val="28"/>
        </w:rPr>
        <w:br/>
        <w:t>XVII niedziela zwykła</w:t>
      </w:r>
    </w:p>
    <w:p w:rsidR="006A2BFD" w:rsidRDefault="006A2BFD">
      <w:pPr>
        <w:rPr>
          <w:rFonts w:ascii="Palatino Linotype" w:hAnsi="Palatino Linotype"/>
          <w:sz w:val="28"/>
          <w:szCs w:val="28"/>
        </w:rPr>
      </w:pPr>
    </w:p>
    <w:p w:rsidR="00374B10" w:rsidRPr="00374B10" w:rsidRDefault="00374B10">
      <w:pPr>
        <w:rPr>
          <w:rFonts w:ascii="Palatino Linotype" w:hAnsi="Palatino Linotype"/>
          <w:sz w:val="28"/>
          <w:szCs w:val="28"/>
        </w:rPr>
      </w:pPr>
      <w:bookmarkStart w:id="0" w:name="_GoBack"/>
      <w:bookmarkEnd w:id="0"/>
    </w:p>
    <w:p w:rsidR="006A2BFD" w:rsidRPr="00374B10" w:rsidRDefault="006A2BFD" w:rsidP="00374B10">
      <w:pPr>
        <w:pStyle w:val="Akapitzlist"/>
        <w:numPr>
          <w:ilvl w:val="0"/>
          <w:numId w:val="1"/>
        </w:numPr>
        <w:jc w:val="both"/>
        <w:rPr>
          <w:rFonts w:ascii="Palatino Linotype" w:hAnsi="Palatino Linotype"/>
          <w:sz w:val="28"/>
          <w:szCs w:val="28"/>
        </w:rPr>
      </w:pPr>
      <w:r w:rsidRPr="00374B10">
        <w:rPr>
          <w:rFonts w:ascii="Palatino Linotype" w:hAnsi="Palatino Linotype"/>
          <w:sz w:val="28"/>
          <w:szCs w:val="28"/>
        </w:rPr>
        <w:t xml:space="preserve">W tym tygodniu oddajemy cześć świętym: w środę rodzeństwu z Betanii – Marcie, Marii i Łazarzowi, w piątek św. Ignacemu z Loyoli, w sobotę św. Alfonsowi de </w:t>
      </w:r>
      <w:proofErr w:type="spellStart"/>
      <w:r w:rsidRPr="00374B10">
        <w:rPr>
          <w:rFonts w:ascii="Palatino Linotype" w:hAnsi="Palatino Linotype"/>
          <w:sz w:val="28"/>
          <w:szCs w:val="28"/>
        </w:rPr>
        <w:t>Liguori</w:t>
      </w:r>
      <w:proofErr w:type="spellEnd"/>
      <w:r w:rsidRPr="00374B10">
        <w:rPr>
          <w:rFonts w:ascii="Palatino Linotype" w:hAnsi="Palatino Linotype"/>
          <w:sz w:val="28"/>
          <w:szCs w:val="28"/>
        </w:rPr>
        <w:t>.</w:t>
      </w:r>
    </w:p>
    <w:p w:rsidR="006A2BFD" w:rsidRPr="00374B10" w:rsidRDefault="006A2BFD" w:rsidP="00374B10">
      <w:pPr>
        <w:pStyle w:val="Akapitzlist"/>
        <w:numPr>
          <w:ilvl w:val="0"/>
          <w:numId w:val="1"/>
        </w:numPr>
        <w:jc w:val="both"/>
        <w:rPr>
          <w:rFonts w:ascii="Palatino Linotype" w:hAnsi="Palatino Linotype"/>
          <w:sz w:val="28"/>
          <w:szCs w:val="28"/>
        </w:rPr>
      </w:pPr>
      <w:r w:rsidRPr="00374B10">
        <w:rPr>
          <w:rFonts w:ascii="Palatino Linotype" w:hAnsi="Palatino Linotype"/>
          <w:sz w:val="28"/>
          <w:szCs w:val="28"/>
        </w:rPr>
        <w:t xml:space="preserve">W przyszły wtorek, 4 sierpnia, wyruszy z Sandomierza piesza pielgrzymka na Jasną Górę. Serdecznie zachęcamy do udziału. Szczegóły na plakacie w gablocie. </w:t>
      </w:r>
    </w:p>
    <w:p w:rsidR="006A2BFD" w:rsidRPr="00374B10" w:rsidRDefault="006A2BFD" w:rsidP="00374B10">
      <w:pPr>
        <w:pStyle w:val="Akapitzlist"/>
        <w:numPr>
          <w:ilvl w:val="0"/>
          <w:numId w:val="1"/>
        </w:numPr>
        <w:jc w:val="both"/>
        <w:rPr>
          <w:rFonts w:ascii="Palatino Linotype" w:hAnsi="Palatino Linotype"/>
          <w:sz w:val="28"/>
          <w:szCs w:val="28"/>
        </w:rPr>
      </w:pPr>
      <w:r w:rsidRPr="00374B10">
        <w:rPr>
          <w:rFonts w:ascii="Palatino Linotype" w:hAnsi="Palatino Linotype"/>
          <w:sz w:val="28"/>
          <w:szCs w:val="28"/>
        </w:rPr>
        <w:t xml:space="preserve">Do 18 września trwa rekrutacja do Wyższego Seminarium Duchownego. </w:t>
      </w:r>
    </w:p>
    <w:p w:rsidR="006A2BFD" w:rsidRPr="00374B10" w:rsidRDefault="006A2BFD" w:rsidP="00374B10">
      <w:pPr>
        <w:pStyle w:val="Akapitzlist"/>
        <w:numPr>
          <w:ilvl w:val="0"/>
          <w:numId w:val="1"/>
        </w:numPr>
        <w:jc w:val="both"/>
        <w:rPr>
          <w:rFonts w:ascii="Palatino Linotype" w:hAnsi="Palatino Linotype"/>
          <w:sz w:val="28"/>
          <w:szCs w:val="28"/>
        </w:rPr>
      </w:pPr>
      <w:r w:rsidRPr="00374B10">
        <w:rPr>
          <w:rFonts w:ascii="Palatino Linotype" w:hAnsi="Palatino Linotype"/>
          <w:sz w:val="28"/>
          <w:szCs w:val="28"/>
        </w:rPr>
        <w:t xml:space="preserve">Wydział Duszpasterstwa Rodzin serdecznie zaprasza do </w:t>
      </w:r>
      <w:r w:rsidR="00374B10" w:rsidRPr="00374B10">
        <w:rPr>
          <w:rFonts w:ascii="Palatino Linotype" w:hAnsi="Palatino Linotype"/>
          <w:sz w:val="28"/>
          <w:szCs w:val="28"/>
        </w:rPr>
        <w:t xml:space="preserve">podjęcia nauki w Diecezjalnym Studium Życia i Rodziny. Szczegółowe informacje na plakacie w gablocie. </w:t>
      </w:r>
    </w:p>
    <w:p w:rsidR="00374B10" w:rsidRPr="00374B10" w:rsidRDefault="00374B10" w:rsidP="00374B10">
      <w:pPr>
        <w:pStyle w:val="Akapitzlist"/>
        <w:numPr>
          <w:ilvl w:val="0"/>
          <w:numId w:val="1"/>
        </w:numPr>
        <w:jc w:val="both"/>
        <w:rPr>
          <w:rFonts w:ascii="Palatino Linotype" w:hAnsi="Palatino Linotype"/>
          <w:sz w:val="28"/>
          <w:szCs w:val="28"/>
        </w:rPr>
      </w:pPr>
      <w:r w:rsidRPr="00374B10">
        <w:rPr>
          <w:rFonts w:ascii="Palatino Linotype" w:hAnsi="Palatino Linotype"/>
          <w:sz w:val="28"/>
          <w:szCs w:val="28"/>
        </w:rPr>
        <w:t>Po Mszy Świętej można wesprzeć ofiarą leczenie chorej Wiktorii Bednarz.</w:t>
      </w:r>
    </w:p>
    <w:p w:rsidR="00374B10" w:rsidRPr="00374B10" w:rsidRDefault="00374B10" w:rsidP="00374B10">
      <w:pPr>
        <w:pStyle w:val="Akapitzlist"/>
        <w:numPr>
          <w:ilvl w:val="0"/>
          <w:numId w:val="1"/>
        </w:numPr>
        <w:jc w:val="both"/>
        <w:rPr>
          <w:rFonts w:ascii="Palatino Linotype" w:hAnsi="Palatino Linotype"/>
          <w:color w:val="212529"/>
          <w:sz w:val="28"/>
          <w:szCs w:val="28"/>
          <w:shd w:val="clear" w:color="auto" w:fill="FFFFFF"/>
        </w:rPr>
      </w:pPr>
      <w:r w:rsidRPr="00374B10">
        <w:rPr>
          <w:rFonts w:ascii="Palatino Linotype" w:hAnsi="Palatino Linotype"/>
          <w:color w:val="212529"/>
          <w:sz w:val="28"/>
          <w:szCs w:val="28"/>
          <w:shd w:val="clear" w:color="auto" w:fill="FFFFFF"/>
        </w:rPr>
        <w:t xml:space="preserve">Dziękujemy za wszelkie duchowe i materialne wsparcie parafii. Wszystkim obchodzącym imieniny, rocznice i jubileusze składamy serdeczne życzenia. Wszystkim Parafianom i Gościom życzymy błogosławionej niedzieli. </w:t>
      </w:r>
    </w:p>
    <w:p w:rsidR="00374B10" w:rsidRPr="00374B10" w:rsidRDefault="00374B10" w:rsidP="00374B10">
      <w:pPr>
        <w:rPr>
          <w:rFonts w:ascii="Palatino Linotype" w:hAnsi="Palatino Linotype"/>
          <w:sz w:val="28"/>
          <w:szCs w:val="28"/>
        </w:rPr>
      </w:pPr>
    </w:p>
    <w:sectPr w:rsidR="00374B10" w:rsidRPr="00374B1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Palatino Linotype">
    <w:panose1 w:val="02040502050505030304"/>
    <w:charset w:val="EE"/>
    <w:family w:val="roman"/>
    <w:pitch w:val="variable"/>
    <w:sig w:usb0="E0000287" w:usb1="40000013" w:usb2="00000000" w:usb3="00000000" w:csb0="000001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6D52CBB"/>
    <w:multiLevelType w:val="multilevel"/>
    <w:tmpl w:val="770475A2"/>
    <w:lvl w:ilvl="0">
      <w:start w:val="1"/>
      <w:numFmt w:val="decimal"/>
      <w:lvlText w:val="%1."/>
      <w:lvlJc w:val="left"/>
      <w:pPr>
        <w:tabs>
          <w:tab w:val="num" w:pos="-360"/>
        </w:tabs>
        <w:ind w:left="360" w:hanging="360"/>
      </w:pPr>
      <w:rPr>
        <w:b/>
      </w:rPr>
    </w:lvl>
    <w:lvl w:ilvl="1">
      <w:start w:val="1"/>
      <w:numFmt w:val="lowerLetter"/>
      <w:lvlText w:val="%2."/>
      <w:lvlJc w:val="left"/>
      <w:pPr>
        <w:tabs>
          <w:tab w:val="num" w:pos="-36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-36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-36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-36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-3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-36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-36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-360"/>
        </w:tabs>
        <w:ind w:left="6120" w:hanging="180"/>
      </w:pPr>
    </w:lvl>
  </w:abstractNum>
  <w:abstractNum w:abstractNumId="1" w15:restartNumberingAfterBreak="0">
    <w:nsid w:val="2F8F2E5A"/>
    <w:multiLevelType w:val="hybridMultilevel"/>
    <w:tmpl w:val="71C28E98"/>
    <w:lvl w:ilvl="0" w:tplc="0415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080" w:hanging="360"/>
      </w:pPr>
    </w:lvl>
    <w:lvl w:ilvl="2" w:tplc="0415001B" w:tentative="1">
      <w:start w:val="1"/>
      <w:numFmt w:val="lowerRoman"/>
      <w:lvlText w:val="%3."/>
      <w:lvlJc w:val="right"/>
      <w:pPr>
        <w:ind w:left="1800" w:hanging="180"/>
      </w:pPr>
    </w:lvl>
    <w:lvl w:ilvl="3" w:tplc="0415000F" w:tentative="1">
      <w:start w:val="1"/>
      <w:numFmt w:val="decimal"/>
      <w:lvlText w:val="%4."/>
      <w:lvlJc w:val="left"/>
      <w:pPr>
        <w:ind w:left="2520" w:hanging="360"/>
      </w:pPr>
    </w:lvl>
    <w:lvl w:ilvl="4" w:tplc="04150019" w:tentative="1">
      <w:start w:val="1"/>
      <w:numFmt w:val="lowerLetter"/>
      <w:lvlText w:val="%5."/>
      <w:lvlJc w:val="left"/>
      <w:pPr>
        <w:ind w:left="3240" w:hanging="360"/>
      </w:pPr>
    </w:lvl>
    <w:lvl w:ilvl="5" w:tplc="0415001B" w:tentative="1">
      <w:start w:val="1"/>
      <w:numFmt w:val="lowerRoman"/>
      <w:lvlText w:val="%6."/>
      <w:lvlJc w:val="right"/>
      <w:pPr>
        <w:ind w:left="3960" w:hanging="180"/>
      </w:pPr>
    </w:lvl>
    <w:lvl w:ilvl="6" w:tplc="0415000F" w:tentative="1">
      <w:start w:val="1"/>
      <w:numFmt w:val="decimal"/>
      <w:lvlText w:val="%7."/>
      <w:lvlJc w:val="left"/>
      <w:pPr>
        <w:ind w:left="4680" w:hanging="360"/>
      </w:pPr>
    </w:lvl>
    <w:lvl w:ilvl="7" w:tplc="04150019" w:tentative="1">
      <w:start w:val="1"/>
      <w:numFmt w:val="lowerLetter"/>
      <w:lvlText w:val="%8."/>
      <w:lvlJc w:val="left"/>
      <w:pPr>
        <w:ind w:left="5400" w:hanging="360"/>
      </w:pPr>
    </w:lvl>
    <w:lvl w:ilvl="8" w:tplc="0415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F6D00"/>
    <w:rsid w:val="000F6D00"/>
    <w:rsid w:val="00346FEB"/>
    <w:rsid w:val="00374B10"/>
    <w:rsid w:val="006A2B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3DEEA9F-1069-4E9B-9276-865074A784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Akapitzlist">
    <w:name w:val="List Paragraph"/>
    <w:basedOn w:val="Normalny"/>
    <w:uiPriority w:val="34"/>
    <w:qFormat/>
    <w:rsid w:val="006A2BF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127</Words>
  <Characters>763</Characters>
  <Application>Microsoft Office Word</Application>
  <DocSecurity>0</DocSecurity>
  <Lines>6</Lines>
  <Paragraphs>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Parafia</dc:creator>
  <cp:keywords/>
  <dc:description/>
  <cp:lastModifiedBy>Parafia</cp:lastModifiedBy>
  <cp:revision>2</cp:revision>
  <dcterms:created xsi:type="dcterms:W3CDTF">2026-07-25T14:48:00Z</dcterms:created>
  <dcterms:modified xsi:type="dcterms:W3CDTF">2026-07-25T15:08:00Z</dcterms:modified>
</cp:coreProperties>
</file>