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Pr="00C517D3" w:rsidRDefault="00C517D3">
      <w:pPr>
        <w:rPr>
          <w:sz w:val="24"/>
          <w:szCs w:val="24"/>
        </w:rPr>
      </w:pPr>
      <w:r w:rsidRPr="00C517D3">
        <w:rPr>
          <w:sz w:val="24"/>
          <w:szCs w:val="24"/>
        </w:rPr>
        <w:t>ESPECIFICAÇÃO DE CASO DE USO</w:t>
      </w:r>
    </w:p>
    <w:p w:rsidR="00C517D3" w:rsidRDefault="00C517D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2"/>
        <w:gridCol w:w="5252"/>
      </w:tblGrid>
      <w:tr w:rsidR="00C517D3" w:rsidRPr="004C13AC" w:rsidTr="002111B7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Pr="004C13AC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C517D3" w:rsidRPr="004C13AC" w:rsidTr="002111B7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notificações</w:t>
            </w:r>
          </w:p>
        </w:tc>
      </w:tr>
      <w:tr w:rsidR="00C517D3" w:rsidRPr="004C13AC" w:rsidTr="002111B7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517D3" w:rsidRPr="004C13AC" w:rsidTr="002111B7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17D3">
              <w:rPr>
                <w:rFonts w:ascii="Arial" w:hAnsi="Arial" w:cs="Arial"/>
                <w:sz w:val="24"/>
                <w:szCs w:val="24"/>
              </w:rPr>
              <w:t>O instrutor visualizará as notificações dos clientes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estes a enviarem por meio da solicitação de nova avaliação.</w:t>
            </w:r>
          </w:p>
        </w:tc>
      </w:tr>
      <w:tr w:rsidR="00C517D3" w:rsidRPr="004C13AC" w:rsidTr="002111B7">
        <w:trPr>
          <w:trHeight w:val="135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Instrutor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da academia</w:t>
            </w:r>
          </w:p>
        </w:tc>
      </w:tr>
      <w:tr w:rsidR="00C517D3" w:rsidRPr="004C13AC" w:rsidTr="002111B7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Instrutor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 academia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C517D3" w:rsidRPr="004C13AC" w:rsidTr="002111B7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Normal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1-O </w:t>
            </w:r>
            <w:r>
              <w:rPr>
                <w:rFonts w:ascii="Arial" w:hAnsi="Arial" w:cs="Arial"/>
                <w:sz w:val="24"/>
                <w:szCs w:val="24"/>
              </w:rPr>
              <w:t>Instrutor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seleciona a opção </w:t>
            </w:r>
            <w:r w:rsidR="007D25CC">
              <w:rPr>
                <w:rFonts w:ascii="Arial" w:hAnsi="Arial" w:cs="Arial"/>
                <w:sz w:val="24"/>
                <w:szCs w:val="24"/>
              </w:rPr>
              <w:t>com o símbolo de notificação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na tela de Menu do cliente</w:t>
            </w:r>
            <w:r w:rsidR="007D25C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17D3" w:rsidRDefault="00C517D3" w:rsidP="008723BE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2- O sistema exibe a tela </w:t>
            </w:r>
            <w:r w:rsidR="007D25CC">
              <w:rPr>
                <w:rFonts w:ascii="Arial" w:hAnsi="Arial" w:cs="Arial"/>
                <w:sz w:val="24"/>
                <w:szCs w:val="24"/>
              </w:rPr>
              <w:t>de notificação com todas notificações dos clientes.</w:t>
            </w:r>
          </w:p>
          <w:p w:rsidR="00C517D3" w:rsidRPr="004C13AC" w:rsidRDefault="00C517D3" w:rsidP="002111B7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3- O </w:t>
            </w:r>
            <w:r w:rsidR="009321D9">
              <w:rPr>
                <w:rFonts w:ascii="Arial" w:hAnsi="Arial" w:cs="Arial"/>
                <w:sz w:val="24"/>
                <w:szCs w:val="24"/>
              </w:rPr>
              <w:t xml:space="preserve">instrutor seleciona a notificação e é encaminhado à tela de mensagens que conterá </w:t>
            </w:r>
            <w:r w:rsidR="002111B7">
              <w:rPr>
                <w:rFonts w:ascii="Arial" w:hAnsi="Arial" w:cs="Arial"/>
                <w:sz w:val="24"/>
                <w:szCs w:val="24"/>
              </w:rPr>
              <w:t xml:space="preserve">a requisição feita pelo </w:t>
            </w:r>
            <w:r w:rsidR="009321D9">
              <w:rPr>
                <w:rFonts w:ascii="Arial" w:hAnsi="Arial" w:cs="Arial"/>
                <w:sz w:val="24"/>
                <w:szCs w:val="24"/>
              </w:rPr>
              <w:t>cliente</w:t>
            </w:r>
            <w:r w:rsidR="002111B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17D3" w:rsidRPr="004C13AC" w:rsidTr="002111B7">
        <w:trPr>
          <w:trHeight w:val="135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7D3" w:rsidRPr="004C13AC" w:rsidRDefault="00C517D3" w:rsidP="008723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11B7">
              <w:rPr>
                <w:rFonts w:ascii="Arial" w:hAnsi="Arial" w:cs="Arial"/>
                <w:sz w:val="24"/>
                <w:szCs w:val="24"/>
              </w:rPr>
              <w:t>instrutor verifica a requisição do cliente.</w:t>
            </w:r>
          </w:p>
        </w:tc>
      </w:tr>
    </w:tbl>
    <w:p w:rsidR="00C517D3" w:rsidRDefault="00C517D3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9321D9" w:rsidRDefault="009321D9"/>
    <w:p w:rsidR="00C517D3" w:rsidRDefault="00C517D3">
      <w:r>
        <w:lastRenderedPageBreak/>
        <w:t>PROTÓTIPOS</w:t>
      </w:r>
    </w:p>
    <w:p w:rsidR="009321D9" w:rsidRDefault="009321D9"/>
    <w:p w:rsidR="009321D9" w:rsidRDefault="009321D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3444239</wp:posOffset>
            </wp:positionH>
            <wp:positionV relativeFrom="paragraph">
              <wp:posOffset>264795</wp:posOffset>
            </wp:positionV>
            <wp:extent cx="2836545" cy="5776670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notificaçõ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53" cy="579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Tela de menu do instrutor</w:t>
      </w:r>
      <w:r>
        <w:tab/>
      </w:r>
      <w:r>
        <w:tab/>
      </w:r>
      <w:r>
        <w:tab/>
      </w:r>
      <w:r>
        <w:tab/>
      </w:r>
      <w:r>
        <w:tab/>
        <w:t xml:space="preserve">     Tela de notificações</w:t>
      </w:r>
    </w:p>
    <w:p w:rsidR="009321D9" w:rsidRDefault="009321D9">
      <w:r>
        <w:rPr>
          <w:noProof/>
        </w:rPr>
        <w:drawing>
          <wp:inline distT="0" distB="0" distL="0" distR="0">
            <wp:extent cx="2801585" cy="5705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37" cy="57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B7" w:rsidRDefault="002111B7">
      <w:r>
        <w:t xml:space="preserve">  </w:t>
      </w:r>
    </w:p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2111B7" w:rsidRDefault="002111B7"/>
    <w:p w:rsidR="009321D9" w:rsidRDefault="002111B7">
      <w:bookmarkStart w:id="0" w:name="_GoBack"/>
      <w:bookmarkEnd w:id="0"/>
      <w:r>
        <w:lastRenderedPageBreak/>
        <w:t xml:space="preserve">    </w:t>
      </w:r>
      <w:r w:rsidR="009321D9">
        <w:t>Tela de mensagens</w:t>
      </w:r>
    </w:p>
    <w:p w:rsidR="009321D9" w:rsidRDefault="009321D9">
      <w:r>
        <w:rPr>
          <w:noProof/>
        </w:rPr>
        <w:drawing>
          <wp:inline distT="0" distB="0" distL="0" distR="0">
            <wp:extent cx="2885773" cy="5876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de mensag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480" cy="58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D3"/>
    <w:rsid w:val="002111B7"/>
    <w:rsid w:val="004948CF"/>
    <w:rsid w:val="007D25CC"/>
    <w:rsid w:val="009222AD"/>
    <w:rsid w:val="009321D9"/>
    <w:rsid w:val="00C5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5DE6"/>
  <w15:chartTrackingRefBased/>
  <w15:docId w15:val="{6F055B84-C1B6-4ED2-9415-EFDF18C6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2018-03-04T18:13:00Z</dcterms:created>
  <dcterms:modified xsi:type="dcterms:W3CDTF">2018-03-04T19:00:00Z</dcterms:modified>
</cp:coreProperties>
</file>