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240" w:lineRule="auto"/>
        <w:jc w:val="both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 E C L A R A Ç Ã O</w:t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spacing w:line="36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Declaramos, para os devidos fins, que </w:t>
      </w:r>
      <w:r>
        <w:rPr>
          <w:rFonts w:ascii="Times New Roman" w:hAnsi="Times New Roman" w:cs="Times New Roman"/>
          <w:b/>
        </w:rPr>
        <w:t>+++ nomeAluno.toUpperCase() +++</w:t>
      </w:r>
      <w:r>
        <w:rPr>
          <w:rFonts w:ascii="Times New Roman" w:hAnsi="Times New Roman" w:cs="Times New Roman"/>
          <w:color w:val="000000"/>
          <w:szCs w:val="24"/>
        </w:rPr>
        <w:t>, portador do C.P.F. número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b/>
        </w:rPr>
        <w:t>+++ cpf +++</w:t>
      </w:r>
      <w:r>
        <w:rPr>
          <w:rFonts w:ascii="Times New Roman" w:hAnsi="Times New Roman" w:cs="Times New Roman"/>
          <w:color w:val="000000"/>
          <w:szCs w:val="24"/>
        </w:rPr>
        <w:t>, identificado sob a matrícula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b/>
        </w:rPr>
        <w:t>+++ matricula +++</w:t>
      </w:r>
      <w:r>
        <w:rPr>
          <w:rFonts w:ascii="Times New Roman" w:hAnsi="Times New Roman" w:cs="Times New Roman"/>
          <w:color w:val="000000"/>
          <w:szCs w:val="24"/>
        </w:rPr>
        <w:t xml:space="preserve">, no Curso de </w:t>
      </w:r>
      <w:r>
        <w:rPr>
          <w:rFonts w:ascii="Times New Roman" w:hAnsi="Times New Roman" w:cs="Times New Roman"/>
          <w:b/>
          <w:color w:val="000000"/>
          <w:szCs w:val="24"/>
        </w:rPr>
        <w:t>Mestrado em Informática</w:t>
      </w:r>
      <w:r>
        <w:rPr>
          <w:rFonts w:ascii="Times New Roman" w:hAnsi="Times New Roman" w:cs="Times New Roman"/>
          <w:color w:val="000000"/>
          <w:szCs w:val="24"/>
        </w:rPr>
        <w:t xml:space="preserve"> (reconhecido pela Portaria Nº 1.324, DE 8 DE NOVEMBRO DE 2012, publicada no DOU n.º 217, de 09.11.2012), cumpriu 24 créditos em disciplinas (total de créditos exigidos: 24) e defendeu sua dissertação em </w:t>
      </w:r>
      <w:r>
        <w:rPr>
          <w:rFonts w:ascii="Times New Roman" w:hAnsi="Times New Roman" w:cs="Times New Roman"/>
        </w:rPr>
        <w:t>+++ diaDefesa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mesDefesa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anoDefesa +++</w:t>
      </w:r>
      <w:r>
        <w:rPr>
          <w:rFonts w:ascii="Times New Roman" w:hAnsi="Times New Roman" w:cs="Times New Roman"/>
          <w:color w:val="000000"/>
          <w:szCs w:val="24"/>
        </w:rPr>
        <w:t>, que teve como título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000000"/>
          <w:szCs w:val="24"/>
        </w:rPr>
        <w:t>“</w:t>
      </w:r>
      <w:r>
        <w:rPr>
          <w:rFonts w:ascii="Times New Roman" w:hAnsi="Times New Roman" w:cs="Times New Roman"/>
          <w:b/>
        </w:rPr>
        <w:t>+++ tituloTrabalho.toUpperCase() +++</w:t>
      </w:r>
      <w:r>
        <w:rPr>
          <w:rFonts w:ascii="Times New Roman" w:hAnsi="Times New Roman" w:cs="Times New Roman"/>
          <w:b/>
          <w:color w:val="000000"/>
          <w:szCs w:val="24"/>
        </w:rPr>
        <w:t>”</w:t>
      </w:r>
      <w:r>
        <w:rPr>
          <w:rFonts w:ascii="Times New Roman" w:hAnsi="Times New Roman" w:cs="Times New Roman"/>
          <w:color w:val="000000"/>
          <w:szCs w:val="24"/>
        </w:rPr>
        <w:t xml:space="preserve">. A banca examinadora foi composta pelo professor e orientador </w:t>
      </w:r>
      <w:r>
        <w:rPr>
          <w:rFonts w:ascii="Times New Roman" w:hAnsi="Times New Roman" w:cs="Times New Roman"/>
          <w:b/>
        </w:rPr>
        <w:t>Dr. +++ orientador.toUpperCase() +++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Instituto de Computação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</w:rPr>
        <w:t>- UFAL),</w:t>
      </w:r>
      <w:r>
        <w:rPr>
          <w:rFonts w:ascii="Times New Roman" w:hAnsi="Times New Roman" w:cs="Times New Roman"/>
          <w:color w:val="000000"/>
          <w:szCs w:val="24"/>
        </w:rPr>
        <w:t xml:space="preserve">+++IF coorientador != </w:t>
      </w:r>
      <w:r>
        <w:rPr>
          <w:rFonts w:ascii="Times New Roman" w:hAnsi="Times New Roman" w:cs="Times New Roman"/>
          <w:color w:val="00000a"/>
          <w:sz w:val="18"/>
          <w:szCs w:val="18"/>
          <w:lang w:eastAsia="zh-cn"/>
        </w:rPr>
        <w:t>""</w:t>
      </w:r>
      <w:r>
        <w:rPr>
          <w:rFonts w:ascii="Times New Roman" w:hAnsi="Times New Roman" w:cs="Times New Roman"/>
          <w:color w:val="000000"/>
          <w:szCs w:val="24"/>
        </w:rPr>
        <w:t xml:space="preserve"> &amp;&amp; coorientador != undefined+++ professor e coorientador  </w:t>
      </w:r>
      <w:r>
        <w:rPr>
          <w:rFonts w:ascii="Times New Roman" w:hAnsi="Times New Roman" w:cs="Times New Roman"/>
          <w:b/>
        </w:rPr>
        <w:t xml:space="preserve">+++INS coorientador.toUpperCase() +++,+++END-IF+++ </w:t>
      </w:r>
      <w:r>
        <w:rPr>
          <w:rFonts w:ascii="Times New Roman" w:hAnsi="Times New Roman" w:cs="Times New Roman"/>
          <w:color w:val="000000"/>
          <w:szCs w:val="24"/>
        </w:rPr>
        <w:t>+++FOR ei IN examinadoresInternos+++ pel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color w:val="000000"/>
          <w:szCs w:val="24"/>
        </w:rPr>
        <w:t xml:space="preserve"> professor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Dr. +++INS $ei.nome.toUpperCase() +++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Instituto de Computação - UFAL),</w:t>
      </w:r>
      <w:r>
        <w:rPr>
          <w:rFonts w:ascii="Times New Roman" w:hAnsi="Times New Roman" w:cs="Times New Roman"/>
          <w:color w:val="000000"/>
          <w:szCs w:val="24"/>
        </w:rPr>
        <w:t xml:space="preserve">+++END-FOR ei+++ </w:t>
      </w:r>
      <w:r>
        <w:rPr>
          <w:rFonts w:ascii="Times New Roman" w:hAnsi="Times New Roman" w:cs="Times New Roman"/>
        </w:rPr>
        <w:t xml:space="preserve">+++FOR exp IN examinadoresExternosProg+++ pelo professor  </w:t>
      </w:r>
      <w:r>
        <w:rPr>
          <w:rFonts w:ascii="Times New Roman" w:hAnsi="Times New Roman" w:cs="Times New Roman"/>
          <w:b/>
        </w:rPr>
        <w:t xml:space="preserve">Dr. +++INS  </w:t>
      </w:r>
      <w:r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b/>
        </w:rPr>
        <w:t>${$exp.nome.toUpperCase()</w:t>
      </w:r>
      <w:r>
        <w:rPr>
          <w:rFonts w:ascii="Times New Roman" w:hAnsi="Times New Roman" w:cs="Times New Roman"/>
        </w:rPr>
        <w:t xml:space="preserve">} (${$exp.unidade} - UFAL),`++++++END-FOR exp++++++FOR exi IN examinadoresExternosInst+++ pelo professor </w:t>
      </w:r>
      <w:r>
        <w:rPr>
          <w:rFonts w:ascii="Times New Roman" w:hAnsi="Times New Roman" w:cs="Times New Roman"/>
          <w:b/>
        </w:rPr>
        <w:t xml:space="preserve">Dr. +++INS $exi.nome.toUpperCase() +++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</w:rPr>
        <w:t>+++INS $exi.instituicao+++)+++END-FOR exi+++</w:t>
      </w:r>
      <w:r>
        <w:rPr>
          <w:rFonts w:ascii="Times New Roman" w:hAnsi="Times New Roman" w:cs="Times New Roman"/>
          <w:color w:val="000000"/>
          <w:szCs w:val="24"/>
        </w:rPr>
        <w:t xml:space="preserve">. O Trabalho do aluno foi aprovado e o aluno </w:t>
      </w:r>
      <w:r>
        <w:rPr>
          <w:rFonts w:ascii="Times New Roman" w:hAnsi="Times New Roman" w:cs="Times New Roman"/>
          <w:color w:val="000000"/>
          <w:szCs w:val="24"/>
        </w:rPr>
        <w:t>realizou as alterações pedidas pela banca e não há pendências acadêmicas. Fazendo jus, assim, ao título de Mestre em Informática.</w:t>
      </w: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Maceió, </w:t>
      </w:r>
      <w:r>
        <w:rPr>
          <w:rFonts w:ascii="Times New Roman" w:hAnsi="Times New Roman" w:cs="Times New Roman"/>
        </w:rPr>
        <w:t>+++ diaDeclaracao +++</w:t>
      </w:r>
      <w:r>
        <w:rPr>
          <w:rFonts w:ascii="Times New Roman" w:hAnsi="Times New Roman" w:cs="Times New Roman"/>
          <w:color w:val="000000"/>
          <w:szCs w:val="24"/>
        </w:rPr>
        <w:t xml:space="preserve"> de </w:t>
      </w:r>
      <w:r>
        <w:rPr>
          <w:rFonts w:ascii="Times New Roman" w:hAnsi="Times New Roman" w:cs="Times New Roman"/>
        </w:rPr>
        <w:t>+++ mesDeclaracao +++</w:t>
      </w:r>
      <w:r>
        <w:rPr>
          <w:rFonts w:ascii="Times New Roman" w:hAnsi="Times New Roman" w:cs="Times New Roman"/>
          <w:color w:val="000000"/>
          <w:szCs w:val="24"/>
        </w:rPr>
        <w:t xml:space="preserve"> de +++ anoDeclaracao +++.</w:t>
      </w:r>
      <w:r>
        <w:rPr>
          <w:rFonts w:ascii="Times New Roman" w:hAnsi="Times New Roman" w:cs="Times New Roman"/>
          <w:color w:val="000000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/>
      <w:bookmarkStart w:id="0" w:name="_heading=h.gjdgxs"/>
      <w:r/>
      <w:bookmarkEnd w:id="0"/>
      <w:r/>
      <w:r>
        <w:rPr>
          <w:rFonts w:ascii="Times New Roman" w:hAnsi="Times New Roman" w:cs="Times New Roman"/>
        </w:rPr>
        <w:t>Prof. Dr. RIAN GABRIEL SANTOS PINHEIRO</w:t>
      </w:r>
      <w:r>
        <w:rPr>
          <w:rFonts w:ascii="Times New Roman" w:hAnsi="Times New Roman" w:cs="Times New Roman"/>
        </w:rPr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Coordenador do Programa de</w:t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Pós-Graduação em Informática</w:t>
      </w:r>
    </w:p>
    <w:p>
      <w:pPr>
        <w:spacing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SIAPE 1114959</w:t>
      </w:r>
    </w:p>
    <w:p>
      <w:pPr>
        <w:spacing w:line="24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spacing w:line="240" w:lineRule="auto"/>
        <w:jc w:val="center"/>
        <w:tabs defTabSz="720"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418" w:top="2295" w:right="1134" w:bottom="1134" w:header="850" w:footer="0"/>
      <w:paperSrc w:first="0" w:other="0" a="0" b="0"/>
      <w:pgNumType w:fmt="decimal" w:start="1"/>
      <w:tmGutter w:val="3"/>
      <w:mirrorMargins w:val="0"/>
      <w:tmSection w:h="-2">
        <w:tmHeader w:id="0" w:h="0" edge="85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Liberation Sans">
    <w:charset w:val="00"/>
    <w:family w:val="auto"/>
    <w:pitch w:val="default"/>
  </w:font>
  <w:font w:name="Microsoft YaHei">
    <w:charset w:val="00"/>
    <w:family w:val="swiss"/>
    <w:pitch w:val="default"/>
  </w:font>
  <w:font w:name="Lucida Sans">
    <w:charset w:val="00"/>
    <w:family w:val="swiss"/>
    <w:pitch w:val="default"/>
  </w:font>
  <w:font w:name="OpenSymbol">
    <w:charset w:val="00"/>
    <w:family w:val="roman"/>
    <w:pitch w:val="default"/>
  </w:font>
  <w:font w:name="Tahoma">
    <w:charset w:val="00"/>
    <w:family w:val="swiss"/>
    <w:pitch w:val="default"/>
  </w:font>
  <w:font w:name="Lucida Sans Unicode">
    <w:charset w:val="00"/>
    <w:family w:val="swiss"/>
    <w:pitch w:val="default"/>
  </w:font>
  <w:font w:name="Roman PS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40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276" w:lineRule="auto"/>
      <w:rPr>
        <w:rFonts w:ascii="Arial" w:hAnsi="Arial" w:eastAsia="Arial" w:cs="Arial"/>
        <w:color w:val="000000"/>
        <w:szCs w:val="24"/>
      </w:rPr>
    </w:pPr>
    <w:r>
      <w:rPr>
        <w:rFonts w:ascii="Arial" w:hAnsi="Arial" w:eastAsia="Arial" w:cs="Arial"/>
        <w:color w:val="000000"/>
        <w:szCs w:val="24"/>
      </w:rPr>
    </w:r>
  </w:p>
  <w:tbl>
    <w:tblPr>
      <w:tblStyle w:val=""/>
      <w:name w:val="Tabela1"/>
      <w:tabOrder w:val="0"/>
      <w:jc w:val="left"/>
      <w:tblInd w:w="0" w:type="dxa"/>
      <w:tblW w:w="9354" w:type="dxa"/>
      <w:tblLook w:val="0000" w:firstRow="0" w:lastRow="0" w:firstColumn="0" w:lastColumn="0" w:noHBand="0" w:noVBand="0"/>
    </w:tblPr>
    <w:tblGrid>
      <w:gridCol w:w="1573"/>
      <w:gridCol w:w="6250"/>
      <w:gridCol w:w="1531"/>
    </w:tblGrid>
    <w:tr>
      <w:trPr>
        <w:tblHeader w:val="0"/>
        <w:cantSplit w:val="0"/>
        <w:trHeight w:val="1260" w:hRule="atLeast"/>
      </w:trPr>
      <w:tc>
        <w:tcPr>
          <w:tcW w:w="1573" w:type="dxa"/>
          <w:shd w:val="none"/>
          <w:tmTcPr id="1650889511" protected="0"/>
        </w:tcPr>
        <w:p>
          <w:pPr>
            <w:spacing w:line="240" w:lineRule="auto"/>
            <w:rPr>
              <w:rFonts w:eastAsia="Courier New"/>
              <w:color w:val="000000"/>
              <w:szCs w:val="24"/>
            </w:rPr>
          </w:pPr>
          <w:r/>
          <w:r>
            <w:rPr>
              <w:noProof/>
            </w:rPr>
            <w:drawing>
              <wp:inline distT="0" distB="0" distL="114300" distR="114300">
                <wp:extent cx="582295" cy="607695"/>
                <wp:effectExtent l="0" t="0" r="0" b="0"/>
                <wp:docPr id="1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1"/>
                        <pic:cNvPicPr>
                          <a:extLst>
                            <a:ext uri="smNativeData">
                              <sm:smNativeData xmlns:sm="smNativeData" val="SMDATA_16_J5Nm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F6AAAAAAAAABAAAAAAAAAAIAAAAAAAAAAAAAAAIAAAAAAAAAlQMAAL0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95" cy="6076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eastAsia="Courier New"/>
              <w:color w:val="000000"/>
              <w:szCs w:val="24"/>
            </w:rPr>
          </w:r>
        </w:p>
      </w:tc>
      <w:tc>
        <w:tcPr>
          <w:tcW w:w="6250" w:type="dxa"/>
          <w:shd w:val="none"/>
          <w:tmTcPr id="1650889511" protected="0"/>
        </w:tcPr>
        <w:p>
          <w:pPr>
            <w:numPr>
              <w:ilvl w:val="0"/>
              <w:numId w:val="1"/>
            </w:numPr>
            <w:ind w:left="0" w:firstLine="0"/>
            <w:spacing w:before="57" w:line="240" w:lineRule="auto"/>
            <w:jc w:val="center"/>
            <w:keepNext/>
            <w:tabs defTabSz="720">
              <w:tab w:val="left" w:pos="0" w:leader="none"/>
            </w:tabs>
            <w:rPr>
              <w:rFonts w:ascii="Arial" w:hAnsi="Arial" w:eastAsia="Arial" w:cs="Arial"/>
              <w:b/>
              <w:color w:val="000000"/>
              <w:szCs w:val="24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>UNIVERSIDADE FEDERAL DE ALAGOAS/UFAL</w:t>
          </w:r>
          <w:r>
            <w:rPr>
              <w:rFonts w:ascii="Arial" w:hAnsi="Arial" w:eastAsia="Arial" w:cs="Arial"/>
              <w:b/>
              <w:color w:val="000000"/>
              <w:szCs w:val="24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            Programa de Pós-Graduação em Informática – PpgI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0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     Instituto de Computação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color w:val="000000"/>
              <w:sz w:val="18"/>
              <w:szCs w:val="18"/>
            </w:rPr>
            <w:t>Campus A. C. Simões BR 104-Norte Km 14 BL 12 Tabuleiro do Martins</w:t>
          </w:r>
          <w:r>
            <w:rPr>
              <w:rFonts w:eastAsia="Courier New"/>
              <w:color w:val="000000"/>
              <w:sz w:val="18"/>
              <w:szCs w:val="18"/>
            </w:rPr>
          </w:r>
        </w:p>
        <w:p>
          <w:pPr>
            <w:spacing w:line="240" w:lineRule="auto"/>
            <w:jc w:val="center"/>
            <w:tabs defTabSz="720"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color w:val="000000"/>
              <w:sz w:val="18"/>
              <w:szCs w:val="18"/>
            </w:rPr>
            <w:t>Maceió/AL - Brasil CEP: 57.072-970 | Telefone: (082) 3214-1401</w:t>
          </w:r>
          <w:r>
            <w:rPr>
              <w:rFonts w:eastAsia="Courier New"/>
              <w:color w:val="000000"/>
              <w:sz w:val="18"/>
              <w:szCs w:val="18"/>
            </w:rPr>
          </w:r>
        </w:p>
      </w:tc>
      <w:tc>
        <w:tcPr>
          <w:tcW w:w="1531" w:type="dxa"/>
          <w:shd w:val="none"/>
          <w:tmTcPr id="1650889511" protected="0"/>
        </w:tcPr>
        <w:p>
          <w:pPr>
            <w:spacing w:line="240" w:lineRule="auto"/>
            <w:rPr>
              <w:rFonts w:ascii="Arial" w:hAnsi="Arial" w:eastAsia="Arial" w:cs="Arial"/>
              <w:color w:val="000000"/>
              <w:sz w:val="4"/>
              <w:szCs w:val="4"/>
            </w:rPr>
          </w:pPr>
          <w:r>
            <w:rPr>
              <w:noProof/>
            </w:rPr>
            <w:drawing>
              <wp:anchor distT="0" distB="0" distL="0" distR="0" simplePos="0" relativeHeight="251658242" behindDoc="0" locked="0" layoutInCell="1" hidden="0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140970</wp:posOffset>
                </wp:positionV>
                <wp:extent cx="675640" cy="549910"/>
                <wp:effectExtent l="0" t="0" r="0" b="0"/>
                <wp:wrapSquare wrapText="bothSides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extLst>
                            <a:ext uri="smNativeData">
                              <sm:smNativeData xmlns:sm="smNativeData" val="SMDATA_16_J5Nm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6f///+f////p////5////w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GKIAAAAAAAACAAAAAAAAAAIAAAB+AAAAAAAAAAIAAADeAAAAKAQAAGIDAAAAAAAAAyUAAFwFAAAoAAAACAAAAAEAAAABAAAA"/>
                            </a:ext>
                          </a:extLst>
                        </pic:cNvPicPr>
                      </pic:nvPicPr>
                      <pic:blipFill>
                        <a:blip r:embed="rId2"/>
                        <a:srcRect l="-230" t="-250" r="-230" b="-2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0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eastAsia="Arial" w:cs="Arial"/>
              <w:color w:val="000000"/>
              <w:sz w:val="4"/>
              <w:szCs w:val="4"/>
            </w:rPr>
          </w:r>
        </w:p>
      </w:tc>
    </w:tr>
  </w:tbl>
  <w:p>
    <w:pPr>
      <w:spacing w:line="240" w:lineRule="auto"/>
      <w:tabs defTabSz="720">
        <w:tab w:val="center" w:pos="4677" w:leader="none"/>
        <w:tab w:val="right" w:pos="9354" w:leader="none"/>
      </w:tabs>
      <w:rPr>
        <w:rFonts w:ascii="Times New Roman" w:hAnsi="Times New Roman" w:cs="Times New Roman"/>
        <w:color w:val="000000"/>
        <w:sz w:val="12"/>
        <w:szCs w:val="12"/>
      </w:rPr>
    </w:pPr>
    <w:r>
      <w:rPr>
        <w:rFonts w:ascii="Times New Roman" w:hAnsi="Times New Roman" w:cs="Times New Roman"/>
        <w:color w:val="000000"/>
        <w:sz w:val="12"/>
        <w:szCs w:val="1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"/>
      <w:lvlJc w:val="left"/>
      <w:pPr>
        <w:ind w:left="0" w:hanging="0"/>
      </w:pPr>
      <w:rPr>
        <w:rFonts w:ascii="Arial" w:hAnsi="Arial" w:eastAsia="Arial" w:cs="Arial"/>
        <w:b/>
        <w:sz w:val="24"/>
        <w:szCs w:val="24"/>
        <w:vertAlign w:val="baseline"/>
      </w:rPr>
    </w:lvl>
    <w:lvl w:ilvl="1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2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3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4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5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6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7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  <w:lvl w:ilvl="8">
      <w:start w:val="1"/>
      <w:numFmt w:val="decimal"/>
      <w:suff w:val="tab"/>
      <w:lvlText w:val=""/>
      <w:lvlJc w:val="left"/>
      <w:pPr>
        <w:ind w:left="0" w:hanging="0"/>
      </w:pPr>
      <w:rPr>
        <w:sz w:val="24"/>
        <w:szCs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23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021"/>
    </w:tmLastPosCaret>
    <w:tmLastPosAnchor>
      <w:tmLastPosPgfIdx w:val="0"/>
      <w:tmLastPosIdx w:val="0"/>
    </w:tmLastPosAnchor>
    <w:tmLastPosTblRect w:left="0" w:top="0" w:right="0" w:bottom="0"/>
  </w:tmLastPos>
  <w:tmAppRevision w:date="1650889511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pacing w:line="1" w:lineRule="atLeast"/>
        <w:outlineLvl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next w:val="para1"/>
    <w:rPr>
      <w:rFonts w:eastAsia="Times New Roman"/>
      <w:kern w:val="1"/>
      <w:szCs w:val="20"/>
    </w:rPr>
  </w:style>
  <w:style w:type="paragraph" w:styleId="para1" w:customStyle="1">
    <w:name w:val="LO-normal"/>
    <w:qFormat/>
    <w:pPr>
      <w:spacing w:line="240" w:lineRule="auto"/>
      <w:outlineLvl w:val="9"/>
    </w:pPr>
    <w:rPr>
      <w:rFonts w:ascii="Courier New" w:hAnsi="Courier New" w:eastAsia="Courier New" w:cs="Courier New"/>
      <w:sz w:val="24"/>
      <w:szCs w:val="24"/>
      <w:lang w:val="pt-br" w:eastAsia="pt-br" w:bidi="ar-sa"/>
    </w:rPr>
  </w:style>
  <w:style w:type="paragraph" w:styleId="para2">
    <w:name w:val="heading 1"/>
    <w:qFormat/>
    <w:basedOn w:val="para1"/>
    <w:next w:val="para1"/>
    <w:pPr>
      <w:spacing w:line="1" w:lineRule="atLeast"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eastAsia="Times New Roman" w:cs="Arial"/>
      <w:b/>
      <w:kern w:val="1"/>
      <w:szCs w:val="20"/>
    </w:rPr>
  </w:style>
  <w:style w:type="paragraph" w:styleId="para3">
    <w:name w:val="heading 2"/>
    <w:qFormat/>
    <w:basedOn w:val="para0"/>
    <w:next w:val="para9"/>
    <w:pPr>
      <w:spacing w:before="200" w:after="120"/>
      <w:keepNext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para4">
    <w:name w:val="heading 3"/>
    <w:qFormat/>
    <w:basedOn w:val="para0"/>
    <w:next w:val="para9"/>
    <w:pPr>
      <w:spacing w:before="140" w:after="120"/>
      <w:keepNext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para5">
    <w:name w:val="heading 4"/>
    <w:qFormat/>
    <w:basedOn w:val="para1"/>
    <w:next w:val="para1"/>
    <w:pPr>
      <w:spacing w:before="240" w:after="40"/>
      <w:keepNext/>
      <w:outlineLvl w:val="3"/>
      <w:keepLines/>
    </w:pPr>
    <w:rPr>
      <w:b/>
    </w:rPr>
  </w:style>
  <w:style w:type="paragraph" w:styleId="para6">
    <w:name w:val="heading 5"/>
    <w:qFormat/>
    <w:basedOn w:val="para1"/>
    <w:next w:val="para1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8">
    <w:name w:val="Title"/>
    <w:qFormat/>
    <w:basedOn w:val="para1"/>
    <w:next w:val="para9"/>
    <w:pPr>
      <w:spacing w:before="240" w:after="120" w:line="1" w:lineRule="atLeast"/>
      <w:jc w:val="center"/>
      <w:keepNext/>
      <w:outlineLvl w:val="0"/>
    </w:pPr>
    <w:rPr>
      <w:rFonts w:ascii="Liberation Sans" w:hAnsi="Liberation Sans" w:eastAsia="Microsoft YaHei" w:cs="Lucida Sans"/>
      <w:b/>
      <w:bCs/>
      <w:kern w:val="1"/>
      <w:sz w:val="56"/>
      <w:szCs w:val="56"/>
    </w:rPr>
  </w:style>
  <w:style w:type="paragraph" w:styleId="para9">
    <w:name w:val="Body Text"/>
    <w:qFormat/>
    <w:basedOn w:val="para1"/>
    <w:pPr>
      <w:spacing w:after="120" w:line="1" w:lineRule="atLeast"/>
      <w:outlineLvl w:val="0"/>
    </w:pPr>
    <w:rPr>
      <w:rFonts w:eastAsia="Times New Roman"/>
      <w:kern w:val="1"/>
      <w:szCs w:val="20"/>
    </w:r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2" w:customStyle="1">
    <w:name w:val="Índice"/>
    <w:qFormat/>
    <w:basedOn w:val="para1"/>
    <w:pPr>
      <w:spacing w:line="1" w:lineRule="atLeast"/>
      <w:suppressLineNumbers/>
      <w:outlineLvl w:val="0"/>
    </w:pPr>
    <w:rPr>
      <w:rFonts w:eastAsia="Times New Roman" w:cs="Tahoma"/>
      <w:kern w:val="1"/>
      <w:szCs w:val="20"/>
    </w:rPr>
  </w:style>
  <w:style w:type="paragraph" w:styleId="para13" w:customStyle="1">
    <w:name w:val="Título1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4" w:customStyle="1">
    <w:name w:val="Capítulo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5" w:customStyle="1">
    <w:name w:val="Legenda1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6" w:customStyle="1">
    <w:name w:val="analítico 1"/>
    <w:qFormat/>
    <w:basedOn w:val="para1"/>
    <w:pPr>
      <w:ind w:left="720" w:right="720" w:hanging="720"/>
      <w:spacing w:before="480"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7" w:customStyle="1">
    <w:name w:val="analític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8" w:customStyle="1">
    <w:name w:val="analítico 3"/>
    <w:qFormat/>
    <w:basedOn w:val="para1"/>
    <w:pPr>
      <w:ind w:left="216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9" w:customStyle="1">
    <w:name w:val="analítico 4"/>
    <w:qFormat/>
    <w:basedOn w:val="para1"/>
    <w:pPr>
      <w:ind w:left="288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0" w:customStyle="1">
    <w:name w:val="analítico 5"/>
    <w:qFormat/>
    <w:basedOn w:val="para1"/>
    <w:pPr>
      <w:ind w:left="360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1" w:customStyle="1">
    <w:name w:val="analítico 6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2" w:customStyle="1">
    <w:name w:val="analítico 7"/>
    <w:qFormat/>
    <w:basedOn w:val="para1"/>
    <w:pPr>
      <w:ind w:left="720" w:hanging="720"/>
      <w:spacing w:line="1" w:lineRule="atLeast"/>
      <w:outlineLvl w:val="0"/>
    </w:pPr>
    <w:rPr>
      <w:rFonts w:eastAsia="Times New Roman"/>
      <w:kern w:val="1"/>
      <w:szCs w:val="20"/>
      <w:lang w:val="en-us"/>
    </w:rPr>
  </w:style>
  <w:style w:type="paragraph" w:styleId="para23" w:customStyle="1">
    <w:name w:val="analítico 8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4" w:customStyle="1">
    <w:name w:val="analítico 9"/>
    <w:qFormat/>
    <w:basedOn w:val="para1"/>
    <w:pPr>
      <w:ind w:lef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5" w:customStyle="1">
    <w:name w:val="remissivo 1"/>
    <w:qFormat/>
    <w:basedOn w:val="para1"/>
    <w:pPr>
      <w:ind w:left="1440" w:right="720" w:hanging="144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6" w:customStyle="1">
    <w:name w:val="remissiv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7" w:customStyle="1">
    <w:name w:val="reservado3"/>
    <w:qFormat/>
    <w:basedOn w:val="para1"/>
    <w:pPr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8" w:customStyle="1">
    <w:name w:val="legenda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29" w:customStyle="1">
    <w:name w:val="Texto sem Formatação1"/>
    <w:qFormat/>
    <w:basedOn w:val="para1"/>
    <w:pPr>
      <w:spacing w:line="1" w:lineRule="atLeast"/>
      <w:outlineLvl w:val="0"/>
    </w:pPr>
    <w:rPr>
      <w:rFonts w:eastAsia="Times New Roman"/>
      <w:kern w:val="1"/>
      <w:sz w:val="20"/>
      <w:szCs w:val="20"/>
    </w:rPr>
  </w:style>
  <w:style w:type="paragraph" w:styleId="para30" w:customStyle="1">
    <w:name w:val="Corpo"/>
    <w:qFormat/>
    <w:basedOn w:val="para1"/>
    <w:pPr>
      <w:spacing w:line="1" w:lineRule="atLeast"/>
      <w:outlineLvl w:val="0"/>
    </w:pPr>
    <w:rPr>
      <w:rFonts w:ascii="Roman PS" w:hAnsi="Roman PS" w:eastAsia="Times New Roman" w:cs="Roman PS"/>
      <w:kern w:val="1"/>
      <w:sz w:val="20"/>
      <w:szCs w:val="20"/>
    </w:rPr>
  </w:style>
  <w:style w:type="paragraph" w:styleId="para31" w:customStyle="1">
    <w:name w:val="Conteúdo da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2" w:customStyle="1">
    <w:name w:val="Título da tabela"/>
    <w:qFormat/>
    <w:basedOn w:val="para31"/>
    <w:pPr>
      <w:spacing/>
      <w:jc w:val="center"/>
    </w:pPr>
    <w:rPr>
      <w:b/>
      <w:bCs/>
    </w:rPr>
  </w:style>
  <w:style w:type="paragraph" w:styleId="para33" w:customStyle="1">
    <w:name w:val="Conteúdo do quadro"/>
    <w:qFormat/>
    <w:basedOn w:val="para9"/>
  </w:style>
  <w:style w:type="paragraph" w:styleId="para34" w:customStyle="1">
    <w:name w:val="Texto sem Formatação2"/>
    <w:qFormat/>
    <w:basedOn w:val="para1"/>
    <w:pPr>
      <w:spacing w:line="1" w:lineRule="atLeast"/>
      <w:suppressAutoHyphens/>
      <w:hyphenationLines w:val="0"/>
      <w:outlineLvl w:val="0"/>
      <w:widowControl/>
    </w:pPr>
    <w:rPr>
      <w:rFonts w:eastAsia="Times New Roman"/>
      <w:kern w:val="1"/>
      <w:sz w:val="20"/>
      <w:szCs w:val="20"/>
    </w:rPr>
  </w:style>
  <w:style w:type="paragraph" w:styleId="para35" w:customStyle="1">
    <w:name w:val="Conteúdo de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6" w:customStyle="1">
    <w:name w:val="Título de tabela"/>
    <w:qFormat/>
    <w:basedOn w:val="para35"/>
    <w:pPr>
      <w:spacing/>
      <w:jc w:val="center"/>
    </w:pPr>
    <w:rPr>
      <w:b/>
      <w:bCs/>
    </w:rPr>
  </w:style>
  <w:style w:type="paragraph" w:styleId="para37" w:customStyle="1">
    <w:name w:val="Texto simples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38" w:customStyle="1">
    <w:name w:val="Cabeçalho e Rodapé"/>
    <w:qFormat/>
    <w:basedOn w:val="para0"/>
  </w:style>
  <w:style w:type="paragraph" w:styleId="para39">
    <w:name w:val="Header"/>
    <w:qFormat/>
    <w:basedOn w:val="para1"/>
    <w:pPr>
      <w:spacing w:line="1" w:lineRule="atLeast"/>
      <w:suppressLineNumbers/>
      <w:outlineLvl w:val="0"/>
      <w:tabs defTabSz="720">
        <w:tab w:val="center" w:pos="4677" w:leader="none"/>
        <w:tab w:val="right" w:pos="9354" w:leader="none"/>
      </w:tabs>
    </w:pPr>
    <w:rPr>
      <w:rFonts w:eastAsia="Times New Roman"/>
      <w:kern w:val="1"/>
      <w:szCs w:val="20"/>
    </w:rPr>
  </w:style>
  <w:style w:type="paragraph" w:styleId="para40">
    <w:name w:val="Footer"/>
    <w:qFormat/>
    <w:basedOn w:val="para1"/>
    <w:pPr>
      <w:spacing w:line="1" w:lineRule="atLeast"/>
      <w:suppressLineNumbers/>
      <w:outlineLvl w:val="0"/>
      <w:tabs defTabSz="720">
        <w:tab w:val="center" w:pos="4819" w:leader="none"/>
        <w:tab w:val="right" w:pos="9638" w:leader="none"/>
      </w:tabs>
    </w:pPr>
    <w:rPr>
      <w:rFonts w:eastAsia="Times New Roman"/>
      <w:kern w:val="1"/>
      <w:szCs w:val="20"/>
    </w:rPr>
  </w:style>
  <w:style w:type="paragraph" w:styleId="para41" w:customStyle="1">
    <w:name w:val="western"/>
    <w:qFormat/>
    <w:basedOn w:val="para1"/>
    <w:pPr>
      <w:spacing w:before="280" w:after="119" w:line="1" w:lineRule="atLeast"/>
      <w:suppressAutoHyphens/>
      <w:hyphenationLines w:val="0"/>
      <w:outlineLvl w:val="0"/>
      <w:widowControl/>
    </w:pPr>
    <w:rPr>
      <w:rFonts w:ascii="Times New Roman" w:hAnsi="Times New Roman" w:eastAsia="Times New Roman" w:cs="Times New Roman"/>
      <w:color w:val="000000"/>
      <w:kern w:val="1"/>
    </w:rPr>
  </w:style>
  <w:style w:type="paragraph" w:styleId="para42" w:customStyle="1">
    <w:name w:val="Citações"/>
    <w:qFormat/>
    <w:basedOn w:val="para1"/>
    <w:pPr>
      <w:ind w:left="567" w:right="567"/>
      <w:spacing w:after="283" w:line="1" w:lineRule="atLeast"/>
      <w:outlineLvl w:val="0"/>
    </w:pPr>
    <w:rPr>
      <w:rFonts w:eastAsia="Times New Roman"/>
      <w:kern w:val="1"/>
      <w:szCs w:val="20"/>
    </w:rPr>
  </w:style>
  <w:style w:type="paragraph" w:styleId="para43">
    <w:name w:val="Subtitle"/>
    <w:qFormat/>
    <w:basedOn w:val="para0"/>
    <w:next w:val="para0"/>
    <w:pPr>
      <w:spacing w:before="360" w:after="80" w:line="240" w:lineRule="auto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44" w:customStyle="1">
    <w:name w:val="Conteúdo de quadro"/>
    <w:qFormat/>
    <w:basedOn w:val="para9"/>
  </w:style>
  <w:style w:type="paragraph" w:styleId="para45" w:customStyle="1">
    <w:name w:val="WW-Texto de balão"/>
    <w:qFormat/>
    <w:basedOn w:val="para1"/>
    <w:pPr>
      <w:spacing w:line="1" w:lineRule="atLeast"/>
      <w:outlineLvl w:val="0"/>
    </w:pPr>
    <w:rPr>
      <w:rFonts w:ascii="Tahoma" w:hAnsi="Tahoma" w:eastAsia="Times New Roman" w:cs="Tahoma"/>
      <w:kern w:val="1"/>
      <w:sz w:val="16"/>
      <w:szCs w:val="16"/>
    </w:rPr>
  </w:style>
  <w:style w:type="paragraph" w:styleId="para46" w:customStyle="1">
    <w:name w:val="Conteúdo da Tabela"/>
    <w:qFormat/>
    <w:basedOn w:val="para9"/>
    <w:pPr>
      <w:suppressLineNumbers/>
    </w:pPr>
  </w:style>
  <w:style w:type="paragraph" w:styleId="para47" w:customStyle="1">
    <w:name w:val="Título da Tabela"/>
    <w:qFormat/>
    <w:basedOn w:val="para46"/>
    <w:pPr>
      <w:spacing/>
      <w:jc w:val="center"/>
    </w:pPr>
    <w:rPr>
      <w:b/>
      <w:bCs/>
      <w:i/>
      <w:iCs/>
    </w:rPr>
  </w:style>
  <w:style w:type="paragraph" w:styleId="para48" w:customStyle="1">
    <w:name w:val="Standard"/>
    <w:qFormat/>
    <w:pPr>
      <w:spacing w:line="240" w:lineRule="auto"/>
      <w:suppressAutoHyphens/>
      <w:hyphenationLines w:val="0"/>
      <w:outlineLvl w:val="9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character" w:styleId="char1" w:customStyle="1">
    <w:name w:val="WW8Num1z0"/>
    <w:rPr>
      <w:w w:val="100"/>
      <w:sz w:val="24"/>
      <w:vertAlign w:val="baseline"/>
    </w:rPr>
  </w:style>
  <w:style w:type="character" w:styleId="char2" w:customStyle="1">
    <w:name w:val="WW8Num1z1"/>
    <w:rPr>
      <w:w w:val="100"/>
      <w:sz w:val="24"/>
      <w:vertAlign w:val="baseline"/>
    </w:rPr>
  </w:style>
  <w:style w:type="character" w:styleId="char3" w:customStyle="1">
    <w:name w:val="WW8Num1z2"/>
    <w:rPr>
      <w:w w:val="100"/>
      <w:sz w:val="24"/>
      <w:vertAlign w:val="baseline"/>
    </w:rPr>
  </w:style>
  <w:style w:type="character" w:styleId="char4" w:customStyle="1">
    <w:name w:val="WW8Num1z3"/>
    <w:rPr>
      <w:w w:val="100"/>
      <w:sz w:val="24"/>
      <w:vertAlign w:val="baseline"/>
    </w:rPr>
  </w:style>
  <w:style w:type="character" w:styleId="char5" w:customStyle="1">
    <w:name w:val="WW8Num1z4"/>
    <w:rPr>
      <w:w w:val="100"/>
      <w:sz w:val="24"/>
      <w:vertAlign w:val="baseline"/>
    </w:rPr>
  </w:style>
  <w:style w:type="character" w:styleId="char6" w:customStyle="1">
    <w:name w:val="WW8Num1z5"/>
    <w:rPr>
      <w:w w:val="100"/>
      <w:sz w:val="24"/>
      <w:vertAlign w:val="baseline"/>
    </w:rPr>
  </w:style>
  <w:style w:type="character" w:styleId="char7" w:customStyle="1">
    <w:name w:val="WW8Num1z6"/>
    <w:rPr>
      <w:w w:val="100"/>
      <w:sz w:val="24"/>
      <w:vertAlign w:val="baseline"/>
    </w:rPr>
  </w:style>
  <w:style w:type="character" w:styleId="char8" w:customStyle="1">
    <w:name w:val="WW8Num1z7"/>
    <w:rPr>
      <w:w w:val="100"/>
      <w:sz w:val="24"/>
      <w:vertAlign w:val="baseline"/>
    </w:rPr>
  </w:style>
  <w:style w:type="character" w:styleId="char9" w:customStyle="1">
    <w:name w:val="WW8Num1z8"/>
    <w:rPr>
      <w:w w:val="100"/>
      <w:sz w:val="24"/>
      <w:vertAlign w:val="baseline"/>
    </w:rPr>
  </w:style>
  <w:style w:type="character" w:styleId="char10" w:customStyle="1">
    <w:name w:val="WW8Num2z0"/>
    <w:rPr>
      <w:w w:val="100"/>
      <w:sz w:val="24"/>
      <w:vertAlign w:val="baseline"/>
    </w:rPr>
  </w:style>
  <w:style w:type="character" w:styleId="char11" w:customStyle="1">
    <w:name w:val="WW8Num2z1"/>
    <w:rPr>
      <w:w w:val="100"/>
      <w:sz w:val="24"/>
      <w:vertAlign w:val="baseline"/>
    </w:rPr>
  </w:style>
  <w:style w:type="character" w:styleId="char12" w:customStyle="1">
    <w:name w:val="WW8Num2z2"/>
    <w:rPr>
      <w:w w:val="100"/>
      <w:sz w:val="24"/>
      <w:vertAlign w:val="baseline"/>
    </w:rPr>
  </w:style>
  <w:style w:type="character" w:styleId="char13" w:customStyle="1">
    <w:name w:val="WW8Num2z3"/>
    <w:rPr>
      <w:w w:val="100"/>
      <w:sz w:val="24"/>
      <w:vertAlign w:val="baseline"/>
    </w:rPr>
  </w:style>
  <w:style w:type="character" w:styleId="char14" w:customStyle="1">
    <w:name w:val="WW8Num2z4"/>
    <w:rPr>
      <w:w w:val="100"/>
      <w:sz w:val="24"/>
      <w:vertAlign w:val="baseline"/>
    </w:rPr>
  </w:style>
  <w:style w:type="character" w:styleId="char15" w:customStyle="1">
    <w:name w:val="WW8Num2z5"/>
    <w:rPr>
      <w:w w:val="100"/>
      <w:sz w:val="24"/>
      <w:vertAlign w:val="baseline"/>
    </w:rPr>
  </w:style>
  <w:style w:type="character" w:styleId="char16" w:customStyle="1">
    <w:name w:val="WW8Num2z6"/>
    <w:rPr>
      <w:w w:val="100"/>
      <w:sz w:val="24"/>
      <w:vertAlign w:val="baseline"/>
    </w:rPr>
  </w:style>
  <w:style w:type="character" w:styleId="char17" w:customStyle="1">
    <w:name w:val="WW8Num2z7"/>
    <w:rPr>
      <w:w w:val="100"/>
      <w:sz w:val="24"/>
      <w:vertAlign w:val="baseline"/>
    </w:rPr>
  </w:style>
  <w:style w:type="character" w:styleId="char18" w:customStyle="1">
    <w:name w:val="WW8Num2z8"/>
    <w:rPr>
      <w:w w:val="100"/>
      <w:sz w:val="24"/>
      <w:vertAlign w:val="baseline"/>
    </w:rPr>
  </w:style>
  <w:style w:type="character" w:styleId="char19" w:customStyle="1">
    <w:name w:val="Absatz-Standardschriftart"/>
    <w:rPr>
      <w:w w:val="100"/>
      <w:sz w:val="24"/>
      <w:vertAlign w:val="baseline"/>
    </w:rPr>
  </w:style>
  <w:style w:type="character" w:styleId="char20" w:customStyle="1">
    <w:name w:val="WW-Absatz-Standardschriftart"/>
    <w:rPr>
      <w:w w:val="100"/>
      <w:sz w:val="24"/>
      <w:vertAlign w:val="baseline"/>
    </w:rPr>
  </w:style>
  <w:style w:type="character" w:styleId="char21" w:customStyle="1">
    <w:name w:val="WW-Absatz-Standardschriftart1"/>
    <w:rPr>
      <w:w w:val="100"/>
      <w:sz w:val="24"/>
      <w:vertAlign w:val="baseline"/>
    </w:rPr>
  </w:style>
  <w:style w:type="character" w:styleId="char22" w:customStyle="1">
    <w:name w:val="WW-Absatz-Standardschriftart11"/>
    <w:rPr>
      <w:w w:val="100"/>
      <w:sz w:val="24"/>
      <w:vertAlign w:val="baseline"/>
    </w:rPr>
  </w:style>
  <w:style w:type="character" w:styleId="char23" w:customStyle="1">
    <w:name w:val="WW-Absatz-Standardschriftart111"/>
    <w:rPr>
      <w:w w:val="100"/>
      <w:sz w:val="24"/>
      <w:vertAlign w:val="baseline"/>
    </w:rPr>
  </w:style>
  <w:style w:type="character" w:styleId="char24" w:customStyle="1">
    <w:name w:val="WW-Absatz-Standardschriftart1111"/>
    <w:rPr>
      <w:w w:val="100"/>
      <w:sz w:val="24"/>
      <w:vertAlign w:val="baseline"/>
    </w:rPr>
  </w:style>
  <w:style w:type="character" w:styleId="char25" w:customStyle="1">
    <w:name w:val="WW-Absatz-Standardschriftart11111"/>
    <w:rPr>
      <w:w w:val="100"/>
      <w:sz w:val="24"/>
      <w:vertAlign w:val="baseline"/>
    </w:rPr>
  </w:style>
  <w:style w:type="character" w:styleId="char26" w:customStyle="1">
    <w:name w:val="WW-Absatz-Standardschriftart111111"/>
    <w:rPr>
      <w:w w:val="100"/>
      <w:sz w:val="24"/>
      <w:vertAlign w:val="baseline"/>
    </w:rPr>
  </w:style>
  <w:style w:type="character" w:styleId="char27" w:customStyle="1">
    <w:name w:val="Fonte parág. padrão2"/>
    <w:rPr>
      <w:w w:val="100"/>
      <w:sz w:val="24"/>
      <w:vertAlign w:val="baseline"/>
    </w:rPr>
  </w:style>
  <w:style w:type="character" w:styleId="char28" w:customStyle="1">
    <w:name w:val="Fonte parág. padrão1"/>
    <w:rPr>
      <w:w w:val="100"/>
      <w:sz w:val="24"/>
      <w:vertAlign w:val="baseline"/>
    </w:rPr>
  </w:style>
  <w:style w:type="character" w:styleId="char29" w:customStyle="1">
    <w:name w:val="_Equation Caption"/>
    <w:rPr>
      <w:w w:val="100"/>
      <w:sz w:val="24"/>
      <w:vertAlign w:val="baseline"/>
    </w:rPr>
  </w:style>
  <w:style w:type="character" w:styleId="char30" w:customStyle="1">
    <w:name w:val="Texto sem Formatação Char"/>
    <w:basedOn w:val="char27"/>
    <w:rPr>
      <w:rFonts w:ascii="Courier New" w:hAnsi="Courier New" w:cs="Courier New"/>
      <w:w w:val="100"/>
      <w:sz w:val="24"/>
      <w:vertAlign w:val="baseline"/>
    </w:rPr>
  </w:style>
  <w:style w:type="character" w:styleId="char31" w:customStyle="1">
    <w:name w:val="Numeração de linhas"/>
    <w:rPr>
      <w:w w:val="100"/>
      <w:sz w:val="24"/>
      <w:vertAlign w:val="baseline"/>
    </w:rPr>
  </w:style>
  <w:style w:type="character" w:styleId="char32" w:customStyle="1">
    <w:name w:val="Marcas"/>
    <w:rPr>
      <w:rFonts w:ascii="OpenSymbol" w:hAnsi="OpenSymbol" w:eastAsia="OpenSymbol" w:cs="OpenSymbol"/>
      <w:w w:val="100"/>
      <w:sz w:val="24"/>
      <w:vertAlign w:val="baseline"/>
    </w:rPr>
  </w:style>
  <w:style w:type="character" w:styleId="char33" w:customStyle="1">
    <w:name w:val="WW-Fonte parág. padrão"/>
    <w:rPr>
      <w:w w:val="100"/>
      <w:sz w:val="24"/>
      <w:vertAlign w:val="baseline"/>
    </w:rPr>
  </w:style>
  <w:style w:type="character" w:styleId="char34" w:customStyle="1">
    <w:name w:val="text91"/>
    <w:basedOn w:val="char33"/>
    <w:rPr>
      <w:color w:val="000000"/>
      <w:w w:val="100"/>
      <w:sz w:val="15"/>
      <w:szCs w:val="15"/>
      <w:vertAlign w:val="baseline"/>
    </w:rPr>
  </w:style>
  <w:style w:type="character" w:styleId="char35" w:customStyle="1">
    <w:name w:val="text110"/>
    <w:basedOn w:val="char33"/>
    <w:rPr>
      <w:b/>
      <w:bCs/>
      <w:color w:val="000000"/>
      <w:w w:val="100"/>
      <w:sz w:val="15"/>
      <w:szCs w:val="15"/>
      <w:vertAlign w:val="baseline"/>
    </w:rPr>
  </w:style>
  <w:style w:type="character" w:styleId="char36" w:customStyle="1">
    <w:name w:val="Link da Internet"/>
    <w:basedOn w:val="char33"/>
    <w:rPr>
      <w:rFonts w:ascii="Arial" w:hAnsi="Arial" w:cs="Arial"/>
      <w:color w:val="ff0000"/>
      <w:w w:val="100"/>
      <w:sz w:val="24"/>
      <w:u w:color="auto" w:val="single"/>
      <w:vertAlign w:val="baseline"/>
    </w:rPr>
  </w:style>
  <w:style w:type="character" w:styleId="char37">
    <w:name w:val="Page Number"/>
    <w:basedOn w:val="char33"/>
    <w:rPr>
      <w:w w:val="100"/>
      <w:sz w:val="24"/>
      <w:vertAlign w:val="baseline"/>
    </w:rPr>
  </w:style>
  <w:style w:type="character" w:styleId="char38" w:customStyle="1">
    <w:name w:val="WW-Absatz-Standardschriftart11111111"/>
    <w:rPr>
      <w:w w:val="100"/>
      <w:sz w:val="24"/>
      <w:vertAlign w:val="baseline"/>
    </w:rPr>
  </w:style>
  <w:style w:type="character" w:styleId="char39" w:customStyle="1">
    <w:name w:val="WW-Absatz-Standardschriftart1111111"/>
    <w:rPr>
      <w:w w:val="100"/>
      <w:sz w:val="24"/>
      <w:vertAlign w:val="baseline"/>
    </w:rPr>
  </w:style>
  <w:style w:type="character" w:styleId="char40" w:customStyle="1">
    <w:name w:val="WW-WW8Num1ztrue5"/>
    <w:rPr>
      <w:w w:val="100"/>
      <w:sz w:val="24"/>
      <w:vertAlign w:val="baseline"/>
    </w:rPr>
  </w:style>
  <w:style w:type="character" w:styleId="char41" w:customStyle="1">
    <w:name w:val="WW-WW8Num1ztrue4"/>
    <w:rPr>
      <w:w w:val="100"/>
      <w:sz w:val="24"/>
      <w:vertAlign w:val="baseline"/>
    </w:rPr>
  </w:style>
  <w:style w:type="character" w:styleId="char42" w:customStyle="1">
    <w:name w:val="WW-WW8Num1ztrue3"/>
    <w:rPr>
      <w:w w:val="100"/>
      <w:sz w:val="24"/>
      <w:vertAlign w:val="baseline"/>
    </w:rPr>
  </w:style>
  <w:style w:type="character" w:styleId="char43" w:customStyle="1">
    <w:name w:val="WW-WW8Num1ztrue2"/>
    <w:rPr>
      <w:w w:val="100"/>
      <w:sz w:val="24"/>
      <w:vertAlign w:val="baseline"/>
    </w:rPr>
  </w:style>
  <w:style w:type="character" w:styleId="char44" w:customStyle="1">
    <w:name w:val="WW-WW8Num1ztrue1"/>
    <w:rPr>
      <w:w w:val="100"/>
      <w:sz w:val="24"/>
      <w:vertAlign w:val="baseline"/>
    </w:rPr>
  </w:style>
  <w:style w:type="character" w:styleId="char45" w:customStyle="1">
    <w:name w:val="WW-WW8Num1ztrue"/>
    <w:rPr>
      <w:w w:val="100"/>
      <w:sz w:val="24"/>
      <w:vertAlign w:val="baseline"/>
    </w:rPr>
  </w:style>
  <w:style w:type="character" w:styleId="char46" w:customStyle="1">
    <w:name w:val="WW8Num1ztrue"/>
    <w:rPr>
      <w:w w:val="100"/>
      <w:sz w:val="24"/>
      <w:vertAlign w:val="baseli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pacing w:line="1" w:lineRule="atLeast"/>
        <w:outlineLvl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next w:val="para1"/>
    <w:rPr>
      <w:rFonts w:eastAsia="Times New Roman"/>
      <w:kern w:val="1"/>
      <w:szCs w:val="20"/>
    </w:rPr>
  </w:style>
  <w:style w:type="paragraph" w:styleId="para1" w:customStyle="1">
    <w:name w:val="LO-normal"/>
    <w:qFormat/>
    <w:pPr>
      <w:spacing w:line="240" w:lineRule="auto"/>
      <w:outlineLvl w:val="9"/>
    </w:pPr>
    <w:rPr>
      <w:rFonts w:ascii="Courier New" w:hAnsi="Courier New" w:eastAsia="Courier New" w:cs="Courier New"/>
      <w:sz w:val="24"/>
      <w:szCs w:val="24"/>
      <w:lang w:val="pt-br" w:eastAsia="pt-br" w:bidi="ar-sa"/>
    </w:rPr>
  </w:style>
  <w:style w:type="paragraph" w:styleId="para2">
    <w:name w:val="heading 1"/>
    <w:qFormat/>
    <w:basedOn w:val="para1"/>
    <w:next w:val="para1"/>
    <w:pPr>
      <w:spacing w:line="1" w:lineRule="atLeast"/>
      <w:jc w:val="center"/>
      <w:keepNext/>
      <w:outlineLvl w:val="0"/>
      <w:tabs defTabSz="720"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</w:pPr>
    <w:rPr>
      <w:rFonts w:ascii="Arial" w:hAnsi="Arial" w:eastAsia="Times New Roman" w:cs="Arial"/>
      <w:b/>
      <w:kern w:val="1"/>
      <w:szCs w:val="20"/>
    </w:rPr>
  </w:style>
  <w:style w:type="paragraph" w:styleId="para3">
    <w:name w:val="heading 2"/>
    <w:qFormat/>
    <w:basedOn w:val="para0"/>
    <w:next w:val="para9"/>
    <w:pPr>
      <w:spacing w:before="200" w:after="120"/>
      <w:keepNext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para4">
    <w:name w:val="heading 3"/>
    <w:qFormat/>
    <w:basedOn w:val="para0"/>
    <w:next w:val="para9"/>
    <w:pPr>
      <w:spacing w:before="140" w:after="120"/>
      <w:keepNext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para5">
    <w:name w:val="heading 4"/>
    <w:qFormat/>
    <w:basedOn w:val="para1"/>
    <w:next w:val="para1"/>
    <w:pPr>
      <w:spacing w:before="240" w:after="40"/>
      <w:keepNext/>
      <w:outlineLvl w:val="3"/>
      <w:keepLines/>
    </w:pPr>
    <w:rPr>
      <w:b/>
    </w:rPr>
  </w:style>
  <w:style w:type="paragraph" w:styleId="para6">
    <w:name w:val="heading 5"/>
    <w:qFormat/>
    <w:basedOn w:val="para1"/>
    <w:next w:val="para1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8">
    <w:name w:val="Title"/>
    <w:qFormat/>
    <w:basedOn w:val="para1"/>
    <w:next w:val="para9"/>
    <w:pPr>
      <w:spacing w:before="240" w:after="120" w:line="1" w:lineRule="atLeast"/>
      <w:jc w:val="center"/>
      <w:keepNext/>
      <w:outlineLvl w:val="0"/>
    </w:pPr>
    <w:rPr>
      <w:rFonts w:ascii="Liberation Sans" w:hAnsi="Liberation Sans" w:eastAsia="Microsoft YaHei" w:cs="Lucida Sans"/>
      <w:b/>
      <w:bCs/>
      <w:kern w:val="1"/>
      <w:sz w:val="56"/>
      <w:szCs w:val="56"/>
    </w:rPr>
  </w:style>
  <w:style w:type="paragraph" w:styleId="para9">
    <w:name w:val="Body Text"/>
    <w:qFormat/>
    <w:basedOn w:val="para1"/>
    <w:pPr>
      <w:spacing w:after="120" w:line="1" w:lineRule="atLeast"/>
      <w:outlineLvl w:val="0"/>
    </w:pPr>
    <w:rPr>
      <w:rFonts w:eastAsia="Times New Roman"/>
      <w:kern w:val="1"/>
      <w:szCs w:val="20"/>
    </w:rPr>
  </w:style>
  <w:style w:type="paragraph" w:styleId="para10">
    <w:name w:val="List"/>
    <w:qFormat/>
    <w:basedOn w:val="para9"/>
    <w:rPr>
      <w:rFonts w:cs="Tahoma"/>
    </w:rPr>
  </w:style>
  <w:style w:type="paragraph" w:styleId="para11">
    <w:name w:val="caption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2" w:customStyle="1">
    <w:name w:val="Índice"/>
    <w:qFormat/>
    <w:basedOn w:val="para1"/>
    <w:pPr>
      <w:spacing w:line="1" w:lineRule="atLeast"/>
      <w:suppressLineNumbers/>
      <w:outlineLvl w:val="0"/>
    </w:pPr>
    <w:rPr>
      <w:rFonts w:eastAsia="Times New Roman" w:cs="Tahoma"/>
      <w:kern w:val="1"/>
      <w:szCs w:val="20"/>
    </w:rPr>
  </w:style>
  <w:style w:type="paragraph" w:styleId="para13" w:customStyle="1">
    <w:name w:val="Título1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4" w:customStyle="1">
    <w:name w:val="Capítulo"/>
    <w:qFormat/>
    <w:basedOn w:val="para1"/>
    <w:next w:val="para9"/>
    <w:pPr>
      <w:spacing w:before="240" w:after="120" w:line="1" w:lineRule="atLeast"/>
      <w:keepNext/>
      <w:outlineLvl w:val="0"/>
    </w:pPr>
    <w:rPr>
      <w:rFonts w:ascii="Arial" w:hAnsi="Arial" w:eastAsia="Lucida Sans Unicode" w:cs="Tahoma"/>
      <w:kern w:val="1"/>
      <w:sz w:val="28"/>
      <w:szCs w:val="28"/>
    </w:rPr>
  </w:style>
  <w:style w:type="paragraph" w:styleId="para15" w:customStyle="1">
    <w:name w:val="Legenda1"/>
    <w:qFormat/>
    <w:basedOn w:val="para1"/>
    <w:pPr>
      <w:spacing w:before="120" w:after="120" w:line="1" w:lineRule="atLeast"/>
      <w:suppressLineNumbers/>
      <w:outlineLvl w:val="0"/>
    </w:pPr>
    <w:rPr>
      <w:rFonts w:eastAsia="Times New Roman" w:cs="Tahoma"/>
      <w:i/>
      <w:iCs/>
      <w:kern w:val="1"/>
    </w:rPr>
  </w:style>
  <w:style w:type="paragraph" w:styleId="para16" w:customStyle="1">
    <w:name w:val="analítico 1"/>
    <w:qFormat/>
    <w:basedOn w:val="para1"/>
    <w:pPr>
      <w:ind w:left="720" w:right="720" w:hanging="720"/>
      <w:spacing w:before="480"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7" w:customStyle="1">
    <w:name w:val="analític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8" w:customStyle="1">
    <w:name w:val="analítico 3"/>
    <w:qFormat/>
    <w:basedOn w:val="para1"/>
    <w:pPr>
      <w:ind w:left="216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19" w:customStyle="1">
    <w:name w:val="analítico 4"/>
    <w:qFormat/>
    <w:basedOn w:val="para1"/>
    <w:pPr>
      <w:ind w:left="288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0" w:customStyle="1">
    <w:name w:val="analítico 5"/>
    <w:qFormat/>
    <w:basedOn w:val="para1"/>
    <w:pPr>
      <w:ind w:left="360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1" w:customStyle="1">
    <w:name w:val="analítico 6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2" w:customStyle="1">
    <w:name w:val="analítico 7"/>
    <w:qFormat/>
    <w:basedOn w:val="para1"/>
    <w:pPr>
      <w:ind w:left="720" w:hanging="720"/>
      <w:spacing w:line="1" w:lineRule="atLeast"/>
      <w:outlineLvl w:val="0"/>
    </w:pPr>
    <w:rPr>
      <w:rFonts w:eastAsia="Times New Roman"/>
      <w:kern w:val="1"/>
      <w:szCs w:val="20"/>
      <w:lang w:val="en-us"/>
    </w:rPr>
  </w:style>
  <w:style w:type="paragraph" w:styleId="para23" w:customStyle="1">
    <w:name w:val="analítico 8"/>
    <w:qFormat/>
    <w:basedOn w:val="para1"/>
    <w:pPr>
      <w:ind w:left="720" w:hanging="720"/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4" w:customStyle="1">
    <w:name w:val="analítico 9"/>
    <w:qFormat/>
    <w:basedOn w:val="para1"/>
    <w:pPr>
      <w:ind w:lef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5" w:customStyle="1">
    <w:name w:val="remissivo 1"/>
    <w:qFormat/>
    <w:basedOn w:val="para1"/>
    <w:pPr>
      <w:ind w:left="1440" w:right="720" w:hanging="144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6" w:customStyle="1">
    <w:name w:val="remissivo 2"/>
    <w:qFormat/>
    <w:basedOn w:val="para1"/>
    <w:pPr>
      <w:ind w:left="1440" w:right="720" w:hanging="720"/>
      <w:spacing w:line="1" w:lineRule="atLeast"/>
      <w:outlineLvl w:val="0"/>
      <w:tabs defTabSz="720">
        <w:tab w:val="left" w:pos="9000" w:leader="dot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7" w:customStyle="1">
    <w:name w:val="reservado3"/>
    <w:qFormat/>
    <w:basedOn w:val="para1"/>
    <w:pPr>
      <w:spacing w:line="1" w:lineRule="atLeast"/>
      <w:outlineLvl w:val="0"/>
      <w:tabs defTabSz="720">
        <w:tab w:val="left" w:pos="9000" w:leader="none"/>
        <w:tab w:val="right" w:pos="9360" w:leader="none"/>
      </w:tabs>
    </w:pPr>
    <w:rPr>
      <w:rFonts w:eastAsia="Times New Roman"/>
      <w:kern w:val="1"/>
      <w:szCs w:val="20"/>
      <w:lang w:val="en-us"/>
    </w:rPr>
  </w:style>
  <w:style w:type="paragraph" w:styleId="para28" w:customStyle="1">
    <w:name w:val="legenda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29" w:customStyle="1">
    <w:name w:val="Texto sem Formatação1"/>
    <w:qFormat/>
    <w:basedOn w:val="para1"/>
    <w:pPr>
      <w:spacing w:line="1" w:lineRule="atLeast"/>
      <w:outlineLvl w:val="0"/>
    </w:pPr>
    <w:rPr>
      <w:rFonts w:eastAsia="Times New Roman"/>
      <w:kern w:val="1"/>
      <w:sz w:val="20"/>
      <w:szCs w:val="20"/>
    </w:rPr>
  </w:style>
  <w:style w:type="paragraph" w:styleId="para30" w:customStyle="1">
    <w:name w:val="Corpo"/>
    <w:qFormat/>
    <w:basedOn w:val="para1"/>
    <w:pPr>
      <w:spacing w:line="1" w:lineRule="atLeast"/>
      <w:outlineLvl w:val="0"/>
    </w:pPr>
    <w:rPr>
      <w:rFonts w:ascii="Roman PS" w:hAnsi="Roman PS" w:eastAsia="Times New Roman" w:cs="Roman PS"/>
      <w:kern w:val="1"/>
      <w:sz w:val="20"/>
      <w:szCs w:val="20"/>
    </w:rPr>
  </w:style>
  <w:style w:type="paragraph" w:styleId="para31" w:customStyle="1">
    <w:name w:val="Conteúdo da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2" w:customStyle="1">
    <w:name w:val="Título da tabela"/>
    <w:qFormat/>
    <w:basedOn w:val="para31"/>
    <w:pPr>
      <w:spacing/>
      <w:jc w:val="center"/>
    </w:pPr>
    <w:rPr>
      <w:b/>
      <w:bCs/>
    </w:rPr>
  </w:style>
  <w:style w:type="paragraph" w:styleId="para33" w:customStyle="1">
    <w:name w:val="Conteúdo do quadro"/>
    <w:qFormat/>
    <w:basedOn w:val="para9"/>
  </w:style>
  <w:style w:type="paragraph" w:styleId="para34" w:customStyle="1">
    <w:name w:val="Texto sem Formatação2"/>
    <w:qFormat/>
    <w:basedOn w:val="para1"/>
    <w:pPr>
      <w:spacing w:line="1" w:lineRule="atLeast"/>
      <w:suppressAutoHyphens/>
      <w:hyphenationLines w:val="0"/>
      <w:outlineLvl w:val="0"/>
      <w:widowControl/>
    </w:pPr>
    <w:rPr>
      <w:rFonts w:eastAsia="Times New Roman"/>
      <w:kern w:val="1"/>
      <w:sz w:val="20"/>
      <w:szCs w:val="20"/>
    </w:rPr>
  </w:style>
  <w:style w:type="paragraph" w:styleId="para35" w:customStyle="1">
    <w:name w:val="Conteúdo de tabela"/>
    <w:qFormat/>
    <w:basedOn w:val="para1"/>
    <w:pPr>
      <w:spacing w:line="1" w:lineRule="atLeast"/>
      <w:suppressLineNumbers/>
      <w:outlineLvl w:val="0"/>
    </w:pPr>
    <w:rPr>
      <w:rFonts w:eastAsia="Times New Roman"/>
      <w:kern w:val="1"/>
      <w:szCs w:val="20"/>
    </w:rPr>
  </w:style>
  <w:style w:type="paragraph" w:styleId="para36" w:customStyle="1">
    <w:name w:val="Título de tabela"/>
    <w:qFormat/>
    <w:basedOn w:val="para35"/>
    <w:pPr>
      <w:spacing/>
      <w:jc w:val="center"/>
    </w:pPr>
    <w:rPr>
      <w:b/>
      <w:bCs/>
    </w:rPr>
  </w:style>
  <w:style w:type="paragraph" w:styleId="para37" w:customStyle="1">
    <w:name w:val="Texto simples"/>
    <w:qFormat/>
    <w:basedOn w:val="para1"/>
    <w:pPr>
      <w:spacing w:line="1" w:lineRule="atLeast"/>
      <w:outlineLvl w:val="0"/>
    </w:pPr>
    <w:rPr>
      <w:rFonts w:eastAsia="Times New Roman"/>
      <w:kern w:val="1"/>
      <w:szCs w:val="20"/>
    </w:rPr>
  </w:style>
  <w:style w:type="paragraph" w:styleId="para38" w:customStyle="1">
    <w:name w:val="Cabeçalho e Rodapé"/>
    <w:qFormat/>
    <w:basedOn w:val="para0"/>
  </w:style>
  <w:style w:type="paragraph" w:styleId="para39">
    <w:name w:val="Header"/>
    <w:qFormat/>
    <w:basedOn w:val="para1"/>
    <w:pPr>
      <w:spacing w:line="1" w:lineRule="atLeast"/>
      <w:suppressLineNumbers/>
      <w:outlineLvl w:val="0"/>
      <w:tabs defTabSz="720">
        <w:tab w:val="center" w:pos="4677" w:leader="none"/>
        <w:tab w:val="right" w:pos="9354" w:leader="none"/>
      </w:tabs>
    </w:pPr>
    <w:rPr>
      <w:rFonts w:eastAsia="Times New Roman"/>
      <w:kern w:val="1"/>
      <w:szCs w:val="20"/>
    </w:rPr>
  </w:style>
  <w:style w:type="paragraph" w:styleId="para40">
    <w:name w:val="Footer"/>
    <w:qFormat/>
    <w:basedOn w:val="para1"/>
    <w:pPr>
      <w:spacing w:line="1" w:lineRule="atLeast"/>
      <w:suppressLineNumbers/>
      <w:outlineLvl w:val="0"/>
      <w:tabs defTabSz="720">
        <w:tab w:val="center" w:pos="4819" w:leader="none"/>
        <w:tab w:val="right" w:pos="9638" w:leader="none"/>
      </w:tabs>
    </w:pPr>
    <w:rPr>
      <w:rFonts w:eastAsia="Times New Roman"/>
      <w:kern w:val="1"/>
      <w:szCs w:val="20"/>
    </w:rPr>
  </w:style>
  <w:style w:type="paragraph" w:styleId="para41" w:customStyle="1">
    <w:name w:val="western"/>
    <w:qFormat/>
    <w:basedOn w:val="para1"/>
    <w:pPr>
      <w:spacing w:before="280" w:after="119" w:line="1" w:lineRule="atLeast"/>
      <w:suppressAutoHyphens/>
      <w:hyphenationLines w:val="0"/>
      <w:outlineLvl w:val="0"/>
      <w:widowControl/>
    </w:pPr>
    <w:rPr>
      <w:rFonts w:ascii="Times New Roman" w:hAnsi="Times New Roman" w:eastAsia="Times New Roman" w:cs="Times New Roman"/>
      <w:color w:val="000000"/>
      <w:kern w:val="1"/>
    </w:rPr>
  </w:style>
  <w:style w:type="paragraph" w:styleId="para42" w:customStyle="1">
    <w:name w:val="Citações"/>
    <w:qFormat/>
    <w:basedOn w:val="para1"/>
    <w:pPr>
      <w:ind w:left="567" w:right="567"/>
      <w:spacing w:after="283" w:line="1" w:lineRule="atLeast"/>
      <w:outlineLvl w:val="0"/>
    </w:pPr>
    <w:rPr>
      <w:rFonts w:eastAsia="Times New Roman"/>
      <w:kern w:val="1"/>
      <w:szCs w:val="20"/>
    </w:rPr>
  </w:style>
  <w:style w:type="paragraph" w:styleId="para43">
    <w:name w:val="Subtitle"/>
    <w:qFormat/>
    <w:basedOn w:val="para0"/>
    <w:next w:val="para0"/>
    <w:pPr>
      <w:spacing w:before="360" w:after="80" w:line="240" w:lineRule="auto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44" w:customStyle="1">
    <w:name w:val="Conteúdo de quadro"/>
    <w:qFormat/>
    <w:basedOn w:val="para9"/>
  </w:style>
  <w:style w:type="paragraph" w:styleId="para45" w:customStyle="1">
    <w:name w:val="WW-Texto de balão"/>
    <w:qFormat/>
    <w:basedOn w:val="para1"/>
    <w:pPr>
      <w:spacing w:line="1" w:lineRule="atLeast"/>
      <w:outlineLvl w:val="0"/>
    </w:pPr>
    <w:rPr>
      <w:rFonts w:ascii="Tahoma" w:hAnsi="Tahoma" w:eastAsia="Times New Roman" w:cs="Tahoma"/>
      <w:kern w:val="1"/>
      <w:sz w:val="16"/>
      <w:szCs w:val="16"/>
    </w:rPr>
  </w:style>
  <w:style w:type="paragraph" w:styleId="para46" w:customStyle="1">
    <w:name w:val="Conteúdo da Tabela"/>
    <w:qFormat/>
    <w:basedOn w:val="para9"/>
    <w:pPr>
      <w:suppressLineNumbers/>
    </w:pPr>
  </w:style>
  <w:style w:type="paragraph" w:styleId="para47" w:customStyle="1">
    <w:name w:val="Título da Tabela"/>
    <w:qFormat/>
    <w:basedOn w:val="para46"/>
    <w:pPr>
      <w:spacing/>
      <w:jc w:val="center"/>
    </w:pPr>
    <w:rPr>
      <w:b/>
      <w:bCs/>
      <w:i/>
      <w:iCs/>
    </w:rPr>
  </w:style>
  <w:style w:type="paragraph" w:styleId="para48" w:customStyle="1">
    <w:name w:val="Standard"/>
    <w:qFormat/>
    <w:pPr>
      <w:spacing w:line="240" w:lineRule="auto"/>
      <w:suppressAutoHyphens/>
      <w:hyphenationLines w:val="0"/>
      <w:outlineLvl w:val="9"/>
    </w:pPr>
    <w:rPr>
      <w:rFonts w:ascii="Times New Roman" w:hAnsi="Times New Roman" w:eastAsia="Times New Roman" w:cs="Times New Roman"/>
      <w:color w:val="00000a"/>
      <w:kern w:val="1"/>
      <w:sz w:val="24"/>
      <w:szCs w:val="24"/>
      <w:lang w:val="pt-br" w:eastAsia="pt-br" w:bidi="ar-sa"/>
    </w:rPr>
  </w:style>
  <w:style w:type="character" w:styleId="char0" w:default="1">
    <w:name w:val="Default Paragraph Font"/>
  </w:style>
  <w:style w:type="character" w:styleId="char1" w:customStyle="1">
    <w:name w:val="WW8Num1z0"/>
    <w:rPr>
      <w:w w:val="100"/>
      <w:sz w:val="24"/>
      <w:vertAlign w:val="baseline"/>
    </w:rPr>
  </w:style>
  <w:style w:type="character" w:styleId="char2" w:customStyle="1">
    <w:name w:val="WW8Num1z1"/>
    <w:rPr>
      <w:w w:val="100"/>
      <w:sz w:val="24"/>
      <w:vertAlign w:val="baseline"/>
    </w:rPr>
  </w:style>
  <w:style w:type="character" w:styleId="char3" w:customStyle="1">
    <w:name w:val="WW8Num1z2"/>
    <w:rPr>
      <w:w w:val="100"/>
      <w:sz w:val="24"/>
      <w:vertAlign w:val="baseline"/>
    </w:rPr>
  </w:style>
  <w:style w:type="character" w:styleId="char4" w:customStyle="1">
    <w:name w:val="WW8Num1z3"/>
    <w:rPr>
      <w:w w:val="100"/>
      <w:sz w:val="24"/>
      <w:vertAlign w:val="baseline"/>
    </w:rPr>
  </w:style>
  <w:style w:type="character" w:styleId="char5" w:customStyle="1">
    <w:name w:val="WW8Num1z4"/>
    <w:rPr>
      <w:w w:val="100"/>
      <w:sz w:val="24"/>
      <w:vertAlign w:val="baseline"/>
    </w:rPr>
  </w:style>
  <w:style w:type="character" w:styleId="char6" w:customStyle="1">
    <w:name w:val="WW8Num1z5"/>
    <w:rPr>
      <w:w w:val="100"/>
      <w:sz w:val="24"/>
      <w:vertAlign w:val="baseline"/>
    </w:rPr>
  </w:style>
  <w:style w:type="character" w:styleId="char7" w:customStyle="1">
    <w:name w:val="WW8Num1z6"/>
    <w:rPr>
      <w:w w:val="100"/>
      <w:sz w:val="24"/>
      <w:vertAlign w:val="baseline"/>
    </w:rPr>
  </w:style>
  <w:style w:type="character" w:styleId="char8" w:customStyle="1">
    <w:name w:val="WW8Num1z7"/>
    <w:rPr>
      <w:w w:val="100"/>
      <w:sz w:val="24"/>
      <w:vertAlign w:val="baseline"/>
    </w:rPr>
  </w:style>
  <w:style w:type="character" w:styleId="char9" w:customStyle="1">
    <w:name w:val="WW8Num1z8"/>
    <w:rPr>
      <w:w w:val="100"/>
      <w:sz w:val="24"/>
      <w:vertAlign w:val="baseline"/>
    </w:rPr>
  </w:style>
  <w:style w:type="character" w:styleId="char10" w:customStyle="1">
    <w:name w:val="WW8Num2z0"/>
    <w:rPr>
      <w:w w:val="100"/>
      <w:sz w:val="24"/>
      <w:vertAlign w:val="baseline"/>
    </w:rPr>
  </w:style>
  <w:style w:type="character" w:styleId="char11" w:customStyle="1">
    <w:name w:val="WW8Num2z1"/>
    <w:rPr>
      <w:w w:val="100"/>
      <w:sz w:val="24"/>
      <w:vertAlign w:val="baseline"/>
    </w:rPr>
  </w:style>
  <w:style w:type="character" w:styleId="char12" w:customStyle="1">
    <w:name w:val="WW8Num2z2"/>
    <w:rPr>
      <w:w w:val="100"/>
      <w:sz w:val="24"/>
      <w:vertAlign w:val="baseline"/>
    </w:rPr>
  </w:style>
  <w:style w:type="character" w:styleId="char13" w:customStyle="1">
    <w:name w:val="WW8Num2z3"/>
    <w:rPr>
      <w:w w:val="100"/>
      <w:sz w:val="24"/>
      <w:vertAlign w:val="baseline"/>
    </w:rPr>
  </w:style>
  <w:style w:type="character" w:styleId="char14" w:customStyle="1">
    <w:name w:val="WW8Num2z4"/>
    <w:rPr>
      <w:w w:val="100"/>
      <w:sz w:val="24"/>
      <w:vertAlign w:val="baseline"/>
    </w:rPr>
  </w:style>
  <w:style w:type="character" w:styleId="char15" w:customStyle="1">
    <w:name w:val="WW8Num2z5"/>
    <w:rPr>
      <w:w w:val="100"/>
      <w:sz w:val="24"/>
      <w:vertAlign w:val="baseline"/>
    </w:rPr>
  </w:style>
  <w:style w:type="character" w:styleId="char16" w:customStyle="1">
    <w:name w:val="WW8Num2z6"/>
    <w:rPr>
      <w:w w:val="100"/>
      <w:sz w:val="24"/>
      <w:vertAlign w:val="baseline"/>
    </w:rPr>
  </w:style>
  <w:style w:type="character" w:styleId="char17" w:customStyle="1">
    <w:name w:val="WW8Num2z7"/>
    <w:rPr>
      <w:w w:val="100"/>
      <w:sz w:val="24"/>
      <w:vertAlign w:val="baseline"/>
    </w:rPr>
  </w:style>
  <w:style w:type="character" w:styleId="char18" w:customStyle="1">
    <w:name w:val="WW8Num2z8"/>
    <w:rPr>
      <w:w w:val="100"/>
      <w:sz w:val="24"/>
      <w:vertAlign w:val="baseline"/>
    </w:rPr>
  </w:style>
  <w:style w:type="character" w:styleId="char19" w:customStyle="1">
    <w:name w:val="Absatz-Standardschriftart"/>
    <w:rPr>
      <w:w w:val="100"/>
      <w:sz w:val="24"/>
      <w:vertAlign w:val="baseline"/>
    </w:rPr>
  </w:style>
  <w:style w:type="character" w:styleId="char20" w:customStyle="1">
    <w:name w:val="WW-Absatz-Standardschriftart"/>
    <w:rPr>
      <w:w w:val="100"/>
      <w:sz w:val="24"/>
      <w:vertAlign w:val="baseline"/>
    </w:rPr>
  </w:style>
  <w:style w:type="character" w:styleId="char21" w:customStyle="1">
    <w:name w:val="WW-Absatz-Standardschriftart1"/>
    <w:rPr>
      <w:w w:val="100"/>
      <w:sz w:val="24"/>
      <w:vertAlign w:val="baseline"/>
    </w:rPr>
  </w:style>
  <w:style w:type="character" w:styleId="char22" w:customStyle="1">
    <w:name w:val="WW-Absatz-Standardschriftart11"/>
    <w:rPr>
      <w:w w:val="100"/>
      <w:sz w:val="24"/>
      <w:vertAlign w:val="baseline"/>
    </w:rPr>
  </w:style>
  <w:style w:type="character" w:styleId="char23" w:customStyle="1">
    <w:name w:val="WW-Absatz-Standardschriftart111"/>
    <w:rPr>
      <w:w w:val="100"/>
      <w:sz w:val="24"/>
      <w:vertAlign w:val="baseline"/>
    </w:rPr>
  </w:style>
  <w:style w:type="character" w:styleId="char24" w:customStyle="1">
    <w:name w:val="WW-Absatz-Standardschriftart1111"/>
    <w:rPr>
      <w:w w:val="100"/>
      <w:sz w:val="24"/>
      <w:vertAlign w:val="baseline"/>
    </w:rPr>
  </w:style>
  <w:style w:type="character" w:styleId="char25" w:customStyle="1">
    <w:name w:val="WW-Absatz-Standardschriftart11111"/>
    <w:rPr>
      <w:w w:val="100"/>
      <w:sz w:val="24"/>
      <w:vertAlign w:val="baseline"/>
    </w:rPr>
  </w:style>
  <w:style w:type="character" w:styleId="char26" w:customStyle="1">
    <w:name w:val="WW-Absatz-Standardschriftart111111"/>
    <w:rPr>
      <w:w w:val="100"/>
      <w:sz w:val="24"/>
      <w:vertAlign w:val="baseline"/>
    </w:rPr>
  </w:style>
  <w:style w:type="character" w:styleId="char27" w:customStyle="1">
    <w:name w:val="Fonte parág. padrão2"/>
    <w:rPr>
      <w:w w:val="100"/>
      <w:sz w:val="24"/>
      <w:vertAlign w:val="baseline"/>
    </w:rPr>
  </w:style>
  <w:style w:type="character" w:styleId="char28" w:customStyle="1">
    <w:name w:val="Fonte parág. padrão1"/>
    <w:rPr>
      <w:w w:val="100"/>
      <w:sz w:val="24"/>
      <w:vertAlign w:val="baseline"/>
    </w:rPr>
  </w:style>
  <w:style w:type="character" w:styleId="char29" w:customStyle="1">
    <w:name w:val="_Equation Caption"/>
    <w:rPr>
      <w:w w:val="100"/>
      <w:sz w:val="24"/>
      <w:vertAlign w:val="baseline"/>
    </w:rPr>
  </w:style>
  <w:style w:type="character" w:styleId="char30" w:customStyle="1">
    <w:name w:val="Texto sem Formatação Char"/>
    <w:basedOn w:val="char27"/>
    <w:rPr>
      <w:rFonts w:ascii="Courier New" w:hAnsi="Courier New" w:cs="Courier New"/>
      <w:w w:val="100"/>
      <w:sz w:val="24"/>
      <w:vertAlign w:val="baseline"/>
    </w:rPr>
  </w:style>
  <w:style w:type="character" w:styleId="char31" w:customStyle="1">
    <w:name w:val="Numeração de linhas"/>
    <w:rPr>
      <w:w w:val="100"/>
      <w:sz w:val="24"/>
      <w:vertAlign w:val="baseline"/>
    </w:rPr>
  </w:style>
  <w:style w:type="character" w:styleId="char32" w:customStyle="1">
    <w:name w:val="Marcas"/>
    <w:rPr>
      <w:rFonts w:ascii="OpenSymbol" w:hAnsi="OpenSymbol" w:eastAsia="OpenSymbol" w:cs="OpenSymbol"/>
      <w:w w:val="100"/>
      <w:sz w:val="24"/>
      <w:vertAlign w:val="baseline"/>
    </w:rPr>
  </w:style>
  <w:style w:type="character" w:styleId="char33" w:customStyle="1">
    <w:name w:val="WW-Fonte parág. padrão"/>
    <w:rPr>
      <w:w w:val="100"/>
      <w:sz w:val="24"/>
      <w:vertAlign w:val="baseline"/>
    </w:rPr>
  </w:style>
  <w:style w:type="character" w:styleId="char34" w:customStyle="1">
    <w:name w:val="text91"/>
    <w:basedOn w:val="char33"/>
    <w:rPr>
      <w:color w:val="000000"/>
      <w:w w:val="100"/>
      <w:sz w:val="15"/>
      <w:szCs w:val="15"/>
      <w:vertAlign w:val="baseline"/>
    </w:rPr>
  </w:style>
  <w:style w:type="character" w:styleId="char35" w:customStyle="1">
    <w:name w:val="text110"/>
    <w:basedOn w:val="char33"/>
    <w:rPr>
      <w:b/>
      <w:bCs/>
      <w:color w:val="000000"/>
      <w:w w:val="100"/>
      <w:sz w:val="15"/>
      <w:szCs w:val="15"/>
      <w:vertAlign w:val="baseline"/>
    </w:rPr>
  </w:style>
  <w:style w:type="character" w:styleId="char36" w:customStyle="1">
    <w:name w:val="Link da Internet"/>
    <w:basedOn w:val="char33"/>
    <w:rPr>
      <w:rFonts w:ascii="Arial" w:hAnsi="Arial" w:cs="Arial"/>
      <w:color w:val="ff0000"/>
      <w:w w:val="100"/>
      <w:sz w:val="24"/>
      <w:u w:color="auto" w:val="single"/>
      <w:vertAlign w:val="baseline"/>
    </w:rPr>
  </w:style>
  <w:style w:type="character" w:styleId="char37">
    <w:name w:val="Page Number"/>
    <w:basedOn w:val="char33"/>
    <w:rPr>
      <w:w w:val="100"/>
      <w:sz w:val="24"/>
      <w:vertAlign w:val="baseline"/>
    </w:rPr>
  </w:style>
  <w:style w:type="character" w:styleId="char38" w:customStyle="1">
    <w:name w:val="WW-Absatz-Standardschriftart11111111"/>
    <w:rPr>
      <w:w w:val="100"/>
      <w:sz w:val="24"/>
      <w:vertAlign w:val="baseline"/>
    </w:rPr>
  </w:style>
  <w:style w:type="character" w:styleId="char39" w:customStyle="1">
    <w:name w:val="WW-Absatz-Standardschriftart1111111"/>
    <w:rPr>
      <w:w w:val="100"/>
      <w:sz w:val="24"/>
      <w:vertAlign w:val="baseline"/>
    </w:rPr>
  </w:style>
  <w:style w:type="character" w:styleId="char40" w:customStyle="1">
    <w:name w:val="WW-WW8Num1ztrue5"/>
    <w:rPr>
      <w:w w:val="100"/>
      <w:sz w:val="24"/>
      <w:vertAlign w:val="baseline"/>
    </w:rPr>
  </w:style>
  <w:style w:type="character" w:styleId="char41" w:customStyle="1">
    <w:name w:val="WW-WW8Num1ztrue4"/>
    <w:rPr>
      <w:w w:val="100"/>
      <w:sz w:val="24"/>
      <w:vertAlign w:val="baseline"/>
    </w:rPr>
  </w:style>
  <w:style w:type="character" w:styleId="char42" w:customStyle="1">
    <w:name w:val="WW-WW8Num1ztrue3"/>
    <w:rPr>
      <w:w w:val="100"/>
      <w:sz w:val="24"/>
      <w:vertAlign w:val="baseline"/>
    </w:rPr>
  </w:style>
  <w:style w:type="character" w:styleId="char43" w:customStyle="1">
    <w:name w:val="WW-WW8Num1ztrue2"/>
    <w:rPr>
      <w:w w:val="100"/>
      <w:sz w:val="24"/>
      <w:vertAlign w:val="baseline"/>
    </w:rPr>
  </w:style>
  <w:style w:type="character" w:styleId="char44" w:customStyle="1">
    <w:name w:val="WW-WW8Num1ztrue1"/>
    <w:rPr>
      <w:w w:val="100"/>
      <w:sz w:val="24"/>
      <w:vertAlign w:val="baseline"/>
    </w:rPr>
  </w:style>
  <w:style w:type="character" w:styleId="char45" w:customStyle="1">
    <w:name w:val="WW-WW8Num1ztrue"/>
    <w:rPr>
      <w:w w:val="100"/>
      <w:sz w:val="24"/>
      <w:vertAlign w:val="baseline"/>
    </w:rPr>
  </w:style>
  <w:style w:type="character" w:styleId="char46" w:customStyle="1">
    <w:name w:val="WW8Num1ztrue"/>
    <w:rPr>
      <w:w w:val="100"/>
      <w:sz w:val="24"/>
      <w:vertAlign w:val="baselin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  <w:style w:type="table">
    <w:name w:val="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ourier New"/>
        <a:ea typeface="Times New Roman"/>
        <a:cs typeface="Courier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NPD</dc:creator>
  <cp:keywords/>
  <dc:description/>
  <cp:lastModifiedBy/>
  <cp:revision>7</cp:revision>
  <dcterms:created xsi:type="dcterms:W3CDTF">2021-07-13T11:54:00Z</dcterms:created>
  <dcterms:modified xsi:type="dcterms:W3CDTF">2022-04-25T12:25:11Z</dcterms:modified>
</cp:coreProperties>
</file>