
<file path=[Content_Types].xml><?xml version="1.0" encoding="utf-8"?>
<Types xmlns="http://schemas.openxmlformats.org/package/2006/content-types">
  <Default Extension="xml" ContentType="application/xml"/>
  <Default Extension="jfif" ContentType="image/jpeg"/>
  <Default Extension="png" ContentType="image/png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7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0000008">
      <w:pPr>
        <w:spacing w:after="0" w:line="276" w:lineRule="auto"/>
        <w:ind w:left="0" w:right="-284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00000009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000000A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00B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908"/>
        <w:gridCol w:w="3800"/>
      </w:tblGrid>
      <w:tr>
        <w:trPr/>
        <w:tc>
          <w:tcPr>
            <w:cnfStyle w:val="101000000000"/>
            <w:tcW w:w="5908" w:type="dxa"/>
          </w:tcPr>
          <w:p w14:paraId="0000000C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100000000000"/>
            <w:tcW w:w="3800" w:type="dxa"/>
          </w:tcPr>
          <w:p w14:paraId="0000000D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000000E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0000000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0000010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00000011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0000012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013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00000014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00000015">
      <w:pPr>
        <w:spacing w:after="0" w:line="276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3"/>
      <w:bookmarkStart w:id="16" w:name="_Toc507622387"/>
      <w:bookmarkStart w:id="17" w:name="_Toc507621158"/>
      <w:bookmarkStart w:id="18" w:name="_Toc507620428"/>
      <w:bookmarkStart w:id="19" w:name="_Toc507620288"/>
      <w:r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</w:p>
    <w:p w14:paraId="00000016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ТЕАТРАЛЬНОЙ СТУДИИ</w:t>
      </w:r>
    </w:p>
    <w:p w14:paraId="00000017">
      <w:pPr>
        <w:spacing w:after="0" w:line="276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00000018">
      <w:pPr>
        <w:spacing w:after="0" w:line="276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МДК </w:t>
      </w:r>
      <w:r>
        <w:rPr>
          <w:rFonts w:ascii="Times New Roman" w:hAnsi="Times New Roman"/>
          <w:color w:val="000000"/>
          <w:sz w:val="28"/>
          <w:szCs w:val="28"/>
        </w:rPr>
        <w:t>11</w:t>
      </w:r>
      <w:r>
        <w:rPr>
          <w:rFonts w:ascii="Times New Roman" w:hAnsi="Times New Roman"/>
          <w:color w:val="000000"/>
          <w:sz w:val="28"/>
          <w:szCs w:val="28"/>
        </w:rPr>
        <w:t>.0</w:t>
      </w:r>
      <w:r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Технология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разработки и защиты</w:t>
      </w:r>
      <w:r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14:paraId="00000019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1A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1B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1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1D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100"/>
        <w:gridCol w:w="4500"/>
      </w:tblGrid>
      <w:tr>
        <w:trPr>
          <w:trHeight w:val="795"/>
        </w:trPr>
        <w:tc>
          <w:tcPr>
            <w:cnfStyle w:val="101000000000"/>
            <w:tcW w:w="5100" w:type="dxa"/>
          </w:tcPr>
          <w:p w14:paraId="0000001E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100000000000"/>
            <w:tcW w:w="4500" w:type="dxa"/>
          </w:tcPr>
          <w:p w14:paraId="0000001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00000020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И.И. Иванов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0000021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 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>
        <w:trPr/>
        <w:tc>
          <w:tcPr>
            <w:cnfStyle w:val="001000100000"/>
            <w:tcW w:w="5100" w:type="dxa"/>
          </w:tcPr>
          <w:p w14:paraId="00000022">
            <w:pPr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000000100000"/>
            <w:tcW w:w="4500" w:type="dxa"/>
          </w:tcPr>
          <w:p w14:paraId="00000023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00000024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0000002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Вячеславовна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0000026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_____ 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000002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28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29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2A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02B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02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02D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0000002E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0" w:name="_Toc507695175"/>
      <w:bookmarkStart w:id="21" w:name="_Toc507622389"/>
      <w:bookmarkStart w:id="22" w:name="_Toc507621160"/>
      <w:bookmarkStart w:id="23" w:name="_Toc507620430"/>
      <w:bookmarkStart w:id="24" w:name="_Toc50762029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20"/>
      <w:bookmarkEnd w:id="21"/>
      <w:bookmarkEnd w:id="22"/>
      <w:bookmarkEnd w:id="23"/>
      <w:bookmarkEnd w:id="24"/>
    </w:p>
    <w:p w14:paraId="0000002F">
      <w:pPr>
        <w:spacing w:after="0" w:line="276" w:lineRule="auto"/>
        <w:ind w:left="0" w:hanging="142"/>
        <w:jc w:val="center"/>
        <w:rPr>
          <w:rFonts w:ascii="Times New Roman" w:hAnsi="Times New Roman"/>
          <w:sz w:val="28"/>
          <w:szCs w:val="28"/>
        </w:rPr>
      </w:pPr>
      <w:bookmarkStart w:id="25" w:name="_Toc507695176"/>
      <w:bookmarkStart w:id="26" w:name="_Toc507622390"/>
      <w:bookmarkStart w:id="27" w:name="_Toc507621161"/>
      <w:bookmarkStart w:id="28" w:name="_Toc507620431"/>
      <w:bookmarkStart w:id="29" w:name="_Toc507620291"/>
      <w:r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  <w:bookmarkEnd w:id="25"/>
      <w:bookmarkEnd w:id="26"/>
      <w:bookmarkEnd w:id="27"/>
      <w:bookmarkEnd w:id="28"/>
      <w:bookmarkEnd w:id="29"/>
    </w:p>
    <w:p w14:paraId="00000030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0" w:name="_Toc507695177"/>
      <w:bookmarkStart w:id="31" w:name="_Toc507622391"/>
      <w:bookmarkStart w:id="32" w:name="_Toc507621162"/>
      <w:bookmarkStart w:id="33" w:name="_Toc507620432"/>
      <w:bookmarkStart w:id="34" w:name="_Toc50762029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0"/>
      <w:bookmarkEnd w:id="31"/>
      <w:bookmarkEnd w:id="32"/>
      <w:bookmarkEnd w:id="33"/>
      <w:bookmarkEnd w:id="34"/>
    </w:p>
    <w:p w14:paraId="0000003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032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59"/>
        <w:gridCol w:w="3700"/>
      </w:tblGrid>
      <w:tr>
        <w:trPr/>
        <w:tc>
          <w:tcPr>
            <w:cnfStyle w:val="101000000000"/>
            <w:tcW w:w="6059" w:type="dxa"/>
          </w:tcPr>
          <w:p w14:paraId="00000033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100000000000"/>
            <w:tcW w:w="3700" w:type="dxa"/>
          </w:tcPr>
          <w:p w14:paraId="00000034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000003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0000003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000003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00000038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0000039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03A">
      <w:pPr>
        <w:spacing w:after="40" w:line="360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5" w:name="_Toc507695178"/>
      <w:bookmarkStart w:id="36" w:name="_Toc507622392"/>
      <w:bookmarkStart w:id="37" w:name="_Toc507621163"/>
      <w:bookmarkStart w:id="38" w:name="_Toc507620433"/>
      <w:bookmarkStart w:id="39" w:name="_Toc507620293"/>
      <w:r>
        <w:rPr>
          <w:rFonts w:ascii="Times New Roman" w:hAnsi="Times New Roman"/>
          <w:color w:val="000000"/>
          <w:sz w:val="28"/>
          <w:szCs w:val="28"/>
        </w:rPr>
        <w:t>ЗАДАНИЕ</w:t>
      </w:r>
      <w:bookmarkEnd w:id="35"/>
      <w:bookmarkEnd w:id="36"/>
      <w:bookmarkEnd w:id="37"/>
      <w:bookmarkEnd w:id="38"/>
      <w:bookmarkEnd w:id="39"/>
    </w:p>
    <w:p w14:paraId="0000003B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курсовой проект студенту дневного отделения, группы </w:t>
      </w:r>
      <w:r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П-1, специальности </w:t>
      </w:r>
      <w:r>
        <w:rPr>
          <w:rFonts w:ascii="Times New Roman" w:hAnsi="Times New Roman"/>
          <w:sz w:val="28"/>
          <w:szCs w:val="28"/>
        </w:rPr>
        <w:t>09.02.0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</w:t>
      </w:r>
      <w:r>
        <w:rPr>
          <w:rFonts w:ascii="Times New Roman" w:hAnsi="Times New Roman"/>
          <w:sz w:val="28"/>
          <w:szCs w:val="28"/>
        </w:rPr>
        <w:t xml:space="preserve"> системы и п</w:t>
      </w:r>
      <w:r>
        <w:rPr>
          <w:rFonts w:ascii="Times New Roman" w:hAnsi="Times New Roman"/>
          <w:sz w:val="28"/>
          <w:szCs w:val="28"/>
        </w:rPr>
        <w:t>рограммирование</w:t>
      </w:r>
    </w:p>
    <w:p w14:paraId="000000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40" w:name="_Toc507695179"/>
      <w:bookmarkStart w:id="41" w:name="_Toc507622393"/>
      <w:bookmarkStart w:id="42" w:name="_Toc507621164"/>
      <w:bookmarkStart w:id="43" w:name="_Toc507620434"/>
      <w:bookmarkStart w:id="44" w:name="_Toc507620294"/>
      <w:r>
        <w:rPr>
          <w:rFonts w:ascii="Times New Roman" w:hAnsi="Times New Roman"/>
          <w:sz w:val="28"/>
          <w:szCs w:val="28"/>
        </w:rPr>
        <w:t>Фамилия, имя, отчество:</w:t>
      </w:r>
      <w:bookmarkEnd w:id="40"/>
      <w:bookmarkEnd w:id="41"/>
      <w:bookmarkEnd w:id="42"/>
      <w:bookmarkEnd w:id="43"/>
      <w:bookmarkEnd w:id="44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Морозова Камилла Вячеславовна</w:t>
      </w:r>
    </w:p>
    <w:p w14:paraId="0000003D">
      <w:pPr>
        <w:spacing w:after="0" w:line="360" w:lineRule="auto"/>
        <w:ind w:left="0"/>
        <w:jc w:val="left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курсового проекта: «</w:t>
      </w:r>
      <w:r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для театральной студии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0000003E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45" w:name="_Toc507620295"/>
      <w:bookmarkStart w:id="46" w:name="_Toc507620435"/>
      <w:bookmarkStart w:id="47" w:name="_Toc507621165"/>
      <w:bookmarkStart w:id="48" w:name="_Toc507622394"/>
      <w:bookmarkStart w:id="49" w:name="_Toc507695180"/>
      <w:r>
        <w:rPr>
          <w:rFonts w:ascii="Times New Roman" w:hAnsi="Times New Roman"/>
          <w:sz w:val="28"/>
          <w:szCs w:val="28"/>
        </w:rPr>
        <w:t>Текст задания:</w:t>
      </w:r>
    </w:p>
    <w:p w14:paraId="0000003F">
      <w:pPr>
        <w:widowControl w:val="off"/>
        <w:tabs>
          <w:tab w:val="left" w:pos="1134"/>
          <w:tab w:val="left" w:pos="5940"/>
        </w:tabs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14:paraId="00000040">
      <w:pPr>
        <w:widowControl w:val="off"/>
        <w:numPr>
          <w:ilvl w:val="0"/>
          <w:numId w:val="1"/>
        </w:numPr>
        <w:tabs>
          <w:tab w:val="left" w:pos="1134"/>
          <w:tab w:val="left" w:pos="5940"/>
        </w:tabs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спроектирована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структура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баз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ы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данных</w:t>
      </w:r>
      <w:r>
        <w:rPr>
          <w:rFonts w:ascii="Times New Roman" w:eastAsia="Arial Unicode MS" w:hAnsi="Times New Roman"/>
          <w:sz w:val="28"/>
          <w:szCs w:val="28"/>
          <w:lang w:val="en-US" w:eastAsia="ar-SA"/>
        </w:rPr>
        <w:t>;</w:t>
      </w:r>
    </w:p>
    <w:p w14:paraId="00000041">
      <w:pPr>
        <w:widowControl w:val="off"/>
        <w:numPr>
          <w:ilvl w:val="0"/>
          <w:numId w:val="1"/>
        </w:numPr>
        <w:tabs>
          <w:tab w:val="left" w:pos="1134"/>
          <w:tab w:val="left" w:pos="5940"/>
        </w:tabs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14:paraId="00000042">
      <w:pPr>
        <w:widowControl w:val="off"/>
        <w:numPr>
          <w:ilvl w:val="0"/>
          <w:numId w:val="1"/>
        </w:numPr>
        <w:tabs>
          <w:tab w:val="left" w:pos="1134"/>
          <w:tab w:val="left" w:pos="5940"/>
        </w:tabs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реализованы функции </w:t>
      </w:r>
      <w:r>
        <w:rPr>
          <w:rFonts w:ascii="Times New Roman" w:hAnsi="Times New Roman"/>
          <w:color w:val="000000" w:themeColor="text1"/>
          <w:sz w:val="28"/>
          <w:szCs w:val="28"/>
        </w:rPr>
        <w:t>авторизации участников, просмотра списков участников, просмотра наград и спектаклей для пользователя, управления для администратора.</w:t>
      </w:r>
    </w:p>
    <w:p w14:paraId="00000043">
      <w:pPr>
        <w:widowControl w:val="off"/>
        <w:tabs>
          <w:tab w:val="left" w:pos="400"/>
          <w:tab w:val="left" w:pos="1134"/>
          <w:tab w:val="left" w:pos="594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00000044">
      <w:pPr>
        <w:numPr>
          <w:ilvl w:val="0"/>
          <w:numId w:val="21"/>
        </w:numPr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00000045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14:paraId="00000046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</w:t>
      </w:r>
    </w:p>
    <w:p w14:paraId="00000047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Экспериментальный раздел</w:t>
      </w:r>
    </w:p>
    <w:p w14:paraId="0000004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14:paraId="0000004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Приложения</w:t>
      </w:r>
    </w:p>
    <w:p w14:paraId="0000004A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сокращений</w:t>
      </w:r>
    </w:p>
    <w:p w14:paraId="0000004B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</w:t>
      </w:r>
      <w:r>
        <w:rPr>
          <w:rFonts w:ascii="Times New Roman" w:hAnsi="Times New Roman"/>
          <w:sz w:val="28"/>
          <w:szCs w:val="28"/>
        </w:rPr>
        <w:t xml:space="preserve"> использованных</w:t>
      </w:r>
      <w:r>
        <w:rPr>
          <w:rFonts w:ascii="Times New Roman" w:hAnsi="Times New Roman"/>
          <w:sz w:val="28"/>
          <w:szCs w:val="28"/>
        </w:rPr>
        <w:t xml:space="preserve"> источников</w:t>
      </w:r>
    </w:p>
    <w:p w14:paraId="0000004C">
      <w:pPr>
        <w:widowControl w:val="off"/>
        <w:numPr>
          <w:ilvl w:val="0"/>
          <w:numId w:val="21"/>
        </w:numPr>
        <w:tabs>
          <w:tab w:val="left" w:pos="1134"/>
          <w:tab w:val="left" w:pos="5940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14:paraId="0000004D">
      <w:pPr>
        <w:widowControl w:val="off"/>
        <w:numPr>
          <w:ilvl w:val="0"/>
          <w:numId w:val="21"/>
        </w:numPr>
        <w:tabs>
          <w:tab w:val="left" w:pos="1134"/>
          <w:tab w:val="left" w:pos="5940"/>
        </w:tabs>
        <w:spacing w:after="0" w:line="48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14:paraId="0000004E">
      <w:pPr>
        <w:shd w:val="clear" w:color="auto" w:fill="ffffff"/>
        <w:spacing w:after="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рекомендуемых источников:</w:t>
      </w:r>
    </w:p>
    <w:p w14:paraId="0000004F">
      <w:pPr>
        <w:widowControl w:val="off"/>
        <w:numPr>
          <w:ilvl w:val="0"/>
          <w:numId w:val="3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Култыгин</w:t>
      </w:r>
      <w:r>
        <w:rPr>
          <w:rFonts w:ascii="Times New Roman" w:hAnsi="Times New Roman"/>
          <w:sz w:val="28"/>
          <w:szCs w:val="28"/>
        </w:rPr>
        <w:t xml:space="preserve">, О. П. </w:t>
      </w:r>
      <w:r>
        <w:rPr>
          <w:rFonts w:ascii="Times New Roman" w:hAnsi="Times New Roman"/>
          <w:sz w:val="28"/>
          <w:szCs w:val="28"/>
        </w:rPr>
        <w:t>Култыгин</w:t>
      </w:r>
      <w:r>
        <w:rPr>
          <w:rFonts w:ascii="Times New Roman" w:hAnsi="Times New Roman"/>
          <w:sz w:val="28"/>
          <w:szCs w:val="28"/>
        </w:rPr>
        <w:t>, О. П. Администрирование баз данных. СУБД MS SQL Server [Текст</w:t>
      </w:r>
      <w:r>
        <w:rPr>
          <w:rFonts w:ascii="Times New Roman" w:hAnsi="Times New Roman"/>
          <w:sz w:val="28"/>
          <w:szCs w:val="28"/>
        </w:rPr>
        <w:t>] :</w:t>
      </w:r>
      <w:r>
        <w:rPr>
          <w:rFonts w:ascii="Times New Roman" w:hAnsi="Times New Roman"/>
          <w:sz w:val="28"/>
          <w:szCs w:val="28"/>
        </w:rPr>
        <w:t xml:space="preserve"> учеб. </w:t>
      </w:r>
      <w:r>
        <w:rPr>
          <w:rFonts w:ascii="Times New Roman" w:hAnsi="Times New Roman"/>
          <w:sz w:val="28"/>
          <w:szCs w:val="28"/>
        </w:rPr>
        <w:t>пособ</w:t>
      </w:r>
      <w:r>
        <w:rPr>
          <w:rFonts w:ascii="Times New Roman" w:hAnsi="Times New Roman"/>
          <w:sz w:val="28"/>
          <w:szCs w:val="28"/>
        </w:rPr>
        <w:t xml:space="preserve">. / О. П. </w:t>
      </w:r>
      <w:r>
        <w:rPr>
          <w:rFonts w:ascii="Times New Roman" w:hAnsi="Times New Roman"/>
          <w:sz w:val="28"/>
          <w:szCs w:val="28"/>
        </w:rPr>
        <w:t>Култыгин</w:t>
      </w:r>
      <w:r>
        <w:rPr>
          <w:rFonts w:ascii="Times New Roman" w:hAnsi="Times New Roman"/>
          <w:sz w:val="28"/>
          <w:szCs w:val="28"/>
        </w:rPr>
        <w:t>. - М.: МФПА, 2012. - 232 с.</w:t>
      </w:r>
    </w:p>
    <w:p w14:paraId="00000050">
      <w:pPr>
        <w:widowControl w:val="off"/>
        <w:numPr>
          <w:ilvl w:val="0"/>
          <w:numId w:val="3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Фуфаев</w:t>
      </w:r>
      <w:r>
        <w:rPr>
          <w:rFonts w:ascii="Times New Roman" w:hAnsi="Times New Roman"/>
          <w:sz w:val="28"/>
          <w:szCs w:val="28"/>
        </w:rPr>
        <w:t xml:space="preserve">, Э.В. Базы данных [Текст]: учеб. </w:t>
      </w:r>
      <w:r>
        <w:rPr>
          <w:rFonts w:ascii="Times New Roman" w:hAnsi="Times New Roman"/>
          <w:sz w:val="28"/>
          <w:szCs w:val="28"/>
        </w:rPr>
        <w:t>пособ</w:t>
      </w:r>
      <w:r>
        <w:rPr>
          <w:rFonts w:ascii="Times New Roman" w:hAnsi="Times New Roman"/>
          <w:sz w:val="28"/>
          <w:szCs w:val="28"/>
        </w:rPr>
        <w:t xml:space="preserve">. для студ. </w:t>
      </w:r>
      <w:r>
        <w:rPr>
          <w:rFonts w:ascii="Times New Roman" w:hAnsi="Times New Roman"/>
          <w:sz w:val="28"/>
          <w:szCs w:val="28"/>
        </w:rPr>
        <w:t>учрежд</w:t>
      </w:r>
      <w:r>
        <w:rPr>
          <w:rFonts w:ascii="Times New Roman" w:hAnsi="Times New Roman"/>
          <w:sz w:val="28"/>
          <w:szCs w:val="28"/>
        </w:rPr>
        <w:t xml:space="preserve">. сред. проф. образования / Э.В. </w:t>
      </w:r>
      <w:r>
        <w:rPr>
          <w:rFonts w:ascii="Times New Roman" w:hAnsi="Times New Roman"/>
          <w:sz w:val="28"/>
          <w:szCs w:val="28"/>
        </w:rPr>
        <w:t>Фуфаев</w:t>
      </w:r>
      <w:r>
        <w:rPr>
          <w:rFonts w:ascii="Times New Roman" w:hAnsi="Times New Roman"/>
          <w:sz w:val="28"/>
          <w:szCs w:val="28"/>
        </w:rPr>
        <w:t xml:space="preserve">, Д.Э. </w:t>
      </w:r>
      <w:r>
        <w:rPr>
          <w:rFonts w:ascii="Times New Roman" w:hAnsi="Times New Roman"/>
          <w:sz w:val="28"/>
          <w:szCs w:val="28"/>
        </w:rPr>
        <w:t>Фуфаев</w:t>
      </w:r>
      <w:r>
        <w:rPr>
          <w:rFonts w:ascii="Times New Roman" w:hAnsi="Times New Roman"/>
          <w:sz w:val="28"/>
          <w:szCs w:val="28"/>
        </w:rPr>
        <w:t>. - 6-е изд., стер. - М.: Издательский центр «Академия», 2012.- 320 с.- (Среднее профессиональное образование)</w:t>
      </w:r>
    </w:p>
    <w:p w14:paraId="00000051">
      <w:pPr>
        <w:widowControl w:val="off"/>
        <w:numPr>
          <w:ilvl w:val="0"/>
          <w:numId w:val="3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[Электронный ресурс] // Свободная энциклопедия. – Режим доступа: </w:t>
      </w:r>
      <w:r>
        <w:rPr>
          <w:rStyle w:val="Hyperlink"/>
          <w:rFonts w:ascii="Times New Roman" w:hAnsi="Times New Roman"/>
          <w:sz w:val="28"/>
        </w:rPr>
        <w:fldChar w:fldCharType="begin"/>
      </w:r>
      <w:r>
        <w:rPr>
          <w:rStyle w:val="Hyperlink"/>
          <w:rFonts w:ascii="Times New Roman" w:hAnsi="Times New Roman"/>
          <w:sz w:val="28"/>
        </w:rPr>
        <w:instrText xml:space="preserve">HYPERLINK "http://ru.wikipedia.org/wiki/" </w:instrText>
      </w:r>
      <w:r>
        <w:rPr>
          <w:rStyle w:val="Hyperlink"/>
          <w:rFonts w:ascii="Times New Roman" w:hAnsi="Times New Roman"/>
          <w:sz w:val="28"/>
        </w:rPr>
        <w:fldChar w:fldCharType="separate"/>
      </w:r>
      <w:r>
        <w:rPr>
          <w:rStyle w:val="Hyperlink"/>
          <w:rFonts w:ascii="Times New Roman" w:hAnsi="Times New Roman"/>
          <w:sz w:val="28"/>
        </w:rPr>
        <w:t>http://ru.wikipedia.org/wiki/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, свободный</w:t>
      </w:r>
    </w:p>
    <w:p w14:paraId="00000052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00000053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к выполнению получил «</w:t>
      </w:r>
      <w:r>
        <w:rPr>
          <w:rFonts w:ascii="Times New Roman" w:hAnsi="Times New Roman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января  202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00000054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Морозова Камилла Вячеславовна</w:t>
      </w:r>
    </w:p>
    <w:p w14:paraId="00000055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окончания «3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» мая 202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00000056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Р.Ф. Каримова</w:t>
      </w:r>
    </w:p>
    <w:p w14:paraId="00000057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14:paraId="0000005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«11» января 202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00000059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О.В.Фатхулова</w:t>
      </w:r>
    </w:p>
    <w:p w14:paraId="0000005A">
      <w:pPr>
        <w:spacing w:after="0" w:line="259" w:lineRule="auto"/>
        <w:ind w:lef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00005B">
      <w:pPr>
        <w:spacing w:after="0" w:line="276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образования</w:t>
      </w:r>
      <w:r>
        <w:rPr>
          <w:rFonts w:ascii="Times New Roman" w:hAnsi="Times New Roman"/>
          <w:color w:val="000000"/>
          <w:sz w:val="28"/>
          <w:szCs w:val="28"/>
        </w:rPr>
        <w:t xml:space="preserve"> и науки</w:t>
      </w:r>
      <w:r>
        <w:rPr>
          <w:rFonts w:ascii="Times New Roman" w:hAnsi="Times New Roman"/>
          <w:color w:val="000000"/>
          <w:sz w:val="28"/>
          <w:szCs w:val="28"/>
        </w:rPr>
        <w:t xml:space="preserve"> Республики Башкортостан</w:t>
      </w:r>
      <w:bookmarkEnd w:id="45"/>
      <w:bookmarkEnd w:id="46"/>
      <w:bookmarkEnd w:id="47"/>
      <w:bookmarkEnd w:id="48"/>
      <w:bookmarkEnd w:id="49"/>
    </w:p>
    <w:p w14:paraId="0000005C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5D">
      <w:pPr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0000005E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05F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0" w:name="_Toc507620296"/>
      <w:bookmarkStart w:id="51" w:name="_Toc507620436"/>
      <w:bookmarkStart w:id="52" w:name="_Toc507621166"/>
      <w:bookmarkStart w:id="53" w:name="_Toc507622395"/>
      <w:bookmarkStart w:id="54" w:name="_Toc507695181"/>
      <w:r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50"/>
      <w:bookmarkEnd w:id="51"/>
      <w:bookmarkEnd w:id="52"/>
      <w:bookmarkEnd w:id="53"/>
      <w:bookmarkEnd w:id="54"/>
    </w:p>
    <w:p w14:paraId="0000006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5" w:name="_Toc507620297"/>
      <w:bookmarkStart w:id="56" w:name="_Toc507620437"/>
      <w:bookmarkStart w:id="57" w:name="_Toc507621167"/>
      <w:bookmarkStart w:id="58" w:name="_Toc507622396"/>
      <w:bookmarkStart w:id="59" w:name="_Toc507695182"/>
      <w:r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55"/>
      <w:bookmarkEnd w:id="56"/>
      <w:bookmarkEnd w:id="57"/>
      <w:bookmarkEnd w:id="58"/>
      <w:bookmarkEnd w:id="59"/>
    </w:p>
    <w:p w14:paraId="0000006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Морозова Камилла Вячеславовна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2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</w:rPr>
        <w:t>21</w:t>
      </w:r>
      <w:r>
        <w:rPr>
          <w:rFonts w:ascii="Times New Roman" w:hAnsi="Times New Roman"/>
          <w:sz w:val="28"/>
          <w:szCs w:val="28"/>
          <w:u w:val="single"/>
        </w:rPr>
        <w:t>П</w:t>
      </w:r>
      <w:r>
        <w:rPr>
          <w:rFonts w:ascii="Times New Roman" w:hAnsi="Times New Roman"/>
          <w:sz w:val="28"/>
          <w:szCs w:val="28"/>
          <w:u w:val="single"/>
        </w:rPr>
        <w:t>-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3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</w:t>
      </w:r>
      <w:r>
        <w:rPr>
          <w:rFonts w:ascii="Times New Roman" w:hAnsi="Times New Roman"/>
          <w:sz w:val="28"/>
          <w:szCs w:val="28"/>
        </w:rPr>
        <w:t>рограммирование</w:t>
      </w:r>
    </w:p>
    <w:p w14:paraId="00000064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Проектирование базы данных для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театральной студии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00000065">
      <w:pPr>
        <w:pStyle w:val="BodyTextIndent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курсового проекта:</w:t>
      </w:r>
    </w:p>
    <w:p w14:paraId="00000066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7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8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о степени соответствия заданию на курсовое проектирование</w:t>
      </w:r>
    </w:p>
    <w:p w14:paraId="00000069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A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B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C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0000006D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E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6F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0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1">
      <w:p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00000072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Положительные стороны курсового проекта</w:t>
      </w:r>
    </w:p>
    <w:p w14:paraId="00000073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4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5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6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7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 курсового проекта</w:t>
      </w:r>
    </w:p>
    <w:p w14:paraId="00000078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9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A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14:paraId="0000007B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C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D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E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7F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80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и предлагаемая оценка за курсовой проект</w:t>
      </w:r>
    </w:p>
    <w:p w14:paraId="00000081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82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83">
      <w:pPr>
        <w:pStyle w:val="BodyTextIndent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60" w:name="_Toc507695183"/>
      <w:bookmarkStart w:id="61" w:name="_Toc507622397"/>
      <w:bookmarkStart w:id="62" w:name="_Toc507621168"/>
      <w:bookmarkStart w:id="63" w:name="_Toc507620438"/>
      <w:bookmarkStart w:id="64" w:name="_Toc507620298"/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bookmarkEnd w:id="60"/>
      <w:bookmarkEnd w:id="61"/>
      <w:bookmarkEnd w:id="62"/>
      <w:bookmarkEnd w:id="63"/>
      <w:bookmarkEnd w:id="64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Каримова Резида Флюновна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84">
      <w:pPr>
        <w:pStyle w:val="BodyTextIndent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«___</w:t>
      </w:r>
      <w:r>
        <w:rPr>
          <w:rFonts w:ascii="Times New Roman" w:hAnsi="Times New Roman"/>
          <w:sz w:val="28"/>
          <w:szCs w:val="28"/>
        </w:rPr>
        <w:t xml:space="preserve">_»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00000085">
      <w:pPr>
        <w:pStyle w:val="BodyTextIndent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000086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  <w:sectPr>
          <w:headerReference w:type="default" r:id="rId90"/>
          <w:headerReference w:type="first" r:id="rId91"/>
          <w:headerReference w:type="even" r:id="rId92"/>
          <w:footerReference w:type="default" r:id="rId93"/>
          <w:footerReference w:type="first" r:id="rId94"/>
          <w:footerReference w:type="even" r:id="rId95"/>
          <w:pgSz w:w="11906" w:h="16838"/>
          <w:pgMar w:top="1134" w:right="850" w:bottom="1134" w:left="1701" w:header="708" w:footer="708" w:gutter="0"/>
          <w:cols w:space="708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00000087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000008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00000089">
      <w:pPr>
        <w:pStyle w:val="Heading1"/>
        <w:tabs>
          <w:tab w:val="left" w:pos="-5300"/>
        </w:tabs>
        <w:spacing w:before="0" w:after="0"/>
        <w:jc w:val="both"/>
        <w:rPr>
          <w:b/>
          <w:szCs w:val="28"/>
        </w:rPr>
      </w:pPr>
    </w:p>
    <w:p w14:paraId="0000008A">
      <w:pPr>
        <w:pStyle w:val="Heading1"/>
        <w:tabs>
          <w:tab w:val="left" w:pos="-5300"/>
        </w:tabs>
        <w:spacing w:before="0" w:after="0"/>
        <w:rPr>
          <w:b/>
          <w:szCs w:val="28"/>
        </w:rPr>
      </w:pPr>
    </w:p>
    <w:p w14:paraId="0000008B">
      <w:pPr>
        <w:pStyle w:val="Heading1"/>
        <w:tabs>
          <w:tab w:val="left" w:pos="-5300"/>
        </w:tabs>
        <w:spacing w:before="0" w:after="0"/>
        <w:rPr>
          <w:b/>
          <w:szCs w:val="28"/>
        </w:rPr>
      </w:pPr>
    </w:p>
    <w:p w14:paraId="0000008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0000008D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0000008E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14:paraId="0000008F">
      <w:pPr>
        <w:spacing w:after="0" w:line="360" w:lineRule="auto"/>
        <w:ind w:left="0" w:right="-143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>
        <w:rPr>
          <w:rFonts w:ascii="Times New Roman" w:hAnsi="Times New Roman"/>
          <w:color w:val="000000"/>
          <w:sz w:val="28"/>
          <w:szCs w:val="28"/>
        </w:rPr>
        <w:t>Проектирование базы данных для</w:t>
      </w:r>
      <w:r>
        <w:rPr>
          <w:rFonts w:ascii="Times New Roman" w:hAnsi="Times New Roman"/>
          <w:color w:val="000000"/>
          <w:sz w:val="28"/>
          <w:szCs w:val="28"/>
        </w:rPr>
        <w:t xml:space="preserve"> театральной студии</w:t>
      </w:r>
      <w:r>
        <w:rPr>
          <w:rFonts w:ascii="Times New Roman" w:hAnsi="Times New Roman"/>
          <w:sz w:val="28"/>
          <w:szCs w:val="28"/>
        </w:rPr>
        <w:t>».</w:t>
      </w:r>
    </w:p>
    <w:p w14:paraId="00000090">
      <w:pPr>
        <w:spacing w:after="0" w:line="360" w:lineRule="auto"/>
        <w:ind w:left="0" w:right="-143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BezGranic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/>
          <w:sz w:val="28"/>
          <w:szCs w:val="28"/>
        </w:rPr>
        <w:t>системы управления</w:t>
      </w:r>
      <w:r>
        <w:rPr>
          <w:rFonts w:ascii="Times New Roman" w:hAnsi="Times New Roman"/>
          <w:sz w:val="28"/>
          <w:szCs w:val="28"/>
        </w:rPr>
        <w:t xml:space="preserve"> баз</w:t>
      </w:r>
      <w:r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данных </w:t>
      </w:r>
      <w:r>
        <w:rPr>
          <w:rFonts w:ascii="Times New Roman" w:hAnsi="Times New Roman"/>
          <w:sz w:val="28"/>
          <w:lang w:val="en-US"/>
        </w:rPr>
        <w:t>MS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предназначена для работы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выше, отлажена на данных контрольного примера.</w:t>
      </w:r>
    </w:p>
    <w:p w14:paraId="00000091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</w:p>
    <w:p w14:paraId="00000092">
      <w:pPr>
        <w:rPr>
          <w:rFonts w:ascii="Times New Roman" w:hAnsi="Times New Roman"/>
          <w:sz w:val="28"/>
          <w:szCs w:val="28"/>
          <w:lang w:eastAsia="ru-RU"/>
        </w:rPr>
      </w:pPr>
    </w:p>
    <w:p w14:paraId="00000093">
      <w:pPr>
        <w:rPr>
          <w:rFonts w:ascii="Times New Roman" w:hAnsi="Times New Roman"/>
          <w:sz w:val="28"/>
          <w:szCs w:val="28"/>
          <w:lang w:eastAsia="ru-RU"/>
        </w:rPr>
      </w:pPr>
    </w:p>
    <w:p w14:paraId="00000094">
      <w:pPr>
        <w:rPr>
          <w:rFonts w:ascii="Times New Roman" w:hAnsi="Times New Roman"/>
          <w:sz w:val="28"/>
          <w:szCs w:val="28"/>
          <w:lang w:eastAsia="ru-RU"/>
        </w:rPr>
      </w:pPr>
    </w:p>
    <w:p w14:paraId="00000095">
      <w:pPr>
        <w:rPr>
          <w:rFonts w:ascii="Times New Roman" w:hAnsi="Times New Roman"/>
          <w:sz w:val="28"/>
          <w:szCs w:val="28"/>
          <w:lang w:eastAsia="ru-RU"/>
        </w:rPr>
      </w:pPr>
    </w:p>
    <w:p w14:paraId="00000096">
      <w:pPr>
        <w:rPr>
          <w:rFonts w:ascii="Times New Roman" w:hAnsi="Times New Roman"/>
          <w:sz w:val="28"/>
          <w:szCs w:val="28"/>
          <w:lang w:eastAsia="ru-RU"/>
        </w:rPr>
      </w:pPr>
    </w:p>
    <w:p w14:paraId="00000097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0000098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  <w:sectPr>
          <w:headerReference w:type="default" r:id="rId96"/>
          <w:pgSz w:w="11906" w:h="16838"/>
          <w:pgMar w:top="1134" w:right="850" w:bottom="1134" w:left="1701" w:header="708" w:footer="708" w:gutter="0"/>
          <w:cols w:space="708"/>
        </w:sect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0000099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СОДЕРЖАНИЕ </w:t>
      </w:r>
    </w:p>
    <w:tbl>
      <w:tblPr>
        <w:tblW w:w="0" w:type="auto"/>
        <w:tblInd w:w="24" w:type="dxa"/>
        <w:tblLook w:val="01E0"/>
      </w:tblPr>
      <w:tblGrid>
        <w:gridCol w:w="8663"/>
        <w:gridCol w:w="808"/>
      </w:tblGrid>
      <w:tr>
        <w:trPr/>
        <w:tc>
          <w:tcPr>
            <w:cnfStyle w:val="101000000000"/>
            <w:tcW w:w="8663" w:type="dxa"/>
          </w:tcPr>
          <w:p w14:paraId="0000009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100100000000"/>
            <w:tcW w:w="808" w:type="dxa"/>
          </w:tcPr>
          <w:p w14:paraId="0000009B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>
        <w:trPr>
          <w:trHeight w:val="520"/>
        </w:trPr>
        <w:tc>
          <w:tcPr>
            <w:cnfStyle w:val="001000100000"/>
            <w:tcW w:w="8663" w:type="dxa"/>
          </w:tcPr>
          <w:p w14:paraId="0000009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cnfStyle w:val="000100100000"/>
            <w:tcW w:w="808" w:type="dxa"/>
          </w:tcPr>
          <w:p w14:paraId="0000009D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9E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cnfStyle w:val="000100010000"/>
            <w:tcW w:w="808" w:type="dxa"/>
          </w:tcPr>
          <w:p w14:paraId="000000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cnfStyle w:val="001000100000"/>
            <w:tcW w:w="8663" w:type="dxa"/>
          </w:tcPr>
          <w:p w14:paraId="000000A0">
            <w:pPr>
              <w:tabs>
                <w:tab w:val="left" w:pos="-450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cnfStyle w:val="000100100000"/>
            <w:tcW w:w="808" w:type="dxa"/>
          </w:tcPr>
          <w:p w14:paraId="000000A1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A2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cnfStyle w:val="000100010000"/>
            <w:tcW w:w="808" w:type="dxa"/>
          </w:tcPr>
          <w:p w14:paraId="000000A3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cnfStyle w:val="001000100000"/>
            <w:tcW w:w="8663" w:type="dxa"/>
          </w:tcPr>
          <w:p w14:paraId="000000A4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</w:tc>
        <w:tc>
          <w:tcPr>
            <w:cnfStyle w:val="000100100000"/>
            <w:tcW w:w="808" w:type="dxa"/>
          </w:tcPr>
          <w:p w14:paraId="000000A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A6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cnfStyle w:val="000100010000"/>
            <w:tcW w:w="808" w:type="dxa"/>
          </w:tcPr>
          <w:p w14:paraId="000000A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cnfStyle w:val="001000100000"/>
            <w:tcW w:w="8663" w:type="dxa"/>
          </w:tcPr>
          <w:p w14:paraId="000000A8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cnfStyle w:val="000100100000"/>
            <w:tcW w:w="808" w:type="dxa"/>
          </w:tcPr>
          <w:p w14:paraId="000000A9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AA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cnfStyle w:val="000100010000"/>
            <w:tcW w:w="808" w:type="dxa"/>
          </w:tcPr>
          <w:p w14:paraId="000000AB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>
        <w:trPr/>
        <w:tc>
          <w:tcPr>
            <w:cnfStyle w:val="001000100000"/>
            <w:tcW w:w="8663" w:type="dxa"/>
          </w:tcPr>
          <w:p w14:paraId="000000A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cnfStyle w:val="000100100000"/>
            <w:tcW w:w="808" w:type="dxa"/>
          </w:tcPr>
          <w:p w14:paraId="000000AD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AE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cnfStyle w:val="000100010000"/>
            <w:tcW w:w="808" w:type="dxa"/>
          </w:tcPr>
          <w:p w14:paraId="000000A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>
        <w:trPr/>
        <w:tc>
          <w:tcPr>
            <w:cnfStyle w:val="001000100000"/>
            <w:tcW w:w="8663" w:type="dxa"/>
          </w:tcPr>
          <w:p w14:paraId="000000B0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cnfStyle w:val="000100100000"/>
            <w:tcW w:w="808" w:type="dxa"/>
          </w:tcPr>
          <w:p w14:paraId="000000B1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B2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cnfStyle w:val="000100010000"/>
            <w:tcW w:w="808" w:type="dxa"/>
          </w:tcPr>
          <w:p w14:paraId="000000B3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>
        <w:trPr/>
        <w:tc>
          <w:tcPr>
            <w:cnfStyle w:val="001000100000"/>
            <w:tcW w:w="8663" w:type="dxa"/>
          </w:tcPr>
          <w:p w14:paraId="000000B4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cnfStyle w:val="000100100000"/>
            <w:tcW w:w="808" w:type="dxa"/>
          </w:tcPr>
          <w:p w14:paraId="000000B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B6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Протокол тестирования программного продукта</w:t>
            </w:r>
          </w:p>
        </w:tc>
        <w:tc>
          <w:tcPr>
            <w:cnfStyle w:val="000100010000"/>
            <w:tcW w:w="808" w:type="dxa"/>
          </w:tcPr>
          <w:p w14:paraId="000000B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>
        <w:trPr/>
        <w:tc>
          <w:tcPr>
            <w:cnfStyle w:val="001000100000"/>
            <w:tcW w:w="8663" w:type="dxa"/>
          </w:tcPr>
          <w:p w14:paraId="000000B8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cnfStyle w:val="000100100000"/>
            <w:tcW w:w="808" w:type="dxa"/>
          </w:tcPr>
          <w:p w14:paraId="000000B9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>
        <w:trPr/>
        <w:tc>
          <w:tcPr>
            <w:cnfStyle w:val="001000010000"/>
            <w:tcW w:w="8663" w:type="dxa"/>
          </w:tcPr>
          <w:p w14:paraId="000000BA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cnfStyle w:val="000100010000"/>
            <w:tcW w:w="808" w:type="dxa"/>
          </w:tcPr>
          <w:p w14:paraId="000000BB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</w:tr>
      <w:tr>
        <w:trPr/>
        <w:tc>
          <w:tcPr>
            <w:cnfStyle w:val="011000000000"/>
            <w:tcW w:w="8663" w:type="dxa"/>
          </w:tcPr>
          <w:p w14:paraId="000000B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источников</w:t>
            </w:r>
          </w:p>
        </w:tc>
        <w:tc>
          <w:tcPr>
            <w:cnfStyle w:val="010100000000"/>
            <w:tcW w:w="808" w:type="dxa"/>
          </w:tcPr>
          <w:p w14:paraId="000000BD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</w:tr>
    </w:tbl>
    <w:p w14:paraId="000000BE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00000BF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</w:p>
    <w:p w14:paraId="000000C0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</w:p>
    <w:p w14:paraId="000000C1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</w:p>
    <w:p w14:paraId="000000C2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</w:p>
    <w:p w14:paraId="000000C3">
      <w:pPr>
        <w:spacing w:after="0" w:line="480" w:lineRule="auto"/>
        <w:ind w:left="0"/>
        <w:jc w:val="center"/>
        <w:rPr/>
      </w:pPr>
      <w:r>
        <w:rPr>
          <w:rFonts w:ascii="Times New Roman" w:hAnsi="Times New Roman"/>
          <w:sz w:val="28"/>
        </w:rPr>
        <w:t>ВВЕДЕНИЕ</w:t>
      </w:r>
    </w:p>
    <w:p w14:paraId="000000C4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Театральная студия – это место, где люди могут научиться играть на сцене и создавать свои собственные постановки. Она может быть как профессиональной, так и любительской. В театральной студии люди могут заниматься актерским мастерством, режиссурой, сценографией и другими видами творчества. </w:t>
      </w:r>
    </w:p>
    <w:p w14:paraId="000000C5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Цель данного курсового проекта заключается в разработке приложения для управления театральной студией. Вы можете просматривать списки участников, спектаклей и наград. Обычный пользователь может оставить свою заявку, чтобы присоединиться к группе. Преподаватели могут выкладывать расписание, важные новости и пополнять списки участников, а также размещать информацию о проходящих спектаклей и полученных наград.</w:t>
      </w:r>
    </w:p>
    <w:p w14:paraId="000000C6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Задачами курсового проекта являются:</w:t>
      </w:r>
    </w:p>
    <w:p w14:paraId="000000C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предметную область;</w:t>
      </w:r>
    </w:p>
    <w:p w14:paraId="000000C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базы данных;</w:t>
      </w:r>
    </w:p>
    <w:p w14:paraId="000000C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</w:t>
      </w:r>
      <w:r>
        <w:rPr>
          <w:rFonts w:ascii="Times New Roman" w:hAnsi="Times New Roman"/>
          <w:sz w:val="28"/>
          <w:szCs w:val="28"/>
        </w:rPr>
        <w:t>иложение;</w:t>
      </w:r>
    </w:p>
    <w:p w14:paraId="000000C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тестирование приложения.</w:t>
      </w:r>
      <w:r>
        <w:rPr>
          <w:rFonts w:ascii="Times New Roman" w:hAnsi="Times New Roman"/>
          <w:sz w:val="28"/>
          <w:szCs w:val="28"/>
        </w:rPr>
        <w:br w:type="page"/>
      </w:r>
    </w:p>
    <w:p w14:paraId="000000CB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Постановка задачи </w:t>
      </w:r>
    </w:p>
    <w:p w14:paraId="000000CC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предметной области</w:t>
      </w:r>
    </w:p>
    <w:p w14:paraId="000000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разработать </w:t>
      </w:r>
      <w:r>
        <w:rPr>
          <w:rFonts w:ascii="Times New Roman" w:hAnsi="Times New Roman"/>
          <w:sz w:val="28"/>
          <w:szCs w:val="28"/>
        </w:rPr>
        <w:t>приложение</w:t>
      </w:r>
      <w:r>
        <w:rPr>
          <w:rFonts w:ascii="Times New Roman" w:hAnsi="Times New Roman"/>
          <w:sz w:val="28"/>
          <w:szCs w:val="28"/>
        </w:rPr>
        <w:t xml:space="preserve"> предназначенное для управления театральной студией, которое позволяет управлять расписанием занятий, создавать новые постановки, оповещать участников о важных изменениях и новостях, а также вести список с анкетными данными об учащихся.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0000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информационная система предполагает наличие </w:t>
      </w:r>
      <w:r>
        <w:rPr>
          <w:rFonts w:ascii="Times New Roman" w:hAnsi="Times New Roman"/>
          <w:sz w:val="28"/>
          <w:szCs w:val="28"/>
        </w:rPr>
        <w:t>трёх</w:t>
      </w:r>
      <w:r>
        <w:rPr>
          <w:rFonts w:ascii="Times New Roman" w:hAnsi="Times New Roman"/>
          <w:sz w:val="28"/>
          <w:szCs w:val="28"/>
        </w:rPr>
        <w:t xml:space="preserve"> групп пользователей: обычный пользователь</w:t>
      </w:r>
      <w:r>
        <w:rPr>
          <w:rFonts w:ascii="Times New Roman" w:hAnsi="Times New Roman"/>
          <w:sz w:val="28"/>
          <w:szCs w:val="28"/>
        </w:rPr>
        <w:t>, участник</w:t>
      </w:r>
      <w:r>
        <w:rPr>
          <w:rFonts w:ascii="Times New Roman" w:hAnsi="Times New Roman"/>
          <w:sz w:val="28"/>
          <w:szCs w:val="28"/>
        </w:rPr>
        <w:t xml:space="preserve"> и администратор. </w:t>
      </w:r>
    </w:p>
    <w:p w14:paraId="000000C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имеет возможность:</w:t>
      </w:r>
    </w:p>
    <w:p w14:paraId="000000D0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список участников;</w:t>
      </w:r>
    </w:p>
    <w:p w14:paraId="000000D1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список спектаклей;</w:t>
      </w:r>
    </w:p>
    <w:p w14:paraId="000000D2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список наград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00000D3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отправлять заявк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.</w:t>
      </w:r>
    </w:p>
    <w:p w14:paraId="000000D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Участник</w:t>
      </w:r>
      <w:r>
        <w:rPr>
          <w:spacing w:val="-5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возможность:</w:t>
      </w:r>
    </w:p>
    <w:p w14:paraId="000000D5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список участников;</w:t>
      </w:r>
    </w:p>
    <w:p w14:paraId="000000D6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список спектаклей;</w:t>
      </w:r>
    </w:p>
    <w:p w14:paraId="000000D7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список наград;</w:t>
      </w:r>
    </w:p>
    <w:p w14:paraId="000000D8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расписание;</w:t>
      </w:r>
    </w:p>
    <w:p w14:paraId="000000D9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новости.</w:t>
      </w:r>
    </w:p>
    <w:p w14:paraId="000000DA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имеет следующие возможности: </w:t>
      </w:r>
    </w:p>
    <w:p w14:paraId="000000DB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отправлять сообщения о важных новостях;</w:t>
      </w:r>
    </w:p>
    <w:p w14:paraId="000000DC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расписание;</w:t>
      </w:r>
    </w:p>
    <w:p w14:paraId="000000DD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список спектаклей;</w:t>
      </w:r>
    </w:p>
    <w:p w14:paraId="000000DE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список наград;</w:t>
      </w:r>
    </w:p>
    <w:p w14:paraId="000000DF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список участников;</w:t>
      </w:r>
    </w:p>
    <w:p w14:paraId="000000E0">
      <w:pPr>
        <w:pStyle w:val="ListParagraph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анкетные данные участников.</w:t>
      </w:r>
    </w:p>
    <w:p w14:paraId="000000E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 должны храниться следующие справочники: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спектакли, награды</w:t>
      </w:r>
      <w:r>
        <w:rPr>
          <w:rFonts w:ascii="Times New Roman" w:hAnsi="Times New Roman"/>
          <w:sz w:val="28"/>
          <w:szCs w:val="28"/>
        </w:rPr>
        <w:t>, пользователи</w:t>
      </w:r>
      <w:r>
        <w:rPr>
          <w:rFonts w:ascii="Times New Roman" w:hAnsi="Times New Roman"/>
          <w:sz w:val="28"/>
          <w:szCs w:val="28"/>
        </w:rPr>
        <w:t>, заявки</w:t>
      </w:r>
      <w:r>
        <w:rPr>
          <w:rFonts w:ascii="Times New Roman" w:hAnsi="Times New Roman"/>
          <w:sz w:val="28"/>
          <w:szCs w:val="28"/>
        </w:rPr>
        <w:t>.</w:t>
      </w:r>
    </w:p>
    <w:p w14:paraId="000000E2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свои анкетные данные, а также дополнительную информацию о своих умениях и отправляет заявку. Информация о заявке приходит на электронную почту администратора (Приложение А). Перед принятием нового участника в группу это согласовывается между администраторами и подписывается документ (Приложение В)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Распределение в группу осуществляется по дате рождения.</w:t>
      </w:r>
    </w:p>
    <w:p w14:paraId="000000E3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для </w:t>
      </w:r>
      <w:r>
        <w:rPr>
          <w:rFonts w:ascii="Times New Roman" w:hAnsi="Times New Roman"/>
          <w:sz w:val="28"/>
          <w:szCs w:val="28"/>
        </w:rPr>
        <w:t xml:space="preserve">опубликования и </w:t>
      </w:r>
      <w:r>
        <w:rPr>
          <w:rFonts w:ascii="Times New Roman" w:hAnsi="Times New Roman"/>
          <w:sz w:val="28"/>
          <w:szCs w:val="28"/>
        </w:rPr>
        <w:t>редактирования информации должен войти в систему.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таблице «</w:t>
      </w:r>
      <w:r>
        <w:rPr>
          <w:rFonts w:ascii="Times New Roman" w:hAnsi="Times New Roman"/>
          <w:sz w:val="28"/>
          <w:szCs w:val="28"/>
        </w:rPr>
        <w:t>Преподаватели</w:t>
      </w:r>
      <w:r>
        <w:rPr>
          <w:rFonts w:ascii="Times New Roman" w:hAnsi="Times New Roman"/>
          <w:sz w:val="28"/>
          <w:szCs w:val="28"/>
        </w:rPr>
        <w:t>» содержится следующая информация:</w:t>
      </w:r>
    </w:p>
    <w:p w14:paraId="000000E4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преподавателя;</w:t>
      </w:r>
    </w:p>
    <w:p w14:paraId="000000E5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преподавателя;</w:t>
      </w:r>
    </w:p>
    <w:p w14:paraId="000000E6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телефона;</w:t>
      </w:r>
    </w:p>
    <w:p w14:paraId="000000E7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адрес;</w:t>
      </w:r>
    </w:p>
    <w:p w14:paraId="000000E8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фото;</w:t>
      </w:r>
    </w:p>
    <w:p w14:paraId="000000E9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рождения;</w:t>
      </w:r>
    </w:p>
    <w:p w14:paraId="000000EA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должность;</w:t>
      </w:r>
    </w:p>
    <w:p w14:paraId="000000EB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логин;</w:t>
      </w:r>
    </w:p>
    <w:p w14:paraId="000000EC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пароль.</w:t>
      </w:r>
    </w:p>
    <w:p w14:paraId="000000E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</w:t>
      </w:r>
      <w:r>
        <w:rPr>
          <w:rFonts w:ascii="Times New Roman" w:hAnsi="Times New Roman"/>
          <w:sz w:val="28"/>
          <w:szCs w:val="28"/>
        </w:rPr>
        <w:t>Участники</w:t>
      </w:r>
      <w:r>
        <w:rPr>
          <w:rFonts w:ascii="Times New Roman" w:hAnsi="Times New Roman"/>
          <w:sz w:val="28"/>
          <w:szCs w:val="28"/>
        </w:rPr>
        <w:t>» содержится следующая информация:</w:t>
      </w:r>
    </w:p>
    <w:p w14:paraId="000000EE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участника;</w:t>
      </w:r>
    </w:p>
    <w:p w14:paraId="000000EF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участника;</w:t>
      </w:r>
    </w:p>
    <w:p w14:paraId="000000F0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телефона;</w:t>
      </w:r>
    </w:p>
    <w:p w14:paraId="000000F1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рождения;</w:t>
      </w:r>
    </w:p>
    <w:p w14:paraId="000000F2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группы;</w:t>
      </w:r>
    </w:p>
    <w:p w14:paraId="000000F3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адрес;</w:t>
      </w:r>
    </w:p>
    <w:p w14:paraId="000000F4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фото;</w:t>
      </w:r>
    </w:p>
    <w:p w14:paraId="000000F5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телефона родителя;</w:t>
      </w:r>
    </w:p>
    <w:p w14:paraId="000000F6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родителей;</w:t>
      </w:r>
    </w:p>
    <w:p w14:paraId="000000F7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логин;</w:t>
      </w:r>
    </w:p>
    <w:p w14:paraId="000000F8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пароль.</w:t>
      </w:r>
    </w:p>
    <w:p w14:paraId="000000F9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</w:t>
      </w:r>
      <w:r>
        <w:rPr>
          <w:rFonts w:ascii="Times New Roman" w:hAnsi="Times New Roman"/>
          <w:sz w:val="28"/>
          <w:szCs w:val="28"/>
        </w:rPr>
        <w:t>Спектакли</w:t>
      </w:r>
      <w:r>
        <w:rPr>
          <w:rFonts w:ascii="Times New Roman" w:hAnsi="Times New Roman"/>
          <w:sz w:val="28"/>
          <w:szCs w:val="28"/>
        </w:rPr>
        <w:t xml:space="preserve">» содержится следующая </w:t>
      </w:r>
      <w:r>
        <w:rPr>
          <w:rFonts w:ascii="Times New Roman" w:hAnsi="Times New Roman"/>
          <w:sz w:val="28"/>
          <w:szCs w:val="28"/>
        </w:rPr>
        <w:t>информация: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0000FA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спектакля;</w:t>
      </w:r>
    </w:p>
    <w:p w14:paraId="000000FB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спектакля;</w:t>
      </w:r>
    </w:p>
    <w:p w14:paraId="000000FC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проведения;</w:t>
      </w:r>
    </w:p>
    <w:p w14:paraId="000000FD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проведения;</w:t>
      </w:r>
    </w:p>
    <w:p w14:paraId="000000FE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описание;</w:t>
      </w:r>
    </w:p>
    <w:p w14:paraId="000000FF">
      <w:pPr>
        <w:pStyle w:val="ListParagraph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из списка наград.</w:t>
      </w:r>
    </w:p>
    <w:p w14:paraId="00000100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каждый спектакль студия получает награду, звание, приз или </w:t>
      </w:r>
      <w:r>
        <w:rPr>
          <w:rFonts w:ascii="Times New Roman" w:hAnsi="Times New Roman"/>
          <w:sz w:val="28"/>
          <w:szCs w:val="28"/>
        </w:rPr>
        <w:t>грамоту</w:t>
      </w:r>
      <w:r>
        <w:rPr>
          <w:rFonts w:ascii="Times New Roman" w:hAnsi="Times New Roman"/>
          <w:sz w:val="28"/>
          <w:szCs w:val="28"/>
        </w:rPr>
        <w:t>. В таблице «</w:t>
      </w:r>
      <w:r>
        <w:rPr>
          <w:rFonts w:ascii="Times New Roman" w:hAnsi="Times New Roman"/>
          <w:sz w:val="28"/>
          <w:szCs w:val="28"/>
        </w:rPr>
        <w:t>Награды</w:t>
      </w:r>
      <w:r>
        <w:rPr>
          <w:rFonts w:ascii="Times New Roman" w:hAnsi="Times New Roman"/>
          <w:sz w:val="28"/>
          <w:szCs w:val="28"/>
        </w:rPr>
        <w:t>» содержится следующая информация:</w:t>
      </w:r>
    </w:p>
    <w:p w14:paraId="00000101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награды;</w:t>
      </w:r>
    </w:p>
    <w:p w14:paraId="00000102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название;</w:t>
      </w:r>
    </w:p>
    <w:p w14:paraId="00000103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выдачи;</w:t>
      </w:r>
    </w:p>
    <w:p w14:paraId="00000104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статус;</w:t>
      </w:r>
    </w:p>
    <w:p w14:paraId="00000105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описание.</w:t>
      </w:r>
    </w:p>
    <w:p w14:paraId="00000106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</w:t>
      </w:r>
      <w:r>
        <w:rPr>
          <w:rFonts w:ascii="Times New Roman" w:hAnsi="Times New Roman"/>
          <w:sz w:val="28"/>
          <w:szCs w:val="28"/>
        </w:rPr>
        <w:t>стать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участником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должен войти в систему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заполнить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анкету</w:t>
      </w:r>
      <w:r>
        <w:rPr>
          <w:rFonts w:ascii="Times New Roman" w:hAnsi="Times New Roman"/>
          <w:sz w:val="28"/>
          <w:szCs w:val="28"/>
        </w:rPr>
        <w:t xml:space="preserve"> и дожидаться уведомления о решении преподавателей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таблице «</w:t>
      </w:r>
      <w:r>
        <w:rPr>
          <w:rFonts w:ascii="Times New Roman" w:hAnsi="Times New Roman"/>
          <w:sz w:val="28"/>
          <w:szCs w:val="28"/>
        </w:rPr>
        <w:t>Заявки</w:t>
      </w:r>
      <w:r>
        <w:rPr>
          <w:rFonts w:ascii="Times New Roman" w:hAnsi="Times New Roman"/>
          <w:sz w:val="28"/>
          <w:szCs w:val="28"/>
        </w:rPr>
        <w:t>» содержится следующая информация:</w:t>
      </w:r>
    </w:p>
    <w:p w14:paraId="00000107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</w:t>
      </w:r>
      <w:r>
        <w:rPr>
          <w:rFonts w:ascii="Times New Roman" w:hAnsi="Times New Roman"/>
          <w:sz w:val="28"/>
          <w:szCs w:val="28"/>
        </w:rPr>
        <w:t>заявки</w:t>
      </w:r>
      <w:r>
        <w:rPr>
          <w:rFonts w:ascii="Times New Roman" w:hAnsi="Times New Roman"/>
          <w:sz w:val="28"/>
          <w:szCs w:val="28"/>
        </w:rPr>
        <w:t>;</w:t>
      </w:r>
    </w:p>
    <w:p w14:paraId="00000108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участника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0000109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телефона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000010A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000010B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группы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000010C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000010D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</w:t>
      </w:r>
      <w:r>
        <w:rPr>
          <w:rFonts w:ascii="Times New Roman" w:hAnsi="Times New Roman"/>
          <w:sz w:val="28"/>
          <w:szCs w:val="28"/>
        </w:rPr>
        <w:t>;</w:t>
      </w:r>
    </w:p>
    <w:p w14:paraId="0000010E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телефона родителя</w:t>
      </w:r>
      <w:r>
        <w:rPr>
          <w:rFonts w:ascii="Times New Roman" w:hAnsi="Times New Roman"/>
          <w:sz w:val="28"/>
          <w:szCs w:val="28"/>
        </w:rPr>
        <w:t>;</w:t>
      </w:r>
    </w:p>
    <w:p w14:paraId="0000010F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родителей;</w:t>
      </w:r>
    </w:p>
    <w:p w14:paraId="00000110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логин;</w:t>
      </w:r>
    </w:p>
    <w:p w14:paraId="00000111">
      <w:pPr>
        <w:pStyle w:val="ListParagraph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пароль.</w:t>
      </w:r>
    </w:p>
    <w:p w14:paraId="00000112">
      <w:pPr>
        <w:spacing w:after="0" w:line="360" w:lineRule="auto"/>
        <w:ind w:left="6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Описание входной информации</w:t>
      </w:r>
    </w:p>
    <w:p w14:paraId="00000113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Входной информацией для выполнения задачи являются справочники: </w:t>
      </w:r>
      <w:r>
        <w:rPr>
          <w:rFonts w:ascii="Times New Roman" w:hAnsi="Times New Roman"/>
          <w:sz w:val="28"/>
          <w:szCs w:val="28"/>
        </w:rPr>
        <w:t>участник, администраторы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спектакли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награды</w:t>
      </w:r>
      <w:r>
        <w:rPr>
          <w:rFonts w:ascii="Times New Roman" w:hAnsi="Times New Roman"/>
          <w:sz w:val="28"/>
        </w:rPr>
        <w:t>, расписание занятий и опубликованные новости</w:t>
      </w:r>
      <w:r>
        <w:rPr>
          <w:rFonts w:ascii="Times New Roman" w:hAnsi="Times New Roman"/>
          <w:sz w:val="28"/>
        </w:rPr>
        <w:t>.</w:t>
      </w:r>
    </w:p>
    <w:p w14:paraId="00000114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 Описание выходной информации</w:t>
      </w:r>
    </w:p>
    <w:p w14:paraId="00000115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Выходной информацией является </w:t>
      </w:r>
      <w:r>
        <w:rPr>
          <w:rFonts w:ascii="Times New Roman" w:hAnsi="Times New Roman"/>
          <w:sz w:val="28"/>
        </w:rPr>
        <w:t>уведомление о новой заявке, заявки на участие.</w:t>
      </w:r>
    </w:p>
    <w:p w14:paraId="0000011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выходных документов представлено в таблице 1.3.1.</w:t>
      </w:r>
    </w:p>
    <w:p w14:paraId="0000011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650" w:type="dxa"/>
        <w:tblInd w:w="5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845"/>
        <w:gridCol w:w="1973"/>
        <w:gridCol w:w="708"/>
        <w:gridCol w:w="863"/>
        <w:gridCol w:w="1559"/>
        <w:gridCol w:w="1844"/>
        <w:gridCol w:w="858"/>
      </w:tblGrid>
      <w:tr>
        <w:trPr>
          <w:trHeight w:val="932"/>
        </w:trPr>
        <w:tc>
          <w:tcPr>
            <w:cnfStyle w:val="101000000000"/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18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cnfStyle w:val="100010000000"/>
            <w:tcW w:w="1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19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cnfStyle w:val="100001000000"/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1A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Кол-во экз.</w:t>
            </w:r>
          </w:p>
        </w:tc>
        <w:tc>
          <w:tcPr>
            <w:cnfStyle w:val="100010000000"/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1B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Куда передаются</w:t>
            </w:r>
          </w:p>
        </w:tc>
        <w:tc>
          <w:tcPr>
            <w:cnfStyle w:val="100001000000"/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C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сортировки</w:t>
            </w:r>
          </w:p>
        </w:tc>
        <w:tc>
          <w:tcPr>
            <w:cnfStyle w:val="100010000000"/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группировки</w:t>
            </w:r>
          </w:p>
        </w:tc>
        <w:tc>
          <w:tcPr>
            <w:cnfStyle w:val="100001000000"/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E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Итоги</w:t>
            </w:r>
          </w:p>
        </w:tc>
      </w:tr>
      <w:tr>
        <w:trPr>
          <w:trHeight w:val="482"/>
        </w:trPr>
        <w:tc>
          <w:tcPr>
            <w:cnfStyle w:val="001000100000"/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1F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Заявка клиента с анкетными данными</w:t>
            </w:r>
          </w:p>
        </w:tc>
        <w:tc>
          <w:tcPr>
            <w:cnfStyle w:val="000010100000"/>
            <w:tcW w:w="1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20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cnfStyle w:val="000001100000"/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21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cnfStyle w:val="000010100000"/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22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Администратору</w:t>
            </w:r>
          </w:p>
        </w:tc>
        <w:tc>
          <w:tcPr>
            <w:cnfStyle w:val="000001100000"/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3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номеру записи в электронном журнале</w:t>
            </w:r>
          </w:p>
        </w:tc>
        <w:tc>
          <w:tcPr>
            <w:cnfStyle w:val="000010100000"/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4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cnfStyle w:val="000001100000"/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5">
            <w:pPr>
              <w:widowControl w:val="off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14:paraId="00000126">
      <w:pPr>
        <w:rPr>
          <w:rFonts w:ascii="Times New Roman" w:hAnsi="Times New Roman"/>
          <w:sz w:val="28"/>
        </w:rPr>
      </w:pPr>
    </w:p>
    <w:p w14:paraId="00000127">
      <w:pPr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</w:rPr>
        <w:t>Шаблоны выходных документов представлены в приложении А и приложении В.</w:t>
      </w:r>
    </w:p>
    <w:p w14:paraId="00000128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>
        <w:rPr>
          <w:rFonts w:ascii="Times New Roman" w:hAnsi="Times New Roman"/>
          <w:sz w:val="28"/>
          <w:szCs w:val="28"/>
        </w:rPr>
        <w:t>. Концептуальное моделирование</w:t>
      </w:r>
    </w:p>
    <w:p w14:paraId="00000129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Концептуальная модель базы данных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z w:val="28"/>
        </w:rPr>
        <w:t xml:space="preserve">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14:paraId="0000012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концептуальной модели есть принятые обозначения элементов.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Сущность или объект обозначать прямоугольником, отношения обозначать ромбом, атрибуты объектов, обозначаются овалом. Если сущность связана с отношением, то их связь обозначается прямой линией со стрелкой. Необязательная связь обозначается пунктирной линией. Мощная связь обозначается двойной линией.</w:t>
      </w:r>
    </w:p>
    <w:p w14:paraId="0000012B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 представлена в рисунке 1.4.1</w:t>
      </w:r>
    </w:p>
    <w:p w14:paraId="0000012C">
      <w:pPr>
        <w:spacing w:after="0" w:line="360" w:lineRule="auto"/>
        <w:ind w:left="0"/>
        <w:rPr/>
      </w:pPr>
      <w:r>
        <w:rPr>
          <w:sz w:val="28"/>
        </w:rPr>
        <w:drawing xmlns:mc="http://schemas.openxmlformats.org/markup-compatibility/2006">
          <wp:inline distT="0" distB="0" distL="0" distR="0">
            <wp:extent cx="5942587" cy="4155168"/>
            <wp:effectExtent l="0" t="0" r="0" b="0"/>
            <wp:docPr id="16489768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6821" name="Рисунок 2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587" cy="41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Рисунок 1.4.1 – Концептуальная модель БД</w:t>
      </w:r>
    </w:p>
    <w:p w14:paraId="0000012E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Логическое моделирование</w:t>
      </w:r>
    </w:p>
    <w:p w14:paraId="0000012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При логическом моделировании происходит окончательное определение структуры данных, определяются ограничения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данных каждая сущность представляется в виде таблицы.</w:t>
      </w:r>
    </w:p>
    <w:p w14:paraId="00000130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Логическое моделирование закл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ючается в переходе от концептуальной модели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к взаимосвязанным таблицам. Этот переход состоит из следующих шагов:</w:t>
      </w:r>
    </w:p>
    <w:p w14:paraId="00000131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1. Преобразование сущностей:</w:t>
      </w:r>
    </w:p>
    <w:p w14:paraId="00000132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- каждая простая сущность становится таблицей.</w:t>
      </w:r>
    </w:p>
    <w:p w14:paraId="00000133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- каждый атрибут становится столбцом таблицы.</w:t>
      </w:r>
    </w:p>
    <w:p w14:paraId="00000134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- уникальный идентификатор сущности становится ключом таблицы.</w:t>
      </w:r>
    </w:p>
    <w:p w14:paraId="00000135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2. Преобразование связи:</w:t>
      </w:r>
    </w:p>
    <w:p w14:paraId="00000136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- сущности, связанные обязательной связью один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к одному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можно объединить в одну таблицу.</w:t>
      </w:r>
    </w:p>
    <w:p w14:paraId="00000137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- связи типа один к одному возможные и связи типа один ко многим реализуются путем переноса ключевых атрибутов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один в таблице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многие.</w:t>
      </w:r>
    </w:p>
    <w:p w14:paraId="00000138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- связи типа многие ко многим реализуются при помощи промежуточных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содержащих ключевые атрибуты связываемых таблиц в качестве внешних ключей.</w:t>
      </w:r>
    </w:p>
    <w:p w14:paraId="00000139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14:paraId="0000013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представлена на рисунке 1.5.1.</w:t>
      </w:r>
    </w:p>
    <w:p w14:paraId="0000013B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125210" cy="3661410"/>
            <wp:effectExtent l="0" t="0" r="0" b="0"/>
            <wp:docPr id="164897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6822" name="Рисунок 1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C">
      <w:pPr>
        <w:tabs>
          <w:tab w:val="left" w:pos="3705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1.5.1 – Схема данных БД</w:t>
      </w:r>
    </w:p>
    <w:p w14:paraId="0000013D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Описание структуры базы данных</w:t>
      </w:r>
    </w:p>
    <w:p w14:paraId="0000013E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Описание структуры базы данных представлено в таблице 1.6.1.</w:t>
      </w:r>
    </w:p>
    <w:p w14:paraId="0000013F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1.6.1 - Описание структуры базы данных</w:t>
      </w:r>
    </w:p>
    <w:tbl>
      <w:tblPr>
        <w:tblStyle w:val="TableGrid"/>
        <w:tblW w:w="9781" w:type="dxa"/>
        <w:tblInd w:w="-147" w:type="dxa"/>
        <w:tblLayout w:type="fixed"/>
        <w:tblLook w:val="04A0"/>
      </w:tblPr>
      <w:tblGrid>
        <w:gridCol w:w="2410"/>
        <w:gridCol w:w="2694"/>
        <w:gridCol w:w="1842"/>
        <w:gridCol w:w="992"/>
        <w:gridCol w:w="1843"/>
      </w:tblGrid>
      <w:tr>
        <w:trPr>
          <w:cnfStyle w:val="100000000000"/>
          <w:cantSplit w:val="on"/>
        </w:trPr>
        <w:tc>
          <w:tcPr>
            <w:cnfStyle w:val="101000000000"/>
            <w:tcW w:w="2410" w:type="dxa"/>
          </w:tcPr>
          <w:p w14:paraId="00000140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cnfStyle w:val="100000000000"/>
            <w:tcW w:w="2694" w:type="dxa"/>
          </w:tcPr>
          <w:p w14:paraId="00000141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cnfStyle w:val="100000000000"/>
            <w:tcW w:w="1842" w:type="dxa"/>
          </w:tcPr>
          <w:p w14:paraId="00000142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cnfStyle w:val="100000000000"/>
            <w:tcW w:w="992" w:type="dxa"/>
          </w:tcPr>
          <w:p w14:paraId="00000143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cnfStyle w:val="100000000000"/>
            <w:tcW w:w="1843" w:type="dxa"/>
          </w:tcPr>
          <w:p w14:paraId="00000144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  <w:r>
              <w:rPr>
                <w:rStyle w:val="Footnotereference"/>
                <w:rFonts w:ascii="Times New Roman" w:hAnsi="Times New Roman"/>
                <w:sz w:val="28"/>
                <w:szCs w:val="28"/>
              </w:rPr>
              <w:footnoteReference w:id="2"/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4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694" w:type="dxa"/>
          </w:tcPr>
          <w:p w14:paraId="0000014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100000"/>
            <w:tcW w:w="1842" w:type="dxa"/>
          </w:tcPr>
          <w:p w14:paraId="0000014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992" w:type="dxa"/>
          </w:tcPr>
          <w:p w14:paraId="0000014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cnfStyle w:val="000000100000"/>
            <w:tcW w:w="1843" w:type="dxa"/>
          </w:tcPr>
          <w:p w14:paraId="0000014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9781" w:type="dxa"/>
            <w:gridSpan w:val="5"/>
          </w:tcPr>
          <w:p w14:paraId="0000014A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player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У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частник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)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4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id_player</w:t>
            </w:r>
          </w:p>
        </w:tc>
        <w:tc>
          <w:tcPr>
            <w:cnfStyle w:val="000000100000"/>
            <w:tcW w:w="2694" w:type="dxa"/>
          </w:tcPr>
          <w:p w14:paraId="0000014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участника</w:t>
            </w:r>
          </w:p>
        </w:tc>
        <w:tc>
          <w:tcPr>
            <w:cnfStyle w:val="000000100000"/>
            <w:tcW w:w="1842" w:type="dxa"/>
          </w:tcPr>
          <w:p w14:paraId="0000014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cnfStyle w:val="000000100000"/>
            <w:tcW w:w="992" w:type="dxa"/>
          </w:tcPr>
          <w:p w14:paraId="0000014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000000100000"/>
            <w:tcW w:w="1843" w:type="dxa"/>
          </w:tcPr>
          <w:p w14:paraId="0000014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  <w:tcBorders>
              <w:bottom w:val="nil" w:sz="4" w:space="0"/>
            </w:tcBorders>
          </w:tcPr>
          <w:p w14:paraId="0000015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name_player</w:t>
            </w:r>
          </w:p>
        </w:tc>
        <w:tc>
          <w:tcPr>
            <w:cnfStyle w:val="000000010000"/>
            <w:tcW w:w="2694" w:type="dxa"/>
            <w:tcBorders>
              <w:bottom w:val="nil" w:sz="4" w:space="0"/>
            </w:tcBorders>
          </w:tcPr>
          <w:p w14:paraId="000001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участника</w:t>
            </w:r>
          </w:p>
        </w:tc>
        <w:tc>
          <w:tcPr>
            <w:cnfStyle w:val="000000010000"/>
            <w:tcW w:w="1842" w:type="dxa"/>
            <w:tcBorders>
              <w:bottom w:val="nil" w:sz="4" w:space="0"/>
            </w:tcBorders>
          </w:tcPr>
          <w:p w14:paraId="0000015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cnfStyle w:val="000000010000"/>
            <w:tcW w:w="992" w:type="dxa"/>
            <w:tcBorders>
              <w:bottom w:val="nil" w:sz="4" w:space="0"/>
            </w:tcBorders>
          </w:tcPr>
          <w:p w14:paraId="0000015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cnfStyle w:val="000000010000"/>
            <w:tcW w:w="1843" w:type="dxa"/>
            <w:tcBorders>
              <w:bottom w:val="nil" w:sz="4" w:space="0"/>
            </w:tcBorders>
          </w:tcPr>
          <w:p w14:paraId="0000015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  <w:tcBorders>
              <w:bottom w:val="nil" w:sz="4" w:space="0"/>
            </w:tcBorders>
          </w:tcPr>
          <w:p w14:paraId="0000015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telephone_player</w:t>
            </w:r>
          </w:p>
        </w:tc>
        <w:tc>
          <w:tcPr>
            <w:cnfStyle w:val="000000100000"/>
            <w:tcW w:w="2694" w:type="dxa"/>
            <w:tcBorders>
              <w:bottom w:val="nil" w:sz="4" w:space="0"/>
            </w:tcBorders>
          </w:tcPr>
          <w:p w14:paraId="0000015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cnfStyle w:val="000000100000"/>
            <w:tcW w:w="1842" w:type="dxa"/>
            <w:tcBorders>
              <w:bottom w:val="nil" w:sz="4" w:space="0"/>
            </w:tcBorders>
          </w:tcPr>
          <w:p w14:paraId="0000015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100000"/>
            <w:tcW w:w="992" w:type="dxa"/>
            <w:tcBorders>
              <w:bottom w:val="nil" w:sz="4" w:space="0"/>
            </w:tcBorders>
          </w:tcPr>
          <w:p w14:paraId="0000015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cnfStyle w:val="000000100000"/>
            <w:tcW w:w="1843" w:type="dxa"/>
            <w:tcBorders>
              <w:bottom w:val="nil" w:sz="4" w:space="0"/>
            </w:tcBorders>
          </w:tcPr>
          <w:p w14:paraId="0000015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  <w:trHeight w:val="407"/>
        </w:trPr>
        <w:tc>
          <w:tcPr>
            <w:cnfStyle w:val="001000010000"/>
            <w:tcW w:w="2410" w:type="dxa"/>
            <w:tcBorders>
              <w:bottom w:val="nil" w:sz="4" w:space="0"/>
            </w:tcBorders>
          </w:tcPr>
          <w:p w14:paraId="0000015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birth_player</w:t>
            </w:r>
          </w:p>
        </w:tc>
        <w:tc>
          <w:tcPr>
            <w:cnfStyle w:val="000000010000"/>
            <w:tcW w:w="2694" w:type="dxa"/>
            <w:tcBorders>
              <w:bottom w:val="nil" w:sz="4" w:space="0"/>
            </w:tcBorders>
          </w:tcPr>
          <w:p w14:paraId="0000015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cnfStyle w:val="000000010000"/>
            <w:tcW w:w="1842" w:type="dxa"/>
            <w:tcBorders>
              <w:bottom w:val="nil" w:sz="4" w:space="0"/>
            </w:tcBorders>
          </w:tcPr>
          <w:p w14:paraId="0000015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cnfStyle w:val="000000010000"/>
            <w:tcW w:w="992" w:type="dxa"/>
            <w:tcBorders>
              <w:bottom w:val="nil" w:sz="4" w:space="0"/>
            </w:tcBorders>
          </w:tcPr>
          <w:p w14:paraId="0000015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010000"/>
            <w:tcW w:w="1843" w:type="dxa"/>
            <w:tcBorders>
              <w:bottom w:val="nil" w:sz="4" w:space="0"/>
            </w:tcBorders>
          </w:tcPr>
          <w:p w14:paraId="0000015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5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address_player</w:t>
            </w:r>
          </w:p>
        </w:tc>
        <w:tc>
          <w:tcPr>
            <w:cnfStyle w:val="000000100000"/>
            <w:tcW w:w="2694" w:type="dxa"/>
          </w:tcPr>
          <w:p w14:paraId="0000016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cnfStyle w:val="000000100000"/>
            <w:tcW w:w="1842" w:type="dxa"/>
          </w:tcPr>
          <w:p w14:paraId="0000016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cnfStyle w:val="000000100000"/>
            <w:tcW w:w="992" w:type="dxa"/>
          </w:tcPr>
          <w:p w14:paraId="0000016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cnfStyle w:val="000000100000"/>
            <w:tcW w:w="1843" w:type="dxa"/>
          </w:tcPr>
          <w:p w14:paraId="000001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  <w:tcBorders>
              <w:bottom w:val="single" w:color="000000" w:sz="4" w:space="0"/>
            </w:tcBorders>
          </w:tcPr>
          <w:p w14:paraId="0000016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name_group</w:t>
            </w:r>
          </w:p>
        </w:tc>
        <w:tc>
          <w:tcPr>
            <w:cnfStyle w:val="000000010000"/>
            <w:tcW w:w="2694" w:type="dxa"/>
            <w:tcBorders>
              <w:bottom w:val="single" w:color="000000" w:sz="4" w:space="0"/>
            </w:tcBorders>
          </w:tcPr>
          <w:p w14:paraId="0000016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группы</w:t>
            </w:r>
          </w:p>
        </w:tc>
        <w:tc>
          <w:tcPr>
            <w:cnfStyle w:val="000000010000"/>
            <w:tcW w:w="1842" w:type="dxa"/>
            <w:tcBorders>
              <w:bottom w:val="single" w:color="000000" w:sz="4" w:space="0"/>
            </w:tcBorders>
          </w:tcPr>
          <w:p w14:paraId="0000016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  <w:tcBorders>
              <w:bottom w:val="single" w:color="000000" w:sz="4" w:space="0"/>
            </w:tcBorders>
          </w:tcPr>
          <w:p w14:paraId="0000016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cnfStyle w:val="000000010000"/>
            <w:tcW w:w="1843" w:type="dxa"/>
            <w:tcBorders>
              <w:bottom w:val="single" w:color="000000" w:sz="4" w:space="0"/>
            </w:tcBorders>
          </w:tcPr>
          <w:p w14:paraId="0000016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9781" w:type="dxa"/>
            <w:gridSpan w:val="5"/>
            <w:tcBorders>
              <w:top w:val="none" w:sz="4" w:space="0"/>
              <w:left w:val="none" w:sz="4" w:space="0"/>
              <w:right w:val="none" w:sz="4" w:space="0"/>
            </w:tcBorders>
          </w:tcPr>
          <w:p w14:paraId="0000016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Продолжение таблицы 1.6.1</w:t>
            </w:r>
          </w:p>
          <w:p w14:paraId="0000016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</w:tcPr>
          <w:p w14:paraId="0000016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000010000"/>
            <w:tcW w:w="2694" w:type="dxa"/>
          </w:tcPr>
          <w:p w14:paraId="000001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1842" w:type="dxa"/>
          </w:tcPr>
          <w:p w14:paraId="000001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000000010000"/>
            <w:tcW w:w="992" w:type="dxa"/>
          </w:tcPr>
          <w:p w14:paraId="0000016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cnfStyle w:val="000000010000"/>
            <w:tcW w:w="1843" w:type="dxa"/>
          </w:tcPr>
          <w:p w14:paraId="0000016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7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parents_name</w:t>
            </w:r>
          </w:p>
        </w:tc>
        <w:tc>
          <w:tcPr>
            <w:cnfStyle w:val="000000100000"/>
            <w:tcW w:w="2694" w:type="dxa"/>
          </w:tcPr>
          <w:p w14:paraId="0000017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родителя</w:t>
            </w:r>
          </w:p>
        </w:tc>
        <w:tc>
          <w:tcPr>
            <w:cnfStyle w:val="000000100000"/>
            <w:tcW w:w="1842" w:type="dxa"/>
          </w:tcPr>
          <w:p w14:paraId="0000017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cnfStyle w:val="000000100000"/>
            <w:tcW w:w="992" w:type="dxa"/>
          </w:tcPr>
          <w:p w14:paraId="0000017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cnfStyle w:val="000000100000"/>
            <w:tcW w:w="1843" w:type="dxa"/>
          </w:tcPr>
          <w:p w14:paraId="0000017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</w:tcPr>
          <w:p w14:paraId="0000017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parent_telephone</w:t>
            </w:r>
          </w:p>
        </w:tc>
        <w:tc>
          <w:tcPr>
            <w:cnfStyle w:val="000000010000"/>
            <w:tcW w:w="2694" w:type="dxa"/>
          </w:tcPr>
          <w:p w14:paraId="0000017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родителя</w:t>
            </w:r>
          </w:p>
        </w:tc>
        <w:tc>
          <w:tcPr>
            <w:cnfStyle w:val="000000010000"/>
            <w:tcW w:w="1842" w:type="dxa"/>
          </w:tcPr>
          <w:p w14:paraId="0000017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</w:tcPr>
          <w:p w14:paraId="0000017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cnfStyle w:val="000000010000"/>
            <w:tcW w:w="1843" w:type="dxa"/>
          </w:tcPr>
          <w:p w14:paraId="0000017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7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login_player</w:t>
            </w:r>
          </w:p>
        </w:tc>
        <w:tc>
          <w:tcPr>
            <w:cnfStyle w:val="000000100000"/>
            <w:tcW w:w="2694" w:type="dxa"/>
          </w:tcPr>
          <w:p w14:paraId="0000017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cnfStyle w:val="000000100000"/>
            <w:tcW w:w="1842" w:type="dxa"/>
          </w:tcPr>
          <w:p w14:paraId="0000017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100000"/>
            <w:tcW w:w="992" w:type="dxa"/>
          </w:tcPr>
          <w:p w14:paraId="0000017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cnfStyle w:val="000000100000"/>
            <w:tcW w:w="1843" w:type="dxa"/>
          </w:tcPr>
          <w:p w14:paraId="0000017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</w:tcPr>
          <w:p w14:paraId="0000017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password_player</w:t>
            </w:r>
          </w:p>
        </w:tc>
        <w:tc>
          <w:tcPr>
            <w:cnfStyle w:val="000000010000"/>
            <w:tcW w:w="2694" w:type="dxa"/>
          </w:tcPr>
          <w:p w14:paraId="0000018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Пароль </w:t>
            </w:r>
          </w:p>
        </w:tc>
        <w:tc>
          <w:tcPr>
            <w:cnfStyle w:val="000000010000"/>
            <w:tcW w:w="1842" w:type="dxa"/>
          </w:tcPr>
          <w:p w14:paraId="0000018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</w:tcPr>
          <w:p w14:paraId="0000018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cnfStyle w:val="000000010000"/>
            <w:tcW w:w="1843" w:type="dxa"/>
          </w:tcPr>
          <w:p w14:paraId="0000018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8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photo_player</w:t>
            </w:r>
          </w:p>
        </w:tc>
        <w:tc>
          <w:tcPr>
            <w:cnfStyle w:val="000000100000"/>
            <w:tcW w:w="2694" w:type="dxa"/>
          </w:tcPr>
          <w:p w14:paraId="000001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участника</w:t>
            </w:r>
          </w:p>
        </w:tc>
        <w:tc>
          <w:tcPr>
            <w:cnfStyle w:val="000000100000"/>
            <w:tcW w:w="1842" w:type="dxa"/>
          </w:tcPr>
          <w:p w14:paraId="0000018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100000"/>
            <w:tcW w:w="992" w:type="dxa"/>
          </w:tcPr>
          <w:p w14:paraId="0000018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cnfStyle w:val="000000100000"/>
            <w:tcW w:w="1843" w:type="dxa"/>
          </w:tcPr>
          <w:p w14:paraId="0000018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9781" w:type="dxa"/>
            <w:gridSpan w:val="5"/>
          </w:tcPr>
          <w:p w14:paraId="00000189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teachers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Преподаватели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)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8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id_teacher</w:t>
            </w:r>
          </w:p>
        </w:tc>
        <w:tc>
          <w:tcPr>
            <w:cnfStyle w:val="000000100000"/>
            <w:tcW w:w="2694" w:type="dxa"/>
          </w:tcPr>
          <w:p w14:paraId="0000018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реподавател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я</w:t>
            </w:r>
          </w:p>
        </w:tc>
        <w:tc>
          <w:tcPr>
            <w:cnfStyle w:val="000000100000"/>
            <w:tcW w:w="1842" w:type="dxa"/>
          </w:tcPr>
          <w:p w14:paraId="0000018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cnfStyle w:val="000000100000"/>
            <w:tcW w:w="992" w:type="dxa"/>
          </w:tcPr>
          <w:p w14:paraId="0000018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100000"/>
            <w:tcW w:w="1843" w:type="dxa"/>
          </w:tcPr>
          <w:p w14:paraId="0000018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</w:tcPr>
          <w:p w14:paraId="0000018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name_teacher</w:t>
            </w:r>
          </w:p>
        </w:tc>
        <w:tc>
          <w:tcPr>
            <w:cnfStyle w:val="000000010000"/>
            <w:tcW w:w="2694" w:type="dxa"/>
          </w:tcPr>
          <w:p w14:paraId="0000019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ФИО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реподавател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я</w:t>
            </w:r>
          </w:p>
        </w:tc>
        <w:tc>
          <w:tcPr>
            <w:cnfStyle w:val="000000010000"/>
            <w:tcW w:w="1842" w:type="dxa"/>
          </w:tcPr>
          <w:p w14:paraId="0000019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</w:tcPr>
          <w:p w14:paraId="0000019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cnfStyle w:val="000000010000"/>
            <w:tcW w:w="1843" w:type="dxa"/>
          </w:tcPr>
          <w:p w14:paraId="0000019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9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telephone_teacher</w:t>
            </w:r>
          </w:p>
        </w:tc>
        <w:tc>
          <w:tcPr>
            <w:cnfStyle w:val="000000100000"/>
            <w:tcW w:w="2694" w:type="dxa"/>
          </w:tcPr>
          <w:p w14:paraId="0000019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cnfStyle w:val="000000100000"/>
            <w:tcW w:w="1842" w:type="dxa"/>
          </w:tcPr>
          <w:p w14:paraId="0000019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100000"/>
            <w:tcW w:w="992" w:type="dxa"/>
          </w:tcPr>
          <w:p w14:paraId="0000019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cnfStyle w:val="000000100000"/>
            <w:tcW w:w="1843" w:type="dxa"/>
          </w:tcPr>
          <w:p w14:paraId="0000019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</w:tcPr>
          <w:p w14:paraId="0000019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birth_teacher</w:t>
            </w:r>
          </w:p>
        </w:tc>
        <w:tc>
          <w:tcPr>
            <w:cnfStyle w:val="000000010000"/>
            <w:tcW w:w="2694" w:type="dxa"/>
          </w:tcPr>
          <w:p w14:paraId="000001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cnfStyle w:val="000000010000"/>
            <w:tcW w:w="1842" w:type="dxa"/>
          </w:tcPr>
          <w:p w14:paraId="0000019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cnfStyle w:val="000000010000"/>
            <w:tcW w:w="992" w:type="dxa"/>
          </w:tcPr>
          <w:p w14:paraId="0000019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010000"/>
            <w:tcW w:w="1843" w:type="dxa"/>
          </w:tcPr>
          <w:p w14:paraId="0000019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  <w:trHeight w:val="418" w:hRule="atLeast"/>
        </w:trPr>
        <w:tc>
          <w:tcPr>
            <w:cnfStyle w:val="001000100000"/>
            <w:tcW w:w="2410" w:type="dxa"/>
          </w:tcPr>
          <w:p w14:paraId="0000019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address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_teacher</w:t>
            </w:r>
          </w:p>
        </w:tc>
        <w:tc>
          <w:tcPr>
            <w:cnfStyle w:val="000000100000"/>
            <w:tcW w:w="2694" w:type="dxa"/>
          </w:tcPr>
          <w:p w14:paraId="000001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cnfStyle w:val="000000100000"/>
            <w:tcW w:w="1842" w:type="dxa"/>
          </w:tcPr>
          <w:p w14:paraId="000001A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cnfStyle w:val="000000100000"/>
            <w:tcW w:w="992" w:type="dxa"/>
          </w:tcPr>
          <w:p w14:paraId="000001A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cnfStyle w:val="000000100000"/>
            <w:tcW w:w="1843" w:type="dxa"/>
          </w:tcPr>
          <w:p w14:paraId="000001A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  <w:trHeight w:val="418" w:hRule="atLeast"/>
        </w:trPr>
        <w:tc>
          <w:tcPr>
            <w:cnfStyle w:val="001000010000"/>
            <w:tcW w:w="2410" w:type="dxa"/>
          </w:tcPr>
          <w:p w14:paraId="000001A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sz w:val="22"/>
                <w:szCs w:val="22"/>
                <w:lang w:eastAsia="en-US"/>
              </w:rPr>
              <w:br w:type="page"/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post</w:t>
            </w:r>
          </w:p>
        </w:tc>
        <w:tc>
          <w:tcPr>
            <w:cnfStyle w:val="000000010000"/>
            <w:tcW w:w="2694" w:type="dxa"/>
          </w:tcPr>
          <w:p w14:paraId="000001A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  <w:tc>
          <w:tcPr>
            <w:cnfStyle w:val="000000010000"/>
            <w:tcW w:w="1842" w:type="dxa"/>
          </w:tcPr>
          <w:p w14:paraId="000001A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</w:tcPr>
          <w:p w14:paraId="000001A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cnfStyle w:val="000000010000"/>
            <w:tcW w:w="1843" w:type="dxa"/>
          </w:tcPr>
          <w:p w14:paraId="000001A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  <w:trHeight w:val="418" w:hRule="atLeast"/>
        </w:trPr>
        <w:tc>
          <w:tcPr>
            <w:cnfStyle w:val="001000100000"/>
            <w:tcW w:w="2410" w:type="dxa"/>
          </w:tcPr>
          <w:p w14:paraId="000001A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photo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_teacher</w:t>
            </w:r>
          </w:p>
        </w:tc>
        <w:tc>
          <w:tcPr>
            <w:cnfStyle w:val="000000100000"/>
            <w:tcW w:w="2694" w:type="dxa"/>
          </w:tcPr>
          <w:p w14:paraId="000001A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</w:t>
            </w:r>
          </w:p>
        </w:tc>
        <w:tc>
          <w:tcPr>
            <w:cnfStyle w:val="000000100000"/>
            <w:tcW w:w="1842" w:type="dxa"/>
          </w:tcPr>
          <w:p w14:paraId="000001A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100000"/>
            <w:tcW w:w="992" w:type="dxa"/>
          </w:tcPr>
          <w:p w14:paraId="000001A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cnfStyle w:val="000000100000"/>
            <w:tcW w:w="1843" w:type="dxa"/>
          </w:tcPr>
          <w:p w14:paraId="000001A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  <w:trHeight w:val="418" w:hRule="atLeast"/>
        </w:trPr>
        <w:tc>
          <w:tcPr>
            <w:cnfStyle w:val="001000010000"/>
            <w:tcW w:w="2410" w:type="dxa"/>
          </w:tcPr>
          <w:p w14:paraId="000001A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login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_teacher</w:t>
            </w:r>
          </w:p>
        </w:tc>
        <w:tc>
          <w:tcPr>
            <w:cnfStyle w:val="000000010000"/>
            <w:tcW w:w="2694" w:type="dxa"/>
          </w:tcPr>
          <w:p w14:paraId="000001A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cnfStyle w:val="000000010000"/>
            <w:tcW w:w="1842" w:type="dxa"/>
          </w:tcPr>
          <w:p w14:paraId="000001A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</w:tcPr>
          <w:p w14:paraId="000001B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cnfStyle w:val="000000010000"/>
            <w:tcW w:w="1843" w:type="dxa"/>
          </w:tcPr>
          <w:p w14:paraId="000001B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  <w:trHeight w:val="418" w:hRule="atLeast"/>
        </w:trPr>
        <w:tc>
          <w:tcPr>
            <w:cnfStyle w:val="001000100000"/>
            <w:tcW w:w="2410" w:type="dxa"/>
            <w:tcBorders>
              <w:bottom w:val="single" w:color="auto" w:sz="4" w:space="0"/>
            </w:tcBorders>
          </w:tcPr>
          <w:p w14:paraId="000001B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password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_teacher</w:t>
            </w:r>
          </w:p>
        </w:tc>
        <w:tc>
          <w:tcPr>
            <w:cnfStyle w:val="000000100000"/>
            <w:tcW w:w="2694" w:type="dxa"/>
            <w:tcBorders>
              <w:bottom w:val="single" w:color="auto" w:sz="4" w:space="0"/>
            </w:tcBorders>
          </w:tcPr>
          <w:p w14:paraId="000001B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cnfStyle w:val="000000100000"/>
            <w:tcW w:w="1842" w:type="dxa"/>
            <w:tcBorders>
              <w:bottom w:val="single" w:color="auto" w:sz="4" w:space="0"/>
            </w:tcBorders>
          </w:tcPr>
          <w:p w14:paraId="000001B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100000"/>
            <w:tcW w:w="992" w:type="dxa"/>
            <w:tcBorders>
              <w:bottom w:val="single" w:color="auto" w:sz="4" w:space="0"/>
            </w:tcBorders>
          </w:tcPr>
          <w:p w14:paraId="000001B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cnfStyle w:val="000000100000"/>
            <w:tcW w:w="1843" w:type="dxa"/>
            <w:tcBorders>
              <w:bottom w:val="single" w:color="auto" w:sz="4" w:space="0"/>
            </w:tcBorders>
          </w:tcPr>
          <w:p w14:paraId="000001B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  <w:trHeight w:val="418" w:hRule="atLeast"/>
        </w:trPr>
        <w:tc>
          <w:tcPr>
            <w:cnfStyle w:val="001000010000"/>
            <w:tcW w:w="97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7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performances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С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пектакли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)</w:t>
            </w:r>
          </w:p>
        </w:tc>
      </w:tr>
      <w:tr>
        <w:trPr>
          <w:cnfStyle w:val="000000100000"/>
          <w:cantSplit w:val="on"/>
          <w:trHeight w:val="418" w:hRule="atLeast"/>
        </w:trPr>
        <w:tc>
          <w:tcPr>
            <w:cnfStyle w:val="001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1B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id_performance</w:t>
            </w:r>
          </w:p>
        </w:tc>
        <w:tc>
          <w:tcPr>
            <w:cnfStyle w:val="000000100000"/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 w14:paraId="000001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спектакля</w:t>
            </w:r>
          </w:p>
        </w:tc>
        <w:tc>
          <w:tcPr>
            <w:cnfStyle w:val="000000100000"/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14:paraId="000001B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cnfStyle w:val="000000100000"/>
            <w:tcW w:w="992" w:type="dxa"/>
            <w:tcBorders>
              <w:top w:val="single" w:color="auto" w:sz="4" w:space="0"/>
              <w:bottom w:val="single" w:color="auto" w:sz="4" w:space="0"/>
            </w:tcBorders>
          </w:tcPr>
          <w:p w14:paraId="000001B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100000"/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>
        <w:trPr>
          <w:cnfStyle w:val="000000010000"/>
          <w:cantSplit w:val="on"/>
          <w:trHeight w:val="418" w:hRule="atLeast"/>
        </w:trPr>
        <w:tc>
          <w:tcPr>
            <w:cnfStyle w:val="001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1B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title_performance</w:t>
            </w:r>
          </w:p>
        </w:tc>
        <w:tc>
          <w:tcPr>
            <w:cnfStyle w:val="000000010000"/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 w14:paraId="000001B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спектакля</w:t>
            </w:r>
          </w:p>
        </w:tc>
        <w:tc>
          <w:tcPr>
            <w:cnfStyle w:val="000000010000"/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14:paraId="000001B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  <w:tcBorders>
              <w:top w:val="single" w:color="auto" w:sz="4" w:space="0"/>
              <w:bottom w:val="single" w:color="auto" w:sz="4" w:space="0"/>
            </w:tcBorders>
          </w:tcPr>
          <w:p w14:paraId="000001C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cnfStyle w:val="000000010000"/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  <w:trHeight w:val="418" w:hRule="atLeast"/>
        </w:trPr>
        <w:tc>
          <w:tcPr>
            <w:cnfStyle w:val="001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1C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list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_ teachers</w:t>
            </w:r>
          </w:p>
        </w:tc>
        <w:tc>
          <w:tcPr>
            <w:cnfStyle w:val="000000100000"/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 w14:paraId="000001C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Список преподавателей</w:t>
            </w:r>
          </w:p>
        </w:tc>
        <w:tc>
          <w:tcPr>
            <w:cnfStyle w:val="000000100000"/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14:paraId="000001C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cnfStyle w:val="000000100000"/>
            <w:tcW w:w="992" w:type="dxa"/>
            <w:tcBorders>
              <w:top w:val="single" w:color="auto" w:sz="4" w:space="0"/>
              <w:bottom w:val="single" w:color="auto" w:sz="4" w:space="0"/>
            </w:tcBorders>
          </w:tcPr>
          <w:p w14:paraId="000001C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100000"/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  <w:trHeight w:val="418" w:hRule="atLeast"/>
        </w:trPr>
        <w:tc>
          <w:tcPr>
            <w:cnfStyle w:val="001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1C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list_players</w:t>
            </w:r>
          </w:p>
        </w:tc>
        <w:tc>
          <w:tcPr>
            <w:cnfStyle w:val="000000010000"/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 w14:paraId="000001C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Список участников</w:t>
            </w:r>
          </w:p>
        </w:tc>
        <w:tc>
          <w:tcPr>
            <w:cnfStyle w:val="000000010000"/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14:paraId="000001C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cnfStyle w:val="000000010000"/>
            <w:tcW w:w="992" w:type="dxa"/>
            <w:tcBorders>
              <w:top w:val="single" w:color="auto" w:sz="4" w:space="0"/>
              <w:bottom w:val="single" w:color="auto" w:sz="4" w:space="0"/>
            </w:tcBorders>
          </w:tcPr>
          <w:p w14:paraId="000001C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010000"/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  <w:trHeight w:val="418" w:hRule="atLeast"/>
        </w:trPr>
        <w:tc>
          <w:tcPr>
            <w:cnfStyle w:val="001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1C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date_event</w:t>
            </w:r>
          </w:p>
        </w:tc>
        <w:tc>
          <w:tcPr>
            <w:cnfStyle w:val="000000100000"/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 w14:paraId="000001C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Дата проведения</w:t>
            </w:r>
          </w:p>
        </w:tc>
        <w:tc>
          <w:tcPr>
            <w:cnfStyle w:val="000000100000"/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14:paraId="000001C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cnfStyle w:val="000000100000"/>
            <w:tcW w:w="992" w:type="dxa"/>
            <w:tcBorders>
              <w:top w:val="single" w:color="auto" w:sz="4" w:space="0"/>
              <w:bottom w:val="single" w:color="auto" w:sz="4" w:space="0"/>
            </w:tcBorders>
          </w:tcPr>
          <w:p w14:paraId="000001C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100000"/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  <w:cantSplit w:val="on"/>
          <w:trHeight w:val="418" w:hRule="atLeast"/>
        </w:trPr>
        <w:tc>
          <w:tcPr>
            <w:cnfStyle w:val="001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1D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place_event</w:t>
            </w:r>
          </w:p>
        </w:tc>
        <w:tc>
          <w:tcPr>
            <w:cnfStyle w:val="000000010000"/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 w14:paraId="000001D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Место проведения</w:t>
            </w:r>
          </w:p>
        </w:tc>
        <w:tc>
          <w:tcPr>
            <w:cnfStyle w:val="000000010000"/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14:paraId="000001D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992" w:type="dxa"/>
            <w:tcBorders>
              <w:top w:val="single" w:color="auto" w:sz="4" w:space="0"/>
              <w:bottom w:val="single" w:color="auto" w:sz="4" w:space="0"/>
            </w:tcBorders>
          </w:tcPr>
          <w:p w14:paraId="000001D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cnfStyle w:val="000000010000"/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cnfStyle w:val="000000100000"/>
          <w:cantSplit w:val="on"/>
          <w:trHeight w:val="418" w:hRule="atLeast"/>
        </w:trPr>
        <w:tc>
          <w:tcPr>
            <w:cnfStyle w:val="001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1D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i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d_reward</w:t>
            </w:r>
          </w:p>
        </w:tc>
        <w:tc>
          <w:tcPr>
            <w:cnfStyle w:val="000000100000"/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 w14:paraId="000001D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награды</w:t>
            </w:r>
          </w:p>
        </w:tc>
        <w:tc>
          <w:tcPr>
            <w:cnfStyle w:val="000000100000"/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14:paraId="000001D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cnfStyle w:val="000000100000"/>
            <w:tcW w:w="992" w:type="dxa"/>
            <w:tcBorders>
              <w:top w:val="single" w:color="auto" w:sz="4" w:space="0"/>
              <w:bottom w:val="single" w:color="auto" w:sz="4" w:space="0"/>
            </w:tcBorders>
          </w:tcPr>
          <w:p w14:paraId="000001D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100000"/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</w:tbl>
    <w:p w14:paraId="000001DB">
      <w:pPr>
        <w:ind w:left="0" w:firstLine="0"/>
        <w:rPr/>
      </w:pPr>
    </w:p>
    <w:p w14:paraId="000001DC">
      <w:pPr>
        <w:ind w:left="0" w:firstLine="0"/>
        <w:rPr/>
      </w:pPr>
    </w:p>
    <w:tbl>
      <w:tblPr>
        <w:tblStyle w:val="TableGrid"/>
        <w:tblpPr w:leftFromText="187" w:rightFromText="187" w:topFromText="0" w:bottomFromText="0" w:vertAnchor="page" w:horzAnchor="page" w:tblpX="1456" w:tblpY="1576"/>
        <w:tblOverlap w:val="never"/>
        <w:tblW w:w="9750" w:type="dxa"/>
        <w:tblInd w:w="-5" w:type="dxa"/>
        <w:tblLayout w:type="fixed"/>
        <w:tblLook w:val="04A0"/>
      </w:tblPr>
      <w:tblGrid>
        <w:gridCol w:w="2410"/>
        <w:gridCol w:w="2693"/>
        <w:gridCol w:w="1701"/>
        <w:gridCol w:w="1134"/>
        <w:gridCol w:w="1812"/>
      </w:tblGrid>
      <w:tr>
        <w:trPr>
          <w:cnfStyle w:val="100000000000"/>
          <w:cantSplit w:val="on"/>
        </w:trPr>
        <w:tc>
          <w:tcPr>
            <w:cnfStyle w:val="101000000000"/>
            <w:tcW w:w="9750" w:type="dxa"/>
            <w:gridSpan w:val="5"/>
          </w:tcPr>
          <w:p w14:paraId="000001DD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reward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Награды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)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D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id_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reward</w:t>
            </w:r>
          </w:p>
        </w:tc>
        <w:tc>
          <w:tcPr>
            <w:cnfStyle w:val="000000100000"/>
            <w:tcW w:w="2693" w:type="dxa"/>
          </w:tcPr>
          <w:p w14:paraId="000001D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 награды</w:t>
            </w:r>
          </w:p>
        </w:tc>
        <w:tc>
          <w:tcPr>
            <w:cnfStyle w:val="000000100000"/>
            <w:tcW w:w="1701" w:type="dxa"/>
          </w:tcPr>
          <w:p w14:paraId="000001E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cnfStyle w:val="000000100000"/>
            <w:tcW w:w="1134" w:type="dxa"/>
          </w:tcPr>
          <w:p w14:paraId="000001E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000000100000"/>
            <w:tcW w:w="1812" w:type="dxa"/>
          </w:tcPr>
          <w:p w14:paraId="000001E2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</w:tcPr>
          <w:p w14:paraId="000001E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title_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reward</w:t>
            </w:r>
          </w:p>
        </w:tc>
        <w:tc>
          <w:tcPr>
            <w:cnfStyle w:val="000000010000"/>
            <w:tcW w:w="2693" w:type="dxa"/>
          </w:tcPr>
          <w:p w14:paraId="000001E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награды</w:t>
            </w:r>
          </w:p>
        </w:tc>
        <w:tc>
          <w:tcPr>
            <w:cnfStyle w:val="000000010000"/>
            <w:tcW w:w="1701" w:type="dxa"/>
          </w:tcPr>
          <w:p w14:paraId="000001E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1134" w:type="dxa"/>
          </w:tcPr>
          <w:p w14:paraId="000001E6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cnfStyle w:val="000000010000"/>
            <w:tcW w:w="1812" w:type="dxa"/>
          </w:tcPr>
          <w:p w14:paraId="000001E7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E8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date_receipt</w:t>
            </w:r>
          </w:p>
        </w:tc>
        <w:tc>
          <w:tcPr>
            <w:cnfStyle w:val="000000100000"/>
            <w:tcW w:w="2693" w:type="dxa"/>
          </w:tcPr>
          <w:p w14:paraId="000001E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получения</w:t>
            </w:r>
          </w:p>
        </w:tc>
        <w:tc>
          <w:tcPr>
            <w:cnfStyle w:val="000000100000"/>
            <w:tcW w:w="1701" w:type="dxa"/>
          </w:tcPr>
          <w:p w14:paraId="000001E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cnfStyle w:val="000000100000"/>
            <w:tcW w:w="1134" w:type="dxa"/>
          </w:tcPr>
          <w:p w14:paraId="000001EB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000000100000"/>
            <w:tcW w:w="1812" w:type="dxa"/>
          </w:tcPr>
          <w:p w14:paraId="000001E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2410" w:type="dxa"/>
          </w:tcPr>
          <w:p w14:paraId="000001E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status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_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reward</w:t>
            </w:r>
          </w:p>
        </w:tc>
        <w:tc>
          <w:tcPr>
            <w:cnfStyle w:val="000000010000"/>
            <w:tcW w:w="2693" w:type="dxa"/>
          </w:tcPr>
          <w:p w14:paraId="000001EE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Статус</w:t>
            </w:r>
          </w:p>
        </w:tc>
        <w:tc>
          <w:tcPr>
            <w:cnfStyle w:val="000000010000"/>
            <w:tcW w:w="1701" w:type="dxa"/>
          </w:tcPr>
          <w:p w14:paraId="000001E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cnfStyle w:val="000000010000"/>
            <w:tcW w:w="1134" w:type="dxa"/>
          </w:tcPr>
          <w:p w14:paraId="000001F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cnfStyle w:val="000000010000"/>
            <w:tcW w:w="1812" w:type="dxa"/>
          </w:tcPr>
          <w:p w14:paraId="000001F1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2410" w:type="dxa"/>
          </w:tcPr>
          <w:p w14:paraId="000001F2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description</w:t>
            </w:r>
          </w:p>
        </w:tc>
        <w:tc>
          <w:tcPr>
            <w:cnfStyle w:val="000000100000"/>
            <w:tcW w:w="2693" w:type="dxa"/>
          </w:tcPr>
          <w:p w14:paraId="000001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Описание</w:t>
            </w:r>
          </w:p>
        </w:tc>
        <w:tc>
          <w:tcPr>
            <w:cnfStyle w:val="000000100000"/>
            <w:tcW w:w="1701" w:type="dxa"/>
          </w:tcPr>
          <w:p w14:paraId="000001F4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cnfStyle w:val="000000100000"/>
            <w:tcW w:w="1134" w:type="dxa"/>
          </w:tcPr>
          <w:p w14:paraId="000001F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cnfStyle w:val="000000100000"/>
            <w:tcW w:w="1812" w:type="dxa"/>
          </w:tcPr>
          <w:p w14:paraId="000001F6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000001F7">
      <w:pPr>
        <w:ind w:left="0" w:firstLine="0"/>
        <w:rPr/>
      </w:pPr>
      <w:r>
        <w:rPr>
          <w:rFonts w:ascii="Times New Roman" w:hAnsi="Times New Roman"/>
          <w:sz w:val="28"/>
          <w:szCs w:val="28"/>
        </w:rPr>
        <w:t>Продолжение таблицы 1.6.1</w:t>
      </w:r>
    </w:p>
    <w:p w14:paraId="000001F8">
      <w:pPr>
        <w:ind w:left="0" w:firstLine="0"/>
        <w:rPr/>
      </w:pPr>
    </w:p>
    <w:p w14:paraId="000001F9">
      <w:pPr>
        <w:widowControl w:val="off"/>
        <w:tabs>
          <w:tab w:val="left" w:pos="1134"/>
          <w:tab w:val="left" w:pos="5940"/>
        </w:tabs>
        <w:spacing w:before="240" w:after="0" w:line="48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 xml:space="preserve">1.7.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</w:t>
      </w:r>
    </w:p>
    <w:p w14:paraId="000001FA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14:paraId="000001FB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 контрольных примеров пред</w:t>
      </w:r>
      <w:r>
        <w:rPr>
          <w:rFonts w:ascii="Times New Roman" w:hAnsi="Times New Roman"/>
          <w:sz w:val="28"/>
        </w:rPr>
        <w:t>ставлена в</w:t>
      </w:r>
      <w:r>
        <w:rPr>
          <w:rFonts w:ascii="Times New Roman" w:hAnsi="Times New Roman"/>
          <w:sz w:val="28"/>
        </w:rPr>
        <w:t xml:space="preserve"> приложении Б</w:t>
      </w:r>
      <w:r>
        <w:rPr>
          <w:rFonts w:ascii="Times New Roman" w:hAnsi="Times New Roman"/>
          <w:sz w:val="28"/>
        </w:rPr>
        <w:t>.</w:t>
      </w:r>
    </w:p>
    <w:p w14:paraId="000001FC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Выходные данные для контрольных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примеров показаны в приложении В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14:paraId="000001FD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1.8 Общие требования к программному продукту</w:t>
      </w:r>
    </w:p>
    <w:p w14:paraId="000001FE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Пользователи должны иметь базовые навыки пользования персональным компьютером.</w:t>
      </w:r>
    </w:p>
    <w:p w14:paraId="000001FF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14:paraId="00000200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ОС</w:t>
      </w:r>
      <w:r>
        <w:rPr>
          <w:rFonts w:ascii="Times New Roman" w:hAnsi="Times New Roman"/>
          <w:sz w:val="28"/>
          <w:lang w:val="en-US"/>
        </w:rPr>
        <w:t>:  Windows</w:t>
      </w:r>
      <w:r>
        <w:rPr>
          <w:rFonts w:ascii="Times New Roman" w:hAnsi="Times New Roman"/>
          <w:sz w:val="28"/>
          <w:lang w:val="en-US"/>
        </w:rPr>
        <w:t xml:space="preserve"> 7 Service Pack1/ Windows 7 64Bit Service Pack1/ Windows 8.1 64Bit / Windows 10 64Bit / Mac OS;</w:t>
      </w:r>
    </w:p>
    <w:p w14:paraId="00000201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 xml:space="preserve">2.40 </w:t>
      </w:r>
      <w:r>
        <w:rPr>
          <w:rFonts w:ascii="Times New Roman" w:hAnsi="Times New Roman"/>
          <w:sz w:val="28"/>
        </w:rPr>
        <w:t>Ггц</w:t>
      </w:r>
      <w:r>
        <w:rPr>
          <w:rFonts w:ascii="Times New Roman" w:hAnsi="Times New Roman"/>
          <w:sz w:val="28"/>
        </w:rPr>
        <w:t xml:space="preserve"> (четырехъядерный) / </w:t>
      </w:r>
      <w:r>
        <w:rPr>
          <w:rFonts w:ascii="Times New Roman" w:hAnsi="Times New Roman"/>
          <w:sz w:val="28"/>
          <w:lang w:val="en-US"/>
        </w:rPr>
        <w:t>AMD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Phenom</w:t>
      </w:r>
      <w:r>
        <w:rPr>
          <w:rFonts w:ascii="Times New Roman" w:hAnsi="Times New Roman"/>
          <w:sz w:val="28"/>
        </w:rPr>
        <w:t xml:space="preserve"> 9850 (четырехъядерный) @ 2.5 </w:t>
      </w:r>
      <w:r>
        <w:rPr>
          <w:rFonts w:ascii="Times New Roman" w:hAnsi="Times New Roman"/>
          <w:sz w:val="28"/>
        </w:rPr>
        <w:t>Ггц</w:t>
      </w:r>
      <w:r>
        <w:rPr>
          <w:rFonts w:ascii="Times New Roman" w:hAnsi="Times New Roman"/>
          <w:sz w:val="28"/>
        </w:rPr>
        <w:t>;</w:t>
      </w:r>
    </w:p>
    <w:p w14:paraId="00000202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512МБ (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 xml:space="preserve"> 7/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>8 и выше);</w:t>
      </w:r>
    </w:p>
    <w:p w14:paraId="00000203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видеокарта: NVIDIA 9800 GT c 512 МБ видеопамяти/ AMD HD 4870 с 1 Гб видеопамяти (DX 9, 10, 10.1);</w:t>
      </w:r>
    </w:p>
    <w:p w14:paraId="00000204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диск: 10 гигабайт свободного места;</w:t>
      </w:r>
    </w:p>
    <w:p w14:paraId="00000205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 DirectX версия 9.0c;</w:t>
      </w:r>
    </w:p>
    <w:p w14:paraId="00000206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Функциональные возможности программного продукта:</w:t>
      </w:r>
    </w:p>
    <w:p w14:paraId="00000207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формировать и отображать выходные данные пользователю;</w:t>
      </w:r>
    </w:p>
    <w:p w14:paraId="00000208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должен быть обеспечен просмотр таблиц (справочников) базы данных с возможность добавления, редактирования, удаления данных.</w:t>
      </w:r>
    </w:p>
    <w:p w14:paraId="00000209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Требования к надежности:</w:t>
      </w:r>
    </w:p>
    <w:p w14:paraId="0000020A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обрабатывать ошибочные действия пользователя и сообщать ему об этом;</w:t>
      </w:r>
    </w:p>
    <w:p w14:paraId="0000020B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контроль входной и выходной информации.</w:t>
      </w:r>
    </w:p>
    <w:p w14:paraId="0000020C">
      <w:pPr>
        <w:widowControl w:val="off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Требования к информационной и программной совместимости: </w:t>
      </w:r>
      <w:r>
        <w:rPr>
          <w:rFonts w:ascii="Times New Roman" w:hAnsi="Times New Roman"/>
          <w:sz w:val="28"/>
        </w:rPr>
        <w:t xml:space="preserve">обеспечить работу приложения с таблицами СУБД </w:t>
      </w:r>
      <w:r>
        <w:rPr>
          <w:rFonts w:ascii="Times New Roman" w:hAnsi="Times New Roman"/>
          <w:sz w:val="28"/>
          <w:lang w:val="en-US"/>
        </w:rPr>
        <w:t>My</w:t>
      </w:r>
      <w:r>
        <w:rPr>
          <w:rFonts w:ascii="Times New Roman" w:hAnsi="Times New Roman"/>
          <w:sz w:val="28"/>
        </w:rPr>
        <w:t xml:space="preserve">SQL </w:t>
      </w:r>
      <w:r>
        <w:rPr>
          <w:rFonts w:ascii="Times New Roman" w:hAnsi="Times New Roman"/>
          <w:sz w:val="28"/>
          <w:lang w:val="en-US"/>
        </w:rPr>
        <w:t>Workbench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000020D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  <w:sectPr>
          <w:headerReference w:type="default" r:id="rId99"/>
          <w:footerReference w:type="default" r:id="rId100"/>
          <w:pgSz w:w="11906" w:h="16838"/>
          <w:pgMar w:top="1134" w:right="567" w:bottom="1701" w:left="1701" w:header="709" w:footer="170" w:gutter="0"/>
          <w:pgNumType w:start="3"/>
          <w:cols w:space="708"/>
        </w:sect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0000020E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14:paraId="0000020F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Шаблон выходных документов</w:t>
      </w:r>
    </w:p>
    <w:p w14:paraId="00000210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11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ЗАЯВКА НА УЧАСТИЕ</w:t>
      </w:r>
    </w:p>
    <w:p w14:paraId="00000212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ТЕАТРАЛЬНОЙ СТУДИИ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БЕЗ ГРАНИЦ</w:t>
      </w:r>
      <w:r>
        <w:rPr>
          <w:rFonts w:ascii="Times New Roman" w:hAnsi="Times New Roman"/>
          <w:sz w:val="28"/>
          <w:szCs w:val="28"/>
        </w:rPr>
        <w:t>”</w:t>
      </w:r>
    </w:p>
    <w:p w14:paraId="00000213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</w:t>
      </w:r>
    </w:p>
    <w:p w14:paraId="00000214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0000215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0000216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телефона</w:t>
      </w:r>
    </w:p>
    <w:p w14:paraId="00000217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________________________________________</w:t>
      </w:r>
    </w:p>
    <w:p w14:paraId="00000218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Почта</w:t>
      </w:r>
    </w:p>
    <w:p w14:paraId="00000219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32"/>
          <w:szCs w:val="32"/>
        </w:rPr>
      </w:pPr>
    </w:p>
    <w:p w14:paraId="0000021A">
      <w:pPr>
        <w:spacing w:after="160" w:line="360" w:lineRule="auto"/>
        <w:ind w:left="0"/>
        <w:jc w:val="left"/>
        <w:rPr>
          <w:rFonts w:ascii="Times New Roman" w:hAnsi="Times New Roman"/>
          <w:sz w:val="32"/>
          <w:szCs w:val="32"/>
        </w:rPr>
      </w:pPr>
    </w:p>
    <w:p w14:paraId="0000021B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Личные навыки</w:t>
      </w:r>
    </w:p>
    <w:p w14:paraId="0000021C">
      <w:pPr>
        <w:pBdr>
          <w:bottom w:val="single" w:color="auto" w:sz="12" w:space="1"/>
        </w:pBdr>
        <w:spacing w:after="160" w:line="360" w:lineRule="auto"/>
        <w:ind w:left="0"/>
        <w:jc w:val="left"/>
        <w:rPr>
          <w:rFonts w:ascii="Times New Roman" w:hAnsi="Times New Roman"/>
          <w:sz w:val="32"/>
          <w:szCs w:val="32"/>
        </w:rPr>
      </w:pPr>
    </w:p>
    <w:p w14:paraId="0000021D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1E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1F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20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21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22">
      <w:pPr>
        <w:spacing w:after="16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В</w:t>
      </w:r>
    </w:p>
    <w:p w14:paraId="00000223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Шаблон выходных документов</w:t>
      </w:r>
    </w:p>
    <w:p w14:paraId="00000224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25">
      <w:pPr>
        <w:spacing w:before="240" w:after="160"/>
        <w:ind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Руководителю частной театральной студии</w:t>
      </w:r>
    </w:p>
    <w:p w14:paraId="00000226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Без границ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__________________________</w:t>
      </w:r>
    </w:p>
    <w:p w14:paraId="00000227">
      <w:pPr>
        <w:spacing w:after="0" w:line="24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Ф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 руководителя</w:t>
      </w:r>
      <w:r>
        <w:rPr>
          <w:rFonts w:ascii="Times New Roman" w:hAnsi="Times New Roman"/>
          <w:sz w:val="20"/>
          <w:szCs w:val="20"/>
        </w:rPr>
        <w:t>)</w:t>
      </w:r>
    </w:p>
    <w:p w14:paraId="00000228">
      <w:pPr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___________________________</w:t>
      </w:r>
    </w:p>
    <w:p w14:paraId="00000229">
      <w:pPr>
        <w:spacing w:after="0" w:line="24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Ф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родителя</w:t>
      </w:r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законного представителя</w:t>
      </w:r>
      <w:r>
        <w:rPr>
          <w:rFonts w:ascii="Times New Roman" w:hAnsi="Times New Roman"/>
          <w:sz w:val="20"/>
          <w:szCs w:val="20"/>
        </w:rPr>
        <w:t xml:space="preserve">)    </w:t>
      </w:r>
    </w:p>
    <w:p w14:paraId="0000022A">
      <w:pPr>
        <w:spacing w:after="120" w:line="240" w:lineRule="auto"/>
        <w:ind w:left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проживающего по адресу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______________</w:t>
      </w:r>
    </w:p>
    <w:p w14:paraId="0000022B">
      <w:pPr>
        <w:spacing w:before="240" w:after="120" w:line="240" w:lineRule="auto"/>
        <w:ind w:left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_____________________________________</w:t>
      </w:r>
    </w:p>
    <w:p w14:paraId="0000022C">
      <w:pPr>
        <w:spacing w:before="240" w:after="12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Контактный номер ____________________</w:t>
      </w:r>
    </w:p>
    <w:p w14:paraId="0000022D">
      <w:pPr>
        <w:spacing w:before="240" w:after="12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22E">
      <w:pPr>
        <w:spacing w:before="240" w:after="12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0000022F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</w:t>
      </w:r>
    </w:p>
    <w:p w14:paraId="00000230">
      <w:pPr>
        <w:spacing w:before="240" w:after="240" w:line="48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принять моего ребенка ______________________________ ___________ года рождения, проживающего по адресу _________________________________ в частную театральную студию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Без границ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С уставом и </w:t>
      </w:r>
      <w:r>
        <w:rPr>
          <w:rFonts w:ascii="Times New Roman" w:hAnsi="Times New Roman"/>
          <w:sz w:val="28"/>
          <w:szCs w:val="28"/>
        </w:rPr>
        <w:t>правилами внутреннего распорядка ознакомлены.</w:t>
      </w:r>
    </w:p>
    <w:p w14:paraId="00000231">
      <w:pPr>
        <w:spacing w:before="240" w:after="240" w:line="480" w:lineRule="auto"/>
        <w:ind w:left="0"/>
        <w:rPr>
          <w:rFonts w:ascii="Times New Roman" w:hAnsi="Times New Roman"/>
          <w:sz w:val="28"/>
          <w:szCs w:val="28"/>
        </w:rPr>
      </w:pPr>
    </w:p>
    <w:p w14:paraId="00000232">
      <w:pPr>
        <w:spacing w:before="240" w:after="240" w:line="480" w:lineRule="auto"/>
        <w:ind w:left="0"/>
        <w:rPr>
          <w:rFonts w:ascii="Times New Roman" w:hAnsi="Times New Roman"/>
          <w:sz w:val="28"/>
          <w:szCs w:val="28"/>
        </w:rPr>
      </w:pPr>
    </w:p>
    <w:p w14:paraId="00000233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14:paraId="00000234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14:paraId="00000235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14:paraId="0000023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_________________                                  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___</w:t>
      </w:r>
      <w:r>
        <w:rPr>
          <w:rFonts w:ascii="Times New Roman" w:hAnsi="Times New Roman"/>
          <w:sz w:val="28"/>
          <w:szCs w:val="28"/>
          <w:lang w:val="en-US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_______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20__</w:t>
      </w:r>
      <w:r>
        <w:rPr>
          <w:rFonts w:ascii="Times New Roman" w:hAnsi="Times New Roman"/>
          <w:sz w:val="28"/>
          <w:szCs w:val="28"/>
        </w:rPr>
        <w:t>год</w:t>
      </w:r>
    </w:p>
    <w:p w14:paraId="00000237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  <w:sectPr>
          <w:headerReference w:type="default" r:id="rId101"/>
          <w:headerReference w:type="first" r:id="rId102"/>
          <w:footerReference w:type="first" r:id="rId103"/>
          <w:pgSz w:w="11906" w:h="16838"/>
          <w:pgMar w:top="1134" w:right="567" w:bottom="1701" w:left="1701" w:header="709" w:footer="170" w:gutter="0"/>
          <w:cols w:space="708"/>
          <w:titlePg/>
        </w:sectPr>
      </w:pP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 xml:space="preserve">подпись)   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 (расшифровка)</w:t>
      </w:r>
    </w:p>
    <w:p w14:paraId="00000238">
      <w:pPr>
        <w:spacing w:after="160" w:line="480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65412" simplePos="0">
                <wp:simplePos x="0" y="0"/>
                <wp:positionH relativeFrom="page">
                  <wp:posOffset>685800</wp:posOffset>
                </wp:positionH>
                <wp:positionV relativeFrom="page">
                  <wp:posOffset>298450</wp:posOffset>
                </wp:positionV>
                <wp:extent cx="6680835" cy="10220325"/>
                <wp:effectExtent l="0" t="0" r="25400" b="25400"/>
                <wp:wrapNone/>
                <wp:docPr id="1648976896" name="Группа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648976823" name="Группа 2355"/>
                      <wpg:cNvGrpSpPr/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90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91" name=""/>
                        <wps:cNvCnPr>
                          <a:cxnSpLocks noChangeShapeType="1"/>
                        </wps:cNvCnPr>
                        <wps:spPr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"/>
                        <wps:cNvCnPr>
                          <a:cxnSpLocks noChangeShapeType="1"/>
                        </wps:cNvCnPr>
                        <wps:spPr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" name=""/>
                        <wps:cNvCnPr>
                          <a:cxnSpLocks noChangeShapeType="1"/>
                        </wps:cNvCnPr>
                        <wps:spPr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4" name=""/>
                        <wps:cNvCnPr>
                          <a:cxnSpLocks noChangeShapeType="1"/>
                        </wps:cNvCnPr>
                        <wps:spPr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5" name=""/>
                        <wps:cNvCnPr>
                          <a:cxnSpLocks noChangeShapeType="1"/>
                        </wps:cNvCnPr>
                        <wps:spPr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6" name=""/>
                        <wps:cNvCnPr>
                          <a:cxnSpLocks noChangeShapeType="1"/>
                        </wps:cNvCnPr>
                        <wps:spPr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7" name=""/>
                        <wps:cNvCnPr>
                          <a:cxnSpLocks noChangeShapeType="1"/>
                        </wps:cNvCnPr>
                        <wps:spPr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8" name=""/>
                        <wps:cNvCnPr>
                          <a:cxnSpLocks noChangeShapeType="1"/>
                        </wps:cNvCnPr>
                        <wps:spPr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"/>
                        <wps:cNvCnPr>
                          <a:cxnSpLocks noChangeShapeType="1"/>
                        </wps:cNvCnPr>
                        <wps:spPr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0" name=""/>
                        <wps:cNvCnPr>
                          <a:cxnSpLocks noChangeShapeType="1"/>
                        </wps:cNvCnPr>
                        <wps:spPr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"/>
                        <wps:cNvSpPr>
                          <a:spLocks noChangeArrowheads="1"/>
                        </wps:cNvSpPr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0">
                          <w:txbxContent>
                            <w:p w14:paraId="00000239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02" name=""/>
                        <wps:cNvSpPr>
                          <a:spLocks noChangeArrowheads="1"/>
                        </wps:cNvSpPr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">
                          <w:txbxContent>
                            <w:p w14:paraId="0000023A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03" name=""/>
                        <wps:cNvSpPr>
                          <a:spLocks noChangeArrowheads="1"/>
                        </wps:cNvSpPr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">
                          <w:txbxContent>
                            <w:p w14:paraId="0000023B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04" name=""/>
                        <wps:cNvSpPr>
                          <a:spLocks noChangeArrowheads="1"/>
                        </wps:cNvSpPr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3">
                          <w:txbxContent>
                            <w:p w14:paraId="0000023C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05" name=""/>
                        <wps:cNvSpPr>
                          <a:spLocks noChangeArrowheads="1"/>
                        </wps:cNvSpPr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4">
                          <w:txbxContent>
                            <w:p w14:paraId="0000023D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06" name=""/>
                        <wps:cNvSpPr>
                          <a:spLocks noChangeArrowheads="1"/>
                        </wps:cNvSpPr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5">
                          <w:txbxContent>
                            <w:p w14:paraId="0000023E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07" name=""/>
                        <wps:cNvSpPr>
                          <a:spLocks noChangeArrowheads="1"/>
                        </wps:cNvSpPr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6">
                          <w:txbxContent>
                            <w:p w14:paraId="0000023F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М2241</w:t>
                              </w:r>
                              <w:r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2024 09.02.07 КП-ПЗ</w:t>
                              </w:r>
                            </w:p>
                            <w:p w14:paraId="00000240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6A5409E-2D3E-D6D4-E25A106A93F4" coordsize="6680835,10220325" style="position:absolute;width:526.05pt;height:804.75pt;mso-width-percent:0;mso-width-relative:page;mso-height-percent:0;mso-height-relative:page;margin-top:23.5pt;margin-left:54pt;mso-wrap-distance-left:9pt;mso-wrap-distance-right:9pt;mso-wrap-distance-top:0pt;mso-wrap-distance-bottom:0pt;mso-position-horizontal-relative:page;mso-position-vertical-relative:page;rotation:0.000000;z-index:251665412;">
                <v:shape id="E7AC8401-5771-D705-D8D668B12FA9" coordsize="21600,21600" style="width:20000;height:20000;left:0;top:0;rotation:0.000000;" strokecolor="#000000" strokeweight="2pt" o:spt="1" path="m0,0 l0,21600 r21600,0 l21600,0 x e">
                  <v:stroke/>
                  <o:lock/>
                </v:shape>
                <v:shape id="0783C1F6-9194-8912-10D2625E0554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38D4C928-0DC7-BAFB-66D3EEE78F09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455ACD13-A162-FC46-039DADBEB4A4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9456F65C-3F3F-D9B2-DF34ED62CE8E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55B7DD8E-134D-33D0-384A4B699D67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37B1854A-02D0-2611-BADAC7D4C999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D3AE4C4E-7E5E-2BC7-8059082603A2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8001D5D8-A839-CF50-2A9D0EEB01F2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AD6F6029-2F30-B71A-35E38E42D3BA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E71D666E-F0BF-494A-9951FB3CD6D3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2621F2B0-D309-9101-F8301A62FBAA" coordsize="21600,21600" style="width:1000;height:309;left:54;top:19660;rotation:0.000000;" stroked="f" o:spt="1" path="m0,0 l0,21600 r21600,0 l21600,0 x e">
                  <o:lock/>
                </v:shape>
                <v:shape id="3F45F3BC-ED4F-C654-156AD2C1761E" coordsize="21600,21600" style="width:1001;height:309;left:1139;top:19660;rotation:0.000000;" stroked="f" o:spt="1" path="m0,0 l0,21600 r21600,0 l21600,0 x e">
                  <o:lock/>
                </v:shape>
                <v:shape id="51ACDF8C-9050-4ECC-EA5AC9E99EEF" coordsize="21600,21600" style="width:2573;height:309;left:2267;top:19660;rotation:0.000000;" stroked="f" o:spt="1" path="m0,0 l0,21600 r21600,0 l21600,0 x e">
                  <o:lock/>
                </v:shape>
                <v:shape id="697717AF-BB54-11F3-C4DFBA147383" coordsize="21600,21600" style="width:1534;height:309;left:4983;top:19660;rotation:0.000000;" stroked="f" o:spt="1" path="m0,0 l0,21600 r21600,0 l21600,0 x e">
                  <o:lock/>
                </v:shape>
                <v:shape id="C8D72665-9243-6FEE-6F041E98C2BD" coordsize="21600,21600" style="width:1000;height:309;left:6604;top:19660;rotation:0.000000;" stroked="f" o:spt="1" path="m0,0 l0,21600 r21600,0 l21600,0 x e">
                  <o:lock/>
                </v:shape>
                <v:shape id="A19244A1-D06D-DE2F-8F0B07D9193A" coordsize="21600,21600" style="width:1001;height:309;left:18949;top:18977;rotation:0.000000;" stroked="f" o:spt="1" path="m0,0 l0,21600 r21600,0 l21600,0 x e">
                  <o:lock/>
                </v:shape>
                <v:shape id="F66198AD-1342-AB52-D4A2BE471826" coordsize="21600,21600" style="width:11075;height:477;left:7745;top:19221;rotation:0.000000;" stroked="f" o:spt="1" path="m0,0 l0,21600 r21600,0 l21600,0 x e">
                  <o:lock/>
                </v:shape>
                <w10:wrap side="both"/>
                <o:lock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2. Экспериментальный раздел </w:t>
      </w:r>
    </w:p>
    <w:p w14:paraId="00000241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Описание программы </w:t>
      </w:r>
    </w:p>
    <w:p w14:paraId="00000242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имеет модульную структуру. </w:t>
      </w:r>
      <w:r>
        <w:rPr>
          <w:rFonts w:ascii="Times New Roman" w:hAnsi="Times New Roman"/>
          <w:sz w:val="28"/>
          <w:szCs w:val="28"/>
        </w:rPr>
        <w:t>Программа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BezGranic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2022 с использованием системы управления базой данных </w:t>
      </w:r>
      <w:r>
        <w:rPr>
          <w:rFonts w:ascii="Times New Roman" w:hAnsi="Times New Roman"/>
          <w:sz w:val="28"/>
          <w:lang w:val="en-US"/>
        </w:rPr>
        <w:t>MS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>
        <w:rPr>
          <w:rFonts w:ascii="Times New Roman" w:hAnsi="Times New Roman"/>
          <w:sz w:val="28"/>
        </w:rPr>
        <w:t xml:space="preserve"> 2022.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000243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модулей и методов представлено в таблице 2.1.1.</w:t>
      </w:r>
    </w:p>
    <w:p w14:paraId="0000024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2.1.1 – Схема взаимодействия модулей</w:t>
      </w:r>
    </w:p>
    <w:p w14:paraId="00000245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2.1.1. - Описание модулей</w:t>
      </w:r>
    </w:p>
    <w:tbl>
      <w:tblPr>
        <w:tblStyle w:val="TableGrid"/>
        <w:tblW w:w="0" w:type="auto"/>
        <w:tblLayout w:type="fixed"/>
        <w:tblLook w:val="04A0"/>
      </w:tblPr>
      <w:tblGrid>
        <w:gridCol w:w="4673"/>
        <w:gridCol w:w="4955"/>
      </w:tblGrid>
      <w:tr>
        <w:trPr/>
        <w:tc>
          <w:tcPr>
            <w:cnfStyle w:val="101000000000"/>
            <w:tcW w:w="4673" w:type="dxa"/>
          </w:tcPr>
          <w:p w14:paraId="00000246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  <w:tc>
          <w:tcPr>
            <w:cnfStyle w:val="100000000000"/>
            <w:tcW w:w="4955" w:type="dxa"/>
          </w:tcPr>
          <w:p w14:paraId="00000247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>
        <w:trPr>
          <w:trHeight w:val="517"/>
        </w:trPr>
        <w:tc>
          <w:tcPr>
            <w:cnfStyle w:val="001000100000"/>
            <w:tcW w:w="4673" w:type="dxa"/>
          </w:tcPr>
          <w:p w14:paraId="0000024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4955" w:type="dxa"/>
          </w:tcPr>
          <w:p w14:paraId="00000249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>
        <w:trPr/>
        <w:tc>
          <w:tcPr>
            <w:cnfStyle w:val="001000010000"/>
            <w:tcW w:w="9628" w:type="dxa"/>
            <w:gridSpan w:val="2"/>
          </w:tcPr>
          <w:p w14:paraId="0000024A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Auth</w:t>
            </w:r>
            <w:r>
              <w:rPr>
                <w:rFonts w:ascii="Times New Roman" w:hAnsi="Times New Roman"/>
                <w:sz w:val="28"/>
                <w:szCs w:val="28"/>
              </w:rPr>
              <w:t>.xaml.cs</w:t>
            </w:r>
          </w:p>
        </w:tc>
      </w:tr>
      <w:tr>
        <w:trPr/>
        <w:tc>
          <w:tcPr>
            <w:cnfStyle w:val="001000100000"/>
            <w:tcW w:w="4673" w:type="dxa"/>
          </w:tcPr>
          <w:p w14:paraId="0000024B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public Auth()</w:t>
            </w:r>
          </w:p>
        </w:tc>
        <w:tc>
          <w:tcPr>
            <w:cnfStyle w:val="000000100000"/>
            <w:tcW w:w="4955" w:type="dxa"/>
          </w:tcPr>
          <w:p w14:paraId="0000024C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</w:t>
            </w:r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авторизации</w:t>
            </w:r>
          </w:p>
        </w:tc>
      </w:tr>
      <w:tr>
        <w:trPr/>
        <w:tc>
          <w:tcPr>
            <w:cnfStyle w:val="001000010000"/>
            <w:tcW w:w="4673" w:type="dxa"/>
          </w:tcPr>
          <w:p w14:paraId="0000024D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Out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Button_Click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cnfStyle w:val="000000010000"/>
            <w:tcW w:w="4955" w:type="dxa"/>
          </w:tcPr>
          <w:p w14:paraId="0000024E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если в базе данных есть </w:t>
            </w:r>
            <w:r>
              <w:rPr>
                <w:rFonts w:ascii="Times New Roman" w:hAnsi="Times New Roman"/>
                <w:sz w:val="28"/>
                <w:szCs w:val="28"/>
              </w:rPr>
              <w:t>участник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 указанными логином и паролем</w:t>
            </w:r>
          </w:p>
        </w:tc>
      </w:tr>
      <w:tr>
        <w:trPr/>
        <w:tc>
          <w:tcPr>
            <w:cnfStyle w:val="001000100000"/>
            <w:tcW w:w="4673" w:type="dxa"/>
          </w:tcPr>
          <w:p w14:paraId="0000024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User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Button_Click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cnfStyle w:val="000000100000"/>
            <w:tcW w:w="4955" w:type="dxa"/>
          </w:tcPr>
          <w:p w14:paraId="000002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режим для обычного пользователя, без доступа к правам участника</w:t>
            </w:r>
          </w:p>
        </w:tc>
      </w:tr>
    </w:tbl>
    <w:p w14:paraId="00000251">
      <w:r>
        <w:rPr/>
        <w:br w:type="page"/>
      </w:r>
    </w:p>
    <w:p w14:paraId="00000252">
      <w:pPr>
        <w:spacing w:after="0" w:line="48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lang w:eastAsia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65413" simplePos="0">
                <wp:simplePos x="0" y="0"/>
                <wp:positionH relativeFrom="page">
                  <wp:posOffset>685800</wp:posOffset>
                </wp:positionH>
                <wp:positionV relativeFrom="page">
                  <wp:posOffset>298450</wp:posOffset>
                </wp:positionV>
                <wp:extent cx="6680835" cy="10220325"/>
                <wp:effectExtent l="0" t="0" r="25400" b="25400"/>
                <wp:wrapNone/>
                <wp:docPr id="1648976897" name="Группа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" name="Группа 2355"/>
                      <wpg:cNvGrpSpPr/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51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70" name=""/>
                        <wps:cNvCnPr>
                          <a:cxnSpLocks noChangeShapeType="1"/>
                        </wps:cNvCnPr>
                        <wps:spPr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9" name=""/>
                        <wps:cNvCnPr>
                          <a:cxnSpLocks noChangeShapeType="1"/>
                        </wps:cNvCnPr>
                        <wps:spPr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"/>
                        <wps:cNvCnPr>
                          <a:cxnSpLocks noChangeShapeType="1"/>
                        </wps:cNvCnPr>
                        <wps:spPr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"/>
                        <wps:cNvCnPr>
                          <a:cxnSpLocks noChangeShapeType="1"/>
                        </wps:cNvCnPr>
                        <wps:spPr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"/>
                        <wps:cNvCnPr>
                          <a:cxnSpLocks noChangeShapeType="1"/>
                        </wps:cNvCnPr>
                        <wps:spPr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"/>
                        <wps:cNvCnPr>
                          <a:cxnSpLocks noChangeShapeType="1"/>
                        </wps:cNvCnPr>
                        <wps:spPr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"/>
                        <wps:cNvCnPr>
                          <a:cxnSpLocks noChangeShapeType="1"/>
                        </wps:cNvCnPr>
                        <wps:spPr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"/>
                        <wps:cNvCnPr>
                          <a:cxnSpLocks noChangeShapeType="1"/>
                        </wps:cNvCnPr>
                        <wps:spPr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"/>
                        <wps:cNvCnPr>
                          <a:cxnSpLocks noChangeShapeType="1"/>
                        </wps:cNvCnPr>
                        <wps:spPr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"/>
                        <wps:cNvCnPr>
                          <a:cxnSpLocks noChangeShapeType="1"/>
                        </wps:cNvCnPr>
                        <wps:spPr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"/>
                        <wps:cNvSpPr>
                          <a:spLocks noChangeArrowheads="1"/>
                        </wps:cNvSpPr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1">
                          <w:txbxContent>
                            <w:p w14:paraId="00000253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17" name=""/>
                        <wps:cNvSpPr>
                          <a:spLocks noChangeArrowheads="1"/>
                        </wps:cNvSpPr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2">
                          <w:txbxContent>
                            <w:p w14:paraId="00000254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18" name=""/>
                        <wps:cNvSpPr>
                          <a:spLocks noChangeArrowheads="1"/>
                        </wps:cNvSpPr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3">
                          <w:txbxContent>
                            <w:p w14:paraId="00000255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19" name=""/>
                        <wps:cNvSpPr>
                          <a:spLocks noChangeArrowheads="1"/>
                        </wps:cNvSpPr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4">
                          <w:txbxContent>
                            <w:p w14:paraId="00000256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20" name=""/>
                        <wps:cNvSpPr>
                          <a:spLocks noChangeArrowheads="1"/>
                        </wps:cNvSpPr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5">
                          <w:txbxContent>
                            <w:p w14:paraId="00000257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21" name=""/>
                        <wps:cNvSpPr>
                          <a:spLocks noChangeArrowheads="1"/>
                        </wps:cNvSpPr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6">
                          <w:txbxContent>
                            <w:p w14:paraId="00000258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22" name=""/>
                        <wps:cNvSpPr>
                          <a:spLocks noChangeArrowheads="1"/>
                        </wps:cNvSpPr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7">
                          <w:txbxContent>
                            <w:p w14:paraId="00000259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М2241</w:t>
                              </w:r>
                              <w:r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2024 09.02.07 КП-ПЗ</w:t>
                              </w:r>
                            </w:p>
                            <w:p w14:paraId="0000025A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B635F8B-5D2F-2C69-062FD4D0CC7F" coordsize="6680835,10220325" style="position:absolute;width:526.05pt;height:804.75pt;mso-width-percent:0;mso-width-relative:page;mso-height-percent:0;mso-height-relative:page;margin-top:23.5pt;margin-left:54pt;mso-wrap-distance-left:9pt;mso-wrap-distance-right:9pt;mso-wrap-distance-top:0pt;mso-wrap-distance-bottom:0pt;mso-position-horizontal-relative:page;mso-position-vertical-relative:page;rotation:0.000000;z-index:251665413;">
                <v:shape id="28AF640E-9B7A-6652-68C7F1BC54FF" coordsize="21600,21600" style="width:20000;height:20000;left:0;top:0;rotation:0.000000;" strokecolor="#000000" strokeweight="2pt" o:spt="1" path="m0,0 l0,21600 r21600,0 l21600,0 x e">
                  <v:stroke/>
                  <o:lock/>
                </v:shape>
                <v:shape id="1188136B-A590-4649-8F37D40DAB12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A82BCC18-964A-CF5F-74AD311C486F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9B76331A-D60D-11C0-64460F3ABC83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FF95A3E2-3CF2-139C-99BFB2FFA65A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6B0450CB-B275-79B9-7487EECBCC34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D030F991-B759-D63D-8D5B3CDC5E9D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EBA933C2-40BD-65D1-0053CAD2759B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55619623-A802-3F89-8B98C98E9FB8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5147E97E-5072-8C27-0BF8546FC739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19D26A54-6E9E-662B-41C1D5685114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8A7486A7-D518-DC80-F8F639D89A41" coordsize="21600,21600" style="width:1000;height:309;left:54;top:19660;rotation:0.000000;" stroked="f" o:spt="1" path="m0,0 l0,21600 r21600,0 l21600,0 x e">
                  <o:lock/>
                </v:shape>
                <v:shape id="C77B7049-33A2-6EAD-D524C85C85A1" coordsize="21600,21600" style="width:1001;height:309;left:1139;top:19660;rotation:0.000000;" stroked="f" o:spt="1" path="m0,0 l0,21600 r21600,0 l21600,0 x e">
                  <o:lock/>
                </v:shape>
                <v:shape id="17EDE8AD-833E-687C-21DA4B582B97" coordsize="21600,21600" style="width:2573;height:309;left:2267;top:19660;rotation:0.000000;" stroked="f" o:spt="1" path="m0,0 l0,21600 r21600,0 l21600,0 x e">
                  <o:lock/>
                </v:shape>
                <v:shape id="637533A4-80C2-6DBF-141207B48BF8" coordsize="21600,21600" style="width:1534;height:309;left:4983;top:19660;rotation:0.000000;" stroked="f" o:spt="1" path="m0,0 l0,21600 r21600,0 l21600,0 x e">
                  <o:lock/>
                </v:shape>
                <v:shape id="6606916F-8280-1807-EF15BECF226F" coordsize="21600,21600" style="width:1000;height:309;left:6604;top:19660;rotation:0.000000;" stroked="f" o:spt="1" path="m0,0 l0,21600 r21600,0 l21600,0 x e">
                  <o:lock/>
                </v:shape>
                <v:shape id="96CEB083-355C-9731-AC13C7C260E1" coordsize="21600,21600" style="width:1001;height:309;left:18949;top:18977;rotation:0.000000;" stroked="f" o:spt="1" path="m0,0 l0,21600 r21600,0 l21600,0 x e">
                  <o:lock/>
                </v:shape>
                <v:shape id="7FABF5C7-5BA0-D0A0-56607CD45346" coordsize="21600,21600" style="width:11075;height:477;left:7745;top:19221;rotation:0.000000;" stroked="f" o:spt="1" path="m0,0 l0,21600 r21600,0 l21600,0 x e">
                  <o:lock/>
                </v:shape>
                <w10:wrap side="both"/>
                <o:lock/>
              </v:group>
            </w:pict>
          </mc:Fallback>
        </mc:AlternateContent>
      </w:r>
    </w:p>
    <w:p w14:paraId="0000025B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выполнения курсового проекта были разработаны структура и алгоритм работы WPF-приложения «</w:t>
      </w:r>
      <w:r>
        <w:rPr>
          <w:rFonts w:ascii="Times New Roman" w:hAnsi="Times New Roman"/>
          <w:sz w:val="28"/>
          <w:szCs w:val="28"/>
        </w:rPr>
        <w:t>Подача заявок на соревнования</w:t>
      </w:r>
      <w:r>
        <w:rPr>
          <w:rFonts w:ascii="Times New Roman" w:hAnsi="Times New Roman"/>
          <w:sz w:val="28"/>
          <w:szCs w:val="28"/>
        </w:rPr>
        <w:t>».</w:t>
      </w:r>
    </w:p>
    <w:p w14:paraId="0000025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 этом были изучены особенности реализации компонентов WPF для построения клиентских приложений с взаимодействи</w:t>
      </w:r>
      <w:r>
        <w:rPr>
          <w:rFonts w:ascii="Times New Roman" w:hAnsi="Times New Roman"/>
          <w:sz w:val="28"/>
          <w:szCs w:val="28"/>
        </w:rPr>
        <w:t>ем</w:t>
      </w:r>
      <w:r>
        <w:rPr>
          <w:rFonts w:ascii="Times New Roman" w:hAnsi="Times New Roman"/>
          <w:sz w:val="28"/>
          <w:szCs w:val="28"/>
        </w:rPr>
        <w:t xml:space="preserve"> с пользователем. </w:t>
      </w:r>
    </w:p>
    <w:p w14:paraId="0000025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работы стало создание WPF-приложения для</w:t>
      </w:r>
      <w:r>
        <w:rPr>
          <w:rFonts w:ascii="Times New Roman" w:hAnsi="Times New Roman"/>
          <w:sz w:val="28"/>
          <w:szCs w:val="28"/>
        </w:rPr>
        <w:t xml:space="preserve"> подачи заявок на соревнования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000025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WPF-приложение написано на языке C#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сред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разработки Visual Studio 20</w:t>
      </w:r>
      <w:r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 с использованием языка разметки XAML и си</w:t>
      </w:r>
      <w:r>
        <w:rPr>
          <w:rFonts w:ascii="Times New Roman" w:hAnsi="Times New Roman"/>
          <w:sz w:val="28"/>
          <w:szCs w:val="28"/>
        </w:rPr>
        <w:t>стемы управления базой данных M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SQL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2022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000025F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0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1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2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3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4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5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6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7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8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9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A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00026B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65410" simplePos="0">
                <wp:simplePos x="0" y="0"/>
                <wp:positionH relativeFrom="page">
                  <wp:posOffset>685800</wp:posOffset>
                </wp:positionH>
                <wp:positionV relativeFrom="page">
                  <wp:posOffset>298450</wp:posOffset>
                </wp:positionV>
                <wp:extent cx="6680835" cy="10220325"/>
                <wp:effectExtent l="0" t="0" r="25400" b="25400"/>
                <wp:wrapNone/>
                <wp:docPr id="1648976898" name="Группа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648976824" name="Группа 2355"/>
                      <wpg:cNvGrpSpPr/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52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53" name=""/>
                        <wps:cNvCnPr>
                          <a:cxnSpLocks noChangeShapeType="1"/>
                        </wps:cNvCnPr>
                        <wps:spPr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"/>
                        <wps:cNvCnPr>
                          <a:cxnSpLocks noChangeShapeType="1"/>
                        </wps:cNvCnPr>
                        <wps:spPr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"/>
                        <wps:cNvCnPr>
                          <a:cxnSpLocks noChangeShapeType="1"/>
                        </wps:cNvCnPr>
                        <wps:spPr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"/>
                        <wps:cNvCnPr>
                          <a:cxnSpLocks noChangeShapeType="1"/>
                        </wps:cNvCnPr>
                        <wps:spPr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"/>
                        <wps:cNvCnPr>
                          <a:cxnSpLocks noChangeShapeType="1"/>
                        </wps:cNvCnPr>
                        <wps:spPr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"/>
                        <wps:cNvCnPr>
                          <a:cxnSpLocks noChangeShapeType="1"/>
                        </wps:cNvCnPr>
                        <wps:spPr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"/>
                        <wps:cNvCnPr>
                          <a:cxnSpLocks noChangeShapeType="1"/>
                        </wps:cNvCnPr>
                        <wps:spPr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" name=""/>
                        <wps:cNvCnPr>
                          <a:cxnSpLocks noChangeShapeType="1"/>
                        </wps:cNvCnPr>
                        <wps:spPr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"/>
                        <wps:cNvCnPr>
                          <a:cxnSpLocks noChangeShapeType="1"/>
                        </wps:cNvCnPr>
                        <wps:spPr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" name=""/>
                        <wps:cNvCnPr>
                          <a:cxnSpLocks noChangeShapeType="1"/>
                        </wps:cNvCnPr>
                        <wps:spPr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"/>
                        <wps:cNvSpPr>
                          <a:spLocks noChangeArrowheads="1"/>
                        </wps:cNvSpPr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7">
                          <w:txbxContent>
                            <w:p w14:paraId="0000026C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64" name=""/>
                        <wps:cNvSpPr>
                          <a:spLocks noChangeArrowheads="1"/>
                        </wps:cNvSpPr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8">
                          <w:txbxContent>
                            <w:p w14:paraId="0000026D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65" name=""/>
                        <wps:cNvSpPr>
                          <a:spLocks noChangeArrowheads="1"/>
                        </wps:cNvSpPr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9">
                          <w:txbxContent>
                            <w:p w14:paraId="0000026E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66" name=""/>
                        <wps:cNvSpPr>
                          <a:spLocks noChangeArrowheads="1"/>
                        </wps:cNvSpPr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0">
                          <w:txbxContent>
                            <w:p w14:paraId="0000026F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67" name=""/>
                        <wps:cNvSpPr>
                          <a:spLocks noChangeArrowheads="1"/>
                        </wps:cNvSpPr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1">
                          <w:txbxContent>
                            <w:p w14:paraId="00000270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68" name=""/>
                        <wps:cNvSpPr>
                          <a:spLocks noChangeArrowheads="1"/>
                        </wps:cNvSpPr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2">
                          <w:txbxContent>
                            <w:p w14:paraId="00000271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69" name=""/>
                        <wps:cNvSpPr>
                          <a:spLocks noChangeArrowheads="1"/>
                        </wps:cNvSpPr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3">
                          <w:txbxContent>
                            <w:p w14:paraId="00000272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М2241</w:t>
                              </w:r>
                              <w:r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2024 09.02.07 КП-ПЗ</w:t>
                              </w:r>
                            </w:p>
                            <w:p w14:paraId="00000273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0737A138-F750-82C2-CAEB8CCFB893" coordsize="6680835,10220325" style="position:absolute;width:526.05pt;height:804.75pt;mso-width-percent:0;mso-width-relative:page;mso-height-percent:0;mso-height-relative:page;margin-top:23.5pt;margin-left:54pt;mso-wrap-distance-left:9pt;mso-wrap-distance-right:9pt;mso-wrap-distance-top:0pt;mso-wrap-distance-bottom:0pt;mso-position-horizontal-relative:page;mso-position-vertical-relative:page;rotation:0.000000;z-index:251665410;">
                <v:shape id="70BFA62F-A868-2148-1A9BD57DD537" coordsize="21600,21600" style="width:20000;height:20000;left:0;top:0;rotation:0.000000;" strokecolor="#000000" strokeweight="2pt" o:spt="1" path="m0,0 l0,21600 r21600,0 l21600,0 x e">
                  <v:stroke/>
                  <o:lock/>
                </v:shape>
                <v:shape id="89AF1B98-F230-B360-53724B023B44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5CAFF7C7-F519-0C0E-6AA75882AB23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A2D44370-E968-F4C8-DBCE623D05B2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1D07B0F3-3388-C3E9-7E7EA3711FCC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EE3ED544-E3BD-5BD6-46A6BE954784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0B05AE4C-BA99-4824-2805865563BB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9442CAE9-8B0C-8FF6-CC2B81779B0F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2665D0D8-14A8-FEC4-AAB23145BD89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A08107B4-DC66-0AB7-0DDFCAE3EFB7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85863CB1-FB7C-5DCE-8ADBECEF9DCF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5B82171F-F876-0004-79F412BD0897" coordsize="21600,21600" style="width:1000;height:309;left:54;top:19660;rotation:0.000000;" stroked="f" o:spt="1" path="m0,0 l0,21600 r21600,0 l21600,0 x e">
                  <o:lock/>
                </v:shape>
                <v:shape id="D1898C25-470C-3608-2E8140B7E1AC" coordsize="21600,21600" style="width:1001;height:309;left:1139;top:19660;rotation:0.000000;" stroked="f" o:spt="1" path="m0,0 l0,21600 r21600,0 l21600,0 x e">
                  <o:lock/>
                </v:shape>
                <v:shape id="86E4A6E5-51AA-AB38-9C3767B7C821" coordsize="21600,21600" style="width:2573;height:309;left:2267;top:19660;rotation:0.000000;" stroked="f" o:spt="1" path="m0,0 l0,21600 r21600,0 l21600,0 x e">
                  <o:lock/>
                </v:shape>
                <v:shape id="1BCB8EB4-6B21-3BDA-92A314909FFE" coordsize="21600,21600" style="width:1534;height:309;left:4983;top:19660;rotation:0.000000;" stroked="f" o:spt="1" path="m0,0 l0,21600 r21600,0 l21600,0 x e">
                  <o:lock/>
                </v:shape>
                <v:shape id="CB1BD073-7832-8015-916EC6399636" coordsize="21600,21600" style="width:1000;height:309;left:6604;top:19660;rotation:0.000000;" stroked="f" o:spt="1" path="m0,0 l0,21600 r21600,0 l21600,0 x e">
                  <o:lock/>
                </v:shape>
                <v:shape id="6264618F-81CA-AF27-B997D2EB763C" coordsize="21600,21600" style="width:1001;height:309;left:18949;top:18977;rotation:0.000000;" stroked="f" o:spt="1" path="m0,0 l0,21600 r21600,0 l21600,0 x e">
                  <o:lock/>
                </v:shape>
                <v:shape id="02F3D88B-6031-070B-3612F29EEA0B" coordsize="21600,21600" style="width:11075;height:477;left:7745;top:19221;rotation:0.000000;" stroked="f" o:spt="1" path="m0,0 l0,21600 r21600,0 l21600,0 x e">
                  <o:lock/>
                </v:shape>
                <w10:wrap side="both"/>
                <o:lock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СПИСОК ИСПОЛЬЗУЕМЫХ ИСТОЧНИКОВ</w:t>
      </w:r>
    </w:p>
    <w:p w14:paraId="00000274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"https://gost.ruscable.ru/Index/11/11212.htm"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ГОСТ 28195-89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Оценка качества программных средств. Общие положения: межгосударственный стандарт: дата введения 1990-07-01 - </w:t>
      </w:r>
      <w:r>
        <w:rPr>
          <w:rStyle w:val="Hyperlink"/>
          <w:sz w:val="28"/>
          <w:szCs w:val="28"/>
          <w:lang w:val="en-US"/>
        </w:rPr>
        <w:fldChar w:fldCharType="begin"/>
      </w:r>
      <w:r>
        <w:rPr>
          <w:rStyle w:val="Hyperlink"/>
          <w:sz w:val="28"/>
          <w:szCs w:val="28"/>
          <w:lang w:val="en-US"/>
        </w:rPr>
        <w:instrText xml:space="preserve">HYPERLINK "https://docs.cntd.ru/document/1200009135?ysclid=lroox3amxp882669222" </w:instrText>
      </w:r>
      <w:r>
        <w:rPr>
          <w:rStyle w:val="Hyperlink"/>
          <w:sz w:val="28"/>
          <w:szCs w:val="28"/>
          <w:lang w:val="en-US"/>
        </w:rPr>
        <w:fldChar w:fldCharType="separate"/>
      </w:r>
      <w:r>
        <w:rPr>
          <w:rStyle w:val="Hyperlink"/>
          <w:sz w:val="28"/>
          <w:szCs w:val="28"/>
          <w:lang w:val="en-US"/>
        </w:rPr>
        <w:t>https</w:t>
      </w:r>
      <w:r>
        <w:rPr>
          <w:rStyle w:val="Hyperlink"/>
          <w:sz w:val="28"/>
          <w:szCs w:val="28"/>
        </w:rPr>
        <w:t>://</w:t>
      </w:r>
      <w:r>
        <w:rPr>
          <w:rStyle w:val="Hyperlink"/>
          <w:sz w:val="28"/>
          <w:szCs w:val="28"/>
          <w:lang w:val="en-US"/>
        </w:rPr>
        <w:t>docs</w:t>
      </w:r>
      <w:r>
        <w:rPr>
          <w:rStyle w:val="Hyperlink"/>
          <w:sz w:val="28"/>
          <w:szCs w:val="28"/>
        </w:rPr>
        <w:t>.</w:t>
      </w:r>
      <w:r>
        <w:rPr>
          <w:rStyle w:val="Hyperlink"/>
          <w:sz w:val="28"/>
          <w:szCs w:val="28"/>
          <w:lang w:val="en-US"/>
        </w:rPr>
        <w:t>cntd</w:t>
      </w:r>
      <w:r>
        <w:rPr>
          <w:rStyle w:val="Hyperlink"/>
          <w:sz w:val="28"/>
          <w:szCs w:val="28"/>
        </w:rPr>
        <w:t>.</w:t>
      </w:r>
      <w:r>
        <w:rPr>
          <w:rStyle w:val="Hyperlink"/>
          <w:sz w:val="28"/>
          <w:szCs w:val="28"/>
          <w:lang w:val="en-US"/>
        </w:rPr>
        <w:t>ru</w:t>
      </w:r>
      <w:r>
        <w:rPr>
          <w:rStyle w:val="Hyperlink"/>
          <w:sz w:val="28"/>
          <w:szCs w:val="28"/>
        </w:rPr>
        <w:t>/</w:t>
      </w:r>
      <w:r>
        <w:rPr>
          <w:rStyle w:val="Hyperlink"/>
          <w:sz w:val="28"/>
          <w:szCs w:val="28"/>
          <w:lang w:val="en-US"/>
        </w:rPr>
        <w:t>document</w:t>
      </w:r>
      <w:r>
        <w:rPr>
          <w:rStyle w:val="Hyperlink"/>
          <w:sz w:val="28"/>
          <w:szCs w:val="28"/>
        </w:rPr>
        <w:t>/1200009135?</w:t>
      </w:r>
      <w:r>
        <w:rPr>
          <w:rStyle w:val="Hyperlink"/>
          <w:sz w:val="28"/>
          <w:szCs w:val="28"/>
          <w:lang w:val="en-US"/>
        </w:rPr>
        <w:t>ysclid</w:t>
      </w:r>
      <w:r>
        <w:rPr>
          <w:rStyle w:val="Hyperlink"/>
          <w:sz w:val="28"/>
          <w:szCs w:val="28"/>
        </w:rPr>
        <w:t>=</w:t>
      </w:r>
      <w:r>
        <w:rPr>
          <w:rStyle w:val="Hyperlink"/>
          <w:sz w:val="28"/>
          <w:szCs w:val="28"/>
          <w:lang w:val="en-US"/>
        </w:rPr>
        <w:t>lroox</w:t>
      </w:r>
      <w:r>
        <w:rPr>
          <w:rStyle w:val="Hyperlink"/>
          <w:sz w:val="28"/>
          <w:szCs w:val="28"/>
        </w:rPr>
        <w:t>3</w:t>
      </w:r>
      <w:r>
        <w:rPr>
          <w:rStyle w:val="Hyperlink"/>
          <w:sz w:val="28"/>
          <w:szCs w:val="28"/>
          <w:lang w:val="en-US"/>
        </w:rPr>
        <w:t>amxp</w:t>
      </w:r>
      <w:r>
        <w:rPr>
          <w:rStyle w:val="Hyperlink"/>
          <w:sz w:val="28"/>
          <w:szCs w:val="28"/>
        </w:rPr>
        <w:t>882669222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Текст: электронный. </w:t>
      </w:r>
    </w:p>
    <w:p w14:paraId="00000275">
      <w:pPr>
        <w:pStyle w:val="Normal(Web)"/>
        <w:numPr>
          <w:ilvl w:val="0"/>
          <w:numId w:val="28"/>
        </w:numPr>
        <w:tabs>
          <w:tab w:val="lef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t xml:space="preserve"> </w:t>
      </w:r>
      <w:r>
        <w:rPr>
          <w:rStyle w:val="Hyperlink"/>
          <w:bCs/>
          <w:sz w:val="28"/>
          <w:szCs w:val="28"/>
        </w:rPr>
        <w:fldChar w:fldCharType="begin"/>
      </w:r>
      <w:r>
        <w:rPr>
          <w:rStyle w:val="Hyperlink"/>
          <w:bCs/>
          <w:sz w:val="28"/>
          <w:szCs w:val="28"/>
        </w:rPr>
        <w:instrText xml:space="preserve">HYPERLINK "https://gost.ruscable.ru/Index/10/10605.htm" </w:instrText>
      </w:r>
      <w:r>
        <w:rPr>
          <w:rStyle w:val="Hyperlink"/>
          <w:bCs/>
          <w:sz w:val="28"/>
          <w:szCs w:val="28"/>
        </w:rPr>
        <w:fldChar w:fldCharType="separate"/>
      </w:r>
      <w:r>
        <w:rPr>
          <w:rStyle w:val="Hyperlink"/>
          <w:bCs/>
          <w:sz w:val="28"/>
          <w:szCs w:val="28"/>
        </w:rPr>
        <w:t>ГОСТ 28806-90</w:t>
      </w:r>
      <w:r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 xml:space="preserve">Качество программных средств. Термины и определения: </w:t>
      </w:r>
      <w:r>
        <w:rPr>
          <w:sz w:val="28"/>
          <w:szCs w:val="28"/>
        </w:rPr>
        <w:t>межгосударственный стандарт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1992-01-01</w:t>
      </w:r>
      <w:r>
        <w:rPr>
          <w:sz w:val="28"/>
          <w:szCs w:val="28"/>
        </w:rPr>
        <w:t xml:space="preserve"> - </w:t>
      </w:r>
      <w:r>
        <w:rPr>
          <w:rStyle w:val="Hyperlink"/>
          <w:sz w:val="28"/>
          <w:szCs w:val="28"/>
          <w:lang w:val="en-US"/>
        </w:rPr>
        <w:fldChar w:fldCharType="begin"/>
      </w:r>
      <w:r>
        <w:rPr>
          <w:rStyle w:val="Hyperlink"/>
          <w:sz w:val="28"/>
          <w:szCs w:val="28"/>
          <w:lang w:val="en-US"/>
        </w:rPr>
        <w:instrText xml:space="preserve">HYPERLINK "https://docs.cntd.ru/document/1200009077?ysclid=lrq6to4u1z728775522" </w:instrText>
      </w:r>
      <w:r>
        <w:rPr>
          <w:rStyle w:val="Hyperlink"/>
          <w:sz w:val="28"/>
          <w:szCs w:val="28"/>
          <w:lang w:val="en-US"/>
        </w:rPr>
        <w:fldChar w:fldCharType="separate"/>
      </w:r>
      <w:r>
        <w:rPr>
          <w:rStyle w:val="Hyperlink"/>
          <w:sz w:val="28"/>
          <w:szCs w:val="28"/>
          <w:lang w:val="en-US"/>
        </w:rPr>
        <w:t>https</w:t>
      </w:r>
      <w:r>
        <w:rPr>
          <w:rStyle w:val="Hyperlink"/>
          <w:sz w:val="28"/>
          <w:szCs w:val="28"/>
        </w:rPr>
        <w:t>://</w:t>
      </w:r>
      <w:r>
        <w:rPr>
          <w:rStyle w:val="Hyperlink"/>
          <w:sz w:val="28"/>
          <w:szCs w:val="28"/>
          <w:lang w:val="en-US"/>
        </w:rPr>
        <w:t>docs</w:t>
      </w:r>
      <w:r>
        <w:rPr>
          <w:rStyle w:val="Hyperlink"/>
          <w:sz w:val="28"/>
          <w:szCs w:val="28"/>
        </w:rPr>
        <w:t>.</w:t>
      </w:r>
      <w:r>
        <w:rPr>
          <w:rStyle w:val="Hyperlink"/>
          <w:sz w:val="28"/>
          <w:szCs w:val="28"/>
          <w:lang w:val="en-US"/>
        </w:rPr>
        <w:t>cntd</w:t>
      </w:r>
      <w:r>
        <w:rPr>
          <w:rStyle w:val="Hyperlink"/>
          <w:sz w:val="28"/>
          <w:szCs w:val="28"/>
        </w:rPr>
        <w:t>.</w:t>
      </w:r>
      <w:r>
        <w:rPr>
          <w:rStyle w:val="Hyperlink"/>
          <w:sz w:val="28"/>
          <w:szCs w:val="28"/>
          <w:lang w:val="en-US"/>
        </w:rPr>
        <w:t>ru</w:t>
      </w:r>
      <w:r>
        <w:rPr>
          <w:rStyle w:val="Hyperlink"/>
          <w:sz w:val="28"/>
          <w:szCs w:val="28"/>
        </w:rPr>
        <w:t>/</w:t>
      </w:r>
      <w:r>
        <w:rPr>
          <w:rStyle w:val="Hyperlink"/>
          <w:sz w:val="28"/>
          <w:szCs w:val="28"/>
          <w:lang w:val="en-US"/>
        </w:rPr>
        <w:t>document</w:t>
      </w:r>
      <w:r>
        <w:rPr>
          <w:rStyle w:val="Hyperlink"/>
          <w:sz w:val="28"/>
          <w:szCs w:val="28"/>
        </w:rPr>
        <w:t>/1200009077?</w:t>
      </w:r>
      <w:r>
        <w:rPr>
          <w:rStyle w:val="Hyperlink"/>
          <w:sz w:val="28"/>
          <w:szCs w:val="28"/>
          <w:lang w:val="en-US"/>
        </w:rPr>
        <w:t>ysclid</w:t>
      </w:r>
      <w:r>
        <w:rPr>
          <w:rStyle w:val="Hyperlink"/>
          <w:sz w:val="28"/>
          <w:szCs w:val="28"/>
        </w:rPr>
        <w:t>=</w:t>
      </w:r>
      <w:r>
        <w:rPr>
          <w:rStyle w:val="Hyperlink"/>
          <w:sz w:val="28"/>
          <w:szCs w:val="28"/>
          <w:lang w:val="en-US"/>
        </w:rPr>
        <w:t>lrq</w:t>
      </w:r>
      <w:r>
        <w:rPr>
          <w:rStyle w:val="Hyperlink"/>
          <w:sz w:val="28"/>
          <w:szCs w:val="28"/>
        </w:rPr>
        <w:t>6</w:t>
      </w:r>
      <w:r>
        <w:rPr>
          <w:rStyle w:val="Hyperlink"/>
          <w:sz w:val="28"/>
          <w:szCs w:val="28"/>
          <w:lang w:val="en-US"/>
        </w:rPr>
        <w:t>to</w:t>
      </w:r>
      <w:r>
        <w:rPr>
          <w:rStyle w:val="Hyperlink"/>
          <w:sz w:val="28"/>
          <w:szCs w:val="28"/>
        </w:rPr>
        <w:t>4</w:t>
      </w:r>
      <w:r>
        <w:rPr>
          <w:rStyle w:val="Hyperlink"/>
          <w:sz w:val="28"/>
          <w:szCs w:val="28"/>
          <w:lang w:val="en-US"/>
        </w:rPr>
        <w:t>u</w:t>
      </w:r>
      <w:r>
        <w:rPr>
          <w:rStyle w:val="Hyperlink"/>
          <w:sz w:val="28"/>
          <w:szCs w:val="28"/>
        </w:rPr>
        <w:t>1</w:t>
      </w:r>
      <w:r>
        <w:rPr>
          <w:rStyle w:val="Hyperlink"/>
          <w:sz w:val="28"/>
          <w:szCs w:val="28"/>
          <w:lang w:val="en-US"/>
        </w:rPr>
        <w:t>z</w:t>
      </w:r>
      <w:r>
        <w:rPr>
          <w:rStyle w:val="Hyperlink"/>
          <w:sz w:val="28"/>
          <w:szCs w:val="28"/>
        </w:rPr>
        <w:t>728775522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Текст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00000276">
      <w:pPr>
        <w:pStyle w:val="Normal(Web)"/>
        <w:numPr>
          <w:ilvl w:val="0"/>
          <w:numId w:val="28"/>
        </w:numPr>
        <w:tabs>
          <w:tab w:val="lef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Style w:val="Hyperlink"/>
          <w:rFonts w:eastAsia="Arial"/>
          <w:bCs/>
          <w:sz w:val="28"/>
          <w:szCs w:val="28"/>
        </w:rPr>
        <w:fldChar w:fldCharType="begin"/>
      </w:r>
      <w:r>
        <w:rPr>
          <w:rStyle w:val="Hyperlink"/>
          <w:rFonts w:eastAsia="Arial"/>
          <w:bCs/>
          <w:sz w:val="28"/>
          <w:szCs w:val="28"/>
        </w:rPr>
        <w:instrText xml:space="preserve">HYPERLINK "https://gost.ruscable.ru/Index/6/6808.htm" </w:instrText>
      </w:r>
      <w:r>
        <w:rPr>
          <w:rStyle w:val="Hyperlink"/>
          <w:rFonts w:eastAsia="Arial"/>
          <w:bCs/>
          <w:sz w:val="28"/>
          <w:szCs w:val="28"/>
        </w:rPr>
        <w:fldChar w:fldCharType="separate"/>
      </w:r>
      <w:r>
        <w:rPr>
          <w:rStyle w:val="Hyperlink"/>
          <w:rFonts w:eastAsia="Arial"/>
          <w:bCs/>
          <w:sz w:val="28"/>
          <w:szCs w:val="28"/>
        </w:rPr>
        <w:t>ГОСТ 34.321-96</w:t>
      </w:r>
      <w:r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>Информационные технологии. Система стандартов по базам данных. Эталонная модель управления данными</w:t>
      </w:r>
      <w:r>
        <w:rPr>
          <w:bCs/>
          <w:color w:val="212529"/>
          <w:sz w:val="28"/>
          <w:szCs w:val="28"/>
        </w:rPr>
        <w:t xml:space="preserve">: </w:t>
      </w:r>
      <w:r>
        <w:rPr>
          <w:sz w:val="28"/>
          <w:szCs w:val="28"/>
        </w:rPr>
        <w:t>межгосударственный стандарт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2001-07-01</w:t>
      </w:r>
      <w:r>
        <w:rPr>
          <w:sz w:val="28"/>
          <w:szCs w:val="28"/>
        </w:rPr>
        <w:t xml:space="preserve"> - </w:t>
      </w:r>
      <w:r>
        <w:rPr>
          <w:rStyle w:val="Hyperlink"/>
          <w:sz w:val="28"/>
          <w:szCs w:val="28"/>
          <w:lang w:val="en-US"/>
        </w:rPr>
        <w:fldChar w:fldCharType="begin"/>
      </w:r>
      <w:r>
        <w:rPr>
          <w:rStyle w:val="Hyperlink"/>
          <w:sz w:val="28"/>
          <w:szCs w:val="28"/>
          <w:lang w:val="en-US"/>
        </w:rPr>
        <w:instrText xml:space="preserve">HYPERLINK "https://docs.cntd.ru/document/1200017662?ysclid=lrq6wn65z5753511468" </w:instrText>
      </w:r>
      <w:r>
        <w:rPr>
          <w:rStyle w:val="Hyperlink"/>
          <w:sz w:val="28"/>
          <w:szCs w:val="28"/>
          <w:lang w:val="en-US"/>
        </w:rPr>
        <w:fldChar w:fldCharType="separate"/>
      </w:r>
      <w:r>
        <w:rPr>
          <w:rStyle w:val="Hyperlink"/>
          <w:sz w:val="28"/>
          <w:szCs w:val="28"/>
          <w:lang w:val="en-US"/>
        </w:rPr>
        <w:t>https</w:t>
      </w:r>
      <w:r>
        <w:rPr>
          <w:rStyle w:val="Hyperlink"/>
          <w:sz w:val="28"/>
          <w:szCs w:val="28"/>
        </w:rPr>
        <w:t>://</w:t>
      </w:r>
      <w:r>
        <w:rPr>
          <w:rStyle w:val="Hyperlink"/>
          <w:sz w:val="28"/>
          <w:szCs w:val="28"/>
          <w:lang w:val="en-US"/>
        </w:rPr>
        <w:t>docs</w:t>
      </w:r>
      <w:r>
        <w:rPr>
          <w:rStyle w:val="Hyperlink"/>
          <w:sz w:val="28"/>
          <w:szCs w:val="28"/>
        </w:rPr>
        <w:t>.</w:t>
      </w:r>
      <w:r>
        <w:rPr>
          <w:rStyle w:val="Hyperlink"/>
          <w:sz w:val="28"/>
          <w:szCs w:val="28"/>
          <w:lang w:val="en-US"/>
        </w:rPr>
        <w:t>cntd</w:t>
      </w:r>
      <w:r>
        <w:rPr>
          <w:rStyle w:val="Hyperlink"/>
          <w:sz w:val="28"/>
          <w:szCs w:val="28"/>
        </w:rPr>
        <w:t>.</w:t>
      </w:r>
      <w:r>
        <w:rPr>
          <w:rStyle w:val="Hyperlink"/>
          <w:sz w:val="28"/>
          <w:szCs w:val="28"/>
          <w:lang w:val="en-US"/>
        </w:rPr>
        <w:t>ru</w:t>
      </w:r>
      <w:r>
        <w:rPr>
          <w:rStyle w:val="Hyperlink"/>
          <w:sz w:val="28"/>
          <w:szCs w:val="28"/>
        </w:rPr>
        <w:t>/</w:t>
      </w:r>
      <w:r>
        <w:rPr>
          <w:rStyle w:val="Hyperlink"/>
          <w:sz w:val="28"/>
          <w:szCs w:val="28"/>
          <w:lang w:val="en-US"/>
        </w:rPr>
        <w:t>document</w:t>
      </w:r>
      <w:r>
        <w:rPr>
          <w:rStyle w:val="Hyperlink"/>
          <w:sz w:val="28"/>
          <w:szCs w:val="28"/>
        </w:rPr>
        <w:t>/1200017662?</w:t>
      </w:r>
      <w:r>
        <w:rPr>
          <w:rStyle w:val="Hyperlink"/>
          <w:sz w:val="28"/>
          <w:szCs w:val="28"/>
          <w:lang w:val="en-US"/>
        </w:rPr>
        <w:t>ysclid</w:t>
      </w:r>
      <w:r>
        <w:rPr>
          <w:rStyle w:val="Hyperlink"/>
          <w:sz w:val="28"/>
          <w:szCs w:val="28"/>
        </w:rPr>
        <w:t>=</w:t>
      </w:r>
      <w:r>
        <w:rPr>
          <w:rStyle w:val="Hyperlink"/>
          <w:sz w:val="28"/>
          <w:szCs w:val="28"/>
          <w:lang w:val="en-US"/>
        </w:rPr>
        <w:t>lrq</w:t>
      </w:r>
      <w:r>
        <w:rPr>
          <w:rStyle w:val="Hyperlink"/>
          <w:sz w:val="28"/>
          <w:szCs w:val="28"/>
        </w:rPr>
        <w:t>6</w:t>
      </w:r>
      <w:r>
        <w:rPr>
          <w:rStyle w:val="Hyperlink"/>
          <w:sz w:val="28"/>
          <w:szCs w:val="28"/>
          <w:lang w:val="en-US"/>
        </w:rPr>
        <w:t>wn</w:t>
      </w:r>
      <w:r>
        <w:rPr>
          <w:rStyle w:val="Hyperlink"/>
          <w:sz w:val="28"/>
          <w:szCs w:val="28"/>
        </w:rPr>
        <w:t>65</w:t>
      </w:r>
      <w:r>
        <w:rPr>
          <w:rStyle w:val="Hyperlink"/>
          <w:sz w:val="28"/>
          <w:szCs w:val="28"/>
          <w:lang w:val="en-US"/>
        </w:rPr>
        <w:t>z</w:t>
      </w:r>
      <w:r>
        <w:rPr>
          <w:rStyle w:val="Hyperlink"/>
          <w:sz w:val="28"/>
          <w:szCs w:val="28"/>
        </w:rPr>
        <w:t>5753511468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00000277">
      <w:pPr>
        <w:pStyle w:val="Normal(Web)"/>
        <w:numPr>
          <w:ilvl w:val="0"/>
          <w:numId w:val="28"/>
        </w:numPr>
        <w:tabs>
          <w:tab w:val="lef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rStyle w:val="Hyperlink"/>
          <w:rFonts w:eastAsia="Arial"/>
          <w:sz w:val="28"/>
          <w:szCs w:val="28"/>
          <w:shd w:val="clear" w:color="auto" w:fill="ffffff"/>
        </w:rPr>
        <w:fldChar w:fldCharType="begin"/>
      </w:r>
      <w:r>
        <w:rPr>
          <w:rStyle w:val="Hyperlink"/>
          <w:rFonts w:eastAsia="Arial"/>
          <w:sz w:val="28"/>
          <w:szCs w:val="28"/>
          <w:shd w:val="clear" w:color="auto" w:fill="ffffff"/>
        </w:rPr>
        <w:instrText xml:space="preserve">HYPERLINK "https://docs.cntd.ru/document/1200009075" \l "7D20K3" </w:instrText>
      </w:r>
      <w:r>
        <w:rPr>
          <w:rStyle w:val="Hyperlink"/>
          <w:rFonts w:eastAsia="Arial"/>
          <w:sz w:val="28"/>
          <w:szCs w:val="28"/>
          <w:shd w:val="clear" w:color="auto" w:fill="ffffff"/>
        </w:rPr>
        <w:fldChar w:fldCharType="separate"/>
      </w:r>
      <w:r>
        <w:rPr>
          <w:rStyle w:val="Hyperlink"/>
          <w:rFonts w:eastAsia="Arial"/>
          <w:sz w:val="28"/>
          <w:szCs w:val="28"/>
          <w:shd w:val="clear" w:color="auto" w:fill="ffffff"/>
        </w:rPr>
        <w:t>ГОСТ Р ИСО/МЭК 12207-99</w:t>
      </w:r>
      <w:r>
        <w:rPr>
          <w:rStyle w:val="Hyperlink"/>
          <w:rFonts w:eastAsia="Arial"/>
          <w:sz w:val="28"/>
          <w:szCs w:val="28"/>
          <w:shd w:val="clear" w:color="auto" w:fill="ffffff"/>
        </w:rPr>
        <w:t>.</w:t>
      </w:r>
      <w:r>
        <w:rPr>
          <w:rStyle w:val="Hyperlink"/>
          <w:rFonts w:eastAsia="Arial"/>
          <w:sz w:val="28"/>
          <w:szCs w:val="28"/>
          <w:shd w:val="clear" w:color="auto" w:fill="ffffff"/>
        </w:rPr>
        <w:t xml:space="preserve"> Информационная технология. Процессы жизненного цикла программных средств</w:t>
      </w:r>
      <w:r>
        <w:rPr>
          <w:rStyle w:val="Hyperlink"/>
          <w:rFonts w:eastAsia="Arial"/>
          <w:sz w:val="28"/>
          <w:szCs w:val="28"/>
          <w:shd w:val="clear" w:color="auto" w:fill="ffffff"/>
        </w:rPr>
        <w:fldChar w:fldCharType="end"/>
      </w:r>
      <w:r>
        <w:rPr>
          <w:rStyle w:val="Hyperlink"/>
          <w:rFonts w:eastAsia="Arial"/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</w:rPr>
        <w:t>межгосударственный стандарт: дата введения 2000-07-01 -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docs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cntd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document</w:t>
      </w:r>
      <w:r>
        <w:rPr>
          <w:sz w:val="28"/>
          <w:szCs w:val="28"/>
        </w:rPr>
        <w:t>/1200009075?</w:t>
      </w:r>
      <w:r>
        <w:rPr>
          <w:sz w:val="28"/>
          <w:szCs w:val="28"/>
          <w:lang w:val="en-US"/>
        </w:rPr>
        <w:t>ysclid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lrool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vo</w:t>
      </w:r>
      <w:r>
        <w:rPr>
          <w:sz w:val="28"/>
          <w:szCs w:val="28"/>
        </w:rPr>
        <w:t>124212660. – Текст: электронный.</w:t>
      </w:r>
    </w:p>
    <w:p w14:paraId="00000278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Ботрос</w:t>
      </w:r>
      <w:r>
        <w:rPr>
          <w:sz w:val="28"/>
          <w:szCs w:val="28"/>
        </w:rPr>
        <w:t xml:space="preserve">, С.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максимуму </w:t>
      </w:r>
      <w:r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Ботрос</w:t>
      </w:r>
      <w:r>
        <w:rPr>
          <w:sz w:val="28"/>
          <w:szCs w:val="28"/>
        </w:rPr>
        <w:t xml:space="preserve">, Д. </w:t>
      </w:r>
      <w:r>
        <w:rPr>
          <w:sz w:val="28"/>
          <w:szCs w:val="28"/>
        </w:rPr>
        <w:t>Тинли</w:t>
      </w:r>
      <w:r>
        <w:rPr>
          <w:sz w:val="28"/>
          <w:szCs w:val="28"/>
        </w:rPr>
        <w:t xml:space="preserve">., – 4-е изд., </w:t>
      </w:r>
      <w:r>
        <w:rPr>
          <w:sz w:val="28"/>
          <w:szCs w:val="28"/>
        </w:rPr>
        <w:t>перераб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и доп. – Питер, 2023. – 432 с. –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978-5-4461-2261-5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</w:rPr>
        <w:t>–</w:t>
      </w:r>
      <w:r>
        <w:rPr>
          <w:sz w:val="28"/>
          <w:szCs w:val="28"/>
          <w:shd w:val="clear" w:color="auto" w:fill="ffffff"/>
        </w:rPr>
        <w:t xml:space="preserve"> Текст</w:t>
      </w:r>
      <w:r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00000279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Доусон, М. Программируем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/ М. Доусон., </w:t>
      </w:r>
      <w:r>
        <w:rPr>
          <w:sz w:val="28"/>
          <w:szCs w:val="28"/>
        </w:rPr>
        <w:t>перераб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и доп. – Питер, 2022. – 416 с. – </w:t>
      </w:r>
      <w:r>
        <w:rPr>
          <w:sz w:val="28"/>
          <w:szCs w:val="28"/>
          <w:shd w:val="clear" w:color="auto" w:fill="ffffff"/>
        </w:rPr>
        <w:t xml:space="preserve">ISBN </w:t>
      </w:r>
      <w:r>
        <w:rPr>
          <w:sz w:val="28"/>
          <w:szCs w:val="28"/>
        </w:rPr>
        <w:t>978-5-4461-1386-6</w:t>
      </w:r>
      <w:r>
        <w:rPr>
          <w:sz w:val="28"/>
          <w:szCs w:val="28"/>
        </w:rPr>
        <w:t>. – Текст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непосредственный.</w:t>
      </w:r>
    </w:p>
    <w:p w14:paraId="0000027A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Кириченко, А.В. </w:t>
      </w:r>
      <w:r>
        <w:rPr>
          <w:bCs/>
          <w:color w:val="0d0c22"/>
          <w:sz w:val="28"/>
          <w:szCs w:val="28"/>
        </w:rPr>
        <w:t xml:space="preserve">Web на практике. CSS, HTML, JavaScript, MySQL, PHP для </w:t>
      </w:r>
      <w:r>
        <w:rPr>
          <w:bCs/>
          <w:color w:val="0d0c22"/>
          <w:sz w:val="28"/>
          <w:szCs w:val="28"/>
        </w:rPr>
        <w:t>fullstack</w:t>
      </w:r>
      <w:r>
        <w:rPr>
          <w:bCs/>
          <w:color w:val="0d0c22"/>
          <w:sz w:val="28"/>
          <w:szCs w:val="28"/>
        </w:rPr>
        <w:t>-разработчиков</w:t>
      </w:r>
      <w:r>
        <w:rPr>
          <w:bCs/>
          <w:color w:val="0d0c22"/>
          <w:sz w:val="28"/>
          <w:szCs w:val="28"/>
        </w:rPr>
        <w:t xml:space="preserve"> </w:t>
      </w:r>
      <w:r>
        <w:rPr>
          <w:bCs/>
          <w:color w:val="0d0c22"/>
          <w:sz w:val="28"/>
          <w:szCs w:val="28"/>
        </w:rPr>
        <w:t xml:space="preserve">/ </w:t>
      </w:r>
      <w:r>
        <w:rPr>
          <w:bCs/>
          <w:color w:val="0d0c22"/>
          <w:sz w:val="28"/>
          <w:szCs w:val="28"/>
        </w:rPr>
        <w:t xml:space="preserve">А.В. Кириченко, А.П. Никольский, Е.В. Дубовик., </w:t>
      </w:r>
      <w:r>
        <w:rPr>
          <w:bCs/>
          <w:color w:val="0d0c22"/>
          <w:sz w:val="28"/>
          <w:szCs w:val="28"/>
        </w:rPr>
        <w:t>перераб</w:t>
      </w:r>
      <w:r>
        <w:rPr>
          <w:bCs/>
          <w:color w:val="0d0c22"/>
          <w:sz w:val="28"/>
          <w:szCs w:val="28"/>
        </w:rPr>
        <w:t>.</w:t>
      </w:r>
      <w:r>
        <w:rPr>
          <w:bCs/>
          <w:color w:val="0d0c22"/>
          <w:sz w:val="28"/>
          <w:szCs w:val="28"/>
        </w:rPr>
        <w:t xml:space="preserve"> и доп. – Питер, 2021. – 432 с. – </w:t>
      </w:r>
      <w:r>
        <w:rPr>
          <w:bCs/>
          <w:color w:val="0d0c22"/>
          <w:sz w:val="28"/>
          <w:szCs w:val="28"/>
          <w:lang w:val="en-US"/>
        </w:rPr>
        <w:t>ISBN</w:t>
      </w:r>
      <w:r>
        <w:rPr>
          <w:bCs/>
          <w:color w:val="0d0c22"/>
          <w:sz w:val="28"/>
          <w:szCs w:val="28"/>
        </w:rPr>
        <w:t xml:space="preserve"> </w:t>
      </w:r>
      <w:r>
        <w:rPr>
          <w:sz w:val="28"/>
          <w:szCs w:val="28"/>
        </w:rPr>
        <w:t xml:space="preserve">978-5-94-387271-6.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непосредственный. </w:t>
      </w:r>
    </w:p>
    <w:p w14:paraId="0000027B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lang w:eastAsia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65411" simplePos="0">
                <wp:simplePos x="0" y="0"/>
                <wp:positionH relativeFrom="page">
                  <wp:posOffset>685800</wp:posOffset>
                </wp:positionH>
                <wp:positionV relativeFrom="page">
                  <wp:posOffset>298450</wp:posOffset>
                </wp:positionV>
                <wp:extent cx="6680835" cy="10220325"/>
                <wp:effectExtent l="0" t="0" r="25400" b="25400"/>
                <wp:wrapNone/>
                <wp:docPr id="1648976899" name="Группа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648976825" name="Группа 2355"/>
                      <wpg:cNvGrpSpPr/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71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72" name=""/>
                        <wps:cNvCnPr>
                          <a:cxnSpLocks noChangeShapeType="1"/>
                        </wps:cNvCnPr>
                        <wps:spPr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"/>
                        <wps:cNvCnPr>
                          <a:cxnSpLocks noChangeShapeType="1"/>
                        </wps:cNvCnPr>
                        <wps:spPr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"/>
                        <wps:cNvCnPr>
                          <a:cxnSpLocks noChangeShapeType="1"/>
                        </wps:cNvCnPr>
                        <wps:spPr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"/>
                        <wps:cNvCnPr>
                          <a:cxnSpLocks noChangeShapeType="1"/>
                        </wps:cNvCnPr>
                        <wps:spPr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" name=""/>
                        <wps:cNvCnPr>
                          <a:cxnSpLocks noChangeShapeType="1"/>
                        </wps:cNvCnPr>
                        <wps:spPr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" name=""/>
                        <wps:cNvCnPr>
                          <a:cxnSpLocks noChangeShapeType="1"/>
                        </wps:cNvCnPr>
                        <wps:spPr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"/>
                        <wps:cNvCnPr>
                          <a:cxnSpLocks noChangeShapeType="1"/>
                        </wps:cNvCnPr>
                        <wps:spPr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" name=""/>
                        <wps:cNvCnPr>
                          <a:cxnSpLocks noChangeShapeType="1"/>
                        </wps:cNvCnPr>
                        <wps:spPr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"/>
                        <wps:cNvCnPr>
                          <a:cxnSpLocks noChangeShapeType="1"/>
                        </wps:cNvCnPr>
                        <wps:spPr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" name=""/>
                        <wps:cNvCnPr>
                          <a:cxnSpLocks noChangeShapeType="1"/>
                        </wps:cNvCnPr>
                        <wps:spPr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" name=""/>
                        <wps:cNvSpPr>
                          <a:spLocks noChangeArrowheads="1"/>
                        </wps:cNvSpPr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4">
                          <w:txbxContent>
                            <w:p w14:paraId="0000027C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83" name=""/>
                        <wps:cNvSpPr>
                          <a:spLocks noChangeArrowheads="1"/>
                        </wps:cNvSpPr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5">
                          <w:txbxContent>
                            <w:p w14:paraId="0000027D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84" name=""/>
                        <wps:cNvSpPr>
                          <a:spLocks noChangeArrowheads="1"/>
                        </wps:cNvSpPr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6">
                          <w:txbxContent>
                            <w:p w14:paraId="0000027E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85" name=""/>
                        <wps:cNvSpPr>
                          <a:spLocks noChangeArrowheads="1"/>
                        </wps:cNvSpPr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7">
                          <w:txbxContent>
                            <w:p w14:paraId="0000027F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86" name=""/>
                        <wps:cNvSpPr>
                          <a:spLocks noChangeArrowheads="1"/>
                        </wps:cNvSpPr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8">
                          <w:txbxContent>
                            <w:p w14:paraId="00000280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87" name=""/>
                        <wps:cNvSpPr>
                          <a:spLocks noChangeArrowheads="1"/>
                        </wps:cNvSpPr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9">
                          <w:txbxContent>
                            <w:p w14:paraId="00000281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88" name=""/>
                        <wps:cNvSpPr>
                          <a:spLocks noChangeArrowheads="1"/>
                        </wps:cNvSpPr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0">
                          <w:txbxContent>
                            <w:p w14:paraId="00000282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М2241</w:t>
                              </w:r>
                              <w:r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2024 09.02.07 КП-ПЗ</w:t>
                              </w:r>
                            </w:p>
                            <w:p w14:paraId="00000283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9DC8823-C354-2E6F-632EC0236262" coordsize="6680835,10220325" style="position:absolute;width:526.05pt;height:804.75pt;mso-width-percent:0;mso-width-relative:page;mso-height-percent:0;mso-height-relative:page;margin-top:23.5pt;margin-left:54pt;mso-wrap-distance-left:9pt;mso-wrap-distance-right:9pt;mso-wrap-distance-top:0pt;mso-wrap-distance-bottom:0pt;mso-position-horizontal-relative:page;mso-position-vertical-relative:page;rotation:0.000000;z-index:251665411;">
                <v:shape id="C3FE40B8-64AB-29ED-99A24C8CA2A5" coordsize="21600,21600" style="width:20000;height:20000;left:0;top:0;rotation:0.000000;" strokecolor="#000000" strokeweight="2pt" o:spt="1" path="m0,0 l0,21600 r21600,0 l21600,0 x e">
                  <v:stroke/>
                  <o:lock/>
                </v:shape>
                <v:shape id="553AEF0E-82D5-1C66-66FE144FEFDA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40B41032-EFC9-3557-FA6F0FFC99E7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8EE8AB56-2240-9C50-9DCADA293F0C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DB759BFF-4B71-349A-268C15E4D8C5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18704905-8170-91E6-1EF326F4D26D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4F6066EA-5D99-7BFE-9C6E0E540A39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1AE367F0-F79B-92F6-9D0CFA831F20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30DE4156-F8B6-9559-F3804D7DF957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64A62AD9-B04A-7635-C89DDD1B3654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ED4DC6AD-AED7-859E-547B7C5C7C1B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189B3D7F-8D1D-86F7-8200583A5F13" coordsize="21600,21600" style="width:1000;height:309;left:54;top:19660;rotation:0.000000;" stroked="f" o:spt="1" path="m0,0 l0,21600 r21600,0 l21600,0 x e">
                  <o:lock/>
                </v:shape>
                <v:shape id="2E43564F-A64A-119F-74F14A1E75FC" coordsize="21600,21600" style="width:1001;height:309;left:1139;top:19660;rotation:0.000000;" stroked="f" o:spt="1" path="m0,0 l0,21600 r21600,0 l21600,0 x e">
                  <o:lock/>
                </v:shape>
                <v:shape id="F37841D3-F53F-BC0C-EAFB5C67385C" coordsize="21600,21600" style="width:2573;height:309;left:2267;top:19660;rotation:0.000000;" stroked="f" o:spt="1" path="m0,0 l0,21600 r21600,0 l21600,0 x e">
                  <o:lock/>
                </v:shape>
                <v:shape id="2B5369A5-EFA5-FA0B-A264CC2130AC" coordsize="21600,21600" style="width:1534;height:309;left:4983;top:19660;rotation:0.000000;" stroked="f" o:spt="1" path="m0,0 l0,21600 r21600,0 l21600,0 x e">
                  <o:lock/>
                </v:shape>
                <v:shape id="61305C8E-1C2A-36B0-1634696729A1" coordsize="21600,21600" style="width:1000;height:309;left:6604;top:19660;rotation:0.000000;" stroked="f" o:spt="1" path="m0,0 l0,21600 r21600,0 l21600,0 x e">
                  <o:lock/>
                </v:shape>
                <v:shape id="F346E97C-4C4E-A610-47F58595D2F9" coordsize="21600,21600" style="width:1001;height:309;left:18949;top:18977;rotation:0.000000;" stroked="f" o:spt="1" path="m0,0 l0,21600 r21600,0 l21600,0 x e">
                  <o:lock/>
                </v:shape>
                <v:shape id="909AE468-474E-6FC2-BB6156E41209" coordsize="21600,21600" style="width:11075;height:477;left:7745;top:19221;rotation:0.000000;" stroked="f" o:spt="1" path="m0,0 l0,21600 r21600,0 l21600,0 x e">
                  <o:lock/>
                </v:shape>
                <w10:wrap side="both"/>
                <o:lock/>
              </v:group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Макеев, Г.А. Объектно-ориентированное программирование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нуля к </w:t>
      </w:r>
      <w:r>
        <w:rPr>
          <w:sz w:val="28"/>
          <w:szCs w:val="28"/>
          <w:lang w:val="en-US"/>
        </w:rPr>
        <w:t>SOLID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Г.А. Макеев., </w:t>
      </w:r>
      <w:r>
        <w:rPr>
          <w:sz w:val="28"/>
          <w:szCs w:val="28"/>
        </w:rPr>
        <w:t>перераб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и доп. – БХВ, 2024. – 272 с. –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 xml:space="preserve">978-5-9775-1913-7. </w:t>
      </w:r>
      <w:r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00000284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Постолит</w:t>
      </w:r>
      <w:r>
        <w:rPr>
          <w:sz w:val="28"/>
          <w:szCs w:val="28"/>
          <w:shd w:val="clear" w:color="auto" w:fill="ffffff"/>
        </w:rPr>
        <w:t xml:space="preserve">, А.В.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Django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</w:t>
      </w:r>
      <w:r>
        <w:rPr>
          <w:sz w:val="28"/>
          <w:szCs w:val="28"/>
          <w:shd w:val="clear" w:color="auto" w:fill="ffffff"/>
          <w:lang w:val="en-US"/>
        </w:rPr>
        <w:t>Bootstrap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начинающих </w:t>
      </w:r>
      <w:r>
        <w:rPr>
          <w:sz w:val="28"/>
          <w:szCs w:val="28"/>
          <w:shd w:val="clear" w:color="auto" w:fill="ffffff"/>
        </w:rPr>
        <w:t xml:space="preserve">/ </w:t>
      </w:r>
      <w:r>
        <w:rPr>
          <w:sz w:val="28"/>
          <w:szCs w:val="28"/>
          <w:shd w:val="clear" w:color="auto" w:fill="ffffff"/>
        </w:rPr>
        <w:t xml:space="preserve">А.В. </w:t>
      </w:r>
      <w:r>
        <w:rPr>
          <w:sz w:val="28"/>
          <w:szCs w:val="28"/>
          <w:shd w:val="clear" w:color="auto" w:fill="ffffff"/>
        </w:rPr>
        <w:t>Постолит</w:t>
      </w:r>
      <w:r>
        <w:rPr>
          <w:sz w:val="28"/>
          <w:szCs w:val="28"/>
          <w:shd w:val="clear" w:color="auto" w:fill="ffffff"/>
        </w:rPr>
        <w:t xml:space="preserve">., </w:t>
      </w:r>
      <w:r>
        <w:rPr>
          <w:sz w:val="28"/>
          <w:szCs w:val="28"/>
          <w:shd w:val="clear" w:color="auto" w:fill="ffffff"/>
        </w:rPr>
        <w:t>переаб</w:t>
      </w:r>
      <w:r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и доп. – БХВ, 2023. – 624 с. – </w:t>
      </w:r>
      <w:r>
        <w:rPr>
          <w:sz w:val="28"/>
          <w:szCs w:val="28"/>
          <w:shd w:val="clear" w:color="auto" w:fill="ffffff"/>
          <w:lang w:val="en-US"/>
        </w:rPr>
        <w:t>ISBN</w:t>
      </w:r>
      <w:r>
        <w:rPr>
          <w:sz w:val="28"/>
          <w:szCs w:val="28"/>
          <w:shd w:val="clear" w:color="auto" w:fill="ffffff"/>
        </w:rPr>
        <w:t xml:space="preserve"> 978-5-9775-1807-9. </w:t>
      </w:r>
      <w:r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>непосредственный</w:t>
      </w:r>
    </w:p>
    <w:p w14:paraId="00000285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Стефанов, С. </w:t>
      </w:r>
      <w:r>
        <w:rPr>
          <w:sz w:val="28"/>
          <w:szCs w:val="28"/>
          <w:shd w:val="clear" w:color="auto" w:fill="ffffff"/>
          <w:lang w:val="en-US"/>
        </w:rPr>
        <w:t>React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Быстрый старт </w:t>
      </w:r>
      <w:r>
        <w:rPr>
          <w:sz w:val="28"/>
          <w:szCs w:val="28"/>
          <w:shd w:val="clear" w:color="auto" w:fill="ffffff"/>
        </w:rPr>
        <w:t xml:space="preserve">/ </w:t>
      </w:r>
      <w:r>
        <w:rPr>
          <w:sz w:val="28"/>
          <w:szCs w:val="28"/>
          <w:shd w:val="clear" w:color="auto" w:fill="ffffff"/>
        </w:rPr>
        <w:t xml:space="preserve">С. Стефанов., </w:t>
      </w:r>
      <w:r>
        <w:rPr>
          <w:bCs/>
          <w:color w:val="0d0c22"/>
          <w:sz w:val="28"/>
          <w:szCs w:val="28"/>
        </w:rPr>
        <w:t xml:space="preserve">– </w:t>
      </w:r>
      <w:r>
        <w:rPr>
          <w:sz w:val="28"/>
          <w:szCs w:val="28"/>
          <w:shd w:val="clear" w:color="auto" w:fill="ffffff"/>
        </w:rPr>
        <w:t xml:space="preserve"> 2</w:t>
      </w:r>
      <w:r>
        <w:rPr>
          <w:sz w:val="28"/>
          <w:szCs w:val="28"/>
          <w:shd w:val="clear" w:color="auto" w:fill="ffffff"/>
        </w:rPr>
        <w:t xml:space="preserve">-е изд., </w:t>
      </w:r>
      <w:r>
        <w:rPr>
          <w:sz w:val="28"/>
          <w:szCs w:val="28"/>
          <w:shd w:val="clear" w:color="auto" w:fill="ffffff"/>
        </w:rPr>
        <w:t>перераб</w:t>
      </w:r>
      <w:r>
        <w:rPr>
          <w:sz w:val="28"/>
          <w:szCs w:val="28"/>
          <w:shd w:val="clear" w:color="auto" w:fill="ffffff"/>
        </w:rPr>
        <w:t xml:space="preserve">. и доп. – Питер, 2023. – 304 с. – </w:t>
      </w:r>
      <w:r>
        <w:rPr>
          <w:sz w:val="28"/>
          <w:szCs w:val="28"/>
          <w:shd w:val="clear" w:color="auto" w:fill="ffffff"/>
          <w:lang w:val="en-US"/>
        </w:rPr>
        <w:t>ISBN</w:t>
      </w:r>
      <w:r>
        <w:rPr>
          <w:sz w:val="28"/>
          <w:szCs w:val="28"/>
          <w:shd w:val="clear" w:color="auto" w:fill="ffffff"/>
        </w:rPr>
        <w:t xml:space="preserve"> 978-5-4461-2115-1. </w:t>
      </w:r>
      <w:r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>непосредственный.</w:t>
      </w:r>
    </w:p>
    <w:p w14:paraId="00000286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Тараканов, О.В. Базы данных. Учебник. Студентам </w:t>
      </w:r>
      <w:r>
        <w:rPr>
          <w:sz w:val="28"/>
          <w:szCs w:val="28"/>
        </w:rPr>
        <w:t>ССУЗов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О.В. Тараканов, Л.И. Шустова., 2023. – 304 с. – </w:t>
      </w:r>
      <w:r>
        <w:rPr>
          <w:sz w:val="28"/>
          <w:szCs w:val="28"/>
          <w:shd w:val="clear" w:color="auto" w:fill="ffffff"/>
        </w:rPr>
        <w:t>ISBN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978-5-16-010485-0</w:t>
      </w:r>
      <w:r>
        <w:rPr>
          <w:sz w:val="28"/>
          <w:szCs w:val="28"/>
          <w:shd w:val="clear" w:color="auto" w:fill="ffffff"/>
        </w:rPr>
        <w:t>. -</w:t>
      </w:r>
      <w:r>
        <w:rPr>
          <w:sz w:val="28"/>
          <w:szCs w:val="28"/>
        </w:rPr>
        <w:t xml:space="preserve"> Текст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непосредственный. </w:t>
      </w:r>
    </w:p>
    <w:p w14:paraId="00000287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Трэйси, О. Веб-дизайн для </w:t>
      </w:r>
      <w:r>
        <w:rPr>
          <w:sz w:val="28"/>
          <w:szCs w:val="28"/>
        </w:rPr>
        <w:t>недизайнеров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О. Трэйси., </w:t>
      </w:r>
      <w:r>
        <w:rPr>
          <w:sz w:val="28"/>
          <w:szCs w:val="28"/>
        </w:rPr>
        <w:t>перераб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и доп. – Питер, 2022. – 176 с. –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 xml:space="preserve">978-5-4461-1917-2. </w:t>
      </w:r>
      <w:r>
        <w:rPr>
          <w:sz w:val="28"/>
          <w:szCs w:val="28"/>
          <w:shd w:val="clear" w:color="auto" w:fill="ffffff"/>
        </w:rPr>
        <w:t>– Текст</w:t>
      </w:r>
      <w:r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00000288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"https://developer.mozilla.org/ru/docs/Web/CSS/Reference"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https://developer.mozilla.org/ru/docs/Web/CSS/Reference</w:t>
      </w:r>
      <w:r>
        <w:rPr>
          <w:rStyle w:val="Hyperlink"/>
          <w:sz w:val="28"/>
          <w:szCs w:val="28"/>
        </w:rPr>
        <w:fldChar w:fldCharType="end"/>
      </w:r>
      <w:r>
        <w:rPr>
          <w:rStyle w:val="Hyperlink"/>
          <w:sz w:val="28"/>
          <w:szCs w:val="28"/>
        </w:rPr>
        <w:t xml:space="preserve"> </w:t>
      </w:r>
      <w:r>
        <w:rPr>
          <w:rStyle w:val="Hyperlink"/>
          <w:sz w:val="28"/>
          <w:szCs w:val="28"/>
        </w:rPr>
        <w:t>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89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. – 2021.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"https://djangodoc.ru/3.2/"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https://djangodoc.ru/3.2/</w:t>
      </w:r>
      <w:r>
        <w:rPr>
          <w:rStyle w:val="Hyperlink"/>
          <w:sz w:val="28"/>
          <w:szCs w:val="28"/>
        </w:rPr>
        <w:fldChar w:fldCharType="end"/>
      </w:r>
      <w:r>
        <w:rPr>
          <w:rStyle w:val="Hyperlink"/>
          <w:sz w:val="28"/>
          <w:szCs w:val="28"/>
        </w:rPr>
        <w:t xml:space="preserve"> 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8A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"https://developer.mozilla.org/ru/docs/Web/HTML"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https://developer.mozilla.org/ru/docs/Web/HTML</w:t>
      </w:r>
      <w:r>
        <w:rPr>
          <w:rStyle w:val="Hyperlink"/>
          <w:sz w:val="28"/>
          <w:szCs w:val="28"/>
        </w:rPr>
        <w:fldChar w:fldCharType="end"/>
      </w:r>
      <w:r>
        <w:rPr>
          <w:rStyle w:val="Hyperlink"/>
          <w:sz w:val="28"/>
          <w:szCs w:val="28"/>
        </w:rPr>
        <w:t xml:space="preserve"> </w:t>
      </w:r>
      <w:r>
        <w:rPr>
          <w:rStyle w:val="Hyperlink"/>
          <w:sz w:val="28"/>
          <w:szCs w:val="28"/>
        </w:rPr>
        <w:t>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8B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2024.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"https://developer.mozilla.org/ru/docs/Web/JavaScript"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https://developer.mozilla.org/ru/docs/Web/JavaScript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Style w:val="Hyperlink"/>
          <w:sz w:val="28"/>
          <w:szCs w:val="28"/>
        </w:rPr>
        <w:t>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8C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"https://dev.mysql.com/doc/"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https://dev.mysql.com/doc/</w:t>
      </w:r>
      <w:r>
        <w:rPr>
          <w:rStyle w:val="Hyperlink"/>
          <w:sz w:val="28"/>
          <w:szCs w:val="28"/>
        </w:rPr>
        <w:fldChar w:fldCharType="end"/>
      </w:r>
      <w:r>
        <w:rPr>
          <w:rStyle w:val="Hyperlink"/>
          <w:sz w:val="28"/>
          <w:szCs w:val="28"/>
        </w:rPr>
        <w:t xml:space="preserve"> </w:t>
      </w:r>
      <w:r>
        <w:rPr>
          <w:rStyle w:val="Hyperlink"/>
          <w:sz w:val="28"/>
          <w:szCs w:val="28"/>
        </w:rPr>
        <w:t>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8D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"https://docs.python.org/3/index.html"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https://docs.python.org/3/index.html</w:t>
      </w:r>
      <w:r>
        <w:rPr>
          <w:rStyle w:val="Hyperlink"/>
          <w:sz w:val="28"/>
          <w:szCs w:val="28"/>
        </w:rPr>
        <w:fldChar w:fldCharType="end"/>
      </w:r>
      <w:r>
        <w:rPr>
          <w:rStyle w:val="Hyperlink"/>
          <w:sz w:val="28"/>
          <w:szCs w:val="28"/>
        </w:rPr>
        <w:t xml:space="preserve"> </w:t>
      </w:r>
      <w:r>
        <w:rPr>
          <w:rStyle w:val="Hyperlink"/>
          <w:sz w:val="28"/>
          <w:szCs w:val="28"/>
        </w:rPr>
        <w:t>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8E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2023.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"https://react.dev/learn"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https://react.dev/learn</w:t>
      </w:r>
      <w:r>
        <w:rPr>
          <w:rStyle w:val="Hyperlink"/>
          <w:sz w:val="28"/>
          <w:szCs w:val="28"/>
        </w:rPr>
        <w:fldChar w:fldCharType="end"/>
      </w:r>
      <w:r>
        <w:rPr>
          <w:rStyle w:val="Hyperlink"/>
          <w:sz w:val="28"/>
          <w:szCs w:val="28"/>
        </w:rPr>
        <w:t xml:space="preserve"> </w:t>
      </w:r>
      <w:r>
        <w:rPr>
          <w:rStyle w:val="Hyperlink"/>
          <w:sz w:val="28"/>
          <w:szCs w:val="28"/>
        </w:rPr>
        <w:t>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8F">
      <w:pPr>
        <w:pStyle w:val="Normal(Web)"/>
        <w:numPr>
          <w:ilvl w:val="0"/>
          <w:numId w:val="28"/>
        </w:numPr>
        <w:tabs>
          <w:tab w:val="right" w:pos="851"/>
        </w:tabs>
        <w:spacing w:before="0"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Яндекс Карты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HYPERLINK "https://yandex.ru/maps-api/docs?ysclid=lrq7c8dsns226257630" 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https://yandex.ru/maps-api/docs?ysclid=lrq7c8dsns226257630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Style w:val="Hyperlink"/>
          <w:sz w:val="28"/>
          <w:szCs w:val="28"/>
        </w:rPr>
        <w:t>(</w:t>
      </w:r>
      <w:r>
        <w:rPr>
          <w:rStyle w:val="Hyperlink"/>
          <w:sz w:val="28"/>
          <w:szCs w:val="28"/>
        </w:rPr>
        <w:t>дата обращения</w:t>
      </w:r>
      <w:r>
        <w:rPr>
          <w:rStyle w:val="Hyperlink"/>
          <w:sz w:val="28"/>
          <w:szCs w:val="28"/>
        </w:rPr>
        <w:t>: 26.01.2024).</w:t>
      </w:r>
    </w:p>
    <w:p w14:paraId="00000290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  <w:lang w:eastAsia="ru-RU"/>
        </w:rPr>
        <w:sectPr>
          <w:headerReference w:type="default" r:id="rId104"/>
          <w:footerReference w:type="default" r:id="rId105"/>
          <w:pgSz w:w="11906" w:h="16838"/>
          <w:pgMar w:top="1276" w:right="567" w:bottom="1134" w:left="1701" w:header="709" w:footer="170" w:gutter="0"/>
          <w:pgNumType w:start="3"/>
          <w:cols w:space="708"/>
        </w:sect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  <w:r>
        <w:rPr>
          <w:lang w:eastAsia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65414" simplePos="0">
                <wp:simplePos x="0" y="0"/>
                <wp:positionH relativeFrom="page">
                  <wp:posOffset>685800</wp:posOffset>
                </wp:positionH>
                <wp:positionV relativeFrom="page">
                  <wp:posOffset>298450</wp:posOffset>
                </wp:positionV>
                <wp:extent cx="6680835" cy="10220325"/>
                <wp:effectExtent l="0" t="0" r="25400" b="25400"/>
                <wp:wrapNone/>
                <wp:docPr id="1648976900" name="Группа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23" name="Группа 2355"/>
                      <wpg:cNvGrpSpPr/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124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25" name=""/>
                        <wps:cNvCnPr>
                          <a:cxnSpLocks noChangeShapeType="1"/>
                        </wps:cNvCnPr>
                        <wps:spPr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"/>
                        <wps:cNvCnPr>
                          <a:cxnSpLocks noChangeShapeType="1"/>
                        </wps:cNvCnPr>
                        <wps:spPr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"/>
                        <wps:cNvCnPr>
                          <a:cxnSpLocks noChangeShapeType="1"/>
                        </wps:cNvCnPr>
                        <wps:spPr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"/>
                        <wps:cNvCnPr>
                          <a:cxnSpLocks noChangeShapeType="1"/>
                        </wps:cNvCnPr>
                        <wps:spPr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"/>
                        <wps:cNvCnPr>
                          <a:cxnSpLocks noChangeShapeType="1"/>
                        </wps:cNvCnPr>
                        <wps:spPr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"/>
                        <wps:cNvCnPr>
                          <a:cxnSpLocks noChangeShapeType="1"/>
                        </wps:cNvCnPr>
                        <wps:spPr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"/>
                        <wps:cNvCnPr>
                          <a:cxnSpLocks noChangeShapeType="1"/>
                        </wps:cNvCnPr>
                        <wps:spPr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"/>
                        <wps:cNvCnPr>
                          <a:cxnSpLocks noChangeShapeType="1"/>
                        </wps:cNvCnPr>
                        <wps:spPr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"/>
                        <wps:cNvCnPr>
                          <a:cxnSpLocks noChangeShapeType="1"/>
                        </wps:cNvCnPr>
                        <wps:spPr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"/>
                        <wps:cNvCnPr>
                          <a:cxnSpLocks noChangeShapeType="1"/>
                        </wps:cNvCnPr>
                        <wps:spPr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"/>
                        <wps:cNvSpPr>
                          <a:spLocks noChangeArrowheads="1"/>
                        </wps:cNvSpPr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8">
                          <w:txbxContent>
                            <w:p w14:paraId="00000291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36" name=""/>
                        <wps:cNvSpPr>
                          <a:spLocks noChangeArrowheads="1"/>
                        </wps:cNvSpPr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29">
                          <w:txbxContent>
                            <w:p w14:paraId="00000292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37" name=""/>
                        <wps:cNvSpPr>
                          <a:spLocks noChangeArrowheads="1"/>
                        </wps:cNvSpPr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30">
                          <w:txbxContent>
                            <w:p w14:paraId="00000293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38" name=""/>
                        <wps:cNvSpPr>
                          <a:spLocks noChangeArrowheads="1"/>
                        </wps:cNvSpPr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31">
                          <w:txbxContent>
                            <w:p w14:paraId="00000294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39" name=""/>
                        <wps:cNvSpPr>
                          <a:spLocks noChangeArrowheads="1"/>
                        </wps:cNvSpPr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32">
                          <w:txbxContent>
                            <w:p w14:paraId="00000295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40" name=""/>
                        <wps:cNvSpPr>
                          <a:spLocks noChangeArrowheads="1"/>
                        </wps:cNvSpPr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33">
                          <w:txbxContent>
                            <w:p w14:paraId="00000296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141" name=""/>
                        <wps:cNvSpPr>
                          <a:spLocks noChangeArrowheads="1"/>
                        </wps:cNvSpPr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34">
                          <w:txbxContent>
                            <w:p w14:paraId="00000297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М2241</w:t>
                              </w:r>
                              <w:r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2024 09.02.07 КП-ПЗ</w:t>
                              </w:r>
                            </w:p>
                            <w:p w14:paraId="00000298">
                              <w:pPr>
                                <w:pStyle w:val="Чертежный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8DED962D-BF6C-483A-9E0FB16AF0E7" coordsize="6680835,10220325" style="position:absolute;width:526.05pt;height:804.75pt;mso-width-percent:0;mso-width-relative:page;mso-height-percent:0;mso-height-relative:page;margin-top:23.5pt;margin-left:54pt;mso-wrap-distance-left:9pt;mso-wrap-distance-right:9pt;mso-wrap-distance-top:0pt;mso-wrap-distance-bottom:0pt;mso-position-horizontal-relative:page;mso-position-vertical-relative:page;rotation:0.000000;z-index:251665414;">
                <v:shape id="4D50E337-7EC9-3E27-776BE98D2D51" coordsize="21600,21600" style="width:20000;height:20000;left:0;top:0;rotation:0.000000;" strokecolor="#000000" strokeweight="2pt" o:spt="1" path="m0,0 l0,21600 r21600,0 l21600,0 x e">
                  <v:stroke/>
                  <o:lock/>
                </v:shape>
                <v:shape id="18D4029C-A86D-F6D6-6E788E84B06D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0D177A61-A96F-5F28-86DB82831E5E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B0AB5D6D-2A2F-764A-DC2A715FF845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C9150A90-0CB8-8ADC-F0EC1C670BA7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5DB3E531-9A39-6779-13DE15208697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618070D8-6718-BB3F-9C7C038FE1DC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0A9C42F7-7710-5574-D35ACCEA9495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0A1E731D-315C-F44A-507FAEF8CF0B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1285E23A-58FA-2AD8-9C617C3DF29A" coordsize="21600,21600" style="width:127000;height:127000;left:0;top:0;margin-top:0;margin-left:0;rotation:0.000000;" strokecolor="#000000" strokeweight="2pt" o:spt="32" o:oned="t" path="m0,0 l21600,21600 e">
                  <v:stroke/>
                  <o:lock/>
                </v:shape>
                <v:shape id="A6ACA26A-41B9-39E3-D8C888C20F7D" coordsize="21600,21600" style="width:127000;height:127000;left:0;top:0;margin-top:0;margin-left:0;rotation:0.000000;" strokecolor="#000000" o:spt="32" o:oned="t" path="m0,0 l21600,21600 e">
                  <v:stroke/>
                  <o:lock/>
                </v:shape>
                <v:shape id="3DAED749-E2EC-5BA6-E4DD80CDB0AE" coordsize="21600,21600" style="width:1000;height:309;left:54;top:19660;rotation:0.000000;" stroked="f" o:spt="1" path="m0,0 l0,21600 r21600,0 l21600,0 x e">
                  <o:lock/>
                </v:shape>
                <v:shape id="13D3E5A8-D69D-92E1-C5067B43701E" coordsize="21600,21600" style="width:1001;height:309;left:1139;top:19660;rotation:0.000000;" stroked="f" o:spt="1" path="m0,0 l0,21600 r21600,0 l21600,0 x e">
                  <o:lock/>
                </v:shape>
                <v:shape id="C3E80FAB-1A82-3BB8-55825E566307" coordsize="21600,21600" style="width:2573;height:309;left:2267;top:19660;rotation:0.000000;" stroked="f" o:spt="1" path="m0,0 l0,21600 r21600,0 l21600,0 x e">
                  <o:lock/>
                </v:shape>
                <v:shape id="A822469E-932C-E814-FC06EC5FC18B" coordsize="21600,21600" style="width:1534;height:309;left:4983;top:19660;rotation:0.000000;" stroked="f" o:spt="1" path="m0,0 l0,21600 r21600,0 l21600,0 x e">
                  <o:lock/>
                </v:shape>
                <v:shape id="50C974FB-4F98-9005-70487BBC04DC" coordsize="21600,21600" style="width:1000;height:309;left:6604;top:19660;rotation:0.000000;" stroked="f" o:spt="1" path="m0,0 l0,21600 r21600,0 l21600,0 x e">
                  <o:lock/>
                </v:shape>
                <v:shape id="8DF7AB4B-EBB8-4425-FCA15A91D364" coordsize="21600,21600" style="width:1001;height:309;left:18949;top:18977;rotation:0.000000;" stroked="f" o:spt="1" path="m0,0 l0,21600 r21600,0 l21600,0 x e">
                  <o:lock/>
                </v:shape>
                <v:shape id="1F450BCD-865C-D03F-903CEF451B5C" coordsize="21600,21600" style="width:11075;height:477;left:7745;top:19221;rotation:0.000000;" stroked="f" o:spt="1" path="m0,0 l0,21600 r21600,0 l21600,0 x e">
                  <o:lock/>
                </v:shape>
                <w10:wrap side="both"/>
                <o:lock/>
              </v:group>
            </w:pict>
          </mc:Fallback>
        </mc:AlternateContent>
      </w:r>
    </w:p>
    <w:p w14:paraId="00000299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sectPr>
      <w:headerReference w:type="default" r:id="rId106"/>
      <w:pgSz w:w="11906" w:h="16838"/>
      <w:pgMar w:top="1276" w:right="849" w:bottom="1134" w:left="1560" w:header="709" w:footer="170" w:gutter="0"/>
      <w:pgNumType w:start="3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5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6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ISOCPEUR">
    <w:altName w:val="Arial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Journ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4"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6">
    <w:pPr>
      <w:pStyle w:val="Footer"/>
      <w:rPr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7">
    <w:pPr>
      <w:pStyle w:val="Footer"/>
      <w:rPr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8">
    <w:pPr>
      <w:spacing w:after="0" w:line="240" w:lineRule="auto"/>
      <w:rPr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9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  <w:footnote w:id="2">
    <w:p w14:paraId="00000003">
      <w:pPr>
        <w:rPr>
          <w:rFonts w:ascii="Times New Roman" w:hAnsi="Times New Roman"/>
          <w:sz w:val="28"/>
          <w:szCs w:val="28"/>
        </w:rPr>
      </w:pPr>
      <w:r>
        <w:rPr>
          <w:rStyle w:val="Footnotereference"/>
          <w:rFonts w:ascii="Times New Roman" w:hAnsi="Times New Roman"/>
          <w:sz w:val="28"/>
          <w:szCs w:val="28"/>
        </w:rPr>
        <w:footnoteRef/>
      </w:r>
      <w:r>
        <w:rPr>
          <w:rFonts w:ascii="Times New Roman" w:hAnsi="Times New Roman"/>
          <w:sz w:val="28"/>
          <w:szCs w:val="28"/>
          <w:lang w:val="en-US"/>
        </w:rPr>
        <w:t>PK</w:t>
      </w:r>
      <w:r>
        <w:rPr>
          <w:rFonts w:ascii="Times New Roman" w:hAnsi="Times New Roman"/>
          <w:sz w:val="28"/>
          <w:szCs w:val="28"/>
        </w:rPr>
        <w:t>-первичный ключ</w:t>
      </w:r>
    </w:p>
    <w:p w14:paraId="000000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FK</w:t>
      </w:r>
      <w:r>
        <w:rPr>
          <w:rFonts w:ascii="Times New Roman" w:hAnsi="Times New Roman"/>
          <w:sz w:val="28"/>
          <w:szCs w:val="28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9A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9B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9C">
    <w:pPr>
      <w:pStyle w:val="Header"/>
      <w:rPr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9D">
    <w:pPr>
      <w:pStyle w:val="Header"/>
      <w:rPr/>
    </w:pPr>
    <w:r>
      <w:rPr>
        <w:rFonts w:ascii="Times New Roman" w:hAnsi="Times New Roman"/>
        <w:sz w:val="28"/>
        <w:szCs w:val="28"/>
        <w:lang w:eastAsia="ru-RU"/>
      </w:rPr>
      <mc:AlternateContent>
        <mc:Choice Requires="wpg">
          <w:drawing xmlns:mc="http://schemas.openxmlformats.org/markup-compatibility/2006">
            <wp:anchor allowOverlap="1" behindDoc="0" distT="0" distB="0" distL="114300" distR="114300" layoutInCell="1" locked="0" relativeHeight="251661312" simplePos="0">
              <wp:simplePos x="0" y="0"/>
              <wp:positionH relativeFrom="page">
                <wp:posOffset>663575</wp:posOffset>
              </wp:positionH>
              <wp:positionV relativeFrom="page">
                <wp:posOffset>257175</wp:posOffset>
              </wp:positionV>
              <wp:extent cx="6718935" cy="10274935"/>
              <wp:effectExtent l="0" t="0" r="25400" b="25400"/>
              <wp:wrapNone/>
              <wp:docPr id="164897690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1648976826" name="Группа 1"/>
                    <wpg:cNvGrpSpPr/>
                    <wpg:grpSpPr bwMode="auto">
                      <a:xfrm>
                        <a:off x="0" y="0"/>
                        <a:ext cx="6718935" cy="10274935"/>
                        <a:chOff x="0" y="0"/>
                        <a:chExt cx="20000" cy="20000"/>
                      </a:xfrm>
                    </wpg:grpSpPr>
                    <wps:wsp>
                      <wps:cNvPr id="2" name="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  <wps:wsp>
                      <wps:cNvPr id="3" name=""/>
                      <wps:cNvCnPr>
                        <a:cxnSpLocks noChangeShapeType="1"/>
                      </wps:cNvCnPr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"/>
                      <wps:cNvCnPr>
                        <a:cxnSpLocks noChangeShapeType="1"/>
                      </wps:cNvCnPr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"/>
                      <wps:cNvCnPr>
                        <a:cxnSpLocks noChangeShapeType="1"/>
                      </wps:cNvCnPr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"/>
                      <wps:cNvCnPr>
                        <a:cxnSpLocks noChangeShapeType="1"/>
                      </wps:cNvCnPr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"/>
                      <wps:cNvCnPr>
                        <a:cxnSpLocks noChangeShapeType="1"/>
                      </wps:cNvCnPr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"/>
                      <wps:cNvCnPr>
                        <a:cxnSpLocks noChangeShapeType="1"/>
                      </wps:cNvCnPr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"/>
                      <wps:cNvCnPr>
                        <a:cxnSpLocks noChangeShapeType="1"/>
                      </wps:cNvCnPr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"/>
                      <wps:cNvCnPr>
                        <a:cxnSpLocks noChangeShapeType="1"/>
                      </wps:cNvCnPr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"/>
                      <wps:cNvCnPr>
                        <a:cxnSpLocks noChangeShapeType="1"/>
                      </wps:cNvCnPr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"/>
                      <wps:cNvSpPr>
                        <a:spLocks noChangeArrowheads="1"/>
                      </wps:cNvSpPr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0">
                        <w:txbxContent>
                          <w:p w14:paraId="0000029E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">
                        <w:txbxContent>
                          <w:p w14:paraId="0000029F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">
                        <w:txbxContent>
                          <w:p w14:paraId="000002A0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3">
                        <w:txbxContent>
                          <w:p w14:paraId="000002A1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4">
                        <w:txbxContent>
                          <w:p w14:paraId="000002A2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5">
                        <w:txbxContent>
                          <w:p w14:paraId="000002A3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6">
                        <w:txbxContent>
                          <w:p w14:paraId="000002A4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19" name=""/>
                      <wps:cNvSpPr>
                        <a:spLocks noChangeArrowheads="1"/>
                      </wps:cNvSpPr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7">
                        <w:txbxContent>
                          <w:p w14:paraId="000002A5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М2241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2024 09.02.07 КП-ПЗ</w:t>
                            </w:r>
                          </w:p>
                          <w:p w14:paraId="000002A6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20" name=""/>
                      <wps:cNvCnPr>
                        <a:cxnSpLocks noChangeShapeType="1"/>
                      </wps:cNvCnPr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"/>
                      <wps:cNvCnPr>
                        <a:cxnSpLocks noChangeShapeType="1"/>
                      </wps:cNvCnPr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"/>
                      <wps:cNvCnPr>
                        <a:cxnSpLocks noChangeShapeType="1"/>
                      </wps:cNvCnPr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"/>
                      <wps:cNvCnPr>
                        <a:cxnSpLocks noChangeShapeType="1"/>
                      </wps:cNvCnPr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"/>
                      <wps:cNvCnPr>
                        <a:cxnSpLocks noChangeShapeType="1"/>
                      </wps:cNvCnPr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5" name="Group 26"/>
                      <wpg:cNvGrpSpPr/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8">
                          <w:txbxContent>
                            <w:p w14:paraId="000002A7">
                              <w:pPr>
                                <w:pStyle w:val="Чертежный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27" name=""/>
                        <wps:cNvSpPr>
                          <a:spLocks noChangeArrowheads="1"/>
                        </wps:cNvSpPr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9">
                          <w:txbxContent>
                            <w:p w14:paraId="000002A8">
                              <w:pPr>
                                <w:pStyle w:val="Чертежный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Морозова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/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0">
                          <w:txbxContent>
                            <w:p w14:paraId="000002A9">
                              <w:pPr>
                                <w:pStyle w:val="Чертежный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1">
                          <w:txbxContent>
                            <w:p w14:paraId="000002AA">
                              <w:pPr>
                                <w:pStyle w:val="Чертежный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Каримова 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2">
                          <w:txbxContent>
                            <w:p w14:paraId="000002AB">
                              <w:pPr>
                                <w:pStyle w:val="Чертежный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33" name=""/>
                        <wps:cNvSpPr>
                          <a:spLocks noChangeArrowheads="1"/>
                        </wps:cNvSpPr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3">
                          <w:txbxContent>
                            <w:p w14:paraId="000002AC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4">
                          <w:txbxContent>
                            <w:p w14:paraId="000002AD">
                              <w:pPr>
                                <w:pStyle w:val="Чертежный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36" name=""/>
                        <wps:cNvSpPr>
                          <a:spLocks noChangeArrowheads="1"/>
                        </wps:cNvSpPr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5">
                          <w:txbxContent>
                            <w:p w14:paraId="000002AE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6">
                          <w:txbxContent>
                            <w:p w14:paraId="000002AF">
                              <w:pPr>
                                <w:pStyle w:val="Чертежный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  <wps:wsp>
                        <wps:cNvPr id="39" name=""/>
                        <wps:cNvSpPr>
                          <a:spLocks noChangeArrowheads="1"/>
                        </wps:cNvSpPr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7">
                          <w:txbxContent>
                            <w:p w14:paraId="000002B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upright="1">
                          <a:noAutofit/>
                        </wps:bodyPr>
                      </wps:wsp>
                    </wpg:grpSp>
                    <wps:wsp>
                      <wps:cNvPr id="40" name=""/>
                      <wps:cNvCnPr>
                        <a:cxnSpLocks noChangeShapeType="1"/>
                      </wps:cNvCnPr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1" name=""/>
                      <wps:cNvSpPr>
                        <a:spLocks noChangeArrowheads="1"/>
                      </wps:cNvSpPr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8">
                        <w:txbxContent>
                          <w:p w14:paraId="000002B1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00002B2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Проектирование базы данных для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театральной студии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42" name=""/>
                      <wps:cNvCnPr>
                        <a:cxnSpLocks noChangeShapeType="1"/>
                      </wps:cNvCnPr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"/>
                      <wps:cNvCnPr>
                        <a:cxnSpLocks noChangeShapeType="1"/>
                      </wps:cNvCnPr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"/>
                      <wps:cNvCnPr>
                        <a:cxnSpLocks noChangeShapeType="1"/>
                      </wps:cNvCnPr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"/>
                      <wps:cNvSpPr>
                        <a:spLocks noChangeArrowheads="1"/>
                      </wps:cNvSpPr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9">
                        <w:txbxContent>
                          <w:p w14:paraId="000002B3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46" name=""/>
                      <wps:cNvSpPr>
                        <a:spLocks noChangeArrowheads="1"/>
                      </wps:cNvSpPr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0">
                        <w:txbxContent>
                          <w:p w14:paraId="000002B4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47" name=""/>
                      <wps:cNvSpPr>
                        <a:spLocks noChangeArrowheads="1"/>
                      </wps:cNvSpPr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1">
                        <w:txbxContent>
                          <w:p w14:paraId="000002B5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48" name=""/>
                      <wps:cNvCnPr>
                        <a:cxnSpLocks noChangeShapeType="1"/>
                      </wps:cNvCnPr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"/>
                      <wps:cNvCnPr>
                        <a:cxnSpLocks noChangeShapeType="1"/>
                      </wps:cNvCnPr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"/>
                      <wps:cNvSpPr>
                        <a:spLocks noChangeArrowheads="1"/>
                      </wps:cNvSpPr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2">
                        <w:txbxContent>
                          <w:p w14:paraId="000002B6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DF22EF7-6751-3F28-C39525696189" coordsize="6718935,10274935" style="position:absolute;width:529.05pt;height:809.05pt;margin-top:20.25pt;margin-left:52.25pt;mso-wrap-distance-left:9pt;mso-wrap-distance-right:9pt;mso-wrap-distance-top:0pt;mso-wrap-distance-bottom:0pt;mso-position-horizontal-relative:page;mso-position-vertical-relative:page;rotation:0.000000;z-index:251661312;">
              <v:shape id="D6BAA25D-1443-C6BD-C9EC2E4B3CA3" coordsize="21600,21600" style="width:20000;height:20000;left:0;top:0;rotation:0.000000;" strokecolor="#000000" strokeweight="2pt" o:spt="1" path="m0,0 l0,21600 r21600,0 l21600,0 x e">
                <v:stroke/>
                <o:lock/>
              </v:shape>
              <v:shape id="74D3E150-40AB-29D2-2352B5023D11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5070870C-B7D3-264E-40676254EB03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2C3AB6B6-4CC3-0125-550B96B30ED6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E76038B0-E8A1-EC73-B0279FE85340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8FDFAE01-918F-40C9-0835CD905355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28BA9F32-1D47-F946-7021DB156337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6656D223-B611-866F-3085334BDF56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55A0ADB3-E1C1-D0C0-D8EE964216EC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23DDB309-80FF-C0EA-DD09FD85EE07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B147B6F0-0572-C679-B237B7BD9F00" coordsize="21600,21600" style="width:883;height:309;left:54;top:17912;rotation:0.000000;" stroked="f" o:spt="1" path="m0,0 l0,21600 r21600,0 l21600,0 x e">
                <o:lock/>
              </v:shape>
              <v:shape id="D5A84D61-699A-7E63-CCD0F6B0137B" coordsize="21600,21600" style="width:1100;height:309;left:1051;top:17912;rotation:0.000000;" stroked="f" o:spt="1" path="m0,0 l0,21600 r21600,0 l21600,0 x e">
                <o:lock/>
              </v:shape>
              <v:shape id="73997A00-09BE-4FA3-35349EBBDF3A" coordsize="21600,21600" style="width:2573;height:309;left:2267;top:17912;rotation:0.000000;" stroked="f" o:spt="1" path="m0,0 l0,21600 r21600,0 l21600,0 x e">
                <o:lock/>
              </v:shape>
              <v:shape id="6BBEB5DB-B5FA-1EAB-33A4241943F0" coordsize="21600,21600" style="width:1534;height:309;left:4983;top:17912;rotation:0.000000;" stroked="f" o:spt="1" path="m0,0 l0,21600 r21600,0 l21600,0 x e">
                <o:lock/>
              </v:shape>
              <v:shape id="29266839-746C-6B35-5B5AC8C382C8" coordsize="21600,21600" style="width:1000;height:309;left:6604;top:17912;rotation:0.000000;" stroked="f" o:spt="1" path="m0,0 l0,21600 r21600,0 l21600,0 x e">
                <o:lock/>
              </v:shape>
              <v:shape id="3CD1586C-15AE-33AB-6EECE1604929" coordsize="21600,21600" style="width:1475;height:309;left:15929;top:18258;rotation:0.000000;" stroked="f" o:spt="1" path="m0,0 l0,21600 r21600,0 l21600,0 x e">
                <o:lock/>
              </v:shape>
              <v:shape id="BDB7600D-85D6-0C0A-32F7B2DEB508" coordsize="21600,21600" style="width:1475;height:310;left:15929;top:18623;rotation:0.000000;" stroked="f" o:spt="1" path="m0,0 l0,21600 r21600,0 l21600,0 x e">
                <o:lock/>
              </v:shape>
              <v:shape id="3A8E3FC9-458F-F031-212E18F6A6CF" coordsize="21600,21600" style="width:12159;height:477;left:7760;top:17481;rotation:0.000000;" stroked="f" o:spt="1" path="m0,0 l0,21600 r21600,0 l21600,0 x e">
                <o:lock/>
              </v:shape>
              <v:shape id="434AC6BE-0E2F-BA96-25BAA71F2A53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94051FCD-3492-4A8C-D9F198BB26A8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E54A93EF-8D62-1A9A-E66F74B3A441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A02F8593-B31F-9A96-97EB5B8DB3F6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DFB38B90-F325-09C5-985DA4DB949F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group id="641E2839-D082-C778-39B5CBAF9C76" coordsize="4801,310" style="width:4801;height:310;left:39;top:18267;rotation:0.000000;">
                <v:shape id="D6BFF77B-0525-7222-959A7FC87459" coordsize="21600,21600" style="width:8856;height:20000;left:0;top:0;rotation:0.000000;" stroked="f" o:spt="1" path="m0,0 l0,21600 r21600,0 l21600,0 x e">
                  <o:lock/>
                </v:shape>
                <v:shape id="4D1484F3-5580-740C-1FA638DE2186" coordsize="21600,21600" style="width:10718;height:20000;left:9281;top:0;rotation:0.000000;" stroked="f" o:spt="1" path="m0,0 l0,21600 r21600,0 l21600,0 x e">
                  <o:lock/>
                </v:shape>
                <o:lock/>
              </v:group>
              <v:group id="ED736271-F00C-0E26-370BBBFC9917" coordsize="4801,309" style="width:4801;height:309;left:39;top:18614;rotation:0.000000;">
                <v:shape id="684432A5-8AFF-BAE1-078123905882" coordsize="21600,21600" style="width:8856;height:20000;left:0;top:0;rotation:0.000000;" stroked="f" o:spt="1" path="m0,0 l0,21600 r21600,0 l21600,0 x e">
                  <o:lock/>
                </v:shape>
                <v:shape id="129A2FD9-1768-F6F5-7F191E77165C" coordsize="21600,21600" style="width:10718;height:20000;left:9281;top:0;rotation:0.000000;" stroked="f" o:spt="1" path="m0,0 l0,21600 r21600,0 l21600,0 x e">
                  <o:lock/>
                </v:shape>
                <o:lock/>
              </v:group>
              <v:group id="112BFE9E-1015-23C4-79EBEF25C845" coordsize="4801,309" style="width:4801;height:309;left:39;top:18969;rotation:0.000000;">
                <v:shape id="658078F7-4D28-799C-41080DBA2246" coordsize="21600,21600" style="width:8856;height:20000;left:0;top:0;rotation:0.000000;" stroked="f" o:spt="1" path="m0,0 l0,21600 r21600,0 l21600,0 x e">
                  <o:lock/>
                </v:shape>
                <v:shape id="DBC274A1-C731-9A99-91B6A2D46CDF" coordsize="21600,21600" style="width:10718;height:20000;left:9281;top:0;rotation:0.000000;" stroked="f" o:spt="1" path="m0,0 l0,21600 r21600,0 l21600,0 x e">
                  <o:lock/>
                </v:shape>
                <o:lock/>
              </v:group>
              <v:group id="712595C9-3687-E788-593C1A309494" coordsize="4801,310" style="width:4801;height:310;left:39;top:19314;rotation:0.000000;">
                <v:shape id="8180113B-6574-8802-5D8943385F64" coordsize="21600,21600" style="width:8856;height:20000;left:0;top:0;rotation:0.000000;" stroked="f" o:spt="1" path="m0,0 l0,21600 r21600,0 l21600,0 x e">
                  <o:lock/>
                </v:shape>
                <v:shape id="F524F136-9E15-3793-9420F33D59C8" coordsize="21600,21600" style="width:10718;height:20000;left:9281;top:0;rotation:0.000000;" stroked="f" o:spt="1" path="m0,0 l0,21600 r21600,0 l21600,0 x e">
                  <o:lock/>
                </v:shape>
                <o:lock/>
              </v:group>
              <v:group id="547D6F50-8D90-8801-AD6A1DE94CCA" coordsize="4801,309" style="width:4801;height:309;left:39;top:19660;rotation:0.000000;">
                <v:shape id="1F549CA7-046F-4085-9277A0CC06BA" coordsize="21600,21600" style="width:8856;height:20000;left:0;top:0;rotation:0.000000;" stroked="f" o:spt="1" path="m0,0 l0,21600 r21600,0 l21600,0 x e">
                  <o:lock/>
                </v:shape>
                <v:shape id="867262C6-0F09-DC88-31EAEBCB74D2" coordsize="21600,21600" style="width:10718;height:20000;left:9281;top:0;rotation:0.000000;" stroked="f" o:spt="1" path="m0,0 l0,21600 r21600,0 l21600,0 x e">
                  <o:lock/>
                </v:shape>
                <o:lock/>
              </v:group>
              <v:shape id="EC2EDA6F-1FAA-BBE3-FA6F18A59437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E30965AE-3542-6830-26210EF5F657" coordsize="21600,21600" style="width:6292;height:1609;left:7787;top:18314;rotation:0.000000;" stroked="f" o:spt="1" path="m0,0 l0,21600 r21600,0 l21600,0 x e">
                <o:lock/>
              </v:shape>
              <v:shape id="3FA33355-1BB0-B23E-2CDD6AAC0A14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AC8B7F2B-C299-BA6E-F66F566EF828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DE8DA7C3-6445-349D-D6BB7B845DC7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CFE0FEF8-E124-5339-E5DB6792035F" coordsize="21600,21600" style="width:1474;height:309;left:14295;top:18258;rotation:0.000000;" stroked="f" o:spt="1" path="m0,0 l0,21600 r21600,0 l21600,0 x e">
                <o:lock/>
              </v:shape>
              <v:shape id="8CC1DE4F-10C6-06FA-D059E6DCFDC7" coordsize="21600,21600" style="width:2327;height:309;left:17577;top:18258;rotation:0.000000;" stroked="f" o:spt="1" path="m0,0 l0,21600 r21600,0 l21600,0 x e">
                <o:lock/>
              </v:shape>
              <v:shape id="22786F80-573D-2FFE-93F19DF7CFB9" coordsize="21600,21600" style="width:2326;height:309;left:17591;top:18613;rotation:0.000000;" stroked="f" o:spt="1" path="m0,0 l0,21600 r21600,0 l21600,0 x e">
                <o:lock/>
              </v:shape>
              <v:shape id="F703A409-B7A6-2677-7A34CE886F4C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B60670D1-0DC4-1FE8-9EA9E6CF374E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CB5C0A90-50F6-DB48-C75F9D06C29B" coordsize="21600,21600" style="width:5609;height:440;left:14295;top:19221;rotation:0.000000;" stroked="f" o:spt="1" path="m0,0 l0,21600 r21600,0 l21600,0 x e">
                <o:lock/>
              </v:shape>
              <w10:wrap side="both"/>
              <o: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B7">
    <w:pPr>
      <w:pStyle w:val="Header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lang w:eastAsia="ru-RU"/>
      </w:rPr>
      <mc:AlternateContent>
        <mc:Choice Requires="wpg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5400" b="25400"/>
              <wp:wrapNone/>
              <wp:docPr id="1648976902" name="Группа 2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1648976827" name="Группа 2355"/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6" name="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  <wps:wsp>
                      <wps:cNvPr id="2357" name=""/>
                      <wps:cNvCnPr>
                        <a:cxnSpLocks noChangeShapeType="1"/>
                      </wps:cNvCnPr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58" name=""/>
                      <wps:cNvCnPr>
                        <a:cxnSpLocks noChangeShapeType="1"/>
                      </wps:cNvCnPr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59" name=""/>
                      <wps:cNvCnPr>
                        <a:cxnSpLocks noChangeShapeType="1"/>
                      </wps:cNvCnPr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0" name=""/>
                      <wps:cNvCnPr>
                        <a:cxnSpLocks noChangeShapeType="1"/>
                      </wps:cNvCnPr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1" name=""/>
                      <wps:cNvCnPr>
                        <a:cxnSpLocks noChangeShapeType="1"/>
                      </wps:cNvCnPr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2" name=""/>
                      <wps:cNvCnPr>
                        <a:cxnSpLocks noChangeShapeType="1"/>
                      </wps:cNvCnPr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3" name=""/>
                      <wps:cNvCnPr>
                        <a:cxnSpLocks noChangeShapeType="1"/>
                      </wps:cNvCnPr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4" name=""/>
                      <wps:cNvCnPr>
                        <a:cxnSpLocks noChangeShapeType="1"/>
                      </wps:cNvCnPr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5" name=""/>
                      <wps:cNvCnPr>
                        <a:cxnSpLocks noChangeShapeType="1"/>
                      </wps:cNvCnPr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6" name=""/>
                      <wps:cNvCnPr>
                        <a:cxnSpLocks noChangeShapeType="1"/>
                      </wps:cNvCnPr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67" name=""/>
                      <wps:cNvSpPr>
                        <a:spLocks noChangeArrowheads="1"/>
                      </wps:cNvSpPr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3">
                        <w:txbxContent>
                          <w:p w14:paraId="000002B8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2368" name=""/>
                      <wps:cNvSpPr>
                        <a:spLocks noChangeArrowheads="1"/>
                      </wps:cNvSpPr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4">
                        <w:txbxContent>
                          <w:p w14:paraId="000002B9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2369" name=""/>
                      <wps:cNvSpPr>
                        <a:spLocks noChangeArrowheads="1"/>
                      </wps:cNvSpPr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5">
                        <w:txbxContent>
                          <w:p w14:paraId="000002BA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2370" name=""/>
                      <wps:cNvSpPr>
                        <a:spLocks noChangeArrowheads="1"/>
                      </wps:cNvSpPr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6">
                        <w:txbxContent>
                          <w:p w14:paraId="000002BB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2371" name=""/>
                      <wps:cNvSpPr>
                        <a:spLocks noChangeArrowheads="1"/>
                      </wps:cNvSpPr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7">
                        <w:txbxContent>
                          <w:p w14:paraId="000002BC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2372" name=""/>
                      <wps:cNvSpPr>
                        <a:spLocks noChangeArrowheads="1"/>
                      </wps:cNvSpPr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8">
                        <w:txbxContent>
                          <w:p w14:paraId="000002BD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  <wps:wsp>
                      <wps:cNvPr id="2374" name=""/>
                      <wps:cNvSpPr>
                        <a:spLocks noChangeArrowheads="1"/>
                      </wps:cNvSpPr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9">
                        <w:txbxContent>
                          <w:p w14:paraId="000002BE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М2241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2024 09.02.07 КП-ПЗ</w:t>
                            </w:r>
                          </w:p>
                          <w:p w14:paraId="000002BF">
                            <w:pPr>
                              <w:pStyle w:val="Чертежный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5BA3026-D754-576E-C2F2A90E71A8" coordsize="6680835,10220325" style="position:absolute;width:526.05pt;height:804.75pt;mso-width-percent:0;mso-width-relative:page;mso-height-percent:0;mso-height-relative:page;margin-top:23.5pt;margin-left:54pt;mso-wrap-distance-left:9pt;mso-wrap-distance-right:9pt;mso-wrap-distance-top:0pt;mso-wrap-distance-bottom:0pt;mso-position-horizontal-relative:page;mso-position-vertical-relative:page;rotation:0.000000;z-index:251663360;">
              <v:shape id="A7AB6431-1B43-3DA6-A0CFD6D8B0F4" coordsize="21600,21600" style="width:20000;height:20000;left:0;top:0;rotation:0.000000;" strokecolor="#000000" strokeweight="2pt" o:spt="1" path="m0,0 l0,21600 r21600,0 l21600,0 x e">
                <v:stroke/>
                <o:lock/>
              </v:shape>
              <v:shape id="A7D29C16-1511-CA44-14C31AA90769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DB3AF259-DC64-8E16-3E0B5B282164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4F501B96-EDD8-91A0-8ECF45052B2A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5EA92ECA-6ADC-62F3-57E137D6F9D1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2C8126A8-19C5-2AE3-4C47A8513EDA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9E34C9EB-992D-A3DB-D5DBD459466C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6BBBCDB9-3029-12D6-FB67221A6580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4FC6A290-ABEC-BFBC-C0249A98A644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3AB39E95-3990-4A8A-E7992EC95677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96AB4757-B2D3-4912-F4D292C22C80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78C0B61E-E284-35B2-72954653507D" coordsize="21600,21600" style="width:1000;height:309;left:54;top:19660;rotation:0.000000;" stroked="f" o:spt="1" path="m0,0 l0,21600 r21600,0 l21600,0 x e">
                <o:lock/>
              </v:shape>
              <v:shape id="74E6A73E-3835-DE91-3CD4A481290D" coordsize="21600,21600" style="width:1001;height:309;left:1139;top:19660;rotation:0.000000;" stroked="f" o:spt="1" path="m0,0 l0,21600 r21600,0 l21600,0 x e">
                <o:lock/>
              </v:shape>
              <v:shape id="84D6AF66-C8D0-840E-D6BD8CDC893E" coordsize="21600,21600" style="width:2573;height:309;left:2267;top:19660;rotation:0.000000;" stroked="f" o:spt="1" path="m0,0 l0,21600 r21600,0 l21600,0 x e">
                <o:lock/>
              </v:shape>
              <v:shape id="D889B78C-31FB-381C-D0667F3A4D1F" coordsize="21600,21600" style="width:1534;height:309;left:4983;top:19660;rotation:0.000000;" stroked="f" o:spt="1" path="m0,0 l0,21600 r21600,0 l21600,0 x e">
                <o:lock/>
              </v:shape>
              <v:shape id="DAF5A6EB-EF59-F5AB-E711056F4F48" coordsize="21600,21600" style="width:1000;height:309;left:6604;top:19660;rotation:0.000000;" stroked="f" o:spt="1" path="m0,0 l0,21600 r21600,0 l21600,0 x e">
                <o:lock/>
              </v:shape>
              <v:shape id="E720A6E8-6B61-B1AE-2DB09F3B4AF1" coordsize="21600,21600" style="width:1001;height:309;left:18949;top:18977;rotation:0.000000;" stroked="f" o:spt="1" path="m0,0 l0,21600 r21600,0 l21600,0 x e">
                <o:lock/>
              </v:shape>
              <v:shape id="6BD5E303-A154-69F5-C321773B23EA" coordsize="21600,21600" style="width:11075;height:477;left:7745;top:19221;rotation:0.000000;" stroked="f" o:spt="1" path="m0,0 l0,21600 r21600,0 l21600,0 x e">
                <o:lock/>
              </v:shape>
              <w10:wrap side="both"/>
              <o: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0">
    <w:pPr>
      <w:pStyle w:val="Header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1">
    <w:pPr>
      <w:spacing w:after="0" w:line="240" w:lineRule="auto"/>
      <w:rPr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2">
    <w:pPr>
      <w:pStyle w:val="Header"/>
      <w:rPr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3">
    <w:pPr>
      <w:pStyle w:val="Header"/>
      <w:ind w:left="0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"/>
      <w:lvlJc w:val="left"/>
      <w:pPr>
        <w:ind w:left="1613" w:hanging="360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505" w:hanging="360"/>
      </w:pPr>
      <w:rPr>
        <w:lang w:val="ru-RU" w:bidi="ar-SA" w:eastAsia="en-US"/>
      </w:rPr>
    </w:lvl>
    <w:lvl w:ilvl="2" w:tentative="0">
      <w:numFmt w:val="bullet"/>
      <w:lvlText w:val="•"/>
      <w:lvlJc w:val="left"/>
      <w:pPr>
        <w:ind w:left="3391" w:hanging="360"/>
      </w:pPr>
      <w:rPr>
        <w:lang w:val="ru-RU" w:bidi="ar-SA" w:eastAsia="en-US"/>
      </w:rPr>
    </w:lvl>
    <w:lvl w:ilvl="3" w:tentative="0">
      <w:numFmt w:val="bullet"/>
      <w:lvlText w:val="•"/>
      <w:lvlJc w:val="left"/>
      <w:pPr>
        <w:ind w:left="4277" w:hanging="360"/>
      </w:pPr>
      <w:rPr>
        <w:lang w:val="ru-RU" w:bidi="ar-SA" w:eastAsia="en-US"/>
      </w:rPr>
    </w:lvl>
    <w:lvl w:ilvl="4" w:tentative="0">
      <w:numFmt w:val="bullet"/>
      <w:lvlText w:val="•"/>
      <w:lvlJc w:val="left"/>
      <w:pPr>
        <w:ind w:left="5162" w:hanging="360"/>
      </w:pPr>
      <w:rPr>
        <w:lang w:val="ru-RU" w:bidi="ar-SA" w:eastAsia="en-US"/>
      </w:rPr>
    </w:lvl>
    <w:lvl w:ilvl="5" w:tentative="0">
      <w:numFmt w:val="bullet"/>
      <w:lvlText w:val="•"/>
      <w:lvlJc w:val="left"/>
      <w:pPr>
        <w:ind w:left="6048" w:hanging="360"/>
      </w:pPr>
      <w:rPr>
        <w:lang w:val="ru-RU" w:bidi="ar-SA" w:eastAsia="en-US"/>
      </w:rPr>
    </w:lvl>
    <w:lvl w:ilvl="6" w:tentative="0">
      <w:numFmt w:val="bullet"/>
      <w:lvlText w:val="•"/>
      <w:lvlJc w:val="left"/>
      <w:pPr>
        <w:ind w:left="6934" w:hanging="360"/>
      </w:pPr>
      <w:rPr>
        <w:lang w:val="ru-RU" w:bidi="ar-SA" w:eastAsia="en-US"/>
      </w:rPr>
    </w:lvl>
    <w:lvl w:ilvl="7" w:tentative="0">
      <w:numFmt w:val="bullet"/>
      <w:lvlText w:val="•"/>
      <w:lvlJc w:val="left"/>
      <w:pPr>
        <w:ind w:left="7819" w:hanging="360"/>
      </w:pPr>
      <w:rPr>
        <w:lang w:val="ru-RU" w:bidi="ar-SA" w:eastAsia="en-US"/>
      </w:rPr>
    </w:lvl>
    <w:lvl w:ilvl="8" w:tentative="0">
      <w:numFmt w:val="bullet"/>
      <w:lvlText w:val="•"/>
      <w:lvlJc w:val="left"/>
      <w:pPr>
        <w:ind w:left="8705" w:hanging="360"/>
      </w:pPr>
      <w:rPr>
        <w:lang w:val="ru-RU" w:bidi="ar-SA" w:eastAsia="en-US"/>
      </w:rPr>
    </w:lvl>
  </w:abstractNum>
  <w:abstractNum w:abstractNumId="3">
    <w:multiLevelType w:val="hybridMultilevel"/>
    <w:lvl w:ilvl="0" w:tentative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entative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multiLevelType w:val="hybridMultilevel"/>
    <w:lvl w:ilvl="0" w:tentative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multiLevelType w:val="multilevel"/>
    <w:lvl w:ilvl="0" w:tentative="0">
      <w:start w:val="1"/>
      <w:numFmt w:val="decimal"/>
      <w:lvlText w:val="%1"/>
      <w:lvlJc w:val="left"/>
      <w:pPr>
        <w:ind w:left="450" w:hanging="450"/>
      </w:pPr>
    </w:lvl>
    <w:lvl w:ilvl="1" w:tentative="0">
      <w:start w:val="1"/>
      <w:numFmt w:val="decimal"/>
      <w:lvlText w:val="%1.%2"/>
      <w:lvlJc w:val="left"/>
      <w:pPr>
        <w:ind w:left="450" w:hanging="45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6">
    <w:multiLevelType w:val="multilevel"/>
    <w:lvl w:ilvl="0" w:tentative="0">
      <w:start w:val="1"/>
      <w:numFmt w:val="decimal"/>
      <w:lvlText w:val="%1."/>
      <w:lvlJc w:val="left"/>
      <w:pPr>
        <w:ind w:left="1466" w:hanging="281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8"/>
        <w:szCs w:val="28"/>
        <w:lang w:val="ru-RU" w:bidi="ar-SA" w:eastAsia="en-US"/>
      </w:rPr>
    </w:lvl>
    <w:lvl w:ilvl="1" w:tentative="0">
      <w:start w:val="1"/>
      <w:numFmt w:val="decimal"/>
      <w:lvlText w:val="%1.%2"/>
      <w:lvlJc w:val="left"/>
      <w:pPr>
        <w:ind w:left="1615" w:hanging="43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8"/>
        <w:szCs w:val="28"/>
        <w:lang w:val="ru-RU" w:bidi="ar-SA" w:eastAsia="en-US"/>
      </w:rPr>
    </w:lvl>
    <w:lvl w:ilvl="2" w:tentative="0">
      <w:numFmt w:val="bullet"/>
      <w:lvlText w:val=""/>
      <w:lvlJc w:val="left"/>
      <w:pPr>
        <w:ind w:left="1613" w:hanging="360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28"/>
        <w:szCs w:val="28"/>
        <w:lang w:val="ru-RU" w:bidi="ar-SA" w:eastAsia="en-US"/>
      </w:rPr>
    </w:lvl>
    <w:lvl w:ilvl="3" w:tentative="0">
      <w:numFmt w:val="bullet"/>
      <w:lvlText w:val="•"/>
      <w:lvlJc w:val="left"/>
      <w:pPr>
        <w:ind w:left="3588" w:hanging="360"/>
      </w:pPr>
      <w:rPr>
        <w:lang w:val="ru-RU" w:bidi="ar-SA" w:eastAsia="en-US"/>
      </w:rPr>
    </w:lvl>
    <w:lvl w:ilvl="4" w:tentative="0">
      <w:numFmt w:val="bullet"/>
      <w:lvlText w:val="•"/>
      <w:lvlJc w:val="left"/>
      <w:pPr>
        <w:ind w:left="4572" w:hanging="360"/>
      </w:pPr>
      <w:rPr>
        <w:lang w:val="ru-RU" w:bidi="ar-SA" w:eastAsia="en-US"/>
      </w:rPr>
    </w:lvl>
    <w:lvl w:ilvl="5" w:tentative="0">
      <w:numFmt w:val="bullet"/>
      <w:lvlText w:val="•"/>
      <w:lvlJc w:val="left"/>
      <w:pPr>
        <w:ind w:left="5556" w:hanging="360"/>
      </w:pPr>
      <w:rPr>
        <w:lang w:val="ru-RU" w:bidi="ar-SA" w:eastAsia="en-US"/>
      </w:rPr>
    </w:lvl>
    <w:lvl w:ilvl="6" w:tentative="0">
      <w:numFmt w:val="bullet"/>
      <w:lvlText w:val="•"/>
      <w:lvlJc w:val="left"/>
      <w:pPr>
        <w:ind w:left="6540" w:hanging="360"/>
      </w:pPr>
      <w:rPr>
        <w:lang w:val="ru-RU" w:bidi="ar-SA" w:eastAsia="en-US"/>
      </w:rPr>
    </w:lvl>
    <w:lvl w:ilvl="7" w:tentative="0">
      <w:numFmt w:val="bullet"/>
      <w:lvlText w:val="•"/>
      <w:lvlJc w:val="left"/>
      <w:pPr>
        <w:ind w:left="7524" w:hanging="360"/>
      </w:pPr>
      <w:rPr>
        <w:lang w:val="ru-RU" w:bidi="ar-SA" w:eastAsia="en-US"/>
      </w:rPr>
    </w:lvl>
    <w:lvl w:ilvl="8" w:tentative="0">
      <w:numFmt w:val="bullet"/>
      <w:lvlText w:val="•"/>
      <w:lvlJc w:val="left"/>
      <w:pPr>
        <w:ind w:left="8508" w:hanging="360"/>
      </w:pPr>
      <w:rPr>
        <w:lang w:val="ru-RU" w:bidi="ar-SA" w:eastAsia="en-US"/>
      </w:r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>
    <w:multiLevelType w:val="hybridMultilevel"/>
    <w:lvl w:ilvl="0" w:tentative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multiLevelType w:val="multilevel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"/>
      <w:lvlJc w:val="center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>
    <w:multiLevelType w:val="hybrid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3"/>
  </w:num>
  <w:num w:numId="7">
    <w:abstractNumId w:val="17"/>
  </w:num>
  <w:num w:numId="8">
    <w:abstractNumId w:val="23"/>
  </w:num>
  <w:num w:numId="9">
    <w:abstractNumId w:val="9"/>
  </w:num>
  <w:num w:numId="10">
    <w:abstractNumId w:val="8"/>
  </w:num>
  <w:num w:numId="11">
    <w:abstractNumId w:val="8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20"/>
  </w:num>
  <w:num w:numId="17">
    <w:abstractNumId w:val="10"/>
  </w:num>
  <w:num w:numId="18">
    <w:abstractNumId w:val="24"/>
  </w:num>
  <w:num w:numId="19">
    <w:abstractNumId w:val="6"/>
  </w:num>
  <w:num w:numId="20">
    <w:abstractNumId w:val="7"/>
  </w:num>
  <w:num w:numId="21">
    <w:abstractNumId w:val="3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  <w:num w:numId="24">
    <w:abstractNumId w:val="21"/>
  </w:num>
  <w:num w:numId="25">
    <w:abstractNumId w:val="1"/>
  </w:num>
  <w:num w:numId="26">
    <w:abstractNumId w:val="5"/>
  </w:num>
  <w:num w:numId="27">
    <w:abstractNumId w:val="14"/>
  </w:num>
  <w:num w:numId="28">
    <w:abstractNumId w:val="18"/>
  </w:num>
  <w:num w:numId="29">
    <w:abstractNumId w:val="16"/>
    <w:lvlOverride w:ilvl="0">
      <w:startOverride w:val="1"/>
    </w:lvlOverride>
    <w:lvlOverride w:ilvl="1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9B"/>
    <w:rsid w:val="000055C6"/>
    <w:rsid w:val="0001571A"/>
    <w:rsid w:val="00020DCA"/>
    <w:rsid w:val="00022409"/>
    <w:rsid w:val="000301D2"/>
    <w:rsid w:val="00033407"/>
    <w:rsid w:val="00033DBD"/>
    <w:rsid w:val="00057DFA"/>
    <w:rsid w:val="000663B6"/>
    <w:rsid w:val="00076B26"/>
    <w:rsid w:val="00081811"/>
    <w:rsid w:val="00086156"/>
    <w:rsid w:val="00086E37"/>
    <w:rsid w:val="00087E8C"/>
    <w:rsid w:val="000956FC"/>
    <w:rsid w:val="000A2478"/>
    <w:rsid w:val="000B0742"/>
    <w:rsid w:val="000B30E8"/>
    <w:rsid w:val="000D0389"/>
    <w:rsid w:val="000D5F8F"/>
    <w:rsid w:val="000E0D04"/>
    <w:rsid w:val="000E265B"/>
    <w:rsid w:val="000E5171"/>
    <w:rsid w:val="000E57E1"/>
    <w:rsid w:val="000F1E73"/>
    <w:rsid w:val="00104307"/>
    <w:rsid w:val="00121898"/>
    <w:rsid w:val="00126157"/>
    <w:rsid w:val="00127547"/>
    <w:rsid w:val="001379BF"/>
    <w:rsid w:val="00140D16"/>
    <w:rsid w:val="00152381"/>
    <w:rsid w:val="0015508F"/>
    <w:rsid w:val="00161BA1"/>
    <w:rsid w:val="00163725"/>
    <w:rsid w:val="00175F35"/>
    <w:rsid w:val="001848D5"/>
    <w:rsid w:val="001A6E98"/>
    <w:rsid w:val="001A763A"/>
    <w:rsid w:val="001B1DA2"/>
    <w:rsid w:val="001B2118"/>
    <w:rsid w:val="001B69E4"/>
    <w:rsid w:val="001C1F8A"/>
    <w:rsid w:val="001C28ED"/>
    <w:rsid w:val="001C50AF"/>
    <w:rsid w:val="001C7EFA"/>
    <w:rsid w:val="001D4DAA"/>
    <w:rsid w:val="001E5116"/>
    <w:rsid w:val="001F69D1"/>
    <w:rsid w:val="00225EA7"/>
    <w:rsid w:val="002279D2"/>
    <w:rsid w:val="00232992"/>
    <w:rsid w:val="0024627F"/>
    <w:rsid w:val="0025009C"/>
    <w:rsid w:val="002559D7"/>
    <w:rsid w:val="00266EFD"/>
    <w:rsid w:val="002740E0"/>
    <w:rsid w:val="00291334"/>
    <w:rsid w:val="002A00B3"/>
    <w:rsid w:val="002B1540"/>
    <w:rsid w:val="002C7038"/>
    <w:rsid w:val="002D528E"/>
    <w:rsid w:val="002E1590"/>
    <w:rsid w:val="00311389"/>
    <w:rsid w:val="003173BE"/>
    <w:rsid w:val="0033465B"/>
    <w:rsid w:val="00351247"/>
    <w:rsid w:val="00362DE8"/>
    <w:rsid w:val="00366B83"/>
    <w:rsid w:val="00370700"/>
    <w:rsid w:val="00373FBA"/>
    <w:rsid w:val="003748CE"/>
    <w:rsid w:val="003817BB"/>
    <w:rsid w:val="00382CCC"/>
    <w:rsid w:val="00383876"/>
    <w:rsid w:val="003838B1"/>
    <w:rsid w:val="00386F66"/>
    <w:rsid w:val="00390348"/>
    <w:rsid w:val="0039413D"/>
    <w:rsid w:val="00396890"/>
    <w:rsid w:val="00397212"/>
    <w:rsid w:val="003A056D"/>
    <w:rsid w:val="003A514C"/>
    <w:rsid w:val="003A6047"/>
    <w:rsid w:val="003A7490"/>
    <w:rsid w:val="003F01D4"/>
    <w:rsid w:val="00404052"/>
    <w:rsid w:val="00405FE2"/>
    <w:rsid w:val="004218C8"/>
    <w:rsid w:val="00422049"/>
    <w:rsid w:val="00427BF8"/>
    <w:rsid w:val="00430EB6"/>
    <w:rsid w:val="00431231"/>
    <w:rsid w:val="00432249"/>
    <w:rsid w:val="0044159F"/>
    <w:rsid w:val="004539C8"/>
    <w:rsid w:val="00462BC7"/>
    <w:rsid w:val="00470E19"/>
    <w:rsid w:val="00473FEF"/>
    <w:rsid w:val="00474A9E"/>
    <w:rsid w:val="00482872"/>
    <w:rsid w:val="00496D12"/>
    <w:rsid w:val="00496F2A"/>
    <w:rsid w:val="004A1798"/>
    <w:rsid w:val="004B2D34"/>
    <w:rsid w:val="004B7C32"/>
    <w:rsid w:val="004C382E"/>
    <w:rsid w:val="004E08F7"/>
    <w:rsid w:val="004E5779"/>
    <w:rsid w:val="004F2D8C"/>
    <w:rsid w:val="004F58A1"/>
    <w:rsid w:val="004F66E1"/>
    <w:rsid w:val="00501D89"/>
    <w:rsid w:val="00503187"/>
    <w:rsid w:val="0050548D"/>
    <w:rsid w:val="00515721"/>
    <w:rsid w:val="00520033"/>
    <w:rsid w:val="00534AD5"/>
    <w:rsid w:val="00542A64"/>
    <w:rsid w:val="00542E36"/>
    <w:rsid w:val="005444BC"/>
    <w:rsid w:val="00544CBD"/>
    <w:rsid w:val="005464E4"/>
    <w:rsid w:val="00550889"/>
    <w:rsid w:val="0055454A"/>
    <w:rsid w:val="00562366"/>
    <w:rsid w:val="00567F63"/>
    <w:rsid w:val="00571F0C"/>
    <w:rsid w:val="005728C9"/>
    <w:rsid w:val="00573923"/>
    <w:rsid w:val="00574B30"/>
    <w:rsid w:val="00586883"/>
    <w:rsid w:val="00587EE1"/>
    <w:rsid w:val="00593AEC"/>
    <w:rsid w:val="00594BBA"/>
    <w:rsid w:val="005A7A97"/>
    <w:rsid w:val="005B1021"/>
    <w:rsid w:val="005C68EF"/>
    <w:rsid w:val="005E28CE"/>
    <w:rsid w:val="005E573C"/>
    <w:rsid w:val="005F68B4"/>
    <w:rsid w:val="005F6CF7"/>
    <w:rsid w:val="0060326D"/>
    <w:rsid w:val="00607DC4"/>
    <w:rsid w:val="00621573"/>
    <w:rsid w:val="006334F2"/>
    <w:rsid w:val="00637DBE"/>
    <w:rsid w:val="00662261"/>
    <w:rsid w:val="00665CD5"/>
    <w:rsid w:val="006716F8"/>
    <w:rsid w:val="0067253C"/>
    <w:rsid w:val="00675FB9"/>
    <w:rsid w:val="0067657D"/>
    <w:rsid w:val="00677031"/>
    <w:rsid w:val="006832D8"/>
    <w:rsid w:val="006A05B1"/>
    <w:rsid w:val="006A2FED"/>
    <w:rsid w:val="006C1D9F"/>
    <w:rsid w:val="006C4456"/>
    <w:rsid w:val="006C46D0"/>
    <w:rsid w:val="006C6A72"/>
    <w:rsid w:val="006D0E62"/>
    <w:rsid w:val="006F44FB"/>
    <w:rsid w:val="007023F1"/>
    <w:rsid w:val="00705CE3"/>
    <w:rsid w:val="00725F55"/>
    <w:rsid w:val="0073079C"/>
    <w:rsid w:val="007333DB"/>
    <w:rsid w:val="00746088"/>
    <w:rsid w:val="00747D17"/>
    <w:rsid w:val="00763C8F"/>
    <w:rsid w:val="00774A88"/>
    <w:rsid w:val="00782DE0"/>
    <w:rsid w:val="00784144"/>
    <w:rsid w:val="00787CC7"/>
    <w:rsid w:val="007A2ACA"/>
    <w:rsid w:val="007B735E"/>
    <w:rsid w:val="007C798A"/>
    <w:rsid w:val="007F24BD"/>
    <w:rsid w:val="00800DCD"/>
    <w:rsid w:val="008027DC"/>
    <w:rsid w:val="00804203"/>
    <w:rsid w:val="00804691"/>
    <w:rsid w:val="00806028"/>
    <w:rsid w:val="00820B60"/>
    <w:rsid w:val="008223C0"/>
    <w:rsid w:val="008356D3"/>
    <w:rsid w:val="00842AE5"/>
    <w:rsid w:val="00855B31"/>
    <w:rsid w:val="00862B62"/>
    <w:rsid w:val="00865E82"/>
    <w:rsid w:val="008666E7"/>
    <w:rsid w:val="00873EA4"/>
    <w:rsid w:val="008960C5"/>
    <w:rsid w:val="008962FD"/>
    <w:rsid w:val="008970FF"/>
    <w:rsid w:val="008A29EF"/>
    <w:rsid w:val="008A57A5"/>
    <w:rsid w:val="008B0122"/>
    <w:rsid w:val="008B11A0"/>
    <w:rsid w:val="008C3C1F"/>
    <w:rsid w:val="008D6A7A"/>
    <w:rsid w:val="008E4220"/>
    <w:rsid w:val="008E436E"/>
    <w:rsid w:val="008E46F7"/>
    <w:rsid w:val="008E7A26"/>
    <w:rsid w:val="008F7025"/>
    <w:rsid w:val="0090439C"/>
    <w:rsid w:val="0091138A"/>
    <w:rsid w:val="00924855"/>
    <w:rsid w:val="00932083"/>
    <w:rsid w:val="00932E11"/>
    <w:rsid w:val="00934FD8"/>
    <w:rsid w:val="009365C8"/>
    <w:rsid w:val="00940088"/>
    <w:rsid w:val="0094038B"/>
    <w:rsid w:val="009432DB"/>
    <w:rsid w:val="009450BB"/>
    <w:rsid w:val="00950010"/>
    <w:rsid w:val="00957B34"/>
    <w:rsid w:val="00976351"/>
    <w:rsid w:val="009828BD"/>
    <w:rsid w:val="009919C9"/>
    <w:rsid w:val="0099421D"/>
    <w:rsid w:val="00997080"/>
    <w:rsid w:val="009A07A7"/>
    <w:rsid w:val="009A35C5"/>
    <w:rsid w:val="009E3F11"/>
    <w:rsid w:val="009F19AD"/>
    <w:rsid w:val="00A16948"/>
    <w:rsid w:val="00A2551E"/>
    <w:rsid w:val="00A52D0C"/>
    <w:rsid w:val="00A540F3"/>
    <w:rsid w:val="00A72FDF"/>
    <w:rsid w:val="00A74384"/>
    <w:rsid w:val="00A9317D"/>
    <w:rsid w:val="00AA4875"/>
    <w:rsid w:val="00AB4BFD"/>
    <w:rsid w:val="00AB6881"/>
    <w:rsid w:val="00AC5E64"/>
    <w:rsid w:val="00AE268B"/>
    <w:rsid w:val="00AE5E9B"/>
    <w:rsid w:val="00B0676F"/>
    <w:rsid w:val="00B13158"/>
    <w:rsid w:val="00B1322A"/>
    <w:rsid w:val="00B1730E"/>
    <w:rsid w:val="00B17DD4"/>
    <w:rsid w:val="00B30CA1"/>
    <w:rsid w:val="00B320FA"/>
    <w:rsid w:val="00B32B20"/>
    <w:rsid w:val="00B41CEB"/>
    <w:rsid w:val="00B549B4"/>
    <w:rsid w:val="00B66306"/>
    <w:rsid w:val="00B80E9E"/>
    <w:rsid w:val="00BB2893"/>
    <w:rsid w:val="00BB31B7"/>
    <w:rsid w:val="00BC5FF7"/>
    <w:rsid w:val="00BE43DA"/>
    <w:rsid w:val="00BE4BFA"/>
    <w:rsid w:val="00BF3430"/>
    <w:rsid w:val="00C25607"/>
    <w:rsid w:val="00C31FDF"/>
    <w:rsid w:val="00C37150"/>
    <w:rsid w:val="00C74A86"/>
    <w:rsid w:val="00C80BA8"/>
    <w:rsid w:val="00CB0575"/>
    <w:rsid w:val="00CB25D3"/>
    <w:rsid w:val="00CC00A7"/>
    <w:rsid w:val="00CD28CD"/>
    <w:rsid w:val="00CD7C7A"/>
    <w:rsid w:val="00CE1CE0"/>
    <w:rsid w:val="00CE2159"/>
    <w:rsid w:val="00CE7B4F"/>
    <w:rsid w:val="00CF2DB7"/>
    <w:rsid w:val="00CF3B2C"/>
    <w:rsid w:val="00CF71BF"/>
    <w:rsid w:val="00D048BE"/>
    <w:rsid w:val="00D12391"/>
    <w:rsid w:val="00D2598D"/>
    <w:rsid w:val="00D321ED"/>
    <w:rsid w:val="00D33BF5"/>
    <w:rsid w:val="00D438F6"/>
    <w:rsid w:val="00D55AA8"/>
    <w:rsid w:val="00D64AAE"/>
    <w:rsid w:val="00D8566E"/>
    <w:rsid w:val="00D85EAD"/>
    <w:rsid w:val="00D92E0C"/>
    <w:rsid w:val="00D96B18"/>
    <w:rsid w:val="00DA3E26"/>
    <w:rsid w:val="00DB02E4"/>
    <w:rsid w:val="00DB2595"/>
    <w:rsid w:val="00DB3A31"/>
    <w:rsid w:val="00DC2F5C"/>
    <w:rsid w:val="00DC52FC"/>
    <w:rsid w:val="00DC5836"/>
    <w:rsid w:val="00DD06F1"/>
    <w:rsid w:val="00DE3213"/>
    <w:rsid w:val="00DF63CA"/>
    <w:rsid w:val="00DF6B1E"/>
    <w:rsid w:val="00E002DF"/>
    <w:rsid w:val="00E04E5B"/>
    <w:rsid w:val="00E07C91"/>
    <w:rsid w:val="00E1140C"/>
    <w:rsid w:val="00E145B0"/>
    <w:rsid w:val="00E226C9"/>
    <w:rsid w:val="00E22DAF"/>
    <w:rsid w:val="00E30C0F"/>
    <w:rsid w:val="00E34DA6"/>
    <w:rsid w:val="00E42806"/>
    <w:rsid w:val="00E42D80"/>
    <w:rsid w:val="00E51992"/>
    <w:rsid w:val="00E5260D"/>
    <w:rsid w:val="00E615EB"/>
    <w:rsid w:val="00E623E5"/>
    <w:rsid w:val="00E711A9"/>
    <w:rsid w:val="00EA0264"/>
    <w:rsid w:val="00EA51D3"/>
    <w:rsid w:val="00EA558E"/>
    <w:rsid w:val="00EB0D3C"/>
    <w:rsid w:val="00ED1B59"/>
    <w:rsid w:val="00EE36F2"/>
    <w:rsid w:val="00EF6DED"/>
    <w:rsid w:val="00F03727"/>
    <w:rsid w:val="00F10EA2"/>
    <w:rsid w:val="00F141C4"/>
    <w:rsid w:val="00F16E08"/>
    <w:rsid w:val="00F20D93"/>
    <w:rsid w:val="00F31674"/>
    <w:rsid w:val="00F357F8"/>
    <w:rsid w:val="00F45CDD"/>
    <w:rsid w:val="00F51B09"/>
    <w:rsid w:val="00F53307"/>
    <w:rsid w:val="00F5655B"/>
    <w:rsid w:val="00F608EC"/>
    <w:rsid w:val="00F60BA0"/>
    <w:rsid w:val="00F64986"/>
    <w:rsid w:val="00F70AC2"/>
    <w:rsid w:val="00F72433"/>
    <w:rsid w:val="00F92849"/>
    <w:rsid w:val="00F9457C"/>
    <w:rsid w:val="00FA6BFA"/>
    <w:rsid w:val="00FB02FA"/>
    <w:rsid w:val="00FB13AD"/>
    <w:rsid w:val="00FB1D58"/>
    <w:rsid w:val="00FB2896"/>
    <w:rsid w:val="00FC0DFB"/>
    <w:rsid w:val="00FC32CD"/>
    <w:rsid w:val="00FD26BB"/>
    <w:rsid w:val="00FD6B91"/>
    <w:rsid w:val="00FE5C0E"/>
    <w:rsid w:val="00FE7A07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731D0"/>
  <w15:chartTrackingRefBased/>
  <w15:docId w15:val="{362966D9-E478-4F4B-B1B6-9EE033FD1E64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200" w:line="276" w:lineRule="auto"/>
      <w:ind w:left="567"/>
      <w:jc w:val="both"/>
    </w:pPr>
    <w:rPr>
      <w:rFonts w:ascii="Calibri" w:cs="Times New Roman" w:eastAsia="Calibri" w:hAnsi="Calibri"/>
    </w:rPr>
  </w:style>
  <w:style w:type="paragraph" w:styleId="Heading1">
    <w:name w:val="Heading 1"/>
    <w:basedOn w:val="Normal"/>
    <w:next w:val="BodyText"/>
    <w:link w:val="Заголовок1Знак"/>
    <w:uiPriority w:val="99"/>
    <w:qFormat w:val="on"/>
    <w:pPr>
      <w:widowControl w:val="off"/>
      <w:tabs>
        <w:tab w:val="left" w:pos="1134"/>
        <w:tab w:val="left" w:pos="5940"/>
      </w:tabs>
      <w:spacing w:before="100" w:after="100" w:line="480" w:lineRule="auto"/>
      <w:ind w:left="0"/>
      <w:jc w:val="center"/>
    </w:pPr>
    <w:rPr>
      <w:rFonts w:ascii="Times New Roman" w:eastAsia="Times New Roman" w:hAnsi="Times New Roman"/>
      <w:bCs/>
      <w:sz w:val="28"/>
      <w:szCs w:val="48"/>
      <w:lang w:eastAsia="ar-SA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link w:val="ОсновнойтекстЗнак"/>
    <w:uiPriority w:val="99"/>
    <w:semiHidden w:val="on"/>
    <w:unhideWhenUsed w:val="on"/>
    <w:pPr>
      <w:widowControl w:val="off"/>
      <w:tabs>
        <w:tab w:val="left" w:pos="1134"/>
        <w:tab w:val="left" w:pos="5940"/>
      </w:tabs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semiHidden w:val="on"/>
    <w:rPr>
      <w:rFonts w:ascii="Times New Roman" w:cs="Times New Roman" w:eastAsia="Times New Roman" w:hAnsi="Times New Roman"/>
      <w:sz w:val="28"/>
      <w:szCs w:val="20"/>
      <w:lang w:eastAsia="ar-SA"/>
    </w:rPr>
  </w:style>
  <w:style w:type="paragraph" w:styleId="BodyTextIndent">
    <w:name w:val="Body Text Indent"/>
    <w:basedOn w:val="Normal"/>
    <w:link w:val="ОсновнойтекстсотступомЗнак"/>
    <w:uiPriority w:val="99"/>
    <w:unhideWhenUsed w:val="on"/>
    <w:pPr>
      <w:spacing w:after="120"/>
      <w:ind w:left="283"/>
    </w:p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Calibri" w:cs="Times New Roman" w:eastAsia="Calibri" w:hAnsi="Calibri"/>
    </w:rPr>
  </w:style>
  <w:style w:type="paragraph" w:customStyle="1" w:styleId="Заголовок1">
    <w:name w:val="Заголовок1"/>
    <w:basedOn w:val="Normal"/>
    <w:next w:val="BodyText"/>
    <w:uiPriority w:val="99"/>
    <w:pPr>
      <w:keepNext w:val="on"/>
      <w:widowControl w:val="off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cs="MS Mincho" w:eastAsia="MS Mincho" w:hAnsi="Arial"/>
      <w:sz w:val="28"/>
      <w:szCs w:val="28"/>
      <w:lang w:eastAsia="ar-SA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Calibri" w:cs="Times New Roman" w:eastAsia="Calibri" w:hAnsi="Calibri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Calibri" w:cs="Times New Roman" w:eastAsia="Calibri" w:hAnsi="Calibri"/>
    </w:rPr>
  </w:style>
  <w:style w:type="paragraph" w:customStyle="1" w:styleId="Чертежный">
    <w:name w:val="Чертежный"/>
    <w:uiPriority w:val="99"/>
    <w:pPr>
      <w:spacing w:after="0" w:line="480" w:lineRule="auto"/>
      <w:ind w:left="567"/>
      <w:jc w:val="both"/>
    </w:pPr>
    <w:rPr>
      <w:rFonts w:ascii="ISOCPEUR" w:cs="Times New Roman" w:eastAsia="Times New Roman" w:hAnsi="ISOCPEUR"/>
      <w:i/>
      <w:sz w:val="28"/>
      <w:szCs w:val="20"/>
      <w:lang w:val="uk-UA"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9"/>
    <w:rPr>
      <w:rFonts w:ascii="Times New Roman" w:cs="Times New Roman" w:eastAsia="Times New Roman" w:hAnsi="Times New Roman"/>
      <w:bCs/>
      <w:sz w:val="28"/>
      <w:szCs w:val="48"/>
      <w:lang w:eastAsia="ar-SA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39"/>
    <w:pPr>
      <w:widowControl w:val="off"/>
      <w:tabs>
        <w:tab w:val="left" w:pos="1134"/>
        <w:tab w:val="left" w:pos="5940"/>
      </w:tabs>
      <w:spacing w:after="0" w:line="360" w:lineRule="auto"/>
      <w:ind w:left="142"/>
      <w:jc w:val="both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Pr>
      <w:rFonts w:ascii="Times New Roman" w:cs="Times New Roman" w:hAnsi="Times New Roman" w:hint="default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 w:val="on"/>
    <w:unhideWhenUsed w:val="on"/>
    <w:rPr>
      <w:rFonts w:ascii="Times New Roman" w:cs="Times New Roman" w:hAnsi="Times New Roman" w:hint="default"/>
      <w:i/>
      <w:i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table" w:customStyle="1" w:styleId="TableGrid1">
    <w:name w:val="TableGrid"/>
    <w:uiPriority w:val="9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 w:val="on"/>
    <w:pPr>
      <w:widowControl w:val="off"/>
      <w:spacing w:after="0" w:line="240" w:lineRule="auto"/>
      <w:ind w:left="0"/>
      <w:jc w:val="left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0" Type="http://schemas.openxmlformats.org/officeDocument/2006/relationships/footer" Target="footer4.xml"/><Relationship Id="rId101" Type="http://schemas.openxmlformats.org/officeDocument/2006/relationships/header" Target="header6.xml"/><Relationship Id="rId102" Type="http://schemas.openxmlformats.org/officeDocument/2006/relationships/header" Target="header7.xml"/><Relationship Id="rId103" Type="http://schemas.openxmlformats.org/officeDocument/2006/relationships/footer" Target="footer5.xml"/><Relationship Id="rId104" Type="http://schemas.openxmlformats.org/officeDocument/2006/relationships/header" Target="header8.xml"/><Relationship Id="rId105" Type="http://schemas.openxmlformats.org/officeDocument/2006/relationships/footer" Target="footer6.xml"/><Relationship Id="rId106" Type="http://schemas.openxmlformats.org/officeDocument/2006/relationships/header" Target="header9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0" Type="http://schemas.openxmlformats.org/officeDocument/2006/relationships/fontTable" Target="fontTable.xml"/><Relationship Id="rId41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0" Type="http://schemas.openxmlformats.org/officeDocument/2006/relationships/header" Target="header1.xml"/><Relationship Id="rId91" Type="http://schemas.openxmlformats.org/officeDocument/2006/relationships/header" Target="header2.xml"/><Relationship Id="rId92" Type="http://schemas.openxmlformats.org/officeDocument/2006/relationships/header" Target="header3.xml"/><Relationship Id="rId93" Type="http://schemas.openxmlformats.org/officeDocument/2006/relationships/footer" Target="footer1.xml"/><Relationship Id="rId94" Type="http://schemas.openxmlformats.org/officeDocument/2006/relationships/footer" Target="footer2.xml"/><Relationship Id="rId95" Type="http://schemas.openxmlformats.org/officeDocument/2006/relationships/footer" Target="footer3.xml"/><Relationship Id="rId96" Type="http://schemas.openxmlformats.org/officeDocument/2006/relationships/header" Target="header4.xml"/><Relationship Id="rId97" Type="http://schemas.openxmlformats.org/officeDocument/2006/relationships/image" Target="media/image2.jpeg"/><Relationship Id="rId98" Type="http://schemas.openxmlformats.org/officeDocument/2006/relationships/image" Target="media/image3.png"/><Relationship Id="rId99" Type="http://schemas.openxmlformats.org/officeDocument/2006/relationships/header" Target="header5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://ru.wikipedia.org/wiki/" TargetMode="External"/><Relationship Id="rId22" Type="http://schemas.openxmlformats.org/officeDocument/2006/relationships/hyperlink" Target="https://gost.ruscable.ru/Index/11/11212.htm" TargetMode="External"/><Relationship Id="rId23" Type="http://schemas.openxmlformats.org/officeDocument/2006/relationships/hyperlink" Target="https://docs.cntd.ru/document/1200009135?ysclid=lroox3amxp882669222" TargetMode="External"/><Relationship Id="rId24" Type="http://schemas.openxmlformats.org/officeDocument/2006/relationships/hyperlink" Target="https://gost.ruscable.ru/Index/10/10605.htm" TargetMode="External"/><Relationship Id="rId25" Type="http://schemas.openxmlformats.org/officeDocument/2006/relationships/hyperlink" Target="https://docs.cntd.ru/document/1200009077?ysclid=lrq6to4u1z728775522" TargetMode="External"/><Relationship Id="rId26" Type="http://schemas.openxmlformats.org/officeDocument/2006/relationships/hyperlink" Target="https://gost.ruscable.ru/Index/6/6808.htm" TargetMode="External"/><Relationship Id="rId27" Type="http://schemas.openxmlformats.org/officeDocument/2006/relationships/hyperlink" Target="https://docs.cntd.ru/document/1200017662?ysclid=lrq6wn65z5753511468" TargetMode="External"/><Relationship Id="rId28" Type="http://schemas.openxmlformats.org/officeDocument/2006/relationships/hyperlink" Target="https://docs.cntd.ru/document/1200009075" TargetMode="External"/><Relationship Id="rId29" Type="http://schemas.openxmlformats.org/officeDocument/2006/relationships/hyperlink" Target="https://developer.mozilla.org/ru/docs/Web/CSS/Reference" TargetMode="External"/><Relationship Id="rId30" Type="http://schemas.openxmlformats.org/officeDocument/2006/relationships/hyperlink" Target="https://djangodoc.ru/3.2/" TargetMode="External"/><Relationship Id="rId31" Type="http://schemas.openxmlformats.org/officeDocument/2006/relationships/hyperlink" Target="https://developer.mozilla.org/ru/docs/Web/HTML" TargetMode="External"/><Relationship Id="rId32" Type="http://schemas.openxmlformats.org/officeDocument/2006/relationships/hyperlink" Target="https://developer.mozilla.org/ru/docs/Web/JavaScript" TargetMode="External"/><Relationship Id="rId33" Type="http://schemas.openxmlformats.org/officeDocument/2006/relationships/hyperlink" Target="https://dev.mysql.com/doc/" TargetMode="External"/><Relationship Id="rId34" Type="http://schemas.openxmlformats.org/officeDocument/2006/relationships/hyperlink" Target="https://docs.python.org/3/index.html" TargetMode="External"/><Relationship Id="rId35" Type="http://schemas.openxmlformats.org/officeDocument/2006/relationships/hyperlink" Target="https://react.dev/learn" TargetMode="External"/><Relationship Id="rId36" Type="http://schemas.openxmlformats.org/officeDocument/2006/relationships/hyperlink" Target="https://yandex.ru/maps-api/docs?ysclid=lrq7c8dsns226257630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er4.xml.rels><?xml version="1.0" encoding="UTF-8" standalone="yes"?>
<Relationships xmlns="http://schemas.openxmlformats.org/package/2006/relationships"></Relationships>
</file>

<file path=word/_rels/footer5.xml.rels><?xml version="1.0" encoding="UTF-8" standalone="yes"?>
<Relationships xmlns="http://schemas.openxmlformats.org/package/2006/relationships"></Relationships>
</file>

<file path=word/_rels/footer6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header4.xml.rels><?xml version="1.0" encoding="UTF-8" standalone="yes"?>
<Relationships xmlns="http://schemas.openxmlformats.org/package/2006/relationships"></Relationships>
</file>

<file path=word/_rels/header5.xml.rels><?xml version="1.0" encoding="UTF-8" standalone="yes"?>
<Relationships xmlns="http://schemas.openxmlformats.org/package/2006/relationships"></Relationships>
</file>

<file path=word/_rels/header6.xml.rels><?xml version="1.0" encoding="UTF-8" standalone="yes"?>
<Relationships xmlns="http://schemas.openxmlformats.org/package/2006/relationships"></Relationships>
</file>

<file path=word/_rels/header7.xml.rels><?xml version="1.0" encoding="UTF-8" standalone="yes"?>
<Relationships xmlns="http://schemas.openxmlformats.org/package/2006/relationships"></Relationships>
</file>

<file path=word/_rels/header8.xml.rels><?xml version="1.0" encoding="UTF-8" standalone="yes"?>
<Relationships xmlns="http://schemas.openxmlformats.org/package/2006/relationships"></Relationships>
</file>

<file path=word/_rels/header9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C5BB-559A-4AD1-827A-BEB2C65E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25</Pages>
  <Words>2998</Words>
  <Characters>17090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HP</dc:creator>
  <cp:lastModifiedBy>Камилла</cp:lastModifiedBy>
</cp:coreProperties>
</file>