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69E2" w14:textId="77777777" w:rsidR="00253E7E" w:rsidRPr="007712A1" w:rsidRDefault="00253E7E" w:rsidP="00FF0CF1">
      <w:pPr>
        <w:pStyle w:val="a3"/>
        <w:widowControl/>
        <w:jc w:val="center"/>
        <w:rPr>
          <w:rFonts w:ascii="Times New Roman" w:eastAsia="黑体" w:hAnsi="Times New Roman"/>
          <w:b/>
          <w:bCs/>
          <w:sz w:val="32"/>
          <w:szCs w:val="32"/>
        </w:rPr>
      </w:pPr>
      <w:bookmarkStart w:id="0" w:name="_Hlk218970846"/>
      <w:r w:rsidRPr="007712A1">
        <w:rPr>
          <w:rFonts w:ascii="Times New Roman" w:eastAsia="黑体" w:hAnsi="Times New Roman"/>
          <w:b/>
          <w:bCs/>
          <w:sz w:val="32"/>
          <w:szCs w:val="32"/>
        </w:rPr>
        <w:t>LLM-Driven OOP</w:t>
      </w:r>
      <w:r w:rsidRPr="007712A1">
        <w:rPr>
          <w:rFonts w:ascii="Times New Roman" w:eastAsia="黑体" w:hAnsi="Times New Roman"/>
          <w:b/>
          <w:bCs/>
          <w:sz w:val="32"/>
          <w:szCs w:val="32"/>
        </w:rPr>
        <w:t>：面向基于</w:t>
      </w:r>
      <w:r w:rsidRPr="007712A1">
        <w:rPr>
          <w:rFonts w:ascii="Times New Roman" w:eastAsia="黑体" w:hAnsi="Times New Roman"/>
          <w:b/>
          <w:bCs/>
          <w:sz w:val="32"/>
          <w:szCs w:val="32"/>
        </w:rPr>
        <w:t>LLM</w:t>
      </w:r>
      <w:r w:rsidRPr="007712A1">
        <w:rPr>
          <w:rFonts w:ascii="Times New Roman" w:eastAsia="黑体" w:hAnsi="Times New Roman"/>
          <w:b/>
          <w:bCs/>
          <w:sz w:val="32"/>
          <w:szCs w:val="32"/>
        </w:rPr>
        <w:t>的即时语义解释</w:t>
      </w:r>
      <w:r w:rsidRPr="007712A1">
        <w:rPr>
          <w:rFonts w:ascii="Times New Roman" w:eastAsia="黑体" w:hAnsi="Times New Roman" w:hint="eastAsia"/>
          <w:b/>
          <w:bCs/>
          <w:sz w:val="32"/>
          <w:szCs w:val="32"/>
        </w:rPr>
        <w:t>器</w:t>
      </w:r>
      <w:r w:rsidRPr="007712A1">
        <w:rPr>
          <w:rFonts w:ascii="Times New Roman" w:eastAsia="黑体" w:hAnsi="Times New Roman"/>
          <w:b/>
          <w:bCs/>
          <w:sz w:val="32"/>
          <w:szCs w:val="32"/>
        </w:rPr>
        <w:t>的</w:t>
      </w:r>
    </w:p>
    <w:p w14:paraId="56A9536B" w14:textId="6283DE63" w:rsidR="00253E7E" w:rsidRPr="007712A1" w:rsidRDefault="00253E7E" w:rsidP="00FF0CF1">
      <w:pPr>
        <w:pStyle w:val="a3"/>
        <w:widowControl/>
        <w:jc w:val="center"/>
        <w:rPr>
          <w:rFonts w:ascii="Times New Roman" w:eastAsia="黑体" w:hAnsi="Times New Roman"/>
          <w:b/>
          <w:bCs/>
          <w:sz w:val="32"/>
          <w:szCs w:val="32"/>
        </w:rPr>
      </w:pPr>
      <w:r w:rsidRPr="007712A1">
        <w:rPr>
          <w:rFonts w:ascii="Times New Roman" w:eastAsia="黑体" w:hAnsi="Times New Roman"/>
          <w:b/>
          <w:bCs/>
          <w:sz w:val="32"/>
          <w:szCs w:val="32"/>
        </w:rPr>
        <w:t>编程语言设计与实现</w:t>
      </w:r>
    </w:p>
    <w:p w14:paraId="38E2A9F4" w14:textId="64D388EB" w:rsidR="00C56375" w:rsidRPr="007712A1" w:rsidRDefault="00000000" w:rsidP="00FF0CF1">
      <w:pPr>
        <w:pStyle w:val="a3"/>
        <w:widowControl/>
        <w:spacing w:beforeAutospacing="0" w:afterAutospacing="0" w:line="360" w:lineRule="auto"/>
        <w:jc w:val="both"/>
        <w:rPr>
          <w:rFonts w:ascii="Times New Roman" w:hAnsi="Times New Roman"/>
        </w:rPr>
      </w:pPr>
      <w:r w:rsidRPr="007712A1">
        <w:rPr>
          <w:rStyle w:val="a4"/>
          <w:rFonts w:ascii="Times New Roman" w:eastAsia="黑体" w:hAnsi="Times New Roman"/>
        </w:rPr>
        <w:t>摘</w:t>
      </w:r>
      <w:r w:rsidR="00FF0CF1" w:rsidRPr="007712A1">
        <w:rPr>
          <w:rStyle w:val="a4"/>
          <w:rFonts w:ascii="Times New Roman" w:eastAsia="黑体" w:hAnsi="Times New Roman" w:hint="eastAsia"/>
        </w:rPr>
        <w:t xml:space="preserve">  </w:t>
      </w:r>
      <w:r w:rsidRPr="007712A1">
        <w:rPr>
          <w:rStyle w:val="a4"/>
          <w:rFonts w:ascii="Times New Roman" w:eastAsia="黑体" w:hAnsi="Times New Roman"/>
        </w:rPr>
        <w:t>要：</w:t>
      </w:r>
      <w:r w:rsidRPr="007712A1">
        <w:rPr>
          <w:rFonts w:ascii="Times New Roman" w:hAnsi="Times New Roman"/>
        </w:rPr>
        <w:t>传统命令式编程难以应对现代业务工作流中日益增长的高熵特性</w:t>
      </w:r>
      <w:r w:rsidRPr="007712A1">
        <w:rPr>
          <w:rFonts w:ascii="Times New Roman" w:hAnsi="Times New Roman"/>
        </w:rPr>
        <w:t>——</w:t>
      </w:r>
      <w:r w:rsidRPr="007712A1">
        <w:rPr>
          <w:rFonts w:ascii="Times New Roman" w:hAnsi="Times New Roman"/>
        </w:rPr>
        <w:t>这些工作流的执行路径高度非确定性且严重依赖上下文。现有方法（如思维链提示）在处理复杂、长周期任务时，缺乏必要的结构化模块性和状态管理能力。</w:t>
      </w:r>
    </w:p>
    <w:p w14:paraId="57AB6C64" w14:textId="76C2A462" w:rsidR="00C56375" w:rsidRPr="007712A1" w:rsidRDefault="00000000" w:rsidP="00FF0CF1">
      <w:pPr>
        <w:pStyle w:val="a3"/>
        <w:widowControl/>
        <w:spacing w:beforeAutospacing="0" w:afterAutospacing="0" w:line="360" w:lineRule="auto"/>
        <w:ind w:firstLineChars="200" w:firstLine="480"/>
        <w:jc w:val="both"/>
        <w:rPr>
          <w:rFonts w:ascii="Times New Roman" w:hAnsi="Times New Roman"/>
        </w:rPr>
      </w:pPr>
      <w:r>
        <w:t>本文提出了一种名为认知面向对象编程（Cognitive Object-Oriented Programming, COOP；又称 LLM-Driven OOP）的新范式，将编程语言的发展从“动态类型”推进至“动态逻辑合成”。LLM-Driven OOP 重新诠释了面向对象编程（OOP）最初的生物学愿景，不再将大语言模型（LLMs）视为简单的文本生成器，而是将其作为概率解释器来使用。我们引入了分形智能体模式（Fractal Agent Schema），允许开发者通过自然语言意图（而非僵化的控制流）来定义智能体。在运行时，系统采用递归认知栈（Recursive Cognitive Stack），使智能体能够自主地将高层目标分解为子任务，并动态地压入和弹出执行帧。</w:t>
      </w:r>
    </w:p>
    <w:p w14:paraId="369493CA" w14:textId="5D2F5230" w:rsidR="00C56375" w:rsidRPr="007712A1" w:rsidRDefault="00000000" w:rsidP="00FF0CF1">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此外，我们设计了一种</w:t>
      </w:r>
      <w:r w:rsidRPr="007712A1">
        <w:rPr>
          <w:rStyle w:val="a4"/>
          <w:rFonts w:ascii="Times New Roman" w:hAnsi="Times New Roman"/>
        </w:rPr>
        <w:t>动态作用域解析机制</w:t>
      </w:r>
      <w:r w:rsidRPr="007712A1">
        <w:rPr>
          <w:rFonts w:ascii="Times New Roman" w:hAnsi="Times New Roman"/>
        </w:rPr>
        <w:t>（</w:t>
      </w:r>
      <w:r w:rsidRPr="007712A1">
        <w:rPr>
          <w:rFonts w:ascii="Times New Roman" w:hAnsi="Times New Roman"/>
        </w:rPr>
        <w:t>Dynamic Scope Resolution</w:t>
      </w:r>
      <w:r w:rsidRPr="007712A1">
        <w:rPr>
          <w:rFonts w:ascii="Times New Roman" w:hAnsi="Times New Roman"/>
        </w:rPr>
        <w:t>），使参数需求能够在智能体层级结构中</w:t>
      </w:r>
      <w:r w:rsidRPr="007712A1">
        <w:rPr>
          <w:rFonts w:ascii="Times New Roman" w:hAnsi="Times New Roman"/>
        </w:rPr>
        <w:t>“</w:t>
      </w:r>
      <w:r w:rsidRPr="007712A1">
        <w:rPr>
          <w:rFonts w:ascii="Times New Roman" w:hAnsi="Times New Roman"/>
        </w:rPr>
        <w:t>向上冒泡</w:t>
      </w:r>
      <w:r w:rsidRPr="007712A1">
        <w:rPr>
          <w:rFonts w:ascii="Times New Roman" w:hAnsi="Times New Roman"/>
        </w:rPr>
        <w:t>”</w:t>
      </w:r>
      <w:r w:rsidRPr="007712A1">
        <w:rPr>
          <w:rFonts w:ascii="Times New Roman" w:hAnsi="Times New Roman"/>
        </w:rPr>
        <w:t>，有效解决了上下文污染问题。</w:t>
      </w:r>
      <w:proofErr w:type="gramStart"/>
      <w:r w:rsidRPr="007712A1">
        <w:rPr>
          <w:rFonts w:ascii="Times New Roman" w:hAnsi="Times New Roman"/>
        </w:rPr>
        <w:t>在私域营销</w:t>
      </w:r>
      <w:proofErr w:type="gramEnd"/>
      <w:r w:rsidRPr="007712A1">
        <w:rPr>
          <w:rFonts w:ascii="Times New Roman" w:hAnsi="Times New Roman"/>
        </w:rPr>
        <w:t>领域的案例研究表明，</w:t>
      </w:r>
      <w:r w:rsidR="00D26726">
        <w:rPr>
          <w:rFonts w:ascii="Times New Roman" w:hAnsi="Times New Roman"/>
        </w:rPr>
        <w:t>LLM-Driven OOP</w:t>
      </w:r>
      <w:r w:rsidRPr="007712A1">
        <w:rPr>
          <w:rFonts w:ascii="Times New Roman" w:hAnsi="Times New Roman"/>
        </w:rPr>
        <w:t xml:space="preserve"> </w:t>
      </w:r>
      <w:r w:rsidRPr="007712A1">
        <w:rPr>
          <w:rFonts w:ascii="Times New Roman" w:hAnsi="Times New Roman"/>
        </w:rPr>
        <w:t>不仅显著降低了代码复杂度，还通过可观察的执行轨迹，大幅提升了智能</w:t>
      </w:r>
      <w:proofErr w:type="gramStart"/>
      <w:r w:rsidRPr="007712A1">
        <w:rPr>
          <w:rFonts w:ascii="Times New Roman" w:hAnsi="Times New Roman"/>
        </w:rPr>
        <w:t>体行为</w:t>
      </w:r>
      <w:proofErr w:type="gramEnd"/>
      <w:r w:rsidRPr="007712A1">
        <w:rPr>
          <w:rFonts w:ascii="Times New Roman" w:hAnsi="Times New Roman"/>
        </w:rPr>
        <w:t>的</w:t>
      </w:r>
      <w:r w:rsidRPr="007712A1">
        <w:rPr>
          <w:rStyle w:val="a4"/>
          <w:rFonts w:ascii="Times New Roman" w:hAnsi="Times New Roman"/>
        </w:rPr>
        <w:t>可解释性</w:t>
      </w:r>
      <w:r w:rsidRPr="007712A1">
        <w:rPr>
          <w:rFonts w:ascii="Times New Roman" w:hAnsi="Times New Roman"/>
        </w:rPr>
        <w:t>与</w:t>
      </w:r>
      <w:r w:rsidRPr="007712A1">
        <w:rPr>
          <w:rStyle w:val="a4"/>
          <w:rFonts w:ascii="Times New Roman" w:hAnsi="Times New Roman"/>
        </w:rPr>
        <w:t>可控性</w:t>
      </w:r>
      <w:r w:rsidRPr="007712A1">
        <w:rPr>
          <w:rFonts w:ascii="Times New Roman" w:hAnsi="Times New Roman"/>
        </w:rPr>
        <w:t>。</w:t>
      </w:r>
    </w:p>
    <w:p w14:paraId="49B3635B" w14:textId="77777777" w:rsidR="00C56375" w:rsidRPr="007712A1" w:rsidRDefault="00C56375">
      <w:pPr>
        <w:rPr>
          <w:rFonts w:ascii="Times New Roman" w:hAnsi="Times New Roman"/>
        </w:rPr>
      </w:pPr>
    </w:p>
    <w:p w14:paraId="723FA179" w14:textId="501D4F82" w:rsidR="00FF0CF1" w:rsidRPr="007712A1" w:rsidRDefault="00FF0CF1" w:rsidP="00FF0CF1">
      <w:pPr>
        <w:pStyle w:val="a3"/>
        <w:widowControl/>
        <w:spacing w:beforeAutospacing="0" w:afterAutospacing="0" w:line="360" w:lineRule="auto"/>
        <w:jc w:val="both"/>
        <w:rPr>
          <w:rStyle w:val="a4"/>
          <w:rFonts w:ascii="Times New Roman" w:eastAsia="黑体" w:hAnsi="Times New Roman"/>
        </w:rPr>
      </w:pPr>
      <w:r>
        <w:t>关键词：大语言模型；认知面向对象编程（COOP）；分形智能体；语义解释器；动态逻辑合成；多智能体系统</w:t>
      </w:r>
    </w:p>
    <w:p w14:paraId="0DEBDAF0" w14:textId="480004EB" w:rsidR="00C56375" w:rsidRPr="007712A1" w:rsidRDefault="00FF0CF1">
      <w:pPr>
        <w:pStyle w:val="3"/>
        <w:widowControl/>
        <w:rPr>
          <w:rFonts w:ascii="Times New Roman" w:eastAsia="黑体" w:hAnsi="Times New Roman"/>
          <w:sz w:val="28"/>
          <w:szCs w:val="28"/>
        </w:rPr>
      </w:pPr>
      <w:r w:rsidRPr="007712A1">
        <w:rPr>
          <w:rStyle w:val="a4"/>
          <w:rFonts w:ascii="Times New Roman" w:eastAsia="黑体" w:hAnsi="Times New Roman"/>
          <w:b/>
          <w:sz w:val="28"/>
          <w:szCs w:val="28"/>
        </w:rPr>
        <w:t xml:space="preserve">1 </w:t>
      </w:r>
      <w:r w:rsidR="00000000" w:rsidRPr="007712A1">
        <w:rPr>
          <w:rStyle w:val="a4"/>
          <w:rFonts w:ascii="Times New Roman" w:eastAsia="黑体" w:hAnsi="Times New Roman"/>
          <w:b/>
          <w:sz w:val="28"/>
          <w:szCs w:val="28"/>
        </w:rPr>
        <w:t>引言</w:t>
      </w:r>
    </w:p>
    <w:p w14:paraId="318251B3" w14:textId="5A1C21F5" w:rsidR="007712A1" w:rsidRPr="007712A1" w:rsidRDefault="007712A1" w:rsidP="007712A1">
      <w:pPr>
        <w:pStyle w:val="a3"/>
        <w:widowControl/>
        <w:numPr>
          <w:ilvl w:val="1"/>
          <w:numId w:val="68"/>
        </w:numPr>
        <w:spacing w:beforeLines="50" w:before="156" w:beforeAutospacing="0" w:afterLines="50" w:after="156" w:afterAutospacing="0" w:line="360" w:lineRule="auto"/>
        <w:ind w:left="0" w:firstLine="0"/>
        <w:jc w:val="both"/>
        <w:rPr>
          <w:rFonts w:ascii="Times New Roman" w:eastAsia="宋体" w:hAnsi="Times New Roman" w:hint="eastAsia"/>
          <w:b/>
          <w:bCs/>
        </w:rPr>
      </w:pPr>
      <w:r w:rsidRPr="007712A1">
        <w:rPr>
          <w:rStyle w:val="a4"/>
          <w:rFonts w:ascii="Times New Roman" w:eastAsia="宋体" w:hAnsi="Times New Roman" w:hint="eastAsia"/>
          <w:bCs/>
        </w:rPr>
        <w:t>挑战：业务场景的组合爆炸与静态编排的边界</w:t>
      </w:r>
    </w:p>
    <w:p w14:paraId="5D3BCDFA" w14:textId="5260A5FA" w:rsidR="007712A1" w:rsidRPr="007712A1" w:rsidRDefault="007712A1" w:rsidP="004571E3">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rPr>
        <w:t>在现代软件工程的演进中，我们始终致力于提升对现实世界的建模能力。从高级编程语言的普及，到低代码平台（</w:t>
      </w:r>
      <w:r w:rsidRPr="007712A1">
        <w:rPr>
          <w:rFonts w:ascii="Times New Roman" w:hAnsi="Times New Roman"/>
        </w:rPr>
        <w:t>Low-Code</w:t>
      </w:r>
      <w:r w:rsidRPr="007712A1">
        <w:rPr>
          <w:rFonts w:ascii="Times New Roman" w:hAnsi="Times New Roman"/>
        </w:rPr>
        <w:t>）的兴起，乃至近期利用大模型辅助编程（</w:t>
      </w:r>
      <w:r w:rsidRPr="007712A1">
        <w:rPr>
          <w:rFonts w:ascii="Times New Roman" w:hAnsi="Times New Roman"/>
        </w:rPr>
        <w:t>Copilot</w:t>
      </w:r>
      <w:r w:rsidRPr="007712A1">
        <w:rPr>
          <w:rFonts w:ascii="Times New Roman" w:hAnsi="Times New Roman"/>
        </w:rPr>
        <w:t>），本质上都是为了更高效地应对日益复杂的业务需求。然而，尽管这些技术极大地提升了代码编写的效率，却始终难以从根本上解决业务逻辑组合带来的系统性危机。</w:t>
      </w:r>
    </w:p>
    <w:p w14:paraId="13F84172" w14:textId="13A5B38F" w:rsidR="00C56375" w:rsidRPr="007712A1" w:rsidRDefault="00000000" w:rsidP="007712A1">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lastRenderedPageBreak/>
        <w:t>尽管编程语言已从汇编语言演进至高级语言，但一个根本性的制约因素依然存在</w:t>
      </w:r>
      <w:r w:rsidRPr="007712A1">
        <w:rPr>
          <w:rFonts w:ascii="Times New Roman" w:hAnsi="Times New Roman"/>
        </w:rPr>
        <w:t>——</w:t>
      </w:r>
      <w:r w:rsidRPr="007712A1">
        <w:rPr>
          <w:rFonts w:ascii="Times New Roman" w:hAnsi="Times New Roman"/>
        </w:rPr>
        <w:t>冯</w:t>
      </w:r>
      <w:r w:rsidRPr="007712A1">
        <w:rPr>
          <w:rFonts w:ascii="Times New Roman" w:hAnsi="Times New Roman"/>
        </w:rPr>
        <w:t>·</w:t>
      </w:r>
      <w:r w:rsidRPr="007712A1">
        <w:rPr>
          <w:rFonts w:ascii="Times New Roman" w:hAnsi="Times New Roman"/>
        </w:rPr>
        <w:t>诺依曼瓶颈。</w:t>
      </w:r>
    </w:p>
    <w:p w14:paraId="6F75FA46" w14:textId="17A0BAD4" w:rsidR="007712A1" w:rsidRPr="007712A1" w:rsidRDefault="00000000" w:rsidP="004571E3">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rPr>
        <w:t>当前的编程范式</w:t>
      </w:r>
      <w:r w:rsidRPr="007712A1">
        <w:rPr>
          <w:rFonts w:ascii="Times New Roman" w:hAnsi="Times New Roman"/>
        </w:rPr>
        <w:t>——</w:t>
      </w:r>
      <w:r w:rsidRPr="007712A1">
        <w:rPr>
          <w:rFonts w:ascii="Times New Roman" w:hAnsi="Times New Roman"/>
        </w:rPr>
        <w:t>即便是那些名义上标榜为面向对象（</w:t>
      </w:r>
      <w:r w:rsidRPr="007712A1">
        <w:rPr>
          <w:rFonts w:ascii="Times New Roman" w:hAnsi="Times New Roman"/>
        </w:rPr>
        <w:t>OOP</w:t>
      </w:r>
      <w:r w:rsidRPr="007712A1">
        <w:rPr>
          <w:rFonts w:ascii="Times New Roman" w:hAnsi="Times New Roman"/>
        </w:rPr>
        <w:t>）的范式</w:t>
      </w:r>
      <w:r w:rsidRPr="007712A1">
        <w:rPr>
          <w:rFonts w:ascii="Times New Roman" w:hAnsi="Times New Roman"/>
        </w:rPr>
        <w:t>——</w:t>
      </w:r>
      <w:r w:rsidRPr="007712A1">
        <w:rPr>
          <w:rFonts w:ascii="Times New Roman" w:hAnsi="Times New Roman"/>
        </w:rPr>
        <w:t>普遍存在一种我们称之为</w:t>
      </w:r>
      <w:r w:rsidRPr="007712A1">
        <w:rPr>
          <w:rFonts w:ascii="Times New Roman" w:hAnsi="Times New Roman"/>
        </w:rPr>
        <w:t xml:space="preserve"> </w:t>
      </w:r>
      <w:r w:rsidRPr="007712A1">
        <w:rPr>
          <w:rFonts w:ascii="Times New Roman" w:hAnsi="Times New Roman"/>
          <w:b/>
        </w:rPr>
        <w:t>“</w:t>
      </w:r>
      <w:r w:rsidRPr="007712A1">
        <w:rPr>
          <w:rFonts w:ascii="Times New Roman" w:hAnsi="Times New Roman"/>
          <w:b/>
        </w:rPr>
        <w:t>宏观</w:t>
      </w:r>
      <w:r w:rsidRPr="007712A1">
        <w:rPr>
          <w:rFonts w:ascii="Times New Roman" w:hAnsi="Times New Roman"/>
          <w:b/>
        </w:rPr>
        <w:t>OOP</w:t>
      </w:r>
      <w:r w:rsidRPr="007712A1">
        <w:rPr>
          <w:rFonts w:ascii="Times New Roman" w:hAnsi="Times New Roman"/>
          <w:b/>
        </w:rPr>
        <w:t>，微观过程式</w:t>
      </w:r>
      <w:r w:rsidRPr="007712A1">
        <w:rPr>
          <w:rFonts w:ascii="Times New Roman" w:hAnsi="Times New Roman"/>
          <w:b/>
        </w:rPr>
        <w:t>”</w:t>
      </w:r>
      <w:r w:rsidRPr="007712A1">
        <w:rPr>
          <w:rFonts w:ascii="Times New Roman" w:hAnsi="Times New Roman"/>
        </w:rPr>
        <w:t xml:space="preserve"> </w:t>
      </w:r>
      <w:r w:rsidRPr="007712A1">
        <w:rPr>
          <w:rFonts w:ascii="Times New Roman" w:hAnsi="Times New Roman"/>
        </w:rPr>
        <w:t>的二元困境</w:t>
      </w:r>
      <w:r w:rsidRPr="007712A1">
        <w:rPr>
          <w:rFonts w:ascii="Times New Roman" w:hAnsi="Times New Roman"/>
        </w:rPr>
        <w:t xml:space="preserve"> [1]</w:t>
      </w:r>
      <w:r w:rsidRPr="007712A1">
        <w:rPr>
          <w:rFonts w:ascii="Times New Roman" w:hAnsi="Times New Roman"/>
        </w:rPr>
        <w:t>。在架构层面，开发者将代码组织为对象与类（这是一种空间抽象）；然而在执行层面，任何单个方法内部的逻辑本质上仍是严格的过程式结构。无论使用</w:t>
      </w:r>
      <w:r w:rsidRPr="007712A1">
        <w:rPr>
          <w:rFonts w:ascii="Times New Roman" w:hAnsi="Times New Roman"/>
        </w:rPr>
        <w:t xml:space="preserve"> Java</w:t>
      </w:r>
      <w:r w:rsidRPr="007712A1">
        <w:rPr>
          <w:rFonts w:ascii="Times New Roman" w:hAnsi="Times New Roman"/>
        </w:rPr>
        <w:t>、</w:t>
      </w:r>
      <w:r w:rsidRPr="007712A1">
        <w:rPr>
          <w:rFonts w:ascii="Times New Roman" w:hAnsi="Times New Roman"/>
        </w:rPr>
        <w:t xml:space="preserve">Python </w:t>
      </w:r>
      <w:r w:rsidRPr="007712A1">
        <w:rPr>
          <w:rFonts w:ascii="Times New Roman" w:hAnsi="Times New Roman"/>
        </w:rPr>
        <w:t>还是</w:t>
      </w:r>
      <w:r w:rsidRPr="007712A1">
        <w:rPr>
          <w:rFonts w:ascii="Times New Roman" w:hAnsi="Times New Roman"/>
        </w:rPr>
        <w:t xml:space="preserve"> C++</w:t>
      </w:r>
      <w:r w:rsidRPr="007712A1">
        <w:rPr>
          <w:rFonts w:ascii="Times New Roman" w:hAnsi="Times New Roman"/>
        </w:rPr>
        <w:t>，执行的基本单元始终是由</w:t>
      </w:r>
      <w:r w:rsidRPr="007712A1">
        <w:rPr>
          <w:rFonts w:ascii="Times New Roman" w:hAnsi="Times New Roman"/>
        </w:rPr>
        <w:t xml:space="preserve"> CPU </w:t>
      </w:r>
      <w:r w:rsidRPr="007712A1">
        <w:rPr>
          <w:rFonts w:ascii="Times New Roman" w:hAnsi="Times New Roman"/>
        </w:rPr>
        <w:t>顺序执行特性所决定的线性指令序列（如循环、</w:t>
      </w:r>
      <w:r w:rsidRPr="007712A1">
        <w:rPr>
          <w:rFonts w:ascii="Times New Roman" w:hAnsi="Times New Roman"/>
        </w:rPr>
        <w:t xml:space="preserve">if-else </w:t>
      </w:r>
      <w:r w:rsidRPr="007712A1">
        <w:rPr>
          <w:rFonts w:ascii="Times New Roman" w:hAnsi="Times New Roman"/>
        </w:rPr>
        <w:t>分支、顺序步骤等）</w:t>
      </w:r>
      <w:r w:rsidRPr="007712A1">
        <w:rPr>
          <w:rFonts w:ascii="Times New Roman" w:hAnsi="Times New Roman"/>
        </w:rPr>
        <w:t>[2]</w:t>
      </w:r>
      <w:r w:rsidRPr="007712A1">
        <w:rPr>
          <w:rFonts w:ascii="Times New Roman" w:hAnsi="Times New Roman"/>
        </w:rPr>
        <w:t>。</w:t>
      </w:r>
    </w:p>
    <w:p w14:paraId="73791FFE" w14:textId="126325B8" w:rsidR="007712A1" w:rsidRPr="007712A1" w:rsidRDefault="007712A1" w:rsidP="007712A1">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业务场景的本质具有极高的组合复杂度。现实世界中，达成同一个业务目标往往存在多种路径，</w:t>
      </w:r>
      <w:proofErr w:type="gramStart"/>
      <w:r w:rsidRPr="007712A1">
        <w:rPr>
          <w:rFonts w:ascii="Times New Roman" w:hAnsi="Times New Roman"/>
        </w:rPr>
        <w:t>且最佳</w:t>
      </w:r>
      <w:proofErr w:type="gramEnd"/>
      <w:r w:rsidRPr="007712A1">
        <w:rPr>
          <w:rFonts w:ascii="Times New Roman" w:hAnsi="Times New Roman"/>
        </w:rPr>
        <w:t>路径高度依赖于上下文环境。对于传统编程范式而言，这构成了一个难以调和的</w:t>
      </w:r>
      <w:r w:rsidR="004571E3">
        <w:rPr>
          <w:rFonts w:ascii="Times New Roman" w:hAnsi="Times New Roman" w:hint="eastAsia"/>
        </w:rPr>
        <w:t>“</w:t>
      </w:r>
      <w:r w:rsidRPr="007712A1">
        <w:rPr>
          <w:rFonts w:ascii="Times New Roman" w:hAnsi="Times New Roman"/>
        </w:rPr>
        <w:t>流程粒度悖论</w:t>
      </w:r>
      <w:r w:rsidR="004571E3">
        <w:rPr>
          <w:rFonts w:ascii="Times New Roman" w:hAnsi="Times New Roman" w:hint="eastAsia"/>
        </w:rPr>
        <w:t>”</w:t>
      </w:r>
      <w:r w:rsidRPr="007712A1">
        <w:rPr>
          <w:rFonts w:ascii="Times New Roman" w:hAnsi="Times New Roman"/>
        </w:rPr>
        <w:t>：</w:t>
      </w:r>
    </w:p>
    <w:p w14:paraId="48B7991A" w14:textId="758220EF" w:rsidR="007712A1" w:rsidRPr="007712A1" w:rsidRDefault="007712A1" w:rsidP="007C480F">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若我们将业务逻辑封装为长流程（</w:t>
      </w:r>
      <w:r w:rsidRPr="007712A1">
        <w:rPr>
          <w:rFonts w:ascii="Times New Roman" w:hAnsi="Times New Roman"/>
        </w:rPr>
        <w:t>Long-tail Processes</w:t>
      </w:r>
      <w:r w:rsidRPr="007712A1">
        <w:rPr>
          <w:rFonts w:ascii="Times New Roman" w:hAnsi="Times New Roman"/>
        </w:rPr>
        <w:t>），虽然单次执行简便且确定性强，但这种高度特化的脚本复用性极低，一旦上下文微调，整个流程即告失效。若我们追求复用，将逻辑拆解为原子化的片段，则必须面对片段之间复杂的编排工作。</w:t>
      </w:r>
    </w:p>
    <w:p w14:paraId="3AF9A9ED" w14:textId="7BFA4F34" w:rsidR="007712A1" w:rsidRPr="007712A1" w:rsidRDefault="007712A1" w:rsidP="007712A1">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随着业务场景的多样化，为了覆盖所有可能的边缘情况和变体，所需编写的确定性流程数量呈</w:t>
      </w:r>
      <w:proofErr w:type="gramStart"/>
      <w:r w:rsidRPr="007712A1">
        <w:rPr>
          <w:rFonts w:ascii="Times New Roman" w:hAnsi="Times New Roman"/>
        </w:rPr>
        <w:t>阶乘级</w:t>
      </w:r>
      <w:proofErr w:type="gramEnd"/>
      <m:oMath>
        <m:r>
          <w:rPr>
            <w:rFonts w:ascii="Cambria Math" w:hAnsi="Cambria Math"/>
          </w:rPr>
          <m:t>O(n!)</m:t>
        </m:r>
      </m:oMath>
      <w:r w:rsidRPr="007712A1">
        <w:rPr>
          <w:rFonts w:ascii="Times New Roman" w:hAnsi="Times New Roman"/>
        </w:rPr>
        <w:t>上升</w:t>
      </w:r>
      <w:r w:rsidRPr="007712A1">
        <w:rPr>
          <w:rFonts w:ascii="Times New Roman" w:hAnsi="Times New Roman" w:hint="eastAsia"/>
        </w:rPr>
        <w:t>，流程本身的复杂度也呈</w:t>
      </w:r>
      <w:proofErr w:type="gramStart"/>
      <w:r w:rsidRPr="007712A1">
        <w:rPr>
          <w:rFonts w:ascii="Times New Roman" w:hAnsi="Times New Roman" w:hint="eastAsia"/>
        </w:rPr>
        <w:t>阶乘级</w:t>
      </w:r>
      <w:proofErr w:type="gramEnd"/>
      <m:oMath>
        <m:r>
          <w:rPr>
            <w:rFonts w:ascii="Cambria Math" w:hAnsi="Cambria Math"/>
          </w:rPr>
          <m:t>O(n!)</m:t>
        </m:r>
      </m:oMath>
      <w:r w:rsidRPr="007712A1">
        <w:rPr>
          <w:rFonts w:ascii="Times New Roman" w:hAnsi="Times New Roman"/>
        </w:rPr>
        <w:t>上升。现有的编程语言，无论其抽象程度多高，在执行层面依然要求开发者在编译时或编码时将这些动态的可能性</w:t>
      </w:r>
      <w:r w:rsidRPr="007712A1">
        <w:rPr>
          <w:rFonts w:ascii="Times New Roman" w:hAnsi="Times New Roman"/>
        </w:rPr>
        <w:t>“</w:t>
      </w:r>
      <w:r w:rsidRPr="007712A1">
        <w:rPr>
          <w:rFonts w:ascii="Times New Roman" w:hAnsi="Times New Roman"/>
        </w:rPr>
        <w:t>坍缩</w:t>
      </w:r>
      <w:r w:rsidRPr="007712A1">
        <w:rPr>
          <w:rFonts w:ascii="Times New Roman" w:hAnsi="Times New Roman"/>
        </w:rPr>
        <w:t>”</w:t>
      </w:r>
      <w:r w:rsidRPr="007712A1">
        <w:rPr>
          <w:rFonts w:ascii="Times New Roman" w:hAnsi="Times New Roman"/>
        </w:rPr>
        <w:t>为一条条确定的线性指令序列（如循环、</w:t>
      </w:r>
      <w:r w:rsidRPr="007712A1">
        <w:rPr>
          <w:rFonts w:ascii="Times New Roman" w:hAnsi="Times New Roman"/>
        </w:rPr>
        <w:t xml:space="preserve">if-else </w:t>
      </w:r>
      <w:r w:rsidRPr="007712A1">
        <w:rPr>
          <w:rFonts w:ascii="Times New Roman" w:hAnsi="Times New Roman"/>
        </w:rPr>
        <w:t>分支）</w:t>
      </w:r>
      <w:r w:rsidRPr="007712A1">
        <w:rPr>
          <w:rFonts w:ascii="Times New Roman" w:hAnsi="Times New Roman"/>
        </w:rPr>
        <w:t>[1]</w:t>
      </w:r>
      <w:r w:rsidRPr="007712A1">
        <w:rPr>
          <w:rFonts w:ascii="Times New Roman" w:hAnsi="Times New Roman"/>
        </w:rPr>
        <w:t>。</w:t>
      </w:r>
    </w:p>
    <w:p w14:paraId="32553ECA" w14:textId="570801FD" w:rsidR="007712A1" w:rsidRPr="007712A1" w:rsidRDefault="007712A1" w:rsidP="007712A1">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rPr>
        <w:t>这种</w:t>
      </w:r>
      <w:r w:rsidR="004571E3">
        <w:rPr>
          <w:rFonts w:ascii="Times New Roman" w:hAnsi="Times New Roman" w:hint="eastAsia"/>
        </w:rPr>
        <w:t>“</w:t>
      </w:r>
      <w:r w:rsidRPr="007712A1">
        <w:rPr>
          <w:rFonts w:ascii="Times New Roman" w:hAnsi="Times New Roman"/>
        </w:rPr>
        <w:t>用静态的线性控制流去强行拟合动态的网状业务意图</w:t>
      </w:r>
      <w:r w:rsidR="004571E3">
        <w:rPr>
          <w:rFonts w:ascii="Times New Roman" w:hAnsi="Times New Roman" w:hint="eastAsia"/>
        </w:rPr>
        <w:t>”</w:t>
      </w:r>
      <w:r w:rsidRPr="007712A1">
        <w:rPr>
          <w:rFonts w:ascii="Times New Roman" w:hAnsi="Times New Roman"/>
        </w:rPr>
        <w:t>的矛盾，即是</w:t>
      </w:r>
      <w:r w:rsidRPr="007712A1">
        <w:rPr>
          <w:rFonts w:ascii="Times New Roman" w:hAnsi="Times New Roman" w:hint="eastAsia"/>
        </w:rPr>
        <w:t>一种</w:t>
      </w:r>
      <w:r w:rsidR="004571E3">
        <w:rPr>
          <w:rFonts w:ascii="Times New Roman" w:hAnsi="Times New Roman" w:hint="eastAsia"/>
        </w:rPr>
        <w:t>“</w:t>
      </w:r>
      <w:r w:rsidRPr="007712A1">
        <w:rPr>
          <w:rFonts w:ascii="Times New Roman" w:hAnsi="Times New Roman"/>
        </w:rPr>
        <w:t>意图</w:t>
      </w:r>
      <w:r w:rsidRPr="007712A1">
        <w:rPr>
          <w:rFonts w:ascii="Times New Roman" w:hAnsi="Times New Roman"/>
        </w:rPr>
        <w:t>-</w:t>
      </w:r>
      <w:r w:rsidRPr="007712A1">
        <w:rPr>
          <w:rFonts w:ascii="Times New Roman" w:hAnsi="Times New Roman"/>
        </w:rPr>
        <w:t>实现阻抗失配</w:t>
      </w:r>
      <w:r w:rsidR="004571E3">
        <w:rPr>
          <w:rFonts w:ascii="Times New Roman" w:hAnsi="Times New Roman" w:hint="eastAsia"/>
        </w:rPr>
        <w:t>”</w:t>
      </w:r>
      <w:r w:rsidRPr="007712A1">
        <w:rPr>
          <w:rFonts w:ascii="Times New Roman" w:hAnsi="Times New Roman"/>
        </w:rPr>
        <w:t>（</w:t>
      </w:r>
      <w:r w:rsidRPr="007712A1">
        <w:rPr>
          <w:rFonts w:ascii="Times New Roman" w:hAnsi="Times New Roman"/>
        </w:rPr>
        <w:t>Intent-Implementation Impedance Mismatch</w:t>
      </w:r>
      <w:r w:rsidRPr="007712A1">
        <w:rPr>
          <w:rFonts w:ascii="Times New Roman" w:hAnsi="Times New Roman"/>
        </w:rPr>
        <w:t>）</w:t>
      </w:r>
      <w:r w:rsidRPr="007712A1">
        <w:rPr>
          <w:rFonts w:ascii="Times New Roman" w:hAnsi="Times New Roman"/>
        </w:rPr>
        <w:t>[</w:t>
      </w:r>
      <w:r w:rsidRPr="007712A1">
        <w:rPr>
          <w:rFonts w:ascii="Times New Roman" w:hAnsi="Times New Roman" w:hint="eastAsia"/>
        </w:rPr>
        <w:t>3</w:t>
      </w:r>
      <w:r w:rsidRPr="007712A1">
        <w:rPr>
          <w:rFonts w:ascii="Times New Roman" w:hAnsi="Times New Roman"/>
        </w:rPr>
        <w:t>]</w:t>
      </w:r>
      <w:r w:rsidRPr="007712A1">
        <w:rPr>
          <w:rFonts w:ascii="Times New Roman" w:hAnsi="Times New Roman"/>
        </w:rPr>
        <w:t>：</w:t>
      </w:r>
    </w:p>
    <w:p w14:paraId="39316D4D" w14:textId="5189095E" w:rsidR="007712A1" w:rsidRPr="007712A1" w:rsidRDefault="004571E3" w:rsidP="007712A1">
      <w:pPr>
        <w:pStyle w:val="a3"/>
        <w:widowControl/>
        <w:spacing w:beforeAutospacing="0" w:afterAutospacing="0" w:line="360" w:lineRule="auto"/>
        <w:ind w:firstLineChars="200" w:firstLine="48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7712A1" w:rsidRPr="007712A1">
        <w:rPr>
          <w:rFonts w:ascii="Times New Roman" w:hAnsi="Times New Roman"/>
        </w:rPr>
        <w:t>业务现实（流动的图）：业务流是流动的、由意图驱动的动态能力框架（如</w:t>
      </w:r>
      <w:r w:rsidR="007712A1" w:rsidRPr="007712A1">
        <w:rPr>
          <w:rFonts w:ascii="Times New Roman" w:hAnsi="Times New Roman"/>
        </w:rPr>
        <w:t xml:space="preserve"> APQC </w:t>
      </w:r>
      <w:r w:rsidR="007712A1" w:rsidRPr="007712A1">
        <w:rPr>
          <w:rFonts w:ascii="Times New Roman" w:hAnsi="Times New Roman"/>
        </w:rPr>
        <w:t>所描述</w:t>
      </w:r>
      <w:r w:rsidR="007712A1" w:rsidRPr="007712A1">
        <w:rPr>
          <w:rFonts w:ascii="Times New Roman" w:hAnsi="Times New Roman" w:hint="eastAsia"/>
        </w:rPr>
        <w:t>的</w:t>
      </w:r>
      <w:r w:rsidR="007712A1" w:rsidRPr="007712A1">
        <w:rPr>
          <w:rFonts w:ascii="Times New Roman" w:hAnsi="Times New Roman"/>
        </w:rPr>
        <w:t>），其执行路径应随环境实时涌现。</w:t>
      </w:r>
    </w:p>
    <w:p w14:paraId="383AE91B" w14:textId="130B6028" w:rsidR="007712A1" w:rsidRPr="007712A1" w:rsidRDefault="004571E3" w:rsidP="007712A1">
      <w:pPr>
        <w:pStyle w:val="a3"/>
        <w:widowControl/>
        <w:spacing w:beforeAutospacing="0" w:afterAutospacing="0" w:line="360" w:lineRule="auto"/>
        <w:ind w:firstLineChars="200" w:firstLine="48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7712A1" w:rsidRPr="007712A1">
        <w:rPr>
          <w:rFonts w:ascii="Times New Roman" w:hAnsi="Times New Roman"/>
        </w:rPr>
        <w:t>代码现实（僵化的树）：传统</w:t>
      </w:r>
      <w:r w:rsidR="007712A1" w:rsidRPr="007712A1">
        <w:rPr>
          <w:rFonts w:ascii="Times New Roman" w:hAnsi="Times New Roman"/>
        </w:rPr>
        <w:t xml:space="preserve"> OOP </w:t>
      </w:r>
      <w:r w:rsidR="007712A1" w:rsidRPr="007712A1">
        <w:rPr>
          <w:rFonts w:ascii="Times New Roman" w:hAnsi="Times New Roman"/>
        </w:rPr>
        <w:t>虽然在空间上实现了对象的模块化，但在时间维度上，对象之间的交互过程仍被微观管理。为了应对</w:t>
      </w:r>
      <w:proofErr w:type="gramStart"/>
      <w:r w:rsidR="007712A1" w:rsidRPr="007712A1">
        <w:rPr>
          <w:rFonts w:ascii="Times New Roman" w:hAnsi="Times New Roman"/>
        </w:rPr>
        <w:t>指数级</w:t>
      </w:r>
      <w:proofErr w:type="gramEnd"/>
      <w:r w:rsidR="007712A1" w:rsidRPr="007712A1">
        <w:rPr>
          <w:rFonts w:ascii="Times New Roman" w:hAnsi="Times New Roman"/>
        </w:rPr>
        <w:t>增长的业务路径，开发者被迫编写海量的胶水代码来穷举所有可能性，这使得系统在面对变化时变得极其脆弱。</w:t>
      </w:r>
    </w:p>
    <w:p w14:paraId="71230D35" w14:textId="77777777" w:rsidR="007712A1" w:rsidRPr="007712A1" w:rsidRDefault="007712A1">
      <w:pPr>
        <w:widowControl/>
        <w:rPr>
          <w:rFonts w:ascii="Times New Roman" w:hAnsi="Times New Roman"/>
        </w:rPr>
      </w:pPr>
    </w:p>
    <w:p w14:paraId="7EB15848" w14:textId="7B80AAA0" w:rsidR="007712A1" w:rsidRPr="007712A1" w:rsidRDefault="007712A1" w:rsidP="006D54B5">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rPr>
        <w:lastRenderedPageBreak/>
        <w:t>因此，我们面临的真正挑战，并非仅仅是提高代码编写的速度，而是需要突破</w:t>
      </w:r>
      <w:r w:rsidR="004571E3">
        <w:rPr>
          <w:rFonts w:ascii="Times New Roman" w:hAnsi="Times New Roman" w:hint="eastAsia"/>
        </w:rPr>
        <w:t>“</w:t>
      </w:r>
      <w:r w:rsidRPr="007712A1">
        <w:rPr>
          <w:rFonts w:ascii="Times New Roman" w:hAnsi="Times New Roman"/>
        </w:rPr>
        <w:t>预定义过程</w:t>
      </w:r>
      <w:r w:rsidR="004571E3">
        <w:rPr>
          <w:rFonts w:ascii="Times New Roman" w:hAnsi="Times New Roman" w:hint="eastAsia"/>
        </w:rPr>
        <w:t>”</w:t>
      </w:r>
      <w:r w:rsidRPr="007712A1">
        <w:rPr>
          <w:rFonts w:ascii="Times New Roman" w:hAnsi="Times New Roman"/>
        </w:rPr>
        <w:t>的范式束缚。我们需要一种能够抽象</w:t>
      </w:r>
      <w:r w:rsidR="004571E3">
        <w:rPr>
          <w:rFonts w:ascii="Times New Roman" w:hAnsi="Times New Roman" w:hint="eastAsia"/>
        </w:rPr>
        <w:t>“</w:t>
      </w:r>
      <w:r w:rsidRPr="007712A1">
        <w:rPr>
          <w:rFonts w:ascii="Times New Roman" w:hAnsi="Times New Roman"/>
        </w:rPr>
        <w:t>过程本身</w:t>
      </w:r>
      <w:r w:rsidR="004571E3">
        <w:rPr>
          <w:rFonts w:ascii="Times New Roman" w:hAnsi="Times New Roman" w:hint="eastAsia"/>
        </w:rPr>
        <w:t>”</w:t>
      </w:r>
      <w:r w:rsidRPr="007712A1">
        <w:rPr>
          <w:rFonts w:ascii="Times New Roman" w:hAnsi="Times New Roman"/>
        </w:rPr>
        <w:t>的层级，允许开发者仅定义</w:t>
      </w:r>
      <w:r w:rsidR="004571E3">
        <w:rPr>
          <w:rFonts w:ascii="Times New Roman" w:hAnsi="Times New Roman" w:hint="eastAsia"/>
        </w:rPr>
        <w:t>“能够</w:t>
      </w:r>
      <w:r w:rsidRPr="007712A1">
        <w:rPr>
          <w:rFonts w:ascii="Times New Roman" w:hAnsi="Times New Roman"/>
        </w:rPr>
        <w:t>做什么</w:t>
      </w:r>
      <w:r w:rsidR="004571E3">
        <w:rPr>
          <w:rFonts w:ascii="Times New Roman" w:hAnsi="Times New Roman" w:hint="eastAsia"/>
        </w:rPr>
        <w:t>”</w:t>
      </w:r>
      <w:r w:rsidRPr="007712A1">
        <w:rPr>
          <w:rFonts w:ascii="Times New Roman" w:hAnsi="Times New Roman"/>
        </w:rPr>
        <w:t>（业务意图），而将</w:t>
      </w:r>
      <w:r w:rsidR="004571E3">
        <w:rPr>
          <w:rFonts w:ascii="Times New Roman" w:hAnsi="Times New Roman" w:hint="eastAsia"/>
        </w:rPr>
        <w:t>“</w:t>
      </w:r>
      <w:r w:rsidRPr="007712A1">
        <w:rPr>
          <w:rFonts w:ascii="Times New Roman" w:hAnsi="Times New Roman"/>
        </w:rPr>
        <w:t>具体如何组合执行路径</w:t>
      </w:r>
      <w:r w:rsidR="004571E3">
        <w:rPr>
          <w:rFonts w:ascii="Times New Roman" w:hAnsi="Times New Roman" w:hint="eastAsia"/>
        </w:rPr>
        <w:t>”</w:t>
      </w:r>
      <w:r w:rsidRPr="007712A1">
        <w:rPr>
          <w:rFonts w:ascii="Times New Roman" w:hAnsi="Times New Roman"/>
        </w:rPr>
        <w:t>的决策权，从开发阶段推迟</w:t>
      </w:r>
      <w:proofErr w:type="gramStart"/>
      <w:r w:rsidRPr="007712A1">
        <w:rPr>
          <w:rFonts w:ascii="Times New Roman" w:hAnsi="Times New Roman"/>
        </w:rPr>
        <w:t>至运行</w:t>
      </w:r>
      <w:proofErr w:type="gramEnd"/>
      <w:r w:rsidRPr="007712A1">
        <w:rPr>
          <w:rFonts w:ascii="Times New Roman" w:hAnsi="Times New Roman"/>
        </w:rPr>
        <w:t>时。</w:t>
      </w:r>
    </w:p>
    <w:p w14:paraId="722CF100" w14:textId="131EEFF7" w:rsidR="00C56375" w:rsidRPr="007712A1" w:rsidRDefault="00FF0CF1">
      <w:pPr>
        <w:pStyle w:val="4"/>
        <w:widowControl/>
        <w:rPr>
          <w:rStyle w:val="a4"/>
          <w:rFonts w:ascii="Times New Roman" w:hAnsi="Times New Roman"/>
        </w:rPr>
      </w:pPr>
      <w:r w:rsidRPr="007712A1">
        <w:rPr>
          <w:rStyle w:val="a4"/>
          <w:rFonts w:ascii="Times New Roman" w:hAnsi="Times New Roman"/>
          <w:b/>
        </w:rPr>
        <w:t>1.</w:t>
      </w:r>
      <w:r w:rsidR="00000000" w:rsidRPr="007712A1">
        <w:rPr>
          <w:rStyle w:val="a4"/>
          <w:rFonts w:ascii="Times New Roman" w:hAnsi="Times New Roman"/>
          <w:b/>
        </w:rPr>
        <w:t xml:space="preserve">2 </w:t>
      </w:r>
      <w:r w:rsidR="00000000" w:rsidRPr="007712A1">
        <w:rPr>
          <w:rStyle w:val="a4"/>
          <w:rFonts w:ascii="Times New Roman" w:hAnsi="Times New Roman"/>
          <w:b/>
        </w:rPr>
        <w:t>演进：从动态类型到动态逻辑</w:t>
      </w:r>
    </w:p>
    <w:p w14:paraId="74CC1EE7" w14:textId="08566582" w:rsidR="006D54B5" w:rsidRDefault="006D54B5" w:rsidP="00FF0CF1">
      <w:pPr>
        <w:pStyle w:val="a3"/>
        <w:widowControl/>
        <w:spacing w:beforeAutospacing="0" w:afterAutospacing="0" w:line="360" w:lineRule="auto"/>
        <w:ind w:firstLineChars="200" w:firstLine="480"/>
        <w:jc w:val="both"/>
        <w:rPr>
          <w:rFonts w:ascii="Times New Roman" w:hAnsi="Times New Roman"/>
        </w:rPr>
      </w:pPr>
      <w:r w:rsidRPr="006D54B5">
        <w:rPr>
          <w:rFonts w:ascii="Times New Roman" w:hAnsi="Times New Roman"/>
        </w:rPr>
        <w:t>为突破前述的组合复杂度边界，我们必须将编程语言置于计算机科学发展的长河中审视。软件工程的进化史，本质上是一部抽象层级不断攀升的历史。每一代编程范式的更迭，都是建立在前一代基础之上，试图进一步屏蔽底层实现的确定性，从而让开发者更贴近业务逻辑的多变性。</w:t>
      </w:r>
      <w:r w:rsidRPr="006D54B5">
        <w:rPr>
          <w:rFonts w:ascii="Times New Roman" w:hAnsi="Times New Roman"/>
        </w:rPr>
        <w:t>[4]</w:t>
      </w:r>
      <w:r w:rsidRPr="006D54B5">
        <w:rPr>
          <w:rFonts w:ascii="Times New Roman" w:hAnsi="Times New Roman"/>
        </w:rPr>
        <w:t>。</w:t>
      </w:r>
    </w:p>
    <w:p w14:paraId="4B583693" w14:textId="78479256" w:rsidR="00C56375" w:rsidRPr="007712A1" w:rsidRDefault="006D54B5" w:rsidP="00FF0CF1">
      <w:pPr>
        <w:pStyle w:val="a3"/>
        <w:widowControl/>
        <w:spacing w:beforeAutospacing="0" w:afterAutospacing="0" w:line="360" w:lineRule="auto"/>
        <w:ind w:firstLineChars="200" w:firstLine="480"/>
        <w:jc w:val="both"/>
        <w:rPr>
          <w:rFonts w:ascii="Times New Roman" w:hAnsi="Times New Roman"/>
        </w:rPr>
      </w:pPr>
      <w:r w:rsidRPr="006D54B5">
        <w:rPr>
          <w:rFonts w:ascii="Times New Roman" w:hAnsi="Times New Roman"/>
        </w:rPr>
        <w:t>我们将这一演进轨迹清晰地划分为三个阶段</w:t>
      </w:r>
      <w:r w:rsidR="00000000" w:rsidRPr="007712A1">
        <w:rPr>
          <w:rFonts w:ascii="Times New Roman" w:hAnsi="Times New Roman"/>
        </w:rPr>
        <w:t>：</w:t>
      </w:r>
    </w:p>
    <w:p w14:paraId="0464671E" w14:textId="3296C9FE" w:rsidR="006D54B5" w:rsidRPr="006D54B5" w:rsidRDefault="006D54B5" w:rsidP="00FF0CF1">
      <w:pPr>
        <w:pStyle w:val="a3"/>
        <w:widowControl/>
        <w:spacing w:beforeAutospacing="0" w:afterAutospacing="0" w:line="360" w:lineRule="auto"/>
        <w:ind w:firstLineChars="200" w:firstLine="482"/>
        <w:jc w:val="both"/>
        <w:rPr>
          <w:rFonts w:ascii="Times New Roman" w:hAnsi="Times New Roman"/>
        </w:rPr>
      </w:pPr>
      <w:r w:rsidRPr="006D54B5">
        <w:rPr>
          <w:rFonts w:ascii="Times New Roman" w:hAnsi="Times New Roman"/>
          <w:b/>
          <w:bCs/>
        </w:rPr>
        <w:t>静态绑定时代（硬件抽象层）：</w:t>
      </w:r>
      <w:r w:rsidRPr="006D54B5">
        <w:rPr>
          <w:rFonts w:ascii="Times New Roman" w:hAnsi="Times New Roman"/>
        </w:rPr>
        <w:t>从汇编到</w:t>
      </w:r>
      <w:r w:rsidRPr="006D54B5">
        <w:rPr>
          <w:rFonts w:ascii="Times New Roman" w:hAnsi="Times New Roman"/>
        </w:rPr>
        <w:t xml:space="preserve"> C/C++ </w:t>
      </w:r>
      <w:r w:rsidRPr="006D54B5">
        <w:rPr>
          <w:rFonts w:ascii="Times New Roman" w:hAnsi="Times New Roman"/>
        </w:rPr>
        <w:t>在汇编语言统治的早期，程序员必须手动管理寄存器与内存地址。</w:t>
      </w:r>
      <w:r w:rsidRPr="006D54B5">
        <w:rPr>
          <w:rFonts w:ascii="Times New Roman" w:hAnsi="Times New Roman"/>
        </w:rPr>
        <w:t xml:space="preserve">C/C++ </w:t>
      </w:r>
      <w:r w:rsidRPr="006D54B5">
        <w:rPr>
          <w:rFonts w:ascii="Times New Roman" w:hAnsi="Times New Roman"/>
        </w:rPr>
        <w:t>的出现是第一次巨大的抽象飞跃，它们屏蔽了底层指令集的差异，建立了标准化的语法结构。但受限于当时</w:t>
      </w:r>
      <w:proofErr w:type="gramStart"/>
      <w:r w:rsidRPr="006D54B5">
        <w:rPr>
          <w:rFonts w:ascii="Times New Roman" w:hAnsi="Times New Roman"/>
        </w:rPr>
        <w:t>的算力与</w:t>
      </w:r>
      <w:proofErr w:type="gramEnd"/>
      <w:r w:rsidRPr="006D54B5">
        <w:rPr>
          <w:rFonts w:ascii="Times New Roman" w:hAnsi="Times New Roman"/>
        </w:rPr>
        <w:t>编译器技术，它们必须在编译时（</w:t>
      </w:r>
      <w:r w:rsidRPr="006D54B5">
        <w:rPr>
          <w:rFonts w:ascii="Times New Roman" w:hAnsi="Times New Roman"/>
        </w:rPr>
        <w:t>Compile Time</w:t>
      </w:r>
      <w:r w:rsidRPr="006D54B5">
        <w:rPr>
          <w:rFonts w:ascii="Times New Roman" w:hAnsi="Times New Roman"/>
        </w:rPr>
        <w:t>）将数据类型与内存布局锁死，以换取机器能理解的确定性指令。这是在</w:t>
      </w:r>
      <w:r>
        <w:rPr>
          <w:rFonts w:ascii="Times New Roman" w:hAnsi="Times New Roman" w:hint="eastAsia"/>
        </w:rPr>
        <w:t>汇编</w:t>
      </w:r>
      <w:r w:rsidRPr="006D54B5">
        <w:rPr>
          <w:rFonts w:ascii="Times New Roman" w:hAnsi="Times New Roman"/>
        </w:rPr>
        <w:t>时代的必然选择，确立了静态绑定的基础。</w:t>
      </w:r>
    </w:p>
    <w:p w14:paraId="334B5130" w14:textId="5A257DCB" w:rsidR="006D54B5" w:rsidRPr="006D54B5" w:rsidRDefault="006D54B5" w:rsidP="00C94F91">
      <w:pPr>
        <w:pStyle w:val="a3"/>
        <w:spacing w:beforeAutospacing="0" w:afterAutospacing="0" w:line="360" w:lineRule="auto"/>
        <w:ind w:firstLineChars="200" w:firstLine="482"/>
        <w:jc w:val="both"/>
        <w:rPr>
          <w:rFonts w:ascii="Times New Roman" w:hAnsi="Times New Roman"/>
        </w:rPr>
      </w:pPr>
      <w:r w:rsidRPr="006D54B5">
        <w:rPr>
          <w:rFonts w:ascii="Times New Roman" w:hAnsi="Times New Roman"/>
          <w:b/>
          <w:bCs/>
        </w:rPr>
        <w:t>数据动态时代（数据抽象层）：</w:t>
      </w:r>
      <w:r w:rsidRPr="006D54B5">
        <w:rPr>
          <w:rFonts w:ascii="Times New Roman" w:hAnsi="Times New Roman"/>
        </w:rPr>
        <w:t>从</w:t>
      </w:r>
      <w:r w:rsidRPr="006D54B5">
        <w:rPr>
          <w:rFonts w:ascii="Times New Roman" w:hAnsi="Times New Roman"/>
        </w:rPr>
        <w:t xml:space="preserve"> C++ </w:t>
      </w:r>
      <w:r w:rsidRPr="006D54B5">
        <w:rPr>
          <w:rFonts w:ascii="Times New Roman" w:hAnsi="Times New Roman"/>
        </w:rPr>
        <w:t>到</w:t>
      </w:r>
      <w:r w:rsidRPr="006D54B5">
        <w:rPr>
          <w:rFonts w:ascii="Times New Roman" w:hAnsi="Times New Roman"/>
        </w:rPr>
        <w:t xml:space="preserve"> Python/JavaScript </w:t>
      </w:r>
      <w:r w:rsidRPr="006D54B5">
        <w:rPr>
          <w:rFonts w:ascii="Times New Roman" w:hAnsi="Times New Roman"/>
        </w:rPr>
        <w:t>随着硬件性能的</w:t>
      </w:r>
      <w:proofErr w:type="gramStart"/>
      <w:r w:rsidRPr="006D54B5">
        <w:rPr>
          <w:rFonts w:ascii="Times New Roman" w:hAnsi="Times New Roman"/>
        </w:rPr>
        <w:t>指数级</w:t>
      </w:r>
      <w:proofErr w:type="gramEnd"/>
      <w:r w:rsidRPr="006D54B5">
        <w:rPr>
          <w:rFonts w:ascii="Times New Roman" w:hAnsi="Times New Roman"/>
        </w:rPr>
        <w:t>增长，我们有能力在</w:t>
      </w:r>
      <w:r w:rsidRPr="006D54B5">
        <w:rPr>
          <w:rFonts w:ascii="Times New Roman" w:hAnsi="Times New Roman"/>
        </w:rPr>
        <w:t xml:space="preserve"> C/C++ </w:t>
      </w:r>
      <w:r w:rsidRPr="006D54B5">
        <w:rPr>
          <w:rFonts w:ascii="Times New Roman" w:hAnsi="Times New Roman"/>
        </w:rPr>
        <w:t>构建的虚拟机（</w:t>
      </w:r>
      <w:r w:rsidRPr="006D54B5">
        <w:rPr>
          <w:rFonts w:ascii="Times New Roman" w:hAnsi="Times New Roman"/>
        </w:rPr>
        <w:t>VM</w:t>
      </w:r>
      <w:r w:rsidRPr="006D54B5">
        <w:rPr>
          <w:rFonts w:ascii="Times New Roman" w:hAnsi="Times New Roman"/>
        </w:rPr>
        <w:t>）之上构建更高层的语言。</w:t>
      </w:r>
      <w:r w:rsidRPr="006D54B5">
        <w:rPr>
          <w:rFonts w:ascii="Times New Roman" w:hAnsi="Times New Roman"/>
        </w:rPr>
        <w:t xml:space="preserve">Python </w:t>
      </w:r>
      <w:r w:rsidRPr="006D54B5">
        <w:rPr>
          <w:rFonts w:ascii="Times New Roman" w:hAnsi="Times New Roman"/>
        </w:rPr>
        <w:t>和</w:t>
      </w:r>
      <w:r w:rsidRPr="006D54B5">
        <w:rPr>
          <w:rFonts w:ascii="Times New Roman" w:hAnsi="Times New Roman"/>
        </w:rPr>
        <w:t xml:space="preserve"> JavaScript </w:t>
      </w:r>
      <w:r w:rsidRPr="006D54B5">
        <w:rPr>
          <w:rFonts w:ascii="Times New Roman" w:hAnsi="Times New Roman"/>
        </w:rPr>
        <w:t>等动态语言的诞生，打破了</w:t>
      </w:r>
      <w:r w:rsidRPr="006D54B5">
        <w:rPr>
          <w:rFonts w:ascii="Times New Roman" w:hAnsi="Times New Roman"/>
        </w:rPr>
        <w:t>“</w:t>
      </w:r>
      <w:r w:rsidRPr="006D54B5">
        <w:rPr>
          <w:rFonts w:ascii="Times New Roman" w:hAnsi="Times New Roman"/>
        </w:rPr>
        <w:t>类型</w:t>
      </w:r>
      <w:r w:rsidRPr="006D54B5">
        <w:rPr>
          <w:rFonts w:ascii="Times New Roman" w:hAnsi="Times New Roman"/>
        </w:rPr>
        <w:t>”</w:t>
      </w:r>
      <w:r w:rsidRPr="006D54B5">
        <w:rPr>
          <w:rFonts w:ascii="Times New Roman" w:hAnsi="Times New Roman"/>
        </w:rPr>
        <w:t>的物理束缚。通过引入垃圾回收（</w:t>
      </w:r>
      <w:r w:rsidRPr="006D54B5">
        <w:rPr>
          <w:rFonts w:ascii="Times New Roman" w:hAnsi="Times New Roman"/>
        </w:rPr>
        <w:t>GC</w:t>
      </w:r>
      <w:r w:rsidRPr="006D54B5">
        <w:rPr>
          <w:rFonts w:ascii="Times New Roman" w:hAnsi="Times New Roman"/>
        </w:rPr>
        <w:t>）和动态类型系统，变量不再绑定于固定的内存块，而是可以在运行时自由变换形态</w:t>
      </w:r>
      <w:r w:rsidR="00C94F91">
        <w:rPr>
          <w:rFonts w:ascii="Times New Roman" w:hAnsi="Times New Roman" w:hint="eastAsia"/>
        </w:rPr>
        <w:t>。</w:t>
      </w:r>
      <w:r w:rsidRPr="006D54B5">
        <w:rPr>
          <w:rFonts w:ascii="Times New Roman" w:hAnsi="Times New Roman"/>
        </w:rPr>
        <w:t>尽管我们在</w:t>
      </w:r>
      <w:r w:rsidRPr="006D54B5">
        <w:rPr>
          <w:rFonts w:ascii="Times New Roman" w:hAnsi="Times New Roman"/>
        </w:rPr>
        <w:t>“</w:t>
      </w:r>
      <w:r w:rsidRPr="006D54B5">
        <w:rPr>
          <w:rFonts w:ascii="Times New Roman" w:hAnsi="Times New Roman"/>
        </w:rPr>
        <w:t>数据</w:t>
      </w:r>
      <w:r w:rsidRPr="006D54B5">
        <w:rPr>
          <w:rFonts w:ascii="Times New Roman" w:hAnsi="Times New Roman"/>
        </w:rPr>
        <w:t>”</w:t>
      </w:r>
      <w:r w:rsidRPr="006D54B5">
        <w:rPr>
          <w:rFonts w:ascii="Times New Roman" w:hAnsi="Times New Roman"/>
        </w:rPr>
        <w:t>层面实现了动态化，但我们在</w:t>
      </w:r>
      <w:r w:rsidRPr="006D54B5">
        <w:rPr>
          <w:rFonts w:ascii="Times New Roman" w:hAnsi="Times New Roman"/>
        </w:rPr>
        <w:t>“</w:t>
      </w:r>
      <w:r w:rsidRPr="006D54B5">
        <w:rPr>
          <w:rFonts w:ascii="Times New Roman" w:hAnsi="Times New Roman"/>
        </w:rPr>
        <w:t>控制流</w:t>
      </w:r>
      <w:r w:rsidRPr="006D54B5">
        <w:rPr>
          <w:rFonts w:ascii="Times New Roman" w:hAnsi="Times New Roman"/>
        </w:rPr>
        <w:t>”</w:t>
      </w:r>
      <w:r w:rsidRPr="006D54B5">
        <w:rPr>
          <w:rFonts w:ascii="Times New Roman" w:hAnsi="Times New Roman"/>
        </w:rPr>
        <w:t>层面依然受困于冯</w:t>
      </w:r>
      <w:r w:rsidRPr="006D54B5">
        <w:rPr>
          <w:rFonts w:ascii="Times New Roman" w:hAnsi="Times New Roman"/>
        </w:rPr>
        <w:t>·</w:t>
      </w:r>
      <w:r w:rsidRPr="006D54B5">
        <w:rPr>
          <w:rFonts w:ascii="Times New Roman" w:hAnsi="Times New Roman"/>
        </w:rPr>
        <w:t>诺依曼架构的序列化思维。无论数据多么灵活，一个形如</w:t>
      </w:r>
      <w:r w:rsidRPr="006D54B5">
        <w:rPr>
          <w:rFonts w:ascii="Times New Roman" w:hAnsi="Times New Roman"/>
        </w:rPr>
        <w:t xml:space="preserve"> obj.step1().step2() </w:t>
      </w:r>
      <w:r w:rsidRPr="006D54B5">
        <w:rPr>
          <w:rFonts w:ascii="Times New Roman" w:hAnsi="Times New Roman"/>
        </w:rPr>
        <w:t>的方法链，其执行路径依然是由程序员在编码时显式</w:t>
      </w:r>
      <w:r w:rsidRPr="006D54B5">
        <w:rPr>
          <w:rFonts w:ascii="Times New Roman" w:hAnsi="Times New Roman"/>
        </w:rPr>
        <w:t>“</w:t>
      </w:r>
      <w:r w:rsidRPr="006D54B5">
        <w:rPr>
          <w:rFonts w:ascii="Times New Roman" w:hAnsi="Times New Roman"/>
        </w:rPr>
        <w:t>硬编码</w:t>
      </w:r>
      <w:r w:rsidRPr="006D54B5">
        <w:rPr>
          <w:rFonts w:ascii="Times New Roman" w:hAnsi="Times New Roman"/>
        </w:rPr>
        <w:t>”</w:t>
      </w:r>
      <w:r w:rsidRPr="006D54B5">
        <w:rPr>
          <w:rFonts w:ascii="Times New Roman" w:hAnsi="Times New Roman"/>
        </w:rPr>
        <w:t>的。面对网状的复杂业务，我们依然在用线性的脚本去逼近。</w:t>
      </w:r>
    </w:p>
    <w:p w14:paraId="6A1FA1FB" w14:textId="14DB43A1" w:rsidR="00C56375" w:rsidRPr="007712A1" w:rsidRDefault="00C94F91" w:rsidP="00C94F91">
      <w:pPr>
        <w:pStyle w:val="a3"/>
        <w:widowControl/>
        <w:spacing w:beforeAutospacing="0" w:afterAutospacing="0" w:line="360" w:lineRule="auto"/>
        <w:ind w:firstLineChars="200" w:firstLine="482"/>
        <w:jc w:val="both"/>
        <w:rPr>
          <w:rFonts w:ascii="Times New Roman" w:hAnsi="Times New Roman"/>
        </w:rPr>
      </w:pPr>
      <w:r w:rsidRPr="00C94F91">
        <w:rPr>
          <w:rFonts w:ascii="Times New Roman" w:hAnsi="Times New Roman"/>
          <w:b/>
          <w:bCs/>
        </w:rPr>
        <w:t>语义动态时代（行为抽象层）：</w:t>
      </w:r>
      <w:r w:rsidRPr="00C94F91">
        <w:rPr>
          <w:rFonts w:ascii="Times New Roman" w:hAnsi="Times New Roman"/>
          <w:bCs/>
        </w:rPr>
        <w:t>现在，站在动态语言成熟的基石之上，并借助大语言模型涌现的推理能力，我们终于有条件打破最后一道枷锁</w:t>
      </w:r>
      <w:r w:rsidRPr="00C94F91">
        <w:rPr>
          <w:rFonts w:ascii="Times New Roman" w:hAnsi="Times New Roman"/>
          <w:bCs/>
        </w:rPr>
        <w:t>——“</w:t>
      </w:r>
      <w:r w:rsidRPr="00C94F91">
        <w:rPr>
          <w:rFonts w:ascii="Times New Roman" w:hAnsi="Times New Roman"/>
          <w:bCs/>
        </w:rPr>
        <w:t>控制流</w:t>
      </w:r>
      <w:r w:rsidRPr="00C94F91">
        <w:rPr>
          <w:rFonts w:ascii="Times New Roman" w:hAnsi="Times New Roman"/>
          <w:bCs/>
        </w:rPr>
        <w:t>”</w:t>
      </w:r>
      <w:r w:rsidRPr="00C94F91">
        <w:rPr>
          <w:rFonts w:ascii="Times New Roman" w:hAnsi="Times New Roman"/>
          <w:bCs/>
        </w:rPr>
        <w:t>的刚性约束。正如</w:t>
      </w:r>
      <w:r w:rsidRPr="00C94F91">
        <w:rPr>
          <w:rFonts w:ascii="Times New Roman" w:hAnsi="Times New Roman"/>
          <w:bCs/>
        </w:rPr>
        <w:t xml:space="preserve"> Python </w:t>
      </w:r>
      <w:r w:rsidRPr="00C94F91">
        <w:rPr>
          <w:rFonts w:ascii="Times New Roman" w:hAnsi="Times New Roman"/>
          <w:bCs/>
        </w:rPr>
        <w:t>托管了内存管理，我们旨在托管</w:t>
      </w:r>
      <w:r w:rsidRPr="00C94F91">
        <w:rPr>
          <w:rFonts w:ascii="Times New Roman" w:hAnsi="Times New Roman"/>
          <w:bCs/>
        </w:rPr>
        <w:t>“</w:t>
      </w:r>
      <w:r w:rsidRPr="00C94F91">
        <w:rPr>
          <w:rFonts w:ascii="Times New Roman" w:hAnsi="Times New Roman"/>
          <w:bCs/>
        </w:rPr>
        <w:t>流程编排</w:t>
      </w:r>
      <w:r w:rsidRPr="00C94F91">
        <w:rPr>
          <w:rFonts w:ascii="Times New Roman" w:hAnsi="Times New Roman"/>
          <w:bCs/>
        </w:rPr>
        <w:t>”</w:t>
      </w:r>
      <w:r w:rsidRPr="00C94F91">
        <w:rPr>
          <w:rFonts w:ascii="Times New Roman" w:hAnsi="Times New Roman"/>
          <w:bCs/>
        </w:rPr>
        <w:t>。在这个阶段，我们不再编写确定的函数调用链，而是定义原子化的业务能力（</w:t>
      </w:r>
      <w:r w:rsidRPr="00C94F91">
        <w:rPr>
          <w:rFonts w:ascii="Times New Roman" w:hAnsi="Times New Roman"/>
          <w:bCs/>
        </w:rPr>
        <w:t>Skills</w:t>
      </w:r>
      <w:r w:rsidRPr="00C94F91">
        <w:rPr>
          <w:rFonts w:ascii="Times New Roman" w:hAnsi="Times New Roman"/>
          <w:bCs/>
        </w:rPr>
        <w:t>）。系统利用</w:t>
      </w:r>
      <w:r w:rsidRPr="00C94F91">
        <w:rPr>
          <w:rFonts w:ascii="Times New Roman" w:hAnsi="Times New Roman"/>
          <w:bCs/>
        </w:rPr>
        <w:t xml:space="preserve"> LLM </w:t>
      </w:r>
      <w:r w:rsidRPr="00C94F91">
        <w:rPr>
          <w:rFonts w:ascii="Times New Roman" w:hAnsi="Times New Roman"/>
          <w:bCs/>
        </w:rPr>
        <w:t>作为即时语义解释器（</w:t>
      </w:r>
      <w:r w:rsidRPr="00C94F91">
        <w:rPr>
          <w:rFonts w:ascii="Times New Roman" w:hAnsi="Times New Roman"/>
          <w:bCs/>
        </w:rPr>
        <w:t>JIT Semantic Interpreter</w:t>
      </w:r>
      <w:r w:rsidRPr="00C94F91">
        <w:rPr>
          <w:rFonts w:ascii="Times New Roman" w:hAnsi="Times New Roman"/>
          <w:bCs/>
        </w:rPr>
        <w:t>），在运行时</w:t>
      </w:r>
      <w:r w:rsidRPr="00C94F91">
        <w:rPr>
          <w:rFonts w:ascii="Times New Roman" w:hAnsi="Times New Roman"/>
          <w:bCs/>
        </w:rPr>
        <w:lastRenderedPageBreak/>
        <w:t>（</w:t>
      </w:r>
      <w:r w:rsidRPr="00C94F91">
        <w:rPr>
          <w:rFonts w:ascii="Times New Roman" w:hAnsi="Times New Roman"/>
          <w:bCs/>
        </w:rPr>
        <w:t>Runtime</w:t>
      </w:r>
      <w:r w:rsidRPr="00C94F91">
        <w:rPr>
          <w:rFonts w:ascii="Times New Roman" w:hAnsi="Times New Roman"/>
          <w:bCs/>
        </w:rPr>
        <w:t>）根据实时业务意图，动态计算并链接执行路径。</w:t>
      </w:r>
      <w:r w:rsidR="00000000" w:rsidRPr="007712A1">
        <w:rPr>
          <w:rFonts w:ascii="Times New Roman" w:hAnsi="Times New Roman"/>
        </w:rPr>
        <w:t>与传统解释器机械地执行预定义指令不同，该运行时系统充当一个语义推理引擎：它实时分析当前的</w:t>
      </w:r>
      <w:r w:rsidR="00000000" w:rsidRPr="007712A1">
        <w:rPr>
          <w:rFonts w:ascii="Times New Roman" w:hAnsi="Times New Roman"/>
          <w:b/>
        </w:rPr>
        <w:t>业务状态</w:t>
      </w:r>
      <w:r w:rsidR="00000000" w:rsidRPr="007712A1">
        <w:rPr>
          <w:rFonts w:ascii="Times New Roman" w:hAnsi="Times New Roman"/>
        </w:rPr>
        <w:t>（</w:t>
      </w:r>
      <w:r w:rsidR="00000000" w:rsidRPr="007712A1">
        <w:rPr>
          <w:rFonts w:ascii="Times New Roman" w:hAnsi="Times New Roman"/>
        </w:rPr>
        <w:t>Business State</w:t>
      </w:r>
      <w:r w:rsidR="00000000" w:rsidRPr="007712A1">
        <w:rPr>
          <w:rFonts w:ascii="Times New Roman" w:hAnsi="Times New Roman"/>
        </w:rPr>
        <w:t>）与</w:t>
      </w:r>
      <w:r w:rsidR="00000000" w:rsidRPr="007712A1">
        <w:rPr>
          <w:rFonts w:ascii="Times New Roman" w:hAnsi="Times New Roman"/>
          <w:b/>
        </w:rPr>
        <w:t>意图</w:t>
      </w:r>
      <w:r w:rsidR="00000000" w:rsidRPr="007712A1">
        <w:rPr>
          <w:rFonts w:ascii="Times New Roman" w:hAnsi="Times New Roman"/>
        </w:rPr>
        <w:t>（</w:t>
      </w:r>
      <w:r w:rsidR="00000000" w:rsidRPr="007712A1">
        <w:rPr>
          <w:rFonts w:ascii="Times New Roman" w:hAnsi="Times New Roman"/>
        </w:rPr>
        <w:t>Intent</w:t>
      </w:r>
      <w:r w:rsidR="00000000" w:rsidRPr="007712A1">
        <w:rPr>
          <w:rFonts w:ascii="Times New Roman" w:hAnsi="Times New Roman"/>
        </w:rPr>
        <w:t>），并动态生成最优的方法调用序列。</w:t>
      </w:r>
    </w:p>
    <w:p w14:paraId="36C2545C" w14:textId="79664F86" w:rsidR="00C56375" w:rsidRPr="007712A1" w:rsidRDefault="00000000" w:rsidP="00FF0CF1">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这标志着一次根本性范式转变：从</w:t>
      </w:r>
      <w:r w:rsidRPr="007712A1">
        <w:rPr>
          <w:rFonts w:ascii="Times New Roman" w:hAnsi="Times New Roman"/>
        </w:rPr>
        <w:t>“</w:t>
      </w:r>
      <w:r w:rsidRPr="007712A1">
        <w:rPr>
          <w:rFonts w:ascii="Times New Roman" w:hAnsi="Times New Roman"/>
        </w:rPr>
        <w:t>指令式执行</w:t>
      </w:r>
      <w:r w:rsidRPr="007712A1">
        <w:rPr>
          <w:rFonts w:ascii="Times New Roman" w:hAnsi="Times New Roman"/>
        </w:rPr>
        <w:t>”</w:t>
      </w:r>
      <w:r w:rsidRPr="007712A1">
        <w:rPr>
          <w:rFonts w:ascii="Times New Roman" w:hAnsi="Times New Roman"/>
          <w:b/>
        </w:rPr>
        <w:t>（按脚本执行）转向</w:t>
      </w:r>
      <w:r w:rsidRPr="007712A1">
        <w:rPr>
          <w:rFonts w:ascii="Times New Roman" w:hAnsi="Times New Roman"/>
        </w:rPr>
        <w:t>“</w:t>
      </w:r>
      <w:r w:rsidRPr="007712A1">
        <w:rPr>
          <w:rFonts w:ascii="Times New Roman" w:hAnsi="Times New Roman"/>
        </w:rPr>
        <w:t>意图解析</w:t>
      </w:r>
      <w:r w:rsidRPr="007712A1">
        <w:rPr>
          <w:rFonts w:ascii="Times New Roman" w:hAnsi="Times New Roman"/>
        </w:rPr>
        <w:t>”</w:t>
      </w:r>
      <w:r w:rsidRPr="007712A1">
        <w:rPr>
          <w:rFonts w:ascii="Times New Roman" w:hAnsi="Times New Roman"/>
        </w:rPr>
        <w:t>（为目标求解）。代码不再规定系统如何流转；它仅提供原子级的能力单元（即</w:t>
      </w:r>
      <w:r w:rsidRPr="007712A1">
        <w:rPr>
          <w:rFonts w:ascii="Times New Roman" w:hAnsi="Times New Roman"/>
        </w:rPr>
        <w:t xml:space="preserve"> Schema </w:t>
      </w:r>
      <w:r w:rsidRPr="007712A1">
        <w:rPr>
          <w:rFonts w:ascii="Times New Roman" w:hAnsi="Times New Roman"/>
        </w:rPr>
        <w:t>与方法），由认知解释器在运行时按需动态组合。</w:t>
      </w:r>
      <w:r w:rsidR="00C94F91" w:rsidRPr="00C94F91">
        <w:rPr>
          <w:rFonts w:ascii="Times New Roman" w:hAnsi="Times New Roman"/>
        </w:rPr>
        <w:t>它提供了一种更高级的语言抽象，允许开发者真正关注</w:t>
      </w:r>
      <w:r w:rsidR="00C94F91" w:rsidRPr="00C94F91">
        <w:rPr>
          <w:rFonts w:ascii="Times New Roman" w:hAnsi="Times New Roman"/>
        </w:rPr>
        <w:t>“</w:t>
      </w:r>
      <w:r w:rsidR="00C94F91" w:rsidRPr="00C94F91">
        <w:rPr>
          <w:rFonts w:ascii="Times New Roman" w:hAnsi="Times New Roman"/>
        </w:rPr>
        <w:t>业务意图（</w:t>
      </w:r>
      <w:r w:rsidR="00C94F91" w:rsidRPr="00C94F91">
        <w:rPr>
          <w:rFonts w:ascii="Times New Roman" w:hAnsi="Times New Roman"/>
        </w:rPr>
        <w:t>What</w:t>
      </w:r>
      <w:r w:rsidR="00C94F91" w:rsidRPr="00C94F91">
        <w:rPr>
          <w:rFonts w:ascii="Times New Roman" w:hAnsi="Times New Roman"/>
        </w:rPr>
        <w:t>）</w:t>
      </w:r>
      <w:r w:rsidR="00C94F91" w:rsidRPr="00C94F91">
        <w:rPr>
          <w:rFonts w:ascii="Times New Roman" w:hAnsi="Times New Roman"/>
        </w:rPr>
        <w:t>”</w:t>
      </w:r>
      <w:r w:rsidR="00C94F91" w:rsidRPr="00C94F91">
        <w:rPr>
          <w:rFonts w:ascii="Times New Roman" w:hAnsi="Times New Roman"/>
          <w:b/>
          <w:bCs/>
        </w:rPr>
        <w:t>而非</w:t>
      </w:r>
      <w:r w:rsidR="00C94F91" w:rsidRPr="00C94F91">
        <w:rPr>
          <w:rFonts w:ascii="Times New Roman" w:hAnsi="Times New Roman"/>
        </w:rPr>
        <w:t>“</w:t>
      </w:r>
      <w:r w:rsidR="00C94F91" w:rsidRPr="00C94F91">
        <w:rPr>
          <w:rFonts w:ascii="Times New Roman" w:hAnsi="Times New Roman"/>
        </w:rPr>
        <w:t>执行细节（</w:t>
      </w:r>
      <w:r w:rsidR="00C94F91" w:rsidRPr="00C94F91">
        <w:rPr>
          <w:rFonts w:ascii="Times New Roman" w:hAnsi="Times New Roman"/>
        </w:rPr>
        <w:t>How</w:t>
      </w:r>
      <w:r w:rsidR="00C94F91" w:rsidRPr="00C94F91">
        <w:rPr>
          <w:rFonts w:ascii="Times New Roman" w:hAnsi="Times New Roman"/>
        </w:rPr>
        <w:t>）</w:t>
      </w:r>
      <w:r w:rsidR="00C94F91" w:rsidRPr="00C94F91">
        <w:rPr>
          <w:rFonts w:ascii="Times New Roman" w:hAnsi="Times New Roman"/>
        </w:rPr>
        <w:t>”</w:t>
      </w:r>
      <w:r w:rsidR="00C94F91">
        <w:rPr>
          <w:rFonts w:ascii="Times New Roman" w:hAnsi="Times New Roman" w:hint="eastAsia"/>
        </w:rPr>
        <w:t>。</w:t>
      </w:r>
    </w:p>
    <w:p w14:paraId="2C0E29E6" w14:textId="77777777" w:rsidR="00C56375" w:rsidRPr="007712A1" w:rsidRDefault="00C56375">
      <w:pPr>
        <w:widowControl/>
        <w:rPr>
          <w:rFonts w:ascii="Times New Roman" w:hAnsi="Times New Roman"/>
        </w:rPr>
      </w:pPr>
    </w:p>
    <w:p w14:paraId="26A6D1B1" w14:textId="5A18A4AA" w:rsidR="00C56375" w:rsidRPr="007712A1" w:rsidRDefault="001C06DB">
      <w:pPr>
        <w:pStyle w:val="4"/>
        <w:widowControl/>
        <w:rPr>
          <w:rStyle w:val="a4"/>
          <w:rFonts w:ascii="Times New Roman" w:hAnsi="Times New Roman"/>
        </w:rPr>
      </w:pPr>
      <w:r w:rsidRPr="007712A1">
        <w:rPr>
          <w:rStyle w:val="a4"/>
          <w:rFonts w:ascii="Times New Roman" w:hAnsi="Times New Roman"/>
          <w:b/>
        </w:rPr>
        <w:t>1.</w:t>
      </w:r>
      <w:r w:rsidR="00000000" w:rsidRPr="007712A1">
        <w:rPr>
          <w:rStyle w:val="a4"/>
          <w:rFonts w:ascii="Times New Roman" w:hAnsi="Times New Roman"/>
          <w:b/>
        </w:rPr>
        <w:t xml:space="preserve">3 </w:t>
      </w:r>
      <w:r w:rsidR="00000000" w:rsidRPr="007712A1">
        <w:rPr>
          <w:rStyle w:val="a4"/>
          <w:rFonts w:ascii="Times New Roman" w:hAnsi="Times New Roman"/>
          <w:b/>
        </w:rPr>
        <w:t>解决方案：</w:t>
      </w:r>
      <w:proofErr w:type="gramStart"/>
      <w:r w:rsidR="00AE1754" w:rsidRPr="00AE1754">
        <w:rPr>
          <w:rFonts w:ascii="Times New Roman" w:hAnsi="Times New Roman"/>
        </w:rPr>
        <w:t>面向对象愿景的</w:t>
      </w:r>
      <w:proofErr w:type="gramEnd"/>
      <w:r w:rsidR="00AE1754" w:rsidRPr="00AE1754">
        <w:rPr>
          <w:rFonts w:ascii="Times New Roman" w:hAnsi="Times New Roman"/>
        </w:rPr>
        <w:t>复兴</w:t>
      </w:r>
    </w:p>
    <w:p w14:paraId="583AF421" w14:textId="77777777"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一旦引入了支持即时语义合成的运行时，传统的</w:t>
      </w:r>
      <w:r w:rsidRPr="00AE1754">
        <w:rPr>
          <w:rFonts w:ascii="Times New Roman" w:hAnsi="Times New Roman"/>
        </w:rPr>
        <w:t>“</w:t>
      </w:r>
      <w:r w:rsidRPr="00AE1754">
        <w:rPr>
          <w:rFonts w:ascii="Times New Roman" w:hAnsi="Times New Roman"/>
        </w:rPr>
        <w:t>过程式脚本</w:t>
      </w:r>
      <w:r w:rsidRPr="00AE1754">
        <w:rPr>
          <w:rFonts w:ascii="Times New Roman" w:hAnsi="Times New Roman"/>
        </w:rPr>
        <w:t>”</w:t>
      </w:r>
      <w:r w:rsidRPr="00AE1754">
        <w:rPr>
          <w:rFonts w:ascii="Times New Roman" w:hAnsi="Times New Roman"/>
        </w:rPr>
        <w:t>思维便不再适用。为此，我们提出了一种名为</w:t>
      </w:r>
      <w:r w:rsidRPr="00AE1754">
        <w:rPr>
          <w:rFonts w:ascii="Times New Roman" w:hAnsi="Times New Roman"/>
        </w:rPr>
        <w:t xml:space="preserve"> LLM-Driven OOP </w:t>
      </w:r>
      <w:r w:rsidRPr="00AE1754">
        <w:rPr>
          <w:rFonts w:ascii="Times New Roman" w:hAnsi="Times New Roman"/>
        </w:rPr>
        <w:t>的新范式。这不仅仅是一种新的语言特性，更是一次对面向对象编程（</w:t>
      </w:r>
      <w:r w:rsidRPr="00AE1754">
        <w:rPr>
          <w:rFonts w:ascii="Times New Roman" w:hAnsi="Times New Roman"/>
        </w:rPr>
        <w:t>OOP</w:t>
      </w:r>
      <w:r w:rsidRPr="00AE1754">
        <w:rPr>
          <w:rFonts w:ascii="Times New Roman" w:hAnsi="Times New Roman"/>
        </w:rPr>
        <w:t>）</w:t>
      </w:r>
      <w:proofErr w:type="gramStart"/>
      <w:r w:rsidRPr="00AE1754">
        <w:rPr>
          <w:rFonts w:ascii="Times New Roman" w:hAnsi="Times New Roman"/>
        </w:rPr>
        <w:t>原始愿景</w:t>
      </w:r>
      <w:proofErr w:type="gramEnd"/>
      <w:r w:rsidRPr="00AE1754">
        <w:rPr>
          <w:rFonts w:ascii="Times New Roman" w:hAnsi="Times New Roman"/>
        </w:rPr>
        <w:t>的溯源与复兴。</w:t>
      </w:r>
    </w:p>
    <w:p w14:paraId="68B47F09" w14:textId="77777777"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 xml:space="preserve">Alan Kay </w:t>
      </w:r>
      <w:r w:rsidRPr="00AE1754">
        <w:rPr>
          <w:rFonts w:ascii="Times New Roman" w:hAnsi="Times New Roman"/>
        </w:rPr>
        <w:t>曾指出：</w:t>
      </w:r>
      <w:r w:rsidRPr="00AE1754">
        <w:rPr>
          <w:rFonts w:ascii="Times New Roman" w:hAnsi="Times New Roman"/>
        </w:rPr>
        <w:t xml:space="preserve">“OOP </w:t>
      </w:r>
      <w:r w:rsidRPr="00AE1754">
        <w:rPr>
          <w:rFonts w:ascii="Times New Roman" w:hAnsi="Times New Roman"/>
        </w:rPr>
        <w:t>的核心不在于</w:t>
      </w:r>
      <w:r w:rsidRPr="00AE1754">
        <w:rPr>
          <w:rFonts w:ascii="Times New Roman" w:hAnsi="Times New Roman"/>
        </w:rPr>
        <w:t>‘</w:t>
      </w:r>
      <w:r w:rsidRPr="00AE1754">
        <w:rPr>
          <w:rFonts w:ascii="Times New Roman" w:hAnsi="Times New Roman"/>
        </w:rPr>
        <w:t>对象</w:t>
      </w:r>
      <w:r w:rsidRPr="00AE1754">
        <w:rPr>
          <w:rFonts w:ascii="Times New Roman" w:hAnsi="Times New Roman"/>
        </w:rPr>
        <w:t>’</w:t>
      </w:r>
      <w:r w:rsidRPr="00AE1754">
        <w:rPr>
          <w:rFonts w:ascii="Times New Roman" w:hAnsi="Times New Roman"/>
        </w:rPr>
        <w:t>（数据结构），而在于</w:t>
      </w:r>
      <w:r w:rsidRPr="00AE1754">
        <w:rPr>
          <w:rFonts w:ascii="Times New Roman" w:hAnsi="Times New Roman"/>
        </w:rPr>
        <w:t>‘</w:t>
      </w:r>
      <w:r w:rsidRPr="00AE1754">
        <w:rPr>
          <w:rFonts w:ascii="Times New Roman" w:hAnsi="Times New Roman"/>
        </w:rPr>
        <w:t>消息</w:t>
      </w:r>
      <w:r w:rsidRPr="00AE1754">
        <w:rPr>
          <w:rFonts w:ascii="Times New Roman" w:hAnsi="Times New Roman"/>
        </w:rPr>
        <w:t>’</w:t>
      </w:r>
      <w:r w:rsidRPr="00AE1754">
        <w:rPr>
          <w:rFonts w:ascii="Times New Roman" w:hAnsi="Times New Roman"/>
        </w:rPr>
        <w:t>（动态交互）。</w:t>
      </w:r>
      <w:r w:rsidRPr="00AE1754">
        <w:rPr>
          <w:rFonts w:ascii="Times New Roman" w:hAnsi="Times New Roman"/>
        </w:rPr>
        <w:t xml:space="preserve">”[6] </w:t>
      </w:r>
      <w:r w:rsidRPr="00AE1754">
        <w:rPr>
          <w:rFonts w:ascii="Times New Roman" w:hAnsi="Times New Roman"/>
        </w:rPr>
        <w:t>然而，主流工业界（如</w:t>
      </w:r>
      <w:r w:rsidRPr="00AE1754">
        <w:rPr>
          <w:rFonts w:ascii="Times New Roman" w:hAnsi="Times New Roman"/>
        </w:rPr>
        <w:t xml:space="preserve"> Java/C++</w:t>
      </w:r>
      <w:r w:rsidRPr="00AE1754">
        <w:rPr>
          <w:rFonts w:ascii="Times New Roman" w:hAnsi="Times New Roman"/>
        </w:rPr>
        <w:t>）在演进中过度侧重于静态的类型系统与内存布局，导致对象沦为被动的</w:t>
      </w:r>
      <w:r w:rsidRPr="00AE1754">
        <w:rPr>
          <w:rFonts w:ascii="Times New Roman" w:hAnsi="Times New Roman"/>
        </w:rPr>
        <w:t>“</w:t>
      </w:r>
      <w:r w:rsidRPr="00AE1754">
        <w:rPr>
          <w:rFonts w:ascii="Times New Roman" w:hAnsi="Times New Roman"/>
        </w:rPr>
        <w:t>数据容器</w:t>
      </w:r>
      <w:r w:rsidRPr="00AE1754">
        <w:rPr>
          <w:rFonts w:ascii="Times New Roman" w:hAnsi="Times New Roman"/>
        </w:rPr>
        <w:t>”</w:t>
      </w:r>
      <w:r w:rsidRPr="00AE1754">
        <w:rPr>
          <w:rFonts w:ascii="Times New Roman" w:hAnsi="Times New Roman"/>
        </w:rPr>
        <w:t>，其交互逻辑（即方法调用链）在编译时便被固化为机械的齿轮咬合。</w:t>
      </w:r>
    </w:p>
    <w:p w14:paraId="07252F67" w14:textId="77777777"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 xml:space="preserve">LLM-Driven OOP </w:t>
      </w:r>
      <w:r w:rsidRPr="00AE1754">
        <w:rPr>
          <w:rFonts w:ascii="Times New Roman" w:hAnsi="Times New Roman"/>
        </w:rPr>
        <w:t>旨在打破这种</w:t>
      </w:r>
      <w:r w:rsidRPr="00AE1754">
        <w:rPr>
          <w:rFonts w:ascii="Times New Roman" w:hAnsi="Times New Roman"/>
        </w:rPr>
        <w:t>“</w:t>
      </w:r>
      <w:r w:rsidRPr="00AE1754">
        <w:rPr>
          <w:rFonts w:ascii="Times New Roman" w:hAnsi="Times New Roman"/>
        </w:rPr>
        <w:t>钟表机械式</w:t>
      </w:r>
      <w:r w:rsidRPr="00AE1754">
        <w:rPr>
          <w:rFonts w:ascii="Times New Roman" w:hAnsi="Times New Roman"/>
        </w:rPr>
        <w:t>”</w:t>
      </w:r>
      <w:r w:rsidRPr="00AE1754">
        <w:rPr>
          <w:rFonts w:ascii="Times New Roman" w:hAnsi="Times New Roman"/>
        </w:rPr>
        <w:t>的僵局，该方案采用一种创新的</w:t>
      </w:r>
      <w:r w:rsidRPr="00AE1754">
        <w:rPr>
          <w:rFonts w:ascii="Times New Roman" w:hAnsi="Times New Roman"/>
        </w:rPr>
        <w:t>“</w:t>
      </w:r>
      <w:r w:rsidRPr="00AE1754">
        <w:rPr>
          <w:rFonts w:ascii="Times New Roman" w:hAnsi="Times New Roman"/>
        </w:rPr>
        <w:t>混合语义</w:t>
      </w:r>
      <w:r w:rsidRPr="00AE1754">
        <w:rPr>
          <w:rFonts w:ascii="Times New Roman" w:hAnsi="Times New Roman"/>
        </w:rPr>
        <w:t>-</w:t>
      </w:r>
      <w:r w:rsidRPr="00AE1754">
        <w:rPr>
          <w:rFonts w:ascii="Times New Roman" w:hAnsi="Times New Roman"/>
        </w:rPr>
        <w:t>符号架构</w:t>
      </w:r>
      <w:r w:rsidRPr="00AE1754">
        <w:rPr>
          <w:rFonts w:ascii="Times New Roman" w:hAnsi="Times New Roman"/>
        </w:rPr>
        <w:t>”</w:t>
      </w:r>
      <w:r w:rsidRPr="00AE1754">
        <w:rPr>
          <w:rFonts w:ascii="Times New Roman" w:hAnsi="Times New Roman"/>
        </w:rPr>
        <w:t>（</w:t>
      </w:r>
      <w:r w:rsidRPr="00AE1754">
        <w:rPr>
          <w:rFonts w:ascii="Times New Roman" w:hAnsi="Times New Roman"/>
        </w:rPr>
        <w:t>Hybrid Semantic-Symbolic Architecture</w:t>
      </w:r>
      <w:r w:rsidRPr="00AE1754">
        <w:rPr>
          <w:rFonts w:ascii="Times New Roman" w:hAnsi="Times New Roman"/>
        </w:rPr>
        <w:t>）</w:t>
      </w:r>
      <w:r w:rsidRPr="00AE1754">
        <w:rPr>
          <w:rFonts w:ascii="Times New Roman" w:hAnsi="Times New Roman"/>
        </w:rPr>
        <w:t>[7]</w:t>
      </w:r>
      <w:r w:rsidRPr="00AE1754">
        <w:rPr>
          <w:rFonts w:ascii="Times New Roman" w:hAnsi="Times New Roman"/>
        </w:rPr>
        <w:t>，在灵活性与可控性之间建立了一种双模态平衡：</w:t>
      </w:r>
    </w:p>
    <w:p w14:paraId="389827E2" w14:textId="5AA9319E"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符号层（</w:t>
      </w:r>
      <w:r w:rsidRPr="00AE1754">
        <w:rPr>
          <w:rFonts w:ascii="Times New Roman" w:hAnsi="Times New Roman"/>
        </w:rPr>
        <w:t>The Symbolic Layer</w:t>
      </w:r>
      <w:r w:rsidRPr="00AE1754">
        <w:rPr>
          <w:rFonts w:ascii="Times New Roman" w:hAnsi="Times New Roman"/>
        </w:rPr>
        <w:t>）：作为</w:t>
      </w:r>
      <w:r w:rsidRPr="00AE1754">
        <w:rPr>
          <w:rFonts w:ascii="Times New Roman" w:hAnsi="Times New Roman"/>
        </w:rPr>
        <w:t>“</w:t>
      </w:r>
      <w:r w:rsidRPr="00AE1754">
        <w:rPr>
          <w:rFonts w:ascii="Times New Roman" w:hAnsi="Times New Roman"/>
        </w:rPr>
        <w:t>物理定律</w:t>
      </w:r>
      <w:r w:rsidRPr="00AE1754">
        <w:rPr>
          <w:rFonts w:ascii="Times New Roman" w:hAnsi="Times New Roman"/>
        </w:rPr>
        <w:t>”</w:t>
      </w:r>
      <w:r w:rsidRPr="00AE1754">
        <w:rPr>
          <w:rFonts w:ascii="Times New Roman" w:hAnsi="Times New Roman"/>
        </w:rPr>
        <w:t>的约束</w:t>
      </w:r>
      <w:r w:rsidRPr="00AE1754">
        <w:rPr>
          <w:rFonts w:ascii="Times New Roman" w:hAnsi="Times New Roman"/>
        </w:rPr>
        <w:t xml:space="preserve"> </w:t>
      </w:r>
      <w:r w:rsidRPr="00AE1754">
        <w:rPr>
          <w:rFonts w:ascii="Times New Roman" w:hAnsi="Times New Roman"/>
        </w:rPr>
        <w:t>开发者依然使用严谨的编程语言（即我们设计的</w:t>
      </w:r>
      <w:r w:rsidRPr="00AE1754">
        <w:rPr>
          <w:rFonts w:ascii="Times New Roman" w:hAnsi="Times New Roman"/>
        </w:rPr>
        <w:t xml:space="preserve"> LLM-Driven OOP </w:t>
      </w:r>
      <w:r w:rsidRPr="00AE1754">
        <w:rPr>
          <w:rFonts w:ascii="Times New Roman" w:hAnsi="Times New Roman"/>
        </w:rPr>
        <w:t>语言）来定义</w:t>
      </w:r>
      <w:r w:rsidRPr="00AE1754">
        <w:rPr>
          <w:rFonts w:ascii="Times New Roman" w:hAnsi="Times New Roman"/>
        </w:rPr>
        <w:t xml:space="preserve"> Schema</w:t>
      </w:r>
      <w:r w:rsidRPr="00AE1754">
        <w:rPr>
          <w:rFonts w:ascii="Times New Roman" w:hAnsi="Times New Roman"/>
        </w:rPr>
        <w:t>、</w:t>
      </w:r>
      <w:r w:rsidRPr="00AE1754">
        <w:rPr>
          <w:rFonts w:ascii="Times New Roman" w:hAnsi="Times New Roman"/>
        </w:rPr>
        <w:t xml:space="preserve">Interface </w:t>
      </w:r>
      <w:r w:rsidRPr="00AE1754">
        <w:rPr>
          <w:rFonts w:ascii="Times New Roman" w:hAnsi="Times New Roman"/>
        </w:rPr>
        <w:t>和原子方法。</w:t>
      </w:r>
    </w:p>
    <w:p w14:paraId="403EDC0C" w14:textId="6FBE65C7"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这些定义构成了业务领域中不可更改的</w:t>
      </w:r>
      <w:r w:rsidRPr="00AE1754">
        <w:rPr>
          <w:rFonts w:ascii="Times New Roman" w:hAnsi="Times New Roman"/>
        </w:rPr>
        <w:t>“</w:t>
      </w:r>
      <w:r w:rsidRPr="00AE1754">
        <w:rPr>
          <w:rFonts w:ascii="Times New Roman" w:hAnsi="Times New Roman"/>
        </w:rPr>
        <w:t>结构化锚点</w:t>
      </w:r>
      <w:r w:rsidRPr="00AE1754">
        <w:rPr>
          <w:rFonts w:ascii="Times New Roman" w:hAnsi="Times New Roman"/>
        </w:rPr>
        <w:t>”</w:t>
      </w:r>
      <w:r w:rsidRPr="00AE1754">
        <w:rPr>
          <w:rFonts w:ascii="Times New Roman" w:hAnsi="Times New Roman"/>
        </w:rPr>
        <w:t>（</w:t>
      </w:r>
      <w:r w:rsidRPr="00AE1754">
        <w:rPr>
          <w:rFonts w:ascii="Times New Roman" w:hAnsi="Times New Roman"/>
        </w:rPr>
        <w:t>Structural Anchors</w:t>
      </w:r>
      <w:r w:rsidRPr="00AE1754">
        <w:rPr>
          <w:rFonts w:ascii="Times New Roman" w:hAnsi="Times New Roman"/>
        </w:rPr>
        <w:t>）。它们明确封装了业务数据（状态）与原子能力（工具），有效防止了生成式模型潜在的</w:t>
      </w:r>
      <w:r w:rsidRPr="00AE1754">
        <w:rPr>
          <w:rFonts w:ascii="Times New Roman" w:hAnsi="Times New Roman"/>
        </w:rPr>
        <w:t>“</w:t>
      </w:r>
      <w:r w:rsidRPr="00AE1754">
        <w:rPr>
          <w:rFonts w:ascii="Times New Roman" w:hAnsi="Times New Roman"/>
        </w:rPr>
        <w:t>幻觉</w:t>
      </w:r>
      <w:r w:rsidRPr="00AE1754">
        <w:rPr>
          <w:rFonts w:ascii="Times New Roman" w:hAnsi="Times New Roman"/>
        </w:rPr>
        <w:t>”</w:t>
      </w:r>
      <w:r w:rsidRPr="00AE1754">
        <w:rPr>
          <w:rFonts w:ascii="Times New Roman" w:hAnsi="Times New Roman"/>
        </w:rPr>
        <w:t>风险。</w:t>
      </w:r>
    </w:p>
    <w:p w14:paraId="1A419B28" w14:textId="77777777"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lastRenderedPageBreak/>
        <w:t>语义层（</w:t>
      </w:r>
      <w:r w:rsidRPr="00AE1754">
        <w:rPr>
          <w:rFonts w:ascii="Times New Roman" w:hAnsi="Times New Roman"/>
        </w:rPr>
        <w:t>The Semantic Layer</w:t>
      </w:r>
      <w:r w:rsidRPr="00AE1754">
        <w:rPr>
          <w:rFonts w:ascii="Times New Roman" w:hAnsi="Times New Roman"/>
        </w:rPr>
        <w:t>）：作为</w:t>
      </w:r>
      <w:r w:rsidRPr="00AE1754">
        <w:rPr>
          <w:rFonts w:ascii="Times New Roman" w:hAnsi="Times New Roman"/>
        </w:rPr>
        <w:t>“</w:t>
      </w:r>
      <w:r w:rsidRPr="00AE1754">
        <w:rPr>
          <w:rFonts w:ascii="Times New Roman" w:hAnsi="Times New Roman"/>
        </w:rPr>
        <w:t>化学反应</w:t>
      </w:r>
      <w:r w:rsidRPr="00AE1754">
        <w:rPr>
          <w:rFonts w:ascii="Times New Roman" w:hAnsi="Times New Roman"/>
        </w:rPr>
        <w:t>”</w:t>
      </w:r>
      <w:r w:rsidRPr="00AE1754">
        <w:rPr>
          <w:rFonts w:ascii="Times New Roman" w:hAnsi="Times New Roman"/>
        </w:rPr>
        <w:t>的推理</w:t>
      </w:r>
      <w:r w:rsidRPr="00AE1754">
        <w:rPr>
          <w:rFonts w:ascii="Times New Roman" w:hAnsi="Times New Roman"/>
        </w:rPr>
        <w:t xml:space="preserve"> </w:t>
      </w:r>
      <w:r w:rsidRPr="00AE1754">
        <w:rPr>
          <w:rFonts w:ascii="Times New Roman" w:hAnsi="Times New Roman"/>
        </w:rPr>
        <w:t>大语言模型（</w:t>
      </w:r>
      <w:r w:rsidRPr="00AE1754">
        <w:rPr>
          <w:rFonts w:ascii="Times New Roman" w:hAnsi="Times New Roman"/>
        </w:rPr>
        <w:t>LLM</w:t>
      </w:r>
      <w:r w:rsidRPr="00AE1754">
        <w:rPr>
          <w:rFonts w:ascii="Times New Roman" w:hAnsi="Times New Roman"/>
        </w:rPr>
        <w:t>）在此不再被视为神经网络，而被视为一个通用的语义推理引擎（</w:t>
      </w:r>
      <w:r w:rsidRPr="00AE1754">
        <w:rPr>
          <w:rFonts w:ascii="Times New Roman" w:hAnsi="Times New Roman"/>
        </w:rPr>
        <w:t>Semantic Inference Engine</w:t>
      </w:r>
      <w:r w:rsidRPr="00AE1754">
        <w:rPr>
          <w:rFonts w:ascii="Times New Roman" w:hAnsi="Times New Roman"/>
        </w:rPr>
        <w:t>）。</w:t>
      </w:r>
    </w:p>
    <w:p w14:paraId="61EA1FA7" w14:textId="77777777"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它不再机械执行硬编码的控制流，而是在符号层之上进行意图解析。它感知对象所暴露的能力描述，并在符号设定的边界内，动态</w:t>
      </w:r>
      <w:r w:rsidRPr="00AE1754">
        <w:rPr>
          <w:rFonts w:ascii="Times New Roman" w:hAnsi="Times New Roman"/>
        </w:rPr>
        <w:t>“</w:t>
      </w:r>
      <w:r w:rsidRPr="00AE1754">
        <w:rPr>
          <w:rFonts w:ascii="Times New Roman" w:hAnsi="Times New Roman"/>
        </w:rPr>
        <w:t>理解</w:t>
      </w:r>
      <w:r w:rsidRPr="00AE1754">
        <w:rPr>
          <w:rFonts w:ascii="Times New Roman" w:hAnsi="Times New Roman"/>
        </w:rPr>
        <w:t>”</w:t>
      </w:r>
      <w:r w:rsidRPr="00AE1754">
        <w:rPr>
          <w:rFonts w:ascii="Times New Roman" w:hAnsi="Times New Roman"/>
        </w:rPr>
        <w:t>并合成出实现用户目标所需的执行路径。</w:t>
      </w:r>
    </w:p>
    <w:p w14:paraId="724AFEB9" w14:textId="77777777"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结论：一种动静平衡的新型</w:t>
      </w:r>
      <w:r w:rsidRPr="00AE1754">
        <w:rPr>
          <w:rFonts w:ascii="Times New Roman" w:hAnsi="Times New Roman"/>
        </w:rPr>
        <w:t xml:space="preserve"> OOP </w:t>
      </w:r>
      <w:r w:rsidRPr="00AE1754">
        <w:rPr>
          <w:rFonts w:ascii="Times New Roman" w:hAnsi="Times New Roman"/>
        </w:rPr>
        <w:t>这种设计实现了一种完美的二元互补：</w:t>
      </w:r>
    </w:p>
    <w:p w14:paraId="421AF3B9" w14:textId="77777777"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语言结构（</w:t>
      </w:r>
      <w:r w:rsidRPr="00AE1754">
        <w:rPr>
          <w:rFonts w:ascii="Times New Roman" w:hAnsi="Times New Roman"/>
        </w:rPr>
        <w:t>Form</w:t>
      </w:r>
      <w:r w:rsidRPr="00AE1754">
        <w:rPr>
          <w:rFonts w:ascii="Times New Roman" w:hAnsi="Times New Roman"/>
        </w:rPr>
        <w:t>）：直接映射业务领域的静态规则；</w:t>
      </w:r>
    </w:p>
    <w:p w14:paraId="1F04C512" w14:textId="789002DB"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运行时语义（</w:t>
      </w:r>
      <w:r w:rsidRPr="00AE1754">
        <w:rPr>
          <w:rFonts w:ascii="Times New Roman" w:hAnsi="Times New Roman"/>
        </w:rPr>
        <w:t>Meaning</w:t>
      </w:r>
      <w:r w:rsidRPr="00AE1754">
        <w:rPr>
          <w:rFonts w:ascii="Times New Roman" w:hAnsi="Times New Roman"/>
        </w:rPr>
        <w:t>）：承担</w:t>
      </w:r>
      <w:proofErr w:type="gramStart"/>
      <w:r w:rsidRPr="00AE1754">
        <w:rPr>
          <w:rFonts w:ascii="Times New Roman" w:hAnsi="Times New Roman"/>
        </w:rPr>
        <w:t>起处理</w:t>
      </w:r>
      <w:proofErr w:type="gramEnd"/>
      <w:r w:rsidRPr="00AE1754">
        <w:rPr>
          <w:rFonts w:ascii="Times New Roman" w:hAnsi="Times New Roman"/>
        </w:rPr>
        <w:t>非确定性执行复杂性的动态负担</w:t>
      </w:r>
      <w:r>
        <w:rPr>
          <w:rFonts w:ascii="Times New Roman" w:hAnsi="Times New Roman" w:hint="eastAsia"/>
        </w:rPr>
        <w:t>。</w:t>
      </w:r>
    </w:p>
    <w:p w14:paraId="1F6B2CB2" w14:textId="1508F43F" w:rsidR="00AE1754" w:rsidRPr="00AE1754" w:rsidRDefault="00AE1754" w:rsidP="00AE1754">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通过这种方式，我们不仅实现了一种新的编程语言，</w:t>
      </w:r>
      <w:proofErr w:type="gramStart"/>
      <w:r w:rsidRPr="00AE1754">
        <w:rPr>
          <w:rFonts w:ascii="Times New Roman" w:hAnsi="Times New Roman"/>
        </w:rPr>
        <w:t>更真正</w:t>
      </w:r>
      <w:proofErr w:type="gramEnd"/>
      <w:r w:rsidRPr="00AE1754">
        <w:rPr>
          <w:rFonts w:ascii="Times New Roman" w:hAnsi="Times New Roman"/>
        </w:rPr>
        <w:t>逼近了</w:t>
      </w:r>
      <w:r w:rsidRPr="00AE1754">
        <w:rPr>
          <w:rFonts w:ascii="Times New Roman" w:hAnsi="Times New Roman"/>
        </w:rPr>
        <w:t xml:space="preserve"> OOP </w:t>
      </w:r>
      <w:r w:rsidRPr="00AE1754">
        <w:rPr>
          <w:rFonts w:ascii="Times New Roman" w:hAnsi="Times New Roman"/>
        </w:rPr>
        <w:t>最初的生物学隐喻：对象不再是死板的零件，而是具备感知能力的智能体（</w:t>
      </w:r>
      <w:r w:rsidRPr="00AE1754">
        <w:rPr>
          <w:rFonts w:ascii="Times New Roman" w:hAnsi="Times New Roman"/>
        </w:rPr>
        <w:t>Cells</w:t>
      </w:r>
      <w:r w:rsidRPr="00AE1754">
        <w:rPr>
          <w:rFonts w:ascii="Times New Roman" w:hAnsi="Times New Roman"/>
        </w:rPr>
        <w:t>）。它们遵循既定的规则（</w:t>
      </w:r>
      <w:r w:rsidRPr="00AE1754">
        <w:rPr>
          <w:rFonts w:ascii="Times New Roman" w:hAnsi="Times New Roman"/>
        </w:rPr>
        <w:t>DNA/</w:t>
      </w:r>
      <w:r w:rsidRPr="00AE1754">
        <w:rPr>
          <w:rFonts w:ascii="Times New Roman" w:hAnsi="Times New Roman"/>
        </w:rPr>
        <w:t>代码），但在面对变化的外部环境时，能够通过语义理解进行自主的、非确定性的协作与响应。这正是从</w:t>
      </w:r>
      <w:r w:rsidRPr="00AE1754">
        <w:rPr>
          <w:rFonts w:ascii="Times New Roman" w:hAnsi="Times New Roman"/>
        </w:rPr>
        <w:t>“</w:t>
      </w:r>
      <w:r w:rsidRPr="00AE1754">
        <w:rPr>
          <w:rFonts w:ascii="Times New Roman" w:hAnsi="Times New Roman"/>
        </w:rPr>
        <w:t>机器思维</w:t>
      </w:r>
      <w:r w:rsidRPr="00AE1754">
        <w:rPr>
          <w:rFonts w:ascii="Times New Roman" w:hAnsi="Times New Roman"/>
        </w:rPr>
        <w:t>”</w:t>
      </w:r>
      <w:r w:rsidRPr="00AE1754">
        <w:rPr>
          <w:rFonts w:ascii="Times New Roman" w:hAnsi="Times New Roman"/>
        </w:rPr>
        <w:t>向</w:t>
      </w:r>
      <w:r w:rsidRPr="00AE1754">
        <w:rPr>
          <w:rFonts w:ascii="Times New Roman" w:hAnsi="Times New Roman"/>
        </w:rPr>
        <w:t>“</w:t>
      </w:r>
      <w:r w:rsidRPr="00AE1754">
        <w:rPr>
          <w:rFonts w:ascii="Times New Roman" w:hAnsi="Times New Roman"/>
        </w:rPr>
        <w:t>生物思维</w:t>
      </w:r>
      <w:r w:rsidRPr="00AE1754">
        <w:rPr>
          <w:rFonts w:ascii="Times New Roman" w:hAnsi="Times New Roman"/>
        </w:rPr>
        <w:t>”</w:t>
      </w:r>
      <w:r w:rsidRPr="00AE1754">
        <w:rPr>
          <w:rFonts w:ascii="Times New Roman" w:hAnsi="Times New Roman"/>
        </w:rPr>
        <w:t>跨越的关键一步。</w:t>
      </w:r>
    </w:p>
    <w:p w14:paraId="22437F70" w14:textId="14614CF4" w:rsidR="00C56375" w:rsidRPr="00AE1754" w:rsidRDefault="00C56375" w:rsidP="00E60711">
      <w:pPr>
        <w:pStyle w:val="a3"/>
        <w:widowControl/>
        <w:spacing w:beforeAutospacing="0" w:afterAutospacing="0" w:line="360" w:lineRule="auto"/>
        <w:ind w:firstLineChars="200" w:firstLine="480"/>
        <w:jc w:val="both"/>
        <w:rPr>
          <w:rFonts w:ascii="Times New Roman" w:hAnsi="Times New Roman" w:hint="eastAsia"/>
        </w:rPr>
      </w:pPr>
    </w:p>
    <w:p w14:paraId="48CD15A6" w14:textId="77777777" w:rsidR="00C56375" w:rsidRPr="007712A1" w:rsidRDefault="00C56375" w:rsidP="00E60711">
      <w:pPr>
        <w:widowControl/>
        <w:tabs>
          <w:tab w:val="left" w:pos="720"/>
        </w:tabs>
        <w:rPr>
          <w:rFonts w:ascii="Times New Roman" w:hAnsi="Times New Roman" w:hint="eastAsia"/>
        </w:rPr>
      </w:pPr>
    </w:p>
    <w:p w14:paraId="7A7DD040" w14:textId="2CFCFE06" w:rsidR="00E37BA3" w:rsidRPr="007712A1" w:rsidRDefault="00E60711" w:rsidP="004E15AA">
      <w:pPr>
        <w:pStyle w:val="3"/>
        <w:widowControl/>
        <w:rPr>
          <w:rStyle w:val="a4"/>
          <w:rFonts w:ascii="Times New Roman" w:eastAsia="黑体" w:hAnsi="Times New Roman"/>
          <w:b/>
          <w:sz w:val="28"/>
          <w:szCs w:val="28"/>
        </w:rPr>
      </w:pPr>
      <w:r w:rsidRPr="007712A1">
        <w:rPr>
          <w:rStyle w:val="a4"/>
          <w:rFonts w:ascii="Times New Roman" w:eastAsia="黑体" w:hAnsi="Times New Roman"/>
          <w:b/>
          <w:sz w:val="28"/>
          <w:szCs w:val="28"/>
        </w:rPr>
        <w:t xml:space="preserve">2 </w:t>
      </w:r>
      <w:r w:rsidR="002A347A">
        <w:rPr>
          <w:rFonts w:ascii="Times New Roman" w:eastAsia="黑体" w:hAnsi="Times New Roman"/>
          <w:sz w:val="28"/>
          <w:szCs w:val="28"/>
        </w:rPr>
        <w:t>方法</w:t>
      </w:r>
    </w:p>
    <w:p w14:paraId="10B41C62" w14:textId="65B3F014" w:rsidR="00C56375" w:rsidRPr="007712A1" w:rsidRDefault="00E37BA3" w:rsidP="004E15AA">
      <w:pPr>
        <w:pStyle w:val="3"/>
        <w:widowControl/>
        <w:rPr>
          <w:rStyle w:val="a4"/>
          <w:rFonts w:ascii="Times New Roman" w:eastAsia="黑体" w:hAnsi="Times New Roman"/>
          <w:b/>
          <w:sz w:val="28"/>
          <w:szCs w:val="28"/>
        </w:rPr>
      </w:pPr>
      <w:r w:rsidRPr="007712A1">
        <w:rPr>
          <w:rStyle w:val="a4"/>
          <w:rFonts w:ascii="Times New Roman" w:eastAsia="黑体" w:hAnsi="Times New Roman"/>
          <w:b/>
          <w:sz w:val="28"/>
          <w:szCs w:val="28"/>
        </w:rPr>
        <w:t>2.1</w:t>
      </w:r>
      <w:r w:rsidR="00AE1754">
        <w:rPr>
          <w:rStyle w:val="a4"/>
          <w:rFonts w:ascii="Times New Roman" w:eastAsia="黑体" w:hAnsi="Times New Roman"/>
          <w:b/>
          <w:sz w:val="28"/>
          <w:szCs w:val="28"/>
        </w:rPr>
        <w:t xml:space="preserve"> </w:t>
      </w:r>
      <w:r w:rsidR="00AE1754" w:rsidRPr="007712A1">
        <w:rPr>
          <w:rFonts w:ascii="Times New Roman" w:eastAsia="黑体" w:hAnsi="Times New Roman"/>
          <w:sz w:val="32"/>
          <w:szCs w:val="32"/>
        </w:rPr>
        <w:t>LLM-Driven</w:t>
      </w:r>
      <w:r w:rsidR="00AE1754">
        <w:rPr>
          <w:rFonts w:ascii="Times New Roman" w:eastAsia="黑体" w:hAnsi="Times New Roman"/>
          <w:sz w:val="32"/>
          <w:szCs w:val="32"/>
        </w:rPr>
        <w:t xml:space="preserve"> </w:t>
      </w:r>
      <w:r w:rsidR="00000000" w:rsidRPr="007712A1">
        <w:rPr>
          <w:rStyle w:val="a4"/>
          <w:rFonts w:ascii="Times New Roman" w:eastAsia="黑体" w:hAnsi="Times New Roman" w:hint="default"/>
          <w:b/>
          <w:sz w:val="28"/>
          <w:szCs w:val="28"/>
        </w:rPr>
        <w:t>语言规范：分形智能体模式</w:t>
      </w:r>
    </w:p>
    <w:p w14:paraId="245EE5D5" w14:textId="329337E3" w:rsidR="00C56375" w:rsidRPr="007712A1" w:rsidRDefault="00000000" w:rsidP="00E60711">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在传统面向对象编程（</w:t>
      </w:r>
      <w:r w:rsidRPr="007712A1">
        <w:rPr>
          <w:rFonts w:ascii="Times New Roman" w:hAnsi="Times New Roman"/>
        </w:rPr>
        <w:t>OOP</w:t>
      </w:r>
      <w:r w:rsidRPr="007712A1">
        <w:rPr>
          <w:rFonts w:ascii="Times New Roman" w:hAnsi="Times New Roman"/>
        </w:rPr>
        <w:t>）中，</w:t>
      </w:r>
      <w:r w:rsidRPr="007712A1">
        <w:rPr>
          <w:rFonts w:ascii="Times New Roman" w:hAnsi="Times New Roman"/>
        </w:rPr>
        <w:t>“</w:t>
      </w:r>
      <w:r w:rsidRPr="007712A1">
        <w:rPr>
          <w:rFonts w:ascii="Times New Roman" w:hAnsi="Times New Roman"/>
        </w:rPr>
        <w:t>类</w:t>
      </w:r>
      <w:r w:rsidRPr="007712A1">
        <w:rPr>
          <w:rFonts w:ascii="Times New Roman" w:hAnsi="Times New Roman"/>
        </w:rPr>
        <w:t>”</w:t>
      </w:r>
      <w:r w:rsidRPr="007712A1">
        <w:rPr>
          <w:rFonts w:ascii="Times New Roman" w:hAnsi="Times New Roman"/>
        </w:rPr>
        <w:t>（名词）与</w:t>
      </w:r>
      <w:r w:rsidRPr="007712A1">
        <w:rPr>
          <w:rFonts w:ascii="Times New Roman" w:hAnsi="Times New Roman"/>
        </w:rPr>
        <w:t>“</w:t>
      </w:r>
      <w:r w:rsidRPr="007712A1">
        <w:rPr>
          <w:rFonts w:ascii="Times New Roman" w:hAnsi="Times New Roman"/>
        </w:rPr>
        <w:t>方法</w:t>
      </w:r>
      <w:r w:rsidRPr="007712A1">
        <w:rPr>
          <w:rFonts w:ascii="Times New Roman" w:hAnsi="Times New Roman"/>
        </w:rPr>
        <w:t>”</w:t>
      </w:r>
      <w:r w:rsidRPr="007712A1">
        <w:rPr>
          <w:rFonts w:ascii="Times New Roman" w:hAnsi="Times New Roman"/>
        </w:rPr>
        <w:t>（动词）之间存在严格的二元对立。</w:t>
      </w:r>
      <w:r w:rsidR="00D26726">
        <w:rPr>
          <w:rFonts w:ascii="Times New Roman" w:hAnsi="Times New Roman"/>
        </w:rPr>
        <w:t>LLM-Driven OOP</w:t>
      </w:r>
      <w:r w:rsidRPr="007712A1">
        <w:rPr>
          <w:rFonts w:ascii="Times New Roman" w:hAnsi="Times New Roman"/>
        </w:rPr>
        <w:t xml:space="preserve"> </w:t>
      </w:r>
      <w:r w:rsidRPr="007712A1">
        <w:rPr>
          <w:rFonts w:ascii="Times New Roman" w:hAnsi="Times New Roman"/>
        </w:rPr>
        <w:t>打破了这一界限。我们提出</w:t>
      </w:r>
      <w:r w:rsidRPr="007712A1">
        <w:rPr>
          <w:rFonts w:ascii="Times New Roman" w:hAnsi="Times New Roman"/>
        </w:rPr>
        <w:t xml:space="preserve"> </w:t>
      </w:r>
      <w:r w:rsidRPr="007712A1">
        <w:rPr>
          <w:rFonts w:ascii="Times New Roman" w:hAnsi="Times New Roman"/>
        </w:rPr>
        <w:t>分形智能体模式（</w:t>
      </w:r>
      <w:r w:rsidRPr="007712A1">
        <w:rPr>
          <w:rFonts w:ascii="Times New Roman" w:hAnsi="Times New Roman"/>
        </w:rPr>
        <w:t>Fractal Agent Schema</w:t>
      </w:r>
      <w:r w:rsidRPr="007712A1">
        <w:rPr>
          <w:rFonts w:ascii="Times New Roman" w:hAnsi="Times New Roman"/>
        </w:rPr>
        <w:t>），其中每一个处理单元</w:t>
      </w:r>
      <w:r w:rsidRPr="007712A1">
        <w:rPr>
          <w:rFonts w:ascii="Times New Roman" w:hAnsi="Times New Roman"/>
        </w:rPr>
        <w:t>——</w:t>
      </w:r>
      <w:r w:rsidRPr="007712A1">
        <w:rPr>
          <w:rFonts w:ascii="Times New Roman" w:hAnsi="Times New Roman"/>
        </w:rPr>
        <w:t>无论是高层的领域控制器，还是底层的原子动作</w:t>
      </w:r>
      <w:r w:rsidRPr="007712A1">
        <w:rPr>
          <w:rFonts w:ascii="Times New Roman" w:hAnsi="Times New Roman"/>
        </w:rPr>
        <w:t>——</w:t>
      </w:r>
      <w:r w:rsidRPr="007712A1">
        <w:rPr>
          <w:rFonts w:ascii="Times New Roman" w:hAnsi="Times New Roman"/>
        </w:rPr>
        <w:t>在结构上都是同构的。这种自相似性（</w:t>
      </w:r>
      <w:r w:rsidRPr="007712A1">
        <w:rPr>
          <w:rFonts w:ascii="Times New Roman" w:hAnsi="Times New Roman"/>
        </w:rPr>
        <w:t>self-similarity</w:t>
      </w:r>
      <w:r w:rsidRPr="007712A1">
        <w:rPr>
          <w:rFonts w:ascii="Times New Roman" w:hAnsi="Times New Roman"/>
        </w:rPr>
        <w:t>）赋予系统无限的可组合能力。</w:t>
      </w:r>
    </w:p>
    <w:p w14:paraId="4C21ABA4" w14:textId="4FE11870" w:rsidR="00C56375" w:rsidRPr="007712A1" w:rsidRDefault="004E15AA" w:rsidP="004E15AA">
      <w:pPr>
        <w:pStyle w:val="4"/>
        <w:widowControl/>
        <w:rPr>
          <w:rStyle w:val="a4"/>
          <w:rFonts w:ascii="Times New Roman" w:hAnsi="Times New Roman"/>
          <w:b/>
        </w:rPr>
      </w:pPr>
      <w:r w:rsidRPr="007712A1">
        <w:rPr>
          <w:rStyle w:val="a4"/>
          <w:rFonts w:ascii="Times New Roman" w:hAnsi="Times New Roman"/>
          <w:b/>
        </w:rPr>
        <w:t>2</w:t>
      </w:r>
      <w:r w:rsidR="00000000" w:rsidRPr="007712A1">
        <w:rPr>
          <w:rStyle w:val="a4"/>
          <w:rFonts w:ascii="Times New Roman" w:hAnsi="Times New Roman" w:hint="default"/>
          <w:b/>
        </w:rPr>
        <w:t xml:space="preserve">.1 </w:t>
      </w:r>
      <w:r w:rsidR="00000000" w:rsidRPr="007712A1">
        <w:rPr>
          <w:rStyle w:val="a4"/>
          <w:rFonts w:ascii="Times New Roman" w:hAnsi="Times New Roman" w:hint="default"/>
          <w:b/>
        </w:rPr>
        <w:t>形式化定义</w:t>
      </w:r>
    </w:p>
    <w:p w14:paraId="4BFC0017" w14:textId="58688584" w:rsidR="00C56375" w:rsidRPr="007712A1" w:rsidRDefault="00000000" w:rsidP="00E60711">
      <w:pPr>
        <w:pStyle w:val="a3"/>
        <w:widowControl/>
        <w:spacing w:beforeAutospacing="0" w:afterAutospacing="0" w:line="360" w:lineRule="auto"/>
        <w:ind w:firstLineChars="200" w:firstLine="480"/>
        <w:jc w:val="both"/>
        <w:rPr>
          <w:rFonts w:ascii="Times New Roman" w:hAnsi="Times New Roman"/>
        </w:rPr>
      </w:pPr>
      <w:r>
        <w:t>我们将一个 LLM-Driven OOP 智能体 A 定义为一个五元组：</w:t>
      </w:r>
    </w:p>
    <w:p>
      <w:r>
        <w:t>A = (I, C, D, S, T)</w:t>
      </w:r>
    </w:p>
    <w:p w14:paraId="083D1CD1" w14:textId="7813C463" w:rsidR="00C56375" w:rsidRPr="007712A1" w:rsidRDefault="00000000" w:rsidP="004E15AA">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rPr>
        <w:t>其中各元素含义如下：</w:t>
      </w:r>
    </w:p>
    <w:p w14:paraId="69B3F21B" w14:textId="703FAA56" w:rsidR="00C56375" w:rsidRPr="007712A1" w:rsidRDefault="00000000" w:rsidP="004E15AA">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i/>
          <w:iCs/>
        </w:rPr>
        <w:t>I</w:t>
      </w:r>
      <w:r w:rsidRPr="007712A1">
        <w:rPr>
          <w:rFonts w:ascii="Times New Roman" w:hAnsi="Times New Roman" w:hint="eastAsia"/>
        </w:rPr>
        <w:t>（标识</w:t>
      </w:r>
      <w:r w:rsidRPr="007712A1">
        <w:rPr>
          <w:rFonts w:ascii="Times New Roman" w:hAnsi="Times New Roman"/>
        </w:rPr>
        <w:t xml:space="preserve"> Identity</w:t>
      </w:r>
      <w:r w:rsidRPr="007712A1">
        <w:rPr>
          <w:rFonts w:ascii="Times New Roman" w:hAnsi="Times New Roman" w:hint="eastAsia"/>
        </w:rPr>
        <w:t>）：该智能体的唯一标识符（例如</w:t>
      </w:r>
      <w:r w:rsidRPr="007712A1">
        <w:rPr>
          <w:rFonts w:ascii="Times New Roman" w:hAnsi="Times New Roman"/>
        </w:rPr>
        <w:t xml:space="preserve"> </w:t>
      </w:r>
      <w:proofErr w:type="spellStart"/>
      <w:r w:rsidRPr="007712A1">
        <w:rPr>
          <w:rFonts w:ascii="Times New Roman" w:hAnsi="Times New Roman"/>
        </w:rPr>
        <w:t>private_domain</w:t>
      </w:r>
      <w:proofErr w:type="spellEnd"/>
      <w:r w:rsidRPr="007712A1">
        <w:rPr>
          <w:rFonts w:ascii="Times New Roman" w:hAnsi="Times New Roman" w:hint="eastAsia"/>
        </w:rPr>
        <w:t>），用于寻址和命名空间管理。</w:t>
      </w:r>
    </w:p>
    <w:p w14:paraId="6A2391A2" w14:textId="5EF4F3D1" w:rsidR="00C56375" w:rsidRPr="007712A1" w:rsidRDefault="00000000" w:rsidP="004E15AA">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i/>
          <w:iCs/>
        </w:rPr>
        <w:t>C</w:t>
      </w:r>
      <w:r w:rsidRPr="007712A1">
        <w:rPr>
          <w:rFonts w:ascii="Times New Roman" w:hAnsi="Times New Roman"/>
        </w:rPr>
        <w:t>（语义能力</w:t>
      </w:r>
      <w:r w:rsidRPr="007712A1">
        <w:rPr>
          <w:rFonts w:ascii="Times New Roman" w:hAnsi="Times New Roman"/>
        </w:rPr>
        <w:t xml:space="preserve"> Semantic Capability</w:t>
      </w:r>
      <w:r w:rsidRPr="007712A1">
        <w:rPr>
          <w:rFonts w:ascii="Times New Roman" w:hAnsi="Times New Roman"/>
        </w:rPr>
        <w:t>）：一段自然语言描述，说明该智能体</w:t>
      </w:r>
      <w:r w:rsidRPr="007712A1">
        <w:rPr>
          <w:rFonts w:ascii="Times New Roman" w:hAnsi="Times New Roman"/>
        </w:rPr>
        <w:t>“</w:t>
      </w:r>
      <w:r w:rsidRPr="007712A1">
        <w:rPr>
          <w:rFonts w:ascii="Times New Roman" w:hAnsi="Times New Roman"/>
        </w:rPr>
        <w:t>能做什么</w:t>
      </w:r>
      <w:r w:rsidRPr="007712A1">
        <w:rPr>
          <w:rFonts w:ascii="Times New Roman" w:hAnsi="Times New Roman"/>
        </w:rPr>
        <w:t>”</w:t>
      </w:r>
      <w:r w:rsidRPr="007712A1">
        <w:rPr>
          <w:rFonts w:ascii="Times New Roman" w:hAnsi="Times New Roman"/>
        </w:rPr>
        <w:t>。在本架构中，它取代了传统的虚函数表（</w:t>
      </w:r>
      <w:r w:rsidRPr="007712A1">
        <w:rPr>
          <w:rFonts w:ascii="Times New Roman" w:hAnsi="Times New Roman"/>
        </w:rPr>
        <w:t>v-table</w:t>
      </w:r>
      <w:r w:rsidRPr="007712A1">
        <w:rPr>
          <w:rFonts w:ascii="Times New Roman" w:hAnsi="Times New Roman"/>
        </w:rPr>
        <w:t>）。运行时解释器通过语义相似度匹配此字段，实现任务分发。</w:t>
      </w:r>
    </w:p>
    <w:p w14:paraId="3132DCB4" w14:textId="440E8F86" w:rsidR="00C56375" w:rsidRPr="007712A1" w:rsidRDefault="00000000" w:rsidP="004E15AA">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i/>
          <w:iCs/>
        </w:rPr>
        <w:t>D</w:t>
      </w:r>
      <w:r w:rsidRPr="007712A1">
        <w:rPr>
          <w:rFonts w:ascii="Times New Roman" w:hAnsi="Times New Roman"/>
        </w:rPr>
        <w:t>（数据作用域</w:t>
      </w:r>
      <w:r w:rsidRPr="007712A1">
        <w:rPr>
          <w:rFonts w:ascii="Times New Roman" w:hAnsi="Times New Roman"/>
        </w:rPr>
        <w:t xml:space="preserve"> Data Scope</w:t>
      </w:r>
      <w:r w:rsidRPr="007712A1">
        <w:rPr>
          <w:rFonts w:ascii="Times New Roman" w:hAnsi="Times New Roman"/>
        </w:rPr>
        <w:t>）：该</w:t>
      </w:r>
      <w:proofErr w:type="gramStart"/>
      <w:r w:rsidRPr="007712A1">
        <w:rPr>
          <w:rFonts w:ascii="Times New Roman" w:hAnsi="Times New Roman"/>
        </w:rPr>
        <w:t>智能体显式</w:t>
      </w:r>
      <w:proofErr w:type="gramEnd"/>
      <w:r w:rsidRPr="007712A1">
        <w:rPr>
          <w:rFonts w:ascii="Times New Roman" w:hAnsi="Times New Roman"/>
        </w:rPr>
        <w:t>管理的变量</w:t>
      </w:r>
      <w:r w:rsidRPr="007712A1">
        <w:rPr>
          <w:rFonts w:ascii="Times New Roman" w:hAnsi="Times New Roman"/>
        </w:rPr>
        <w:t xml:space="preserve"> Schema</w:t>
      </w:r>
      <w:r w:rsidRPr="007712A1">
        <w:rPr>
          <w:rFonts w:ascii="Times New Roman" w:hAnsi="Times New Roman"/>
        </w:rPr>
        <w:t>，构成其</w:t>
      </w:r>
      <w:r w:rsidR="002C0942">
        <w:rPr>
          <w:rFonts w:ascii="Times New Roman" w:hAnsi="Times New Roman" w:hint="eastAsia"/>
        </w:rPr>
        <w:t>类变量</w:t>
      </w:r>
      <w:r w:rsidRPr="007712A1">
        <w:rPr>
          <w:rFonts w:ascii="Times New Roman" w:hAnsi="Times New Roman"/>
        </w:rPr>
        <w:t>。</w:t>
      </w:r>
    </w:p>
    <w:p w14:paraId="17AE6696" w14:textId="2C1CC47D" w:rsidR="00C56375" w:rsidRDefault="00000000" w:rsidP="004E15AA">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i/>
          <w:iCs/>
        </w:rPr>
        <w:t>S</w:t>
      </w:r>
      <w:r w:rsidRPr="007712A1">
        <w:rPr>
          <w:rFonts w:ascii="Times New Roman" w:hAnsi="Times New Roman"/>
        </w:rPr>
        <w:t>（子智能体</w:t>
      </w:r>
      <w:r w:rsidRPr="007712A1">
        <w:rPr>
          <w:rFonts w:ascii="Times New Roman" w:hAnsi="Times New Roman"/>
        </w:rPr>
        <w:t xml:space="preserve"> Sub-Agents</w:t>
      </w:r>
      <w:r w:rsidRPr="007712A1">
        <w:rPr>
          <w:rFonts w:ascii="Times New Roman" w:hAnsi="Times New Roman"/>
        </w:rPr>
        <w:t>）：一个递归的子智能</w:t>
      </w:r>
      <w:proofErr w:type="gramStart"/>
      <w:r w:rsidRPr="007712A1">
        <w:rPr>
          <w:rFonts w:ascii="Times New Roman" w:hAnsi="Times New Roman"/>
        </w:rPr>
        <w:t>体列</w:t>
      </w:r>
      <w:proofErr w:type="gramEnd"/>
      <w:r w:rsidRPr="007712A1">
        <w:rPr>
          <w:rFonts w:ascii="Times New Roman" w:hAnsi="Times New Roman"/>
        </w:rPr>
        <w:t>表</w:t>
      </w:r>
      <m:oMath>
        <m:sSub>
          <m:sSubPr>
            <m:ctrlPr>
              <w:rPr>
                <w:rFonts w:ascii="Cambria Math" w:hAnsi="Cambria Math"/>
                <w:i/>
              </w:rPr>
            </m:ctrlPr>
          </m:sSubPr>
          <m:e>
            <m:r>
              <m:rPr>
                <m:scr m:val="script"/>
              </m:rPr>
              <w:rPr>
                <w:rFonts w:ascii="Cambria Math" w:hAnsi="Cambria Math"/>
              </w:rPr>
              <m:t>A</m:t>
            </m:r>
          </m:e>
          <m:sub>
            <m:r>
              <w:rPr>
                <w:rFonts w:ascii="Cambria Math" w:hAnsi="Cambria Math" w:hint="eastAsia"/>
              </w:rPr>
              <m:t>c</m:t>
            </m:r>
            <m:r>
              <w:rPr>
                <w:rFonts w:ascii="Cambria Math" w:hAnsi="Cambria Math" w:cs="Cambria Math"/>
              </w:rPr>
              <m:t>h</m:t>
            </m:r>
            <m:r>
              <w:rPr>
                <w:rFonts w:ascii="Cambria Math" w:hAnsi="Cambria Math" w:hint="eastAsia"/>
              </w:rPr>
              <m:t>ild</m:t>
            </m:r>
          </m:sub>
        </m:sSub>
        <m:r>
          <w:rPr>
            <w:rFonts w:ascii="Cambria Math" w:hAnsi="Cambria Math"/>
          </w:rPr>
          <m:t>∈</m:t>
        </m:r>
        <m:r>
          <w:rPr>
            <w:rFonts w:ascii="Cambria Math" w:hAnsi="Cambria Math" w:hint="eastAsia"/>
          </w:rPr>
          <m:t>S</m:t>
        </m:r>
      </m:oMath>
      <w:r w:rsidRPr="007712A1">
        <w:rPr>
          <w:rFonts w:ascii="Times New Roman" w:hAnsi="Times New Roman"/>
        </w:rPr>
        <w:t>，代表当前智能体</w:t>
      </w:r>
      <w:r w:rsidR="002C0942">
        <w:rPr>
          <w:rFonts w:ascii="Times New Roman" w:hAnsi="Times New Roman" w:hint="eastAsia"/>
        </w:rPr>
        <w:t>的类</w:t>
      </w:r>
      <w:r w:rsidRPr="007712A1">
        <w:rPr>
          <w:rFonts w:ascii="Times New Roman" w:hAnsi="Times New Roman"/>
        </w:rPr>
        <w:t>方法。</w:t>
      </w:r>
    </w:p>
    <w:p w14:paraId="36FE5863" w14:textId="77777777" w:rsidR="00582448" w:rsidRDefault="00582448" w:rsidP="004E15AA">
      <w:pPr>
        <w:pStyle w:val="a3"/>
        <w:widowControl/>
        <w:spacing w:beforeAutospacing="0" w:afterAutospacing="0" w:line="360" w:lineRule="auto"/>
        <w:ind w:firstLineChars="200" w:firstLine="480"/>
        <w:jc w:val="both"/>
        <w:rPr>
          <w:rFonts w:ascii="Times New Roman" w:hAnsi="Times New Roman"/>
        </w:rPr>
      </w:pPr>
    </w:p>
    <w:p w14:paraId="2981024F" w14:textId="77777777" w:rsidR="00582448" w:rsidRDefault="00582448" w:rsidP="004E15AA">
      <w:pPr>
        <w:pStyle w:val="a3"/>
        <w:widowControl/>
        <w:spacing w:beforeAutospacing="0" w:afterAutospacing="0" w:line="360" w:lineRule="auto"/>
        <w:ind w:firstLineChars="200" w:firstLine="480"/>
        <w:jc w:val="both"/>
        <w:rPr>
          <w:rFonts w:ascii="Times New Roman" w:hAnsi="Times New Roman"/>
        </w:rPr>
      </w:pPr>
    </w:p>
    <w:p w14:paraId="6B7A75CB" w14:textId="77777777" w:rsidR="00582448" w:rsidRPr="007712A1" w:rsidRDefault="00582448" w:rsidP="004E15AA">
      <w:pPr>
        <w:pStyle w:val="a3"/>
        <w:widowControl/>
        <w:spacing w:beforeAutospacing="0" w:afterAutospacing="0" w:line="360" w:lineRule="auto"/>
        <w:ind w:firstLineChars="200" w:firstLine="480"/>
        <w:jc w:val="both"/>
        <w:rPr>
          <w:rFonts w:ascii="Times New Roman" w:hAnsi="Times New Roman" w:hint="eastAsia"/>
        </w:rPr>
      </w:pPr>
    </w:p>
    <w:p w14:paraId="2BAA05DD" w14:textId="77777777" w:rsidR="00C56375" w:rsidRPr="007712A1" w:rsidRDefault="00000000" w:rsidP="004E15AA">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i/>
          <w:iCs/>
        </w:rPr>
        <w:t>T</w:t>
      </w:r>
      <w:r w:rsidRPr="007712A1">
        <w:rPr>
          <w:rFonts w:ascii="Times New Roman" w:hAnsi="Times New Roman"/>
        </w:rPr>
        <w:t>（拓扑约束</w:t>
      </w:r>
      <w:r w:rsidRPr="007712A1">
        <w:rPr>
          <w:rFonts w:ascii="Times New Roman" w:hAnsi="Times New Roman"/>
        </w:rPr>
        <w:t xml:space="preserve"> Topology Constraints</w:t>
      </w:r>
      <w:r w:rsidRPr="007712A1">
        <w:rPr>
          <w:rFonts w:ascii="Times New Roman" w:hAnsi="Times New Roman"/>
        </w:rPr>
        <w:t>）：执行规则（例如</w:t>
      </w:r>
      <w:r w:rsidRPr="007712A1">
        <w:rPr>
          <w:rFonts w:ascii="Times New Roman" w:hAnsi="Times New Roman"/>
        </w:rPr>
        <w:t xml:space="preserve"> sequence: 5</w:t>
      </w:r>
      <w:r w:rsidRPr="007712A1">
        <w:rPr>
          <w:rFonts w:ascii="Times New Roman" w:hAnsi="Times New Roman"/>
        </w:rPr>
        <w:t>），用于在非确定性规划过程中施加确定性的执行顺序，以确保符合业务合</w:t>
      </w:r>
      <w:proofErr w:type="gramStart"/>
      <w:r w:rsidRPr="007712A1">
        <w:rPr>
          <w:rFonts w:ascii="Times New Roman" w:hAnsi="Times New Roman"/>
        </w:rPr>
        <w:t>规</w:t>
      </w:r>
      <w:proofErr w:type="gramEnd"/>
      <w:r w:rsidRPr="007712A1">
        <w:rPr>
          <w:rFonts w:ascii="Times New Roman" w:hAnsi="Times New Roman"/>
        </w:rPr>
        <w:t>性要求。</w:t>
      </w:r>
    </w:p>
    <w:p w14:paraId="64712D0D" w14:textId="77777777" w:rsidR="00C56375" w:rsidRPr="007712A1" w:rsidRDefault="00C56375">
      <w:pPr>
        <w:widowControl/>
        <w:numPr>
          <w:ilvl w:val="0"/>
          <w:numId w:val="6"/>
        </w:numPr>
        <w:ind w:left="0"/>
        <w:rPr>
          <w:rFonts w:ascii="Times New Roman" w:hAnsi="Times New Roman"/>
        </w:rPr>
      </w:pPr>
    </w:p>
    <w:p w14:paraId="21173BE3" w14:textId="6C746906" w:rsidR="00C56375" w:rsidRPr="007712A1" w:rsidRDefault="003454E3" w:rsidP="004E15AA">
      <w:pPr>
        <w:pStyle w:val="4"/>
        <w:widowControl/>
        <w:rPr>
          <w:rStyle w:val="a4"/>
          <w:rFonts w:ascii="Times New Roman" w:hAnsi="Times New Roman"/>
          <w:b/>
        </w:rPr>
      </w:pPr>
      <w:r w:rsidRPr="007712A1">
        <w:rPr>
          <w:rStyle w:val="a4"/>
          <w:rFonts w:ascii="Times New Roman" w:hAnsi="Times New Roman"/>
          <w:b/>
        </w:rPr>
        <w:t>2</w:t>
      </w:r>
      <w:r w:rsidR="00000000" w:rsidRPr="007712A1">
        <w:rPr>
          <w:rStyle w:val="a4"/>
          <w:rFonts w:ascii="Times New Roman" w:hAnsi="Times New Roman" w:hint="default"/>
          <w:b/>
        </w:rPr>
        <w:t xml:space="preserve">.2 </w:t>
      </w:r>
      <w:r w:rsidR="00000000" w:rsidRPr="007712A1">
        <w:rPr>
          <w:rStyle w:val="a4"/>
          <w:rFonts w:ascii="Times New Roman" w:hAnsi="Times New Roman" w:hint="default"/>
          <w:b/>
        </w:rPr>
        <w:t>语法表示</w:t>
      </w:r>
    </w:p>
    <w:p w14:paraId="097AA18F" w14:textId="3A9DD111" w:rsidR="00C56375" w:rsidRPr="007712A1" w:rsidRDefault="00000000" w:rsidP="004E15AA">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尽管运行时内部以图结构进行操作，但源代码采用人类可读的</w:t>
      </w:r>
      <w:r w:rsidRPr="007712A1">
        <w:rPr>
          <w:rFonts w:ascii="Times New Roman" w:hAnsi="Times New Roman"/>
        </w:rPr>
        <w:t xml:space="preserve"> YAML </w:t>
      </w:r>
      <w:r w:rsidRPr="007712A1">
        <w:rPr>
          <w:rFonts w:ascii="Times New Roman" w:hAnsi="Times New Roman"/>
        </w:rPr>
        <w:t>格式编写。以下是一个</w:t>
      </w:r>
      <w:r w:rsidRPr="007712A1">
        <w:rPr>
          <w:rFonts w:ascii="Times New Roman" w:hAnsi="Times New Roman"/>
        </w:rPr>
        <w:t xml:space="preserve"> </w:t>
      </w:r>
      <w:proofErr w:type="gramStart"/>
      <w:r w:rsidRPr="007712A1">
        <w:rPr>
          <w:rFonts w:ascii="Times New Roman" w:hAnsi="Times New Roman"/>
        </w:rPr>
        <w:t>私域营销</w:t>
      </w:r>
      <w:proofErr w:type="gramEnd"/>
      <w:r w:rsidRPr="007712A1">
        <w:rPr>
          <w:rFonts w:ascii="Times New Roman" w:hAnsi="Times New Roman"/>
        </w:rPr>
        <w:t>智能体（</w:t>
      </w:r>
      <w:r w:rsidRPr="007712A1">
        <w:rPr>
          <w:rFonts w:ascii="Times New Roman" w:hAnsi="Times New Roman"/>
        </w:rPr>
        <w:t>Private Domain Agent</w:t>
      </w:r>
      <w:r w:rsidRPr="007712A1">
        <w:rPr>
          <w:rFonts w:ascii="Times New Roman" w:hAnsi="Times New Roman"/>
        </w:rPr>
        <w:t>）</w:t>
      </w:r>
      <w:r w:rsidRPr="007712A1">
        <w:rPr>
          <w:rFonts w:ascii="Times New Roman" w:hAnsi="Times New Roman"/>
        </w:rPr>
        <w:t xml:space="preserve"> </w:t>
      </w:r>
      <w:r w:rsidRPr="007712A1">
        <w:rPr>
          <w:rFonts w:ascii="Times New Roman" w:hAnsi="Times New Roman"/>
        </w:rPr>
        <w:t>的示例：</w:t>
      </w:r>
    </w:p>
    <w:p w14:paraId="0AFC4C62" w14:textId="014FD432" w:rsidR="003454E3" w:rsidRDefault="00582448" w:rsidP="004E15AA">
      <w:pPr>
        <w:pStyle w:val="a3"/>
        <w:widowControl/>
        <w:spacing w:beforeAutospacing="0" w:afterAutospacing="0" w:line="360" w:lineRule="auto"/>
        <w:ind w:firstLineChars="200" w:firstLine="480"/>
        <w:jc w:val="both"/>
        <w:rPr>
          <w:rFonts w:ascii="Times New Roman" w:hAnsi="Times New Roman"/>
        </w:rPr>
      </w:pPr>
      <w:r w:rsidRPr="00582448">
        <w:rPr>
          <w:rFonts w:ascii="Times New Roman" w:hAnsi="Times New Roman" w:hint="eastAsia"/>
        </w:rPr>
        <w:t>Code 1</w:t>
      </w:r>
      <w:r>
        <w:rPr>
          <w:rFonts w:ascii="Times New Roman" w:hAnsi="Times New Roman" w:hint="eastAsia"/>
        </w:rPr>
        <w:t>：示例</w:t>
      </w:r>
    </w:p>
    <w:p w14:paraId="44E23CED" w14:textId="77777777" w:rsidR="00582448" w:rsidRPr="007712A1" w:rsidRDefault="00582448" w:rsidP="004E15AA">
      <w:pPr>
        <w:pStyle w:val="a3"/>
        <w:widowControl/>
        <w:spacing w:beforeAutospacing="0" w:afterAutospacing="0" w:line="360" w:lineRule="auto"/>
        <w:ind w:firstLineChars="200" w:firstLine="480"/>
        <w:jc w:val="both"/>
        <w:rPr>
          <w:rFonts w:ascii="Times New Roman" w:hAnsi="Times New Roman" w:hint="eastAsia"/>
        </w:rPr>
      </w:pPr>
    </w:p>
    <w:p w14:paraId="324E54A2" w14:textId="2FAFEBF8" w:rsidR="003454E3"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shd w:val="pct15" w:color="auto" w:fill="FFFFFF"/>
        </w:rPr>
        <w:t>标识与拓扑约束</w:t>
      </w:r>
    </w:p>
    <w:p w14:paraId="76C8CFEC" w14:textId="77777777" w:rsidR="003454E3"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shd w:val="pct15" w:color="auto" w:fill="FFFFFF"/>
        </w:rPr>
        <w:t xml:space="preserve">Class: </w:t>
      </w:r>
      <w:proofErr w:type="spellStart"/>
      <w:r w:rsidRPr="00464A5E">
        <w:rPr>
          <w:rFonts w:ascii="Times New Roman" w:hAnsi="Times New Roman"/>
          <w:shd w:val="pct15" w:color="auto" w:fill="FFFFFF"/>
        </w:rPr>
        <w:t>PrivateDomainMarketing</w:t>
      </w:r>
      <w:proofErr w:type="spellEnd"/>
      <w:r w:rsidRPr="00464A5E">
        <w:rPr>
          <w:rFonts w:ascii="Times New Roman" w:hAnsi="Times New Roman"/>
          <w:shd w:val="pct15" w:color="auto" w:fill="FFFFFF"/>
        </w:rPr>
        <w:t xml:space="preserve"> </w:t>
      </w:r>
    </w:p>
    <w:p w14:paraId="1E33B9B2" w14:textId="77777777" w:rsidR="003454E3"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shd w:val="pct15" w:color="auto" w:fill="FFFFFF"/>
        </w:rPr>
        <w:t xml:space="preserve">ID: </w:t>
      </w:r>
      <w:proofErr w:type="spellStart"/>
      <w:r w:rsidRPr="00464A5E">
        <w:rPr>
          <w:rFonts w:ascii="Times New Roman" w:hAnsi="Times New Roman"/>
          <w:shd w:val="pct15" w:color="auto" w:fill="FFFFFF"/>
        </w:rPr>
        <w:t>private_domain</w:t>
      </w:r>
      <w:proofErr w:type="spellEnd"/>
      <w:r w:rsidRPr="00464A5E">
        <w:rPr>
          <w:rFonts w:ascii="Times New Roman" w:hAnsi="Times New Roman"/>
          <w:shd w:val="pct15" w:color="auto" w:fill="FFFFFF"/>
        </w:rPr>
        <w:t xml:space="preserve"> </w:t>
      </w:r>
    </w:p>
    <w:p w14:paraId="75CC96EE" w14:textId="10DD8B3F" w:rsidR="00C56375"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shd w:val="pct15" w:color="auto" w:fill="FFFFFF"/>
        </w:rPr>
        <w:t>Sequence: 5</w:t>
      </w:r>
    </w:p>
    <w:p w14:paraId="49432359" w14:textId="77777777" w:rsidR="003454E3" w:rsidRPr="00464A5E" w:rsidRDefault="003454E3" w:rsidP="004E15AA">
      <w:pPr>
        <w:pStyle w:val="a3"/>
        <w:widowControl/>
        <w:spacing w:beforeAutospacing="0" w:afterAutospacing="0" w:line="360" w:lineRule="auto"/>
        <w:ind w:firstLineChars="200" w:firstLine="480"/>
        <w:jc w:val="both"/>
        <w:rPr>
          <w:rFonts w:ascii="Times New Roman" w:hAnsi="Times New Roman"/>
          <w:shd w:val="pct15" w:color="auto" w:fill="FFFFFF"/>
        </w:rPr>
      </w:pPr>
    </w:p>
    <w:p w14:paraId="28197D2F" w14:textId="77777777" w:rsidR="003454E3" w:rsidRPr="00464A5E" w:rsidRDefault="003454E3"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hint="eastAsia"/>
          <w:shd w:val="pct15" w:color="auto" w:fill="FFFFFF"/>
        </w:rPr>
        <w:t>#</w:t>
      </w:r>
      <w:r w:rsidRPr="00464A5E">
        <w:rPr>
          <w:rFonts w:ascii="Times New Roman" w:hAnsi="Times New Roman"/>
          <w:shd w:val="pct15" w:color="auto" w:fill="FFFFFF"/>
        </w:rPr>
        <w:t xml:space="preserve"> </w:t>
      </w:r>
      <w:r w:rsidR="00000000" w:rsidRPr="00464A5E">
        <w:rPr>
          <w:rFonts w:ascii="Times New Roman" w:hAnsi="Times New Roman"/>
          <w:shd w:val="pct15" w:color="auto" w:fill="FFFFFF"/>
        </w:rPr>
        <w:t>“</w:t>
      </w:r>
      <w:r w:rsidR="00000000" w:rsidRPr="00464A5E">
        <w:rPr>
          <w:rFonts w:ascii="Times New Roman" w:hAnsi="Times New Roman"/>
          <w:shd w:val="pct15" w:color="auto" w:fill="FFFFFF"/>
        </w:rPr>
        <w:t>语义虚函数表</w:t>
      </w:r>
      <w:r w:rsidR="00000000" w:rsidRPr="00464A5E">
        <w:rPr>
          <w:rFonts w:ascii="Times New Roman" w:hAnsi="Times New Roman"/>
          <w:shd w:val="pct15" w:color="auto" w:fill="FFFFFF"/>
        </w:rPr>
        <w:t>”</w:t>
      </w:r>
      <w:r w:rsidR="00000000" w:rsidRPr="00464A5E">
        <w:rPr>
          <w:rFonts w:ascii="Times New Roman" w:hAnsi="Times New Roman"/>
          <w:shd w:val="pct15" w:color="auto" w:fill="FFFFFF"/>
        </w:rPr>
        <w:t>：用于任务分发</w:t>
      </w:r>
    </w:p>
    <w:p w14:paraId="1D4C70D8" w14:textId="74E44751" w:rsidR="003454E3" w:rsidRPr="00464A5E" w:rsidRDefault="003454E3"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hint="eastAsia"/>
          <w:shd w:val="pct15" w:color="auto" w:fill="FFFFFF"/>
        </w:rPr>
        <w:t>#</w:t>
      </w:r>
      <w:r w:rsidR="00000000" w:rsidRPr="00464A5E">
        <w:rPr>
          <w:rFonts w:ascii="Times New Roman" w:hAnsi="Times New Roman"/>
          <w:shd w:val="pct15" w:color="auto" w:fill="FFFFFF"/>
        </w:rPr>
        <w:t>描述该智能</w:t>
      </w:r>
      <w:proofErr w:type="gramStart"/>
      <w:r w:rsidR="00000000" w:rsidRPr="00464A5E">
        <w:rPr>
          <w:rFonts w:ascii="Times New Roman" w:hAnsi="Times New Roman"/>
          <w:shd w:val="pct15" w:color="auto" w:fill="FFFFFF"/>
        </w:rPr>
        <w:t>体负责</w:t>
      </w:r>
      <w:proofErr w:type="gramEnd"/>
      <w:r w:rsidR="00000000" w:rsidRPr="00464A5E">
        <w:rPr>
          <w:rFonts w:ascii="Times New Roman" w:hAnsi="Times New Roman"/>
          <w:shd w:val="pct15" w:color="auto" w:fill="FFFFFF"/>
        </w:rPr>
        <w:t>处理的业务意图</w:t>
      </w:r>
    </w:p>
    <w:p w14:paraId="2C626039" w14:textId="77777777" w:rsidR="003454E3"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shd w:val="pct15" w:color="auto" w:fill="FFFFFF"/>
        </w:rPr>
        <w:lastRenderedPageBreak/>
        <w:t xml:space="preserve">Capability: &gt; </w:t>
      </w:r>
    </w:p>
    <w:p w14:paraId="3755921F" w14:textId="77777777" w:rsidR="003454E3"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shd w:val="pct15" w:color="auto" w:fill="FFFFFF"/>
        </w:rPr>
        <w:t>[</w:t>
      </w:r>
      <w:r w:rsidRPr="00464A5E">
        <w:rPr>
          <w:rFonts w:ascii="Times New Roman" w:hAnsi="Times New Roman"/>
          <w:shd w:val="pct15" w:color="auto" w:fill="FFFFFF"/>
        </w:rPr>
        <w:t>核心</w:t>
      </w:r>
      <w:r w:rsidRPr="00464A5E">
        <w:rPr>
          <w:rFonts w:ascii="Times New Roman" w:hAnsi="Times New Roman"/>
          <w:shd w:val="pct15" w:color="auto" w:fill="FFFFFF"/>
        </w:rPr>
        <w:t xml:space="preserve">] </w:t>
      </w:r>
      <w:r w:rsidRPr="00464A5E">
        <w:rPr>
          <w:rFonts w:ascii="Times New Roman" w:hAnsi="Times New Roman"/>
          <w:shd w:val="pct15" w:color="auto" w:fill="FFFFFF"/>
        </w:rPr>
        <w:t>构建</w:t>
      </w:r>
      <w:r w:rsidRPr="00464A5E">
        <w:rPr>
          <w:rFonts w:ascii="Times New Roman" w:hAnsi="Times New Roman"/>
          <w:shd w:val="pct15" w:color="auto" w:fill="FFFFFF"/>
        </w:rPr>
        <w:t>“</w:t>
      </w:r>
      <w:r w:rsidRPr="00464A5E">
        <w:rPr>
          <w:rFonts w:ascii="Times New Roman" w:hAnsi="Times New Roman"/>
          <w:shd w:val="pct15" w:color="auto" w:fill="FFFFFF"/>
        </w:rPr>
        <w:t>用户分群</w:t>
      </w:r>
      <w:r w:rsidRPr="00464A5E">
        <w:rPr>
          <w:rFonts w:ascii="Times New Roman" w:hAnsi="Times New Roman"/>
          <w:shd w:val="pct15" w:color="auto" w:fill="FFFFFF"/>
        </w:rPr>
        <w:t>—</w:t>
      </w:r>
      <w:r w:rsidRPr="00464A5E">
        <w:rPr>
          <w:rFonts w:ascii="Times New Roman" w:hAnsi="Times New Roman"/>
          <w:shd w:val="pct15" w:color="auto" w:fill="FFFFFF"/>
        </w:rPr>
        <w:t>裂变机制</w:t>
      </w:r>
      <w:r w:rsidRPr="00464A5E">
        <w:rPr>
          <w:rFonts w:ascii="Times New Roman" w:hAnsi="Times New Roman"/>
          <w:shd w:val="pct15" w:color="auto" w:fill="FFFFFF"/>
        </w:rPr>
        <w:t>—</w:t>
      </w:r>
      <w:r w:rsidRPr="00464A5E">
        <w:rPr>
          <w:rFonts w:ascii="Times New Roman" w:hAnsi="Times New Roman"/>
          <w:shd w:val="pct15" w:color="auto" w:fill="FFFFFF"/>
        </w:rPr>
        <w:t>活动策划</w:t>
      </w:r>
      <w:r w:rsidRPr="00464A5E">
        <w:rPr>
          <w:rFonts w:ascii="Times New Roman" w:hAnsi="Times New Roman"/>
          <w:shd w:val="pct15" w:color="auto" w:fill="FFFFFF"/>
        </w:rPr>
        <w:t>—</w:t>
      </w:r>
      <w:r w:rsidRPr="00464A5E">
        <w:rPr>
          <w:rFonts w:ascii="Times New Roman" w:hAnsi="Times New Roman"/>
          <w:shd w:val="pct15" w:color="auto" w:fill="FFFFFF"/>
        </w:rPr>
        <w:t>执行落地</w:t>
      </w:r>
      <w:r w:rsidRPr="00464A5E">
        <w:rPr>
          <w:rFonts w:ascii="Times New Roman" w:hAnsi="Times New Roman"/>
          <w:shd w:val="pct15" w:color="auto" w:fill="FFFFFF"/>
        </w:rPr>
        <w:t>”</w:t>
      </w:r>
      <w:r w:rsidRPr="00464A5E">
        <w:rPr>
          <w:rFonts w:ascii="Times New Roman" w:hAnsi="Times New Roman"/>
          <w:shd w:val="pct15" w:color="auto" w:fill="FFFFFF"/>
        </w:rPr>
        <w:t>的闭环。</w:t>
      </w:r>
      <w:r w:rsidRPr="00464A5E">
        <w:rPr>
          <w:rFonts w:ascii="Times New Roman" w:hAnsi="Times New Roman"/>
          <w:shd w:val="pct15" w:color="auto" w:fill="FFFFFF"/>
        </w:rPr>
        <w:t xml:space="preserve"> </w:t>
      </w:r>
    </w:p>
    <w:p w14:paraId="13EF56C3" w14:textId="77777777" w:rsidR="003454E3"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shd w:val="pct15" w:color="auto" w:fill="FFFFFF"/>
        </w:rPr>
        <w:t>[</w:t>
      </w:r>
      <w:r w:rsidRPr="00464A5E">
        <w:rPr>
          <w:rFonts w:ascii="Times New Roman" w:hAnsi="Times New Roman"/>
          <w:shd w:val="pct15" w:color="auto" w:fill="FFFFFF"/>
        </w:rPr>
        <w:t>动作</w:t>
      </w:r>
      <w:r w:rsidRPr="00464A5E">
        <w:rPr>
          <w:rFonts w:ascii="Times New Roman" w:hAnsi="Times New Roman"/>
          <w:shd w:val="pct15" w:color="auto" w:fill="FFFFFF"/>
        </w:rPr>
        <w:t xml:space="preserve">] </w:t>
      </w:r>
      <w:r w:rsidRPr="00464A5E">
        <w:rPr>
          <w:rFonts w:ascii="Times New Roman" w:hAnsi="Times New Roman"/>
          <w:shd w:val="pct15" w:color="auto" w:fill="FFFFFF"/>
        </w:rPr>
        <w:t>用户分群、裂变机制设计、活动方案制定。</w:t>
      </w:r>
      <w:r w:rsidRPr="00464A5E">
        <w:rPr>
          <w:rFonts w:ascii="Times New Roman" w:hAnsi="Times New Roman"/>
          <w:shd w:val="pct15" w:color="auto" w:fill="FFFFFF"/>
        </w:rPr>
        <w:t xml:space="preserve"> </w:t>
      </w:r>
    </w:p>
    <w:p w14:paraId="121045D4" w14:textId="68D379AA" w:rsidR="00C56375"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shd w:val="pct15" w:color="auto" w:fill="FFFFFF"/>
        </w:rPr>
        <w:t>[</w:t>
      </w:r>
      <w:r w:rsidRPr="00464A5E">
        <w:rPr>
          <w:rFonts w:ascii="Times New Roman" w:hAnsi="Times New Roman"/>
          <w:shd w:val="pct15" w:color="auto" w:fill="FFFFFF"/>
        </w:rPr>
        <w:t>目标</w:t>
      </w:r>
      <w:r w:rsidRPr="00464A5E">
        <w:rPr>
          <w:rFonts w:ascii="Times New Roman" w:hAnsi="Times New Roman"/>
          <w:shd w:val="pct15" w:color="auto" w:fill="FFFFFF"/>
        </w:rPr>
        <w:t xml:space="preserve">] </w:t>
      </w:r>
      <w:r w:rsidRPr="00464A5E">
        <w:rPr>
          <w:rFonts w:ascii="Times New Roman" w:hAnsi="Times New Roman"/>
          <w:shd w:val="pct15" w:color="auto" w:fill="FFFFFF"/>
        </w:rPr>
        <w:t>通过</w:t>
      </w:r>
      <w:proofErr w:type="gramStart"/>
      <w:r w:rsidRPr="00464A5E">
        <w:rPr>
          <w:rFonts w:ascii="Times New Roman" w:hAnsi="Times New Roman"/>
          <w:shd w:val="pct15" w:color="auto" w:fill="FFFFFF"/>
        </w:rPr>
        <w:t>企业微信与</w:t>
      </w:r>
      <w:proofErr w:type="gramEnd"/>
      <w:r w:rsidRPr="00464A5E">
        <w:rPr>
          <w:rFonts w:ascii="Times New Roman" w:hAnsi="Times New Roman"/>
          <w:shd w:val="pct15" w:color="auto" w:fill="FFFFFF"/>
        </w:rPr>
        <w:t>小程序</w:t>
      </w:r>
      <w:proofErr w:type="gramStart"/>
      <w:r w:rsidRPr="00464A5E">
        <w:rPr>
          <w:rFonts w:ascii="Times New Roman" w:hAnsi="Times New Roman"/>
          <w:shd w:val="pct15" w:color="auto" w:fill="FFFFFF"/>
        </w:rPr>
        <w:t>管理私域流量</w:t>
      </w:r>
      <w:proofErr w:type="gramEnd"/>
      <w:r w:rsidRPr="00464A5E">
        <w:rPr>
          <w:rFonts w:ascii="Times New Roman" w:hAnsi="Times New Roman"/>
          <w:shd w:val="pct15" w:color="auto" w:fill="FFFFFF"/>
        </w:rPr>
        <w:t>。</w:t>
      </w:r>
    </w:p>
    <w:p w14:paraId="3670AF57" w14:textId="77777777" w:rsidR="003454E3" w:rsidRPr="00464A5E" w:rsidRDefault="003454E3" w:rsidP="004E15AA">
      <w:pPr>
        <w:pStyle w:val="a3"/>
        <w:widowControl/>
        <w:spacing w:beforeAutospacing="0" w:afterAutospacing="0" w:line="360" w:lineRule="auto"/>
        <w:ind w:firstLineChars="200" w:firstLine="480"/>
        <w:jc w:val="both"/>
        <w:rPr>
          <w:rFonts w:ascii="Times New Roman" w:hAnsi="Times New Roman"/>
          <w:shd w:val="pct15" w:color="auto" w:fill="FFFFFF"/>
        </w:rPr>
      </w:pPr>
    </w:p>
    <w:p w14:paraId="1D8F2C70" w14:textId="5A8A382A" w:rsidR="003454E3" w:rsidRPr="00464A5E" w:rsidRDefault="003454E3"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hint="eastAsia"/>
          <w:shd w:val="pct15" w:color="auto" w:fill="FFFFFF"/>
        </w:rPr>
        <w:t>#</w:t>
      </w:r>
      <w:r w:rsidR="00000000" w:rsidRPr="00464A5E">
        <w:rPr>
          <w:rFonts w:ascii="Times New Roman" w:hAnsi="Times New Roman"/>
          <w:shd w:val="pct15" w:color="auto" w:fill="FFFFFF"/>
        </w:rPr>
        <w:t>本地内存</w:t>
      </w:r>
      <w:proofErr w:type="gramStart"/>
      <w:r w:rsidR="00000000" w:rsidRPr="00464A5E">
        <w:rPr>
          <w:rFonts w:ascii="Times New Roman" w:hAnsi="Times New Roman"/>
          <w:shd w:val="pct15" w:color="auto" w:fill="FFFFFF"/>
        </w:rPr>
        <w:t>栈</w:t>
      </w:r>
      <w:proofErr w:type="gramEnd"/>
      <w:r w:rsidR="00000000" w:rsidRPr="00464A5E">
        <w:rPr>
          <w:rFonts w:ascii="Times New Roman" w:hAnsi="Times New Roman"/>
          <w:shd w:val="pct15" w:color="auto" w:fill="FFFFFF"/>
        </w:rPr>
        <w:t>帧（数据作用域）</w:t>
      </w:r>
      <w:r w:rsidR="00000000" w:rsidRPr="00464A5E">
        <w:rPr>
          <w:rFonts w:ascii="Times New Roman" w:hAnsi="Times New Roman"/>
          <w:shd w:val="pct15" w:color="auto" w:fill="FFFFFF"/>
        </w:rPr>
        <w:t xml:space="preserve"> </w:t>
      </w:r>
    </w:p>
    <w:p w14:paraId="167202C1" w14:textId="1E87CB2D" w:rsidR="003454E3" w:rsidRPr="00464A5E" w:rsidRDefault="003454E3" w:rsidP="004E15AA">
      <w:pPr>
        <w:pStyle w:val="a3"/>
        <w:widowControl/>
        <w:spacing w:beforeAutospacing="0" w:afterAutospacing="0" w:line="360" w:lineRule="auto"/>
        <w:ind w:firstLineChars="200" w:firstLine="480"/>
        <w:jc w:val="both"/>
        <w:rPr>
          <w:rFonts w:ascii="Times New Roman" w:hAnsi="Times New Roman"/>
          <w:shd w:val="pct15" w:color="auto" w:fill="FFFFFF"/>
        </w:rPr>
      </w:pPr>
      <w:r w:rsidRPr="00464A5E">
        <w:rPr>
          <w:rFonts w:ascii="Times New Roman" w:hAnsi="Times New Roman" w:hint="eastAsia"/>
          <w:shd w:val="pct15" w:color="auto" w:fill="FFFFFF"/>
        </w:rPr>
        <w:t>#</w:t>
      </w:r>
      <w:r w:rsidR="00000000" w:rsidRPr="00464A5E">
        <w:rPr>
          <w:rFonts w:ascii="Times New Roman" w:hAnsi="Times New Roman"/>
          <w:shd w:val="pct15" w:color="auto" w:fill="FFFFFF"/>
        </w:rPr>
        <w:t>本层级严格管理的变量</w:t>
      </w:r>
      <w:r w:rsidR="00000000" w:rsidRPr="00464A5E">
        <w:rPr>
          <w:rFonts w:ascii="Times New Roman" w:hAnsi="Times New Roman"/>
          <w:shd w:val="pct15" w:color="auto" w:fill="FFFFFF"/>
        </w:rPr>
        <w:t xml:space="preserve"> </w:t>
      </w:r>
    </w:p>
    <w:p w14:paraId="2E47F16C" w14:textId="77777777" w:rsidR="002C0942" w:rsidRPr="00464A5E" w:rsidRDefault="002C0942" w:rsidP="004E15AA">
      <w:pPr>
        <w:pStyle w:val="a3"/>
        <w:widowControl/>
        <w:spacing w:beforeAutospacing="0" w:afterAutospacing="0" w:line="360" w:lineRule="auto"/>
        <w:ind w:firstLineChars="200" w:firstLine="480"/>
        <w:jc w:val="both"/>
        <w:rPr>
          <w:rFonts w:ascii="Times New Roman" w:hAnsi="Times New Roman"/>
          <w:shd w:val="pct15" w:color="auto" w:fill="FFFFFF"/>
        </w:rPr>
      </w:pPr>
    </w:p>
    <w:p w14:paraId="6AA53A47" w14:textId="18A8953D" w:rsidR="00C56375" w:rsidRPr="00464A5E" w:rsidRDefault="00000000" w:rsidP="004E15AA">
      <w:pPr>
        <w:pStyle w:val="a3"/>
        <w:widowControl/>
        <w:spacing w:beforeAutospacing="0" w:afterAutospacing="0" w:line="360" w:lineRule="auto"/>
        <w:ind w:firstLineChars="200" w:firstLine="480"/>
        <w:jc w:val="both"/>
        <w:rPr>
          <w:rFonts w:ascii="Times New Roman" w:hAnsi="Times New Roman"/>
          <w:shd w:val="pct15" w:color="auto" w:fill="FFFFFF"/>
        </w:rPr>
      </w:pPr>
      <w:proofErr w:type="spellStart"/>
      <w:r w:rsidRPr="00464A5E">
        <w:rPr>
          <w:rFonts w:ascii="Times New Roman" w:hAnsi="Times New Roman"/>
          <w:shd w:val="pct15" w:color="auto" w:fill="FFFFFF"/>
        </w:rPr>
        <w:t>DataScope</w:t>
      </w:r>
      <w:proofErr w:type="spellEnd"/>
      <w:r w:rsidRPr="00464A5E">
        <w:rPr>
          <w:rFonts w:ascii="Times New Roman" w:hAnsi="Times New Roman"/>
          <w:shd w:val="pct15" w:color="auto" w:fill="FFFFFF"/>
        </w:rPr>
        <w:t>:</w:t>
      </w:r>
    </w:p>
    <w:p w14:paraId="7AF78395" w14:textId="77777777" w:rsidR="00C56375" w:rsidRPr="00464A5E" w:rsidRDefault="00C56375" w:rsidP="003454E3">
      <w:pPr>
        <w:widowControl/>
        <w:tabs>
          <w:tab w:val="left" w:pos="720"/>
        </w:tabs>
        <w:rPr>
          <w:rFonts w:ascii="Times New Roman" w:hAnsi="Times New Roman" w:hint="eastAsia"/>
          <w:shd w:val="pct15" w:color="auto" w:fill="FFFFFF"/>
        </w:rPr>
      </w:pPr>
    </w:p>
    <w:p w14:paraId="6F400DE2" w14:textId="01D8F9F4"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hint="eastAsia"/>
          <w:shd w:val="pct15" w:color="auto" w:fill="FFFFFF"/>
        </w:rPr>
      </w:pPr>
      <w:proofErr w:type="spellStart"/>
      <w:r w:rsidRPr="00464A5E">
        <w:rPr>
          <w:rFonts w:ascii="Times New Roman" w:hAnsi="Times New Roman"/>
          <w:shd w:val="pct15" w:color="auto" w:fill="FFFFFF"/>
        </w:rPr>
        <w:t>user_unique_id</w:t>
      </w:r>
      <w:proofErr w:type="spellEnd"/>
      <w:r w:rsidRPr="00464A5E">
        <w:rPr>
          <w:rFonts w:ascii="Times New Roman" w:hAnsi="Times New Roman"/>
          <w:shd w:val="pct15" w:color="auto" w:fill="FFFFFF"/>
        </w:rPr>
        <w:t xml:space="preserve"> # </w:t>
      </w:r>
      <w:r w:rsidRPr="00464A5E">
        <w:rPr>
          <w:rFonts w:ascii="Times New Roman" w:hAnsi="Times New Roman" w:hint="eastAsia"/>
          <w:shd w:val="pct15" w:color="auto" w:fill="FFFFFF"/>
        </w:rPr>
        <w:t>类型</w:t>
      </w:r>
      <w:r w:rsidRPr="00464A5E">
        <w:rPr>
          <w:rFonts w:ascii="Times New Roman" w:hAnsi="Times New Roman"/>
          <w:shd w:val="pct15" w:color="auto" w:fill="FFFFFF"/>
        </w:rPr>
        <w:t>: String</w:t>
      </w:r>
    </w:p>
    <w:p w14:paraId="57B09AF6" w14:textId="5BA28739"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hint="eastAsia"/>
          <w:shd w:val="pct15" w:color="auto" w:fill="FFFFFF"/>
        </w:rPr>
      </w:pPr>
      <w:proofErr w:type="spellStart"/>
      <w:r w:rsidRPr="00464A5E">
        <w:rPr>
          <w:rFonts w:ascii="Times New Roman" w:hAnsi="Times New Roman"/>
          <w:shd w:val="pct15" w:color="auto" w:fill="FFFFFF"/>
        </w:rPr>
        <w:t>wechat_work_id</w:t>
      </w:r>
      <w:proofErr w:type="spellEnd"/>
      <w:r w:rsidRPr="00464A5E">
        <w:rPr>
          <w:rFonts w:ascii="Times New Roman" w:hAnsi="Times New Roman"/>
          <w:shd w:val="pct15" w:color="auto" w:fill="FFFFFF"/>
        </w:rPr>
        <w:t xml:space="preserve"> # </w:t>
      </w:r>
      <w:r w:rsidRPr="00464A5E">
        <w:rPr>
          <w:rFonts w:ascii="Times New Roman" w:hAnsi="Times New Roman" w:hint="eastAsia"/>
          <w:shd w:val="pct15" w:color="auto" w:fill="FFFFFF"/>
        </w:rPr>
        <w:t>类型</w:t>
      </w:r>
      <w:r w:rsidRPr="00464A5E">
        <w:rPr>
          <w:rFonts w:ascii="Times New Roman" w:hAnsi="Times New Roman"/>
          <w:shd w:val="pct15" w:color="auto" w:fill="FFFFFF"/>
        </w:rPr>
        <w:t>: String</w:t>
      </w:r>
    </w:p>
    <w:p w14:paraId="3CA8A476" w14:textId="347A873A"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hint="eastAsia"/>
          <w:shd w:val="pct15" w:color="auto" w:fill="FFFFFF"/>
        </w:rPr>
      </w:pPr>
      <w:proofErr w:type="spellStart"/>
      <w:r w:rsidRPr="00464A5E">
        <w:rPr>
          <w:rFonts w:ascii="Times New Roman" w:hAnsi="Times New Roman"/>
          <w:shd w:val="pct15" w:color="auto" w:fill="FFFFFF"/>
        </w:rPr>
        <w:t>community_id</w:t>
      </w:r>
      <w:proofErr w:type="spellEnd"/>
      <w:r w:rsidRPr="00464A5E">
        <w:rPr>
          <w:rFonts w:ascii="Times New Roman" w:hAnsi="Times New Roman"/>
          <w:shd w:val="pct15" w:color="auto" w:fill="FFFFFF"/>
        </w:rPr>
        <w:t xml:space="preserve"> # </w:t>
      </w:r>
      <w:r w:rsidRPr="00464A5E">
        <w:rPr>
          <w:rFonts w:ascii="Times New Roman" w:hAnsi="Times New Roman" w:hint="eastAsia"/>
          <w:shd w:val="pct15" w:color="auto" w:fill="FFFFFF"/>
        </w:rPr>
        <w:t>类型</w:t>
      </w:r>
      <w:r w:rsidRPr="00464A5E">
        <w:rPr>
          <w:rFonts w:ascii="Times New Roman" w:hAnsi="Times New Roman"/>
          <w:shd w:val="pct15" w:color="auto" w:fill="FFFFFF"/>
        </w:rPr>
        <w:t>: Integer</w:t>
      </w:r>
    </w:p>
    <w:p w14:paraId="23CF7E00" w14:textId="6B3D9498"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hint="eastAsia"/>
          <w:shd w:val="pct15" w:color="auto" w:fill="FFFFFF"/>
        </w:rPr>
      </w:pPr>
      <w:proofErr w:type="spellStart"/>
      <w:r w:rsidRPr="00464A5E">
        <w:rPr>
          <w:rFonts w:ascii="Times New Roman" w:hAnsi="Times New Roman"/>
          <w:shd w:val="pct15" w:color="auto" w:fill="FFFFFF"/>
        </w:rPr>
        <w:t>interaction_tags</w:t>
      </w:r>
      <w:proofErr w:type="spellEnd"/>
      <w:r w:rsidRPr="00464A5E">
        <w:rPr>
          <w:rFonts w:ascii="Times New Roman" w:hAnsi="Times New Roman"/>
          <w:shd w:val="pct15" w:color="auto" w:fill="FFFFFF"/>
        </w:rPr>
        <w:t xml:space="preserve"> # </w:t>
      </w:r>
      <w:r w:rsidRPr="00464A5E">
        <w:rPr>
          <w:rFonts w:ascii="Times New Roman" w:hAnsi="Times New Roman" w:hint="eastAsia"/>
          <w:shd w:val="pct15" w:color="auto" w:fill="FFFFFF"/>
        </w:rPr>
        <w:t>类型</w:t>
      </w:r>
      <w:r w:rsidRPr="00464A5E">
        <w:rPr>
          <w:rFonts w:ascii="Times New Roman" w:hAnsi="Times New Roman"/>
          <w:shd w:val="pct15" w:color="auto" w:fill="FFFFFF"/>
        </w:rPr>
        <w:t>: Set</w:t>
      </w:r>
    </w:p>
    <w:p w14:paraId="67D300CB" w14:textId="54A6CD59"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hint="eastAsia"/>
          <w:shd w:val="pct15" w:color="auto" w:fill="FFFFFF"/>
        </w:rPr>
      </w:pPr>
      <w:proofErr w:type="spellStart"/>
      <w:r w:rsidRPr="00464A5E">
        <w:rPr>
          <w:rFonts w:ascii="Times New Roman" w:hAnsi="Times New Roman"/>
          <w:shd w:val="pct15" w:color="auto" w:fill="FFFFFF"/>
        </w:rPr>
        <w:t>conversion_status</w:t>
      </w:r>
      <w:proofErr w:type="spellEnd"/>
      <w:r w:rsidRPr="00464A5E">
        <w:rPr>
          <w:rFonts w:ascii="Times New Roman" w:hAnsi="Times New Roman"/>
          <w:shd w:val="pct15" w:color="auto" w:fill="FFFFFF"/>
        </w:rPr>
        <w:t xml:space="preserve"> # </w:t>
      </w:r>
      <w:r w:rsidRPr="00464A5E">
        <w:rPr>
          <w:rFonts w:ascii="Times New Roman" w:hAnsi="Times New Roman" w:hint="eastAsia"/>
          <w:shd w:val="pct15" w:color="auto" w:fill="FFFFFF"/>
        </w:rPr>
        <w:t>类型</w:t>
      </w:r>
      <w:r w:rsidRPr="00464A5E">
        <w:rPr>
          <w:rFonts w:ascii="Times New Roman" w:hAnsi="Times New Roman"/>
          <w:shd w:val="pct15" w:color="auto" w:fill="FFFFFF"/>
        </w:rPr>
        <w:t xml:space="preserve">: </w:t>
      </w:r>
      <w:proofErr w:type="gramStart"/>
      <w:r w:rsidRPr="00464A5E">
        <w:rPr>
          <w:rFonts w:ascii="Times New Roman" w:hAnsi="Times New Roman"/>
          <w:shd w:val="pct15" w:color="auto" w:fill="FFFFFF"/>
        </w:rPr>
        <w:t>Enum(</w:t>
      </w:r>
      <w:proofErr w:type="gramEnd"/>
      <w:r w:rsidRPr="00464A5E">
        <w:rPr>
          <w:rFonts w:ascii="Times New Roman" w:hAnsi="Times New Roman"/>
          <w:shd w:val="pct15" w:color="auto" w:fill="FFFFFF"/>
        </w:rPr>
        <w:t>Unreached, Intention, Deal)</w:t>
      </w:r>
    </w:p>
    <w:p w14:paraId="0224982C" w14:textId="77777777"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shd w:val="pct15" w:color="auto" w:fill="FFFFFF"/>
        </w:rPr>
      </w:pPr>
      <w:proofErr w:type="spellStart"/>
      <w:r w:rsidRPr="00464A5E">
        <w:rPr>
          <w:rFonts w:ascii="Times New Roman" w:hAnsi="Times New Roman"/>
          <w:shd w:val="pct15" w:color="auto" w:fill="FFFFFF"/>
        </w:rPr>
        <w:t>source_channel</w:t>
      </w:r>
      <w:proofErr w:type="spellEnd"/>
      <w:r w:rsidRPr="00464A5E">
        <w:rPr>
          <w:rFonts w:ascii="Times New Roman" w:hAnsi="Times New Roman"/>
          <w:shd w:val="pct15" w:color="auto" w:fill="FFFFFF"/>
        </w:rPr>
        <w:t xml:space="preserve"> # </w:t>
      </w:r>
      <w:r w:rsidRPr="00464A5E">
        <w:rPr>
          <w:rFonts w:ascii="Times New Roman" w:hAnsi="Times New Roman"/>
          <w:shd w:val="pct15" w:color="auto" w:fill="FFFFFF"/>
        </w:rPr>
        <w:t>类型</w:t>
      </w:r>
      <w:r w:rsidRPr="00464A5E">
        <w:rPr>
          <w:rFonts w:ascii="Times New Roman" w:hAnsi="Times New Roman"/>
          <w:shd w:val="pct15" w:color="auto" w:fill="FFFFFF"/>
        </w:rPr>
        <w:t>: String</w:t>
      </w:r>
    </w:p>
    <w:p w14:paraId="1E0E48F1" w14:textId="77777777" w:rsidR="00C56375" w:rsidRPr="00464A5E" w:rsidRDefault="00C56375" w:rsidP="003454E3">
      <w:pPr>
        <w:widowControl/>
        <w:tabs>
          <w:tab w:val="left" w:pos="720"/>
        </w:tabs>
        <w:rPr>
          <w:rFonts w:ascii="Times New Roman" w:hAnsi="Times New Roman" w:hint="eastAsia"/>
          <w:shd w:val="pct15" w:color="auto" w:fill="FFFFFF"/>
        </w:rPr>
      </w:pPr>
    </w:p>
    <w:p w14:paraId="797C30E7" w14:textId="6D7437A6" w:rsidR="00C56375" w:rsidRPr="00464A5E" w:rsidRDefault="00000000" w:rsidP="003454E3">
      <w:pPr>
        <w:pStyle w:val="a3"/>
        <w:widowControl/>
        <w:spacing w:beforeAutospacing="0" w:afterAutospacing="0" w:line="360" w:lineRule="auto"/>
        <w:ind w:firstLineChars="200" w:firstLine="480"/>
        <w:jc w:val="both"/>
        <w:rPr>
          <w:rFonts w:ascii="Times New Roman" w:hAnsi="Times New Roman" w:hint="eastAsia"/>
          <w:shd w:val="pct15" w:color="auto" w:fill="FFFFFF"/>
        </w:rPr>
      </w:pPr>
      <w:r w:rsidRPr="00464A5E">
        <w:rPr>
          <w:rFonts w:ascii="Times New Roman" w:hAnsi="Times New Roman"/>
          <w:shd w:val="pct15" w:color="auto" w:fill="FFFFFF"/>
        </w:rPr>
        <w:t>实现层（递归子智能体）</w:t>
      </w:r>
      <w:r w:rsidRPr="00464A5E">
        <w:rPr>
          <w:rFonts w:ascii="Times New Roman" w:hAnsi="Times New Roman"/>
          <w:shd w:val="pct15" w:color="auto" w:fill="FFFFFF"/>
        </w:rPr>
        <w:t xml:space="preserve"> </w:t>
      </w:r>
      <w:proofErr w:type="spellStart"/>
      <w:r w:rsidRPr="00464A5E">
        <w:rPr>
          <w:rFonts w:ascii="Times New Roman" w:hAnsi="Times New Roman"/>
          <w:shd w:val="pct15" w:color="auto" w:fill="FFFFFF"/>
        </w:rPr>
        <w:t>SubAgents</w:t>
      </w:r>
      <w:proofErr w:type="spellEnd"/>
      <w:r w:rsidRPr="00464A5E">
        <w:rPr>
          <w:rFonts w:ascii="Times New Roman" w:hAnsi="Times New Roman"/>
          <w:shd w:val="pct15" w:color="auto" w:fill="FFFFFF"/>
        </w:rPr>
        <w:t>:</w:t>
      </w:r>
    </w:p>
    <w:p w14:paraId="2C3B29F1" w14:textId="42543FBD"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hint="eastAsia"/>
          <w:shd w:val="pct15" w:color="auto" w:fill="FFFFFF"/>
        </w:rPr>
      </w:pPr>
      <w:proofErr w:type="spellStart"/>
      <w:r w:rsidRPr="00464A5E">
        <w:rPr>
          <w:rFonts w:ascii="Times New Roman" w:hAnsi="Times New Roman"/>
          <w:shd w:val="pct15" w:color="auto" w:fill="FFFFFF"/>
        </w:rPr>
        <w:t>AgentRef</w:t>
      </w:r>
      <w:proofErr w:type="spellEnd"/>
      <w:r w:rsidRPr="00464A5E">
        <w:rPr>
          <w:rFonts w:ascii="Times New Roman" w:hAnsi="Times New Roman"/>
          <w:shd w:val="pct15" w:color="auto" w:fill="FFFFFF"/>
        </w:rPr>
        <w:t xml:space="preserve">: </w:t>
      </w:r>
      <w:proofErr w:type="spellStart"/>
      <w:r w:rsidR="002C0942" w:rsidRPr="00464A5E">
        <w:rPr>
          <w:rFonts w:ascii="Times New Roman" w:hAnsi="Times New Roman"/>
          <w:shd w:val="pct15" w:color="auto" w:fill="FFFFFF"/>
        </w:rPr>
        <w:t>fission_mech_design</w:t>
      </w:r>
      <w:proofErr w:type="spellEnd"/>
    </w:p>
    <w:p w14:paraId="5DFA488D" w14:textId="3191D395"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hint="eastAsia"/>
          <w:shd w:val="pct15" w:color="auto" w:fill="FFFFFF"/>
        </w:rPr>
      </w:pPr>
      <w:proofErr w:type="spellStart"/>
      <w:r w:rsidRPr="00464A5E">
        <w:rPr>
          <w:rFonts w:ascii="Times New Roman" w:hAnsi="Times New Roman"/>
          <w:shd w:val="pct15" w:color="auto" w:fill="FFFFFF"/>
        </w:rPr>
        <w:t>AgentRef</w:t>
      </w:r>
      <w:proofErr w:type="spellEnd"/>
      <w:r w:rsidRPr="00464A5E">
        <w:rPr>
          <w:rFonts w:ascii="Times New Roman" w:hAnsi="Times New Roman"/>
          <w:shd w:val="pct15" w:color="auto" w:fill="FFFFFF"/>
        </w:rPr>
        <w:t xml:space="preserve">: </w:t>
      </w:r>
      <w:proofErr w:type="spellStart"/>
      <w:r w:rsidR="002C0942" w:rsidRPr="00464A5E">
        <w:rPr>
          <w:rFonts w:ascii="Times New Roman" w:hAnsi="Times New Roman"/>
          <w:shd w:val="pct15" w:color="auto" w:fill="FFFFFF"/>
        </w:rPr>
        <w:t>copy_planning</w:t>
      </w:r>
      <w:proofErr w:type="spellEnd"/>
    </w:p>
    <w:p w14:paraId="0BC02FC0" w14:textId="46E56466" w:rsidR="00C56375" w:rsidRPr="00464A5E" w:rsidRDefault="00000000" w:rsidP="003454E3">
      <w:pPr>
        <w:pStyle w:val="a3"/>
        <w:widowControl/>
        <w:numPr>
          <w:ilvl w:val="0"/>
          <w:numId w:val="60"/>
        </w:numPr>
        <w:spacing w:beforeAutospacing="0" w:afterAutospacing="0" w:line="360" w:lineRule="auto"/>
        <w:jc w:val="both"/>
        <w:rPr>
          <w:rFonts w:ascii="Times New Roman" w:hAnsi="Times New Roman"/>
          <w:shd w:val="pct15" w:color="auto" w:fill="FFFFFF"/>
        </w:rPr>
      </w:pPr>
      <w:proofErr w:type="spellStart"/>
      <w:r w:rsidRPr="00464A5E">
        <w:rPr>
          <w:rFonts w:ascii="Times New Roman" w:hAnsi="Times New Roman"/>
          <w:shd w:val="pct15" w:color="auto" w:fill="FFFFFF"/>
        </w:rPr>
        <w:t>AgentRef</w:t>
      </w:r>
      <w:proofErr w:type="spellEnd"/>
      <w:r w:rsidRPr="00464A5E">
        <w:rPr>
          <w:rFonts w:ascii="Times New Roman" w:hAnsi="Times New Roman"/>
          <w:shd w:val="pct15" w:color="auto" w:fill="FFFFFF"/>
        </w:rPr>
        <w:t xml:space="preserve">: </w:t>
      </w:r>
      <w:proofErr w:type="spellStart"/>
      <w:r w:rsidR="002C0942" w:rsidRPr="00464A5E">
        <w:rPr>
          <w:rFonts w:ascii="Times New Roman" w:hAnsi="Times New Roman"/>
          <w:shd w:val="pct15" w:color="auto" w:fill="FFFFFF"/>
        </w:rPr>
        <w:t>user_strat_fission</w:t>
      </w:r>
      <w:proofErr w:type="spellEnd"/>
    </w:p>
    <w:p w14:paraId="3CF60EEB" w14:textId="2481397C" w:rsidR="002C0942" w:rsidRPr="00464A5E" w:rsidRDefault="002C0942" w:rsidP="002C0942">
      <w:pPr>
        <w:pStyle w:val="a3"/>
        <w:widowControl/>
        <w:numPr>
          <w:ilvl w:val="0"/>
          <w:numId w:val="60"/>
        </w:numPr>
        <w:spacing w:beforeAutospacing="0" w:afterAutospacing="0" w:line="360" w:lineRule="auto"/>
        <w:jc w:val="both"/>
        <w:rPr>
          <w:rFonts w:ascii="Times New Roman" w:hAnsi="Times New Roman"/>
          <w:shd w:val="pct15" w:color="auto" w:fill="FFFFFF"/>
        </w:rPr>
      </w:pPr>
      <w:proofErr w:type="spellStart"/>
      <w:r w:rsidRPr="00464A5E">
        <w:rPr>
          <w:rFonts w:ascii="Times New Roman" w:hAnsi="Times New Roman"/>
          <w:shd w:val="pct15" w:color="auto" w:fill="FFFFFF"/>
        </w:rPr>
        <w:t>AgentRef</w:t>
      </w:r>
      <w:proofErr w:type="spellEnd"/>
      <w:proofErr w:type="gramStart"/>
      <w:r w:rsidRPr="00464A5E">
        <w:rPr>
          <w:rFonts w:ascii="Times New Roman" w:hAnsi="Times New Roman"/>
          <w:shd w:val="pct15" w:color="auto" w:fill="FFFFFF"/>
        </w:rPr>
        <w:t xml:space="preserve">: </w:t>
      </w:r>
      <w:r w:rsidRPr="00464A5E">
        <w:rPr>
          <w:rFonts w:ascii="Times New Roman" w:hAnsi="Times New Roman"/>
          <w:shd w:val="pct15" w:color="auto" w:fill="FFFFFF"/>
        </w:rPr>
        <w:tab/>
      </w:r>
      <w:proofErr w:type="spellStart"/>
      <w:r w:rsidRPr="00464A5E">
        <w:rPr>
          <w:rFonts w:ascii="Times New Roman" w:hAnsi="Times New Roman"/>
          <w:shd w:val="pct15" w:color="auto" w:fill="FFFFFF"/>
        </w:rPr>
        <w:t>rules</w:t>
      </w:r>
      <w:proofErr w:type="gramEnd"/>
      <w:r w:rsidRPr="00464A5E">
        <w:rPr>
          <w:rFonts w:ascii="Times New Roman" w:hAnsi="Times New Roman"/>
          <w:shd w:val="pct15" w:color="auto" w:fill="FFFFFF"/>
        </w:rPr>
        <w:t>_system_create_active_center</w:t>
      </w:r>
      <w:proofErr w:type="spellEnd"/>
    </w:p>
    <w:p w14:paraId="3B080008" w14:textId="77777777" w:rsidR="002C0942" w:rsidRPr="007712A1" w:rsidRDefault="002C0942" w:rsidP="002C0942">
      <w:pPr>
        <w:pStyle w:val="a3"/>
        <w:widowControl/>
        <w:spacing w:beforeAutospacing="0" w:afterAutospacing="0" w:line="360" w:lineRule="auto"/>
        <w:ind w:left="840"/>
        <w:jc w:val="both"/>
        <w:rPr>
          <w:rFonts w:ascii="Times New Roman" w:hAnsi="Times New Roman" w:hint="eastAsia"/>
        </w:rPr>
      </w:pPr>
    </w:p>
    <w:p w14:paraId="0E6D32CF" w14:textId="77777777" w:rsidR="00C56375" w:rsidRPr="007712A1" w:rsidRDefault="00C56375" w:rsidP="003454E3">
      <w:pPr>
        <w:widowControl/>
        <w:tabs>
          <w:tab w:val="left" w:pos="720"/>
        </w:tabs>
        <w:rPr>
          <w:rFonts w:ascii="Times New Roman" w:hAnsi="Times New Roman" w:hint="eastAsia"/>
        </w:rPr>
      </w:pPr>
    </w:p>
    <w:p w14:paraId="2D30A79C" w14:textId="05AAAA0E" w:rsidR="00C56375" w:rsidRPr="007712A1" w:rsidRDefault="00000000" w:rsidP="003454E3">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hint="eastAsia"/>
        </w:rPr>
        <w:t>该</w:t>
      </w:r>
      <w:r w:rsidRPr="007712A1">
        <w:rPr>
          <w:rFonts w:ascii="Times New Roman" w:hAnsi="Times New Roman"/>
        </w:rPr>
        <w:t xml:space="preserve"> YAML </w:t>
      </w:r>
      <w:r w:rsidRPr="007712A1">
        <w:rPr>
          <w:rFonts w:ascii="Times New Roman" w:hAnsi="Times New Roman" w:hint="eastAsia"/>
        </w:rPr>
        <w:t>结构直观体现了</w:t>
      </w:r>
      <w:r w:rsidRPr="007712A1">
        <w:rPr>
          <w:rFonts w:ascii="Times New Roman" w:hAnsi="Times New Roman"/>
        </w:rPr>
        <w:t xml:space="preserve"> </w:t>
      </w:r>
      <w:r w:rsidR="002C0942" w:rsidRPr="00AE1754">
        <w:rPr>
          <w:rFonts w:ascii="Times New Roman" w:hAnsi="Times New Roman"/>
        </w:rPr>
        <w:t>LLM-Driven OOP</w:t>
      </w:r>
      <w:r w:rsidRPr="007712A1">
        <w:rPr>
          <w:rFonts w:ascii="Times New Roman" w:hAnsi="Times New Roman"/>
        </w:rPr>
        <w:t xml:space="preserve"> </w:t>
      </w:r>
      <w:r w:rsidRPr="007712A1">
        <w:rPr>
          <w:rFonts w:ascii="Times New Roman" w:hAnsi="Times New Roman" w:hint="eastAsia"/>
        </w:rPr>
        <w:t>的核心思想：</w:t>
      </w:r>
      <w:r w:rsidRPr="007712A1">
        <w:rPr>
          <w:rFonts w:ascii="Times New Roman" w:hAnsi="Times New Roman"/>
        </w:rPr>
        <w:t xml:space="preserve"> </w:t>
      </w:r>
    </w:p>
    <w:p w14:paraId="5305FA35" w14:textId="4D4B1D6C" w:rsidR="003454E3" w:rsidRPr="007712A1" w:rsidRDefault="00000000" w:rsidP="003454E3">
      <w:pPr>
        <w:pStyle w:val="a3"/>
        <w:widowControl/>
        <w:numPr>
          <w:ilvl w:val="0"/>
          <w:numId w:val="61"/>
        </w:numPr>
        <w:spacing w:beforeAutospacing="0" w:afterAutospacing="0" w:line="360" w:lineRule="auto"/>
        <w:jc w:val="both"/>
        <w:rPr>
          <w:rFonts w:ascii="Times New Roman" w:hAnsi="Times New Roman" w:hint="eastAsia"/>
        </w:rPr>
      </w:pPr>
      <w:r w:rsidRPr="007712A1">
        <w:rPr>
          <w:rFonts w:ascii="Times New Roman" w:hAnsi="Times New Roman" w:hint="eastAsia"/>
        </w:rPr>
        <w:t>能</w:t>
      </w:r>
      <w:r w:rsidRPr="007712A1">
        <w:rPr>
          <w:rFonts w:ascii="Times New Roman" w:hAnsi="Times New Roman"/>
        </w:rPr>
        <w:t>力由自然语言声明，</w:t>
      </w:r>
      <w:proofErr w:type="gramStart"/>
      <w:r w:rsidRPr="007712A1">
        <w:rPr>
          <w:rFonts w:ascii="Times New Roman" w:hAnsi="Times New Roman"/>
        </w:rPr>
        <w:t>而非硬编码</w:t>
      </w:r>
      <w:proofErr w:type="gramEnd"/>
      <w:r w:rsidRPr="007712A1">
        <w:rPr>
          <w:rFonts w:ascii="Times New Roman" w:hAnsi="Times New Roman"/>
        </w:rPr>
        <w:t>逻辑；</w:t>
      </w:r>
      <w:r w:rsidRPr="007712A1">
        <w:rPr>
          <w:rFonts w:ascii="Times New Roman" w:hAnsi="Times New Roman"/>
        </w:rPr>
        <w:t xml:space="preserve"> </w:t>
      </w:r>
    </w:p>
    <w:p w14:paraId="68F3AFBF" w14:textId="13636E2C" w:rsidR="00C56375" w:rsidRPr="007712A1" w:rsidRDefault="00000000" w:rsidP="003454E3">
      <w:pPr>
        <w:pStyle w:val="a3"/>
        <w:widowControl/>
        <w:numPr>
          <w:ilvl w:val="0"/>
          <w:numId w:val="61"/>
        </w:numPr>
        <w:spacing w:beforeAutospacing="0" w:afterAutospacing="0" w:line="360" w:lineRule="auto"/>
        <w:jc w:val="both"/>
        <w:rPr>
          <w:rFonts w:ascii="Times New Roman" w:hAnsi="Times New Roman" w:hint="eastAsia"/>
        </w:rPr>
      </w:pPr>
      <w:r w:rsidRPr="007712A1">
        <w:rPr>
          <w:rFonts w:ascii="Times New Roman" w:hAnsi="Times New Roman"/>
        </w:rPr>
        <w:t>状态被封装在局部作用域内，避免全局污染；</w:t>
      </w:r>
      <w:r w:rsidRPr="007712A1">
        <w:rPr>
          <w:rFonts w:ascii="Times New Roman" w:hAnsi="Times New Roman"/>
        </w:rPr>
        <w:t xml:space="preserve"> </w:t>
      </w:r>
    </w:p>
    <w:p w14:paraId="6882304D" w14:textId="7712480F" w:rsidR="00C56375" w:rsidRPr="007712A1" w:rsidRDefault="00000000" w:rsidP="003454E3">
      <w:pPr>
        <w:pStyle w:val="a3"/>
        <w:widowControl/>
        <w:numPr>
          <w:ilvl w:val="0"/>
          <w:numId w:val="61"/>
        </w:numPr>
        <w:spacing w:beforeAutospacing="0" w:afterAutospacing="0" w:line="360" w:lineRule="auto"/>
        <w:jc w:val="both"/>
        <w:rPr>
          <w:rFonts w:ascii="Times New Roman" w:hAnsi="Times New Roman" w:hint="eastAsia"/>
        </w:rPr>
      </w:pPr>
      <w:r w:rsidRPr="007712A1">
        <w:rPr>
          <w:rFonts w:ascii="Times New Roman" w:hAnsi="Times New Roman"/>
        </w:rPr>
        <w:t>行为通过嵌套子智能体递归组合，形成分形式的执行树。</w:t>
      </w:r>
      <w:r w:rsidRPr="007712A1">
        <w:rPr>
          <w:rFonts w:ascii="Times New Roman" w:hAnsi="Times New Roman"/>
        </w:rPr>
        <w:t xml:space="preserve"> </w:t>
      </w:r>
    </w:p>
    <w:p w14:paraId="2C7005CA" w14:textId="73B3EDF4" w:rsidR="003454E3" w:rsidRPr="007712A1" w:rsidRDefault="00000000" w:rsidP="002C0942">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rPr>
        <w:t>这种设计使开发者能够以声明</w:t>
      </w:r>
      <w:proofErr w:type="gramStart"/>
      <w:r w:rsidRPr="007712A1">
        <w:rPr>
          <w:rFonts w:ascii="Times New Roman" w:hAnsi="Times New Roman"/>
        </w:rPr>
        <w:t>式方式</w:t>
      </w:r>
      <w:proofErr w:type="gramEnd"/>
      <w:r w:rsidRPr="007712A1">
        <w:rPr>
          <w:rFonts w:ascii="Times New Roman" w:hAnsi="Times New Roman"/>
        </w:rPr>
        <w:t>构建复杂、可解释且可演化的自主智能体系统。</w:t>
      </w:r>
    </w:p>
    <w:p w14:paraId="12CDFD5C" w14:textId="702A43E7" w:rsidR="003454E3" w:rsidRPr="007712A1" w:rsidRDefault="003454E3" w:rsidP="003454E3">
      <w:pPr>
        <w:pStyle w:val="4"/>
        <w:widowControl/>
        <w:rPr>
          <w:rStyle w:val="a4"/>
          <w:rFonts w:ascii="Times New Roman" w:hAnsi="Times New Roman"/>
        </w:rPr>
      </w:pPr>
      <w:r w:rsidRPr="007712A1">
        <w:rPr>
          <w:rStyle w:val="a4"/>
          <w:rFonts w:ascii="Times New Roman" w:hAnsi="Times New Roman"/>
          <w:b/>
        </w:rPr>
        <w:lastRenderedPageBreak/>
        <w:t xml:space="preserve">2.3 </w:t>
      </w:r>
      <w:r w:rsidRPr="007712A1">
        <w:rPr>
          <w:rStyle w:val="a4"/>
          <w:rFonts w:ascii="Times New Roman" w:hAnsi="Times New Roman"/>
          <w:b/>
        </w:rPr>
        <w:t>运行时执行模型</w:t>
      </w:r>
    </w:p>
    <w:p w14:paraId="037D7869" w14:textId="580EDDC0" w:rsidR="003454E3" w:rsidRPr="007712A1" w:rsidRDefault="002C0942" w:rsidP="003454E3">
      <w:pPr>
        <w:pStyle w:val="a3"/>
        <w:widowControl/>
        <w:spacing w:beforeAutospacing="0" w:afterAutospacing="0" w:line="360" w:lineRule="auto"/>
        <w:ind w:firstLineChars="200" w:firstLine="480"/>
        <w:jc w:val="both"/>
        <w:rPr>
          <w:rFonts w:ascii="Times New Roman" w:hAnsi="Times New Roman"/>
        </w:rPr>
      </w:pPr>
      <w:r w:rsidRPr="00AE1754">
        <w:rPr>
          <w:rFonts w:ascii="Times New Roman" w:hAnsi="Times New Roman"/>
        </w:rPr>
        <w:t>LLM-Driven OOP</w:t>
      </w:r>
      <w:r w:rsidR="003454E3" w:rsidRPr="007712A1">
        <w:rPr>
          <w:rFonts w:ascii="Times New Roman" w:hAnsi="Times New Roman"/>
        </w:rPr>
        <w:t xml:space="preserve"> </w:t>
      </w:r>
      <w:r w:rsidR="003454E3" w:rsidRPr="007712A1">
        <w:rPr>
          <w:rFonts w:ascii="Times New Roman" w:hAnsi="Times New Roman"/>
        </w:rPr>
        <w:t>运行时旨在</w:t>
      </w:r>
      <w:proofErr w:type="gramStart"/>
      <w:r w:rsidR="003454E3" w:rsidRPr="007712A1">
        <w:rPr>
          <w:rFonts w:ascii="Times New Roman" w:hAnsi="Times New Roman"/>
        </w:rPr>
        <w:t>在</w:t>
      </w:r>
      <w:proofErr w:type="gramEnd"/>
      <w:r w:rsidR="003454E3" w:rsidRPr="007712A1">
        <w:rPr>
          <w:rFonts w:ascii="Times New Roman" w:hAnsi="Times New Roman"/>
        </w:rPr>
        <w:t>严格的业务逻辑约束下，有效管理自然语言意图所固有的高熵特性。其核心架构为一种</w:t>
      </w:r>
      <w:r w:rsidR="003454E3" w:rsidRPr="007712A1">
        <w:rPr>
          <w:rFonts w:ascii="Times New Roman" w:hAnsi="Times New Roman"/>
          <w:b/>
        </w:rPr>
        <w:t>双向执行架构</w:t>
      </w:r>
      <w:r w:rsidR="003454E3" w:rsidRPr="007712A1">
        <w:rPr>
          <w:rFonts w:ascii="Times New Roman" w:hAnsi="Times New Roman"/>
        </w:rPr>
        <w:t>：</w:t>
      </w:r>
      <w:r w:rsidR="003454E3" w:rsidRPr="007712A1">
        <w:rPr>
          <w:rFonts w:ascii="Times New Roman" w:hAnsi="Times New Roman"/>
        </w:rPr>
        <w:t xml:space="preserve"> </w:t>
      </w:r>
    </w:p>
    <w:p w14:paraId="7F80FA48" w14:textId="77777777" w:rsidR="003454E3" w:rsidRPr="007712A1" w:rsidRDefault="003454E3" w:rsidP="003454E3">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控制逻辑通过</w:t>
      </w:r>
      <w:r w:rsidRPr="007712A1">
        <w:rPr>
          <w:rFonts w:ascii="Times New Roman" w:hAnsi="Times New Roman"/>
          <w:b/>
        </w:rPr>
        <w:t>递归任务分解</w:t>
      </w:r>
      <w:r w:rsidRPr="007712A1">
        <w:rPr>
          <w:rFonts w:ascii="Times New Roman" w:hAnsi="Times New Roman"/>
        </w:rPr>
        <w:t>（</w:t>
      </w:r>
      <w:r w:rsidRPr="007712A1">
        <w:rPr>
          <w:rFonts w:ascii="Times New Roman" w:hAnsi="Times New Roman"/>
        </w:rPr>
        <w:t>Recursive Task Decomposition</w:t>
      </w:r>
      <w:r w:rsidRPr="007712A1">
        <w:rPr>
          <w:rFonts w:ascii="Times New Roman" w:hAnsi="Times New Roman"/>
        </w:rPr>
        <w:t>）向下流动；</w:t>
      </w:r>
      <w:r w:rsidRPr="007712A1">
        <w:rPr>
          <w:rFonts w:ascii="Times New Roman" w:hAnsi="Times New Roman"/>
        </w:rPr>
        <w:t xml:space="preserve"> </w:t>
      </w:r>
    </w:p>
    <w:p w14:paraId="120E8775" w14:textId="77777777" w:rsidR="003454E3" w:rsidRPr="007712A1" w:rsidRDefault="003454E3" w:rsidP="003454E3">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rPr>
        <w:t>数据上下文则通过</w:t>
      </w:r>
      <w:r w:rsidRPr="007712A1">
        <w:rPr>
          <w:rFonts w:ascii="Times New Roman" w:hAnsi="Times New Roman"/>
          <w:b/>
        </w:rPr>
        <w:t>垂直作用域解析</w:t>
      </w:r>
      <w:r w:rsidRPr="007712A1">
        <w:rPr>
          <w:rFonts w:ascii="Times New Roman" w:hAnsi="Times New Roman"/>
        </w:rPr>
        <w:t>（</w:t>
      </w:r>
      <w:r w:rsidRPr="007712A1">
        <w:rPr>
          <w:rFonts w:ascii="Times New Roman" w:hAnsi="Times New Roman"/>
        </w:rPr>
        <w:t>Vertical Scope Resolution</w:t>
      </w:r>
      <w:r w:rsidRPr="007712A1">
        <w:rPr>
          <w:rFonts w:ascii="Times New Roman" w:hAnsi="Times New Roman"/>
        </w:rPr>
        <w:t>）向上解析。</w:t>
      </w:r>
    </w:p>
    <w:p w14:paraId="618CBF65" w14:textId="77777777" w:rsidR="00503F00" w:rsidRPr="00503F00" w:rsidRDefault="00503F00" w:rsidP="00503F00">
      <w:pPr>
        <w:pStyle w:val="4"/>
        <w:rPr>
          <w:rFonts w:ascii="Times New Roman" w:hAnsi="Times New Roman"/>
        </w:rPr>
      </w:pPr>
      <w:r w:rsidRPr="00503F00">
        <w:rPr>
          <w:rFonts w:ascii="Times New Roman" w:hAnsi="Times New Roman"/>
        </w:rPr>
        <w:t xml:space="preserve">2.3.1 </w:t>
      </w:r>
      <w:r w:rsidRPr="00503F00">
        <w:rPr>
          <w:rFonts w:ascii="Times New Roman" w:hAnsi="Times New Roman"/>
        </w:rPr>
        <w:t>下行流：基于语义调用</w:t>
      </w:r>
      <w:proofErr w:type="gramStart"/>
      <w:r w:rsidRPr="00503F00">
        <w:rPr>
          <w:rFonts w:ascii="Times New Roman" w:hAnsi="Times New Roman"/>
        </w:rPr>
        <w:t>栈</w:t>
      </w:r>
      <w:proofErr w:type="gramEnd"/>
      <w:r w:rsidRPr="00503F00">
        <w:rPr>
          <w:rFonts w:ascii="Times New Roman" w:hAnsi="Times New Roman"/>
        </w:rPr>
        <w:t>的递归分解</w:t>
      </w:r>
    </w:p>
    <w:p w14:paraId="3F19C8F1" w14:textId="312D61B4" w:rsidR="00816F22"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sidRPr="00503F00">
        <w:rPr>
          <w:rFonts w:ascii="Times New Roman" w:hAnsi="Times New Roman"/>
        </w:rPr>
        <w:t>与传统面向对象编程（</w:t>
      </w:r>
      <w:r w:rsidRPr="00503F00">
        <w:rPr>
          <w:rFonts w:ascii="Times New Roman" w:hAnsi="Times New Roman"/>
        </w:rPr>
        <w:t>OOP</w:t>
      </w:r>
      <w:r w:rsidRPr="00503F00">
        <w:rPr>
          <w:rFonts w:ascii="Times New Roman" w:hAnsi="Times New Roman"/>
        </w:rPr>
        <w:t>）中调用图（</w:t>
      </w:r>
      <w:r w:rsidRPr="00503F00">
        <w:rPr>
          <w:rFonts w:ascii="Times New Roman" w:hAnsi="Times New Roman"/>
        </w:rPr>
        <w:t>Call Graph</w:t>
      </w:r>
      <w:r w:rsidRPr="00503F00">
        <w:rPr>
          <w:rFonts w:ascii="Times New Roman" w:hAnsi="Times New Roman"/>
        </w:rPr>
        <w:t>）在编译期即被静态确定不同，</w:t>
      </w:r>
      <w:r w:rsidRPr="00503F00">
        <w:rPr>
          <w:rFonts w:ascii="Times New Roman" w:hAnsi="Times New Roman"/>
        </w:rPr>
        <w:t>LLM-Driven OOP</w:t>
      </w:r>
      <w:r w:rsidR="00816F22" w:rsidRPr="007712A1">
        <w:rPr>
          <w:rFonts w:ascii="Times New Roman" w:hAnsi="Times New Roman"/>
        </w:rPr>
        <w:t xml:space="preserve"> </w:t>
      </w:r>
      <w:r w:rsidR="00816F22" w:rsidRPr="007712A1">
        <w:rPr>
          <w:rFonts w:ascii="Times New Roman" w:hAnsi="Times New Roman" w:hint="eastAsia"/>
        </w:rPr>
        <w:t>运行时的决定性特征在于它彻底</w:t>
      </w:r>
      <w:r w:rsidR="00816F22">
        <w:rPr>
          <w:rFonts w:ascii="Times New Roman" w:hAnsi="Times New Roman" w:hint="eastAsia"/>
        </w:rPr>
        <w:t>摆脱了</w:t>
      </w:r>
      <w:r w:rsidR="00816F22" w:rsidRPr="007712A1">
        <w:rPr>
          <w:rFonts w:ascii="Times New Roman" w:hAnsi="Times New Roman" w:hint="eastAsia"/>
        </w:rPr>
        <w:t>了冯</w:t>
      </w:r>
      <w:r w:rsidR="00816F22" w:rsidRPr="007712A1">
        <w:rPr>
          <w:rFonts w:ascii="Times New Roman" w:hAnsi="Times New Roman"/>
        </w:rPr>
        <w:t>·</w:t>
      </w:r>
      <w:r w:rsidR="00816F22" w:rsidRPr="007712A1">
        <w:rPr>
          <w:rFonts w:ascii="Times New Roman" w:hAnsi="Times New Roman" w:hint="eastAsia"/>
        </w:rPr>
        <w:t>诺依曼执行模型</w:t>
      </w:r>
      <w:r w:rsidR="00816F22" w:rsidRPr="007712A1">
        <w:rPr>
          <w:rFonts w:ascii="Times New Roman" w:hAnsi="Times New Roman"/>
        </w:rPr>
        <w:t>——</w:t>
      </w:r>
      <w:r w:rsidR="00816F22" w:rsidRPr="007712A1">
        <w:rPr>
          <w:rFonts w:ascii="Times New Roman" w:hAnsi="Times New Roman" w:hint="eastAsia"/>
        </w:rPr>
        <w:t>在该模型中，指令序列由程序员预先确定。相反，</w:t>
      </w:r>
      <w:r w:rsidRPr="00503F00">
        <w:rPr>
          <w:rFonts w:ascii="Times New Roman" w:hAnsi="Times New Roman"/>
        </w:rPr>
        <w:t>LLM-Driven OOP</w:t>
      </w:r>
      <w:r w:rsidR="00816F22" w:rsidRPr="007712A1">
        <w:rPr>
          <w:rFonts w:ascii="Times New Roman" w:hAnsi="Times New Roman"/>
        </w:rPr>
        <w:t xml:space="preserve"> </w:t>
      </w:r>
      <w:r w:rsidR="00816F22" w:rsidRPr="007712A1">
        <w:rPr>
          <w:rFonts w:ascii="Times New Roman" w:hAnsi="Times New Roman" w:hint="eastAsia"/>
        </w:rPr>
        <w:t>实现了即时逻辑合成（</w:t>
      </w:r>
      <w:r w:rsidR="00816F22" w:rsidRPr="007712A1">
        <w:rPr>
          <w:rFonts w:ascii="Times New Roman" w:hAnsi="Times New Roman"/>
        </w:rPr>
        <w:t>Just-In-Time, JIT Logic Synthesis</w:t>
      </w:r>
      <w:r w:rsidR="00816F22" w:rsidRPr="007712A1">
        <w:rPr>
          <w:rFonts w:ascii="Times New Roman" w:hAnsi="Times New Roman" w:hint="eastAsia"/>
        </w:rPr>
        <w:t>）</w:t>
      </w:r>
      <w:r>
        <w:rPr>
          <w:rFonts w:ascii="Times New Roman" w:hAnsi="Times New Roman" w:hint="eastAsia"/>
        </w:rPr>
        <w:t>，</w:t>
      </w:r>
      <w:r w:rsidRPr="00503F00">
        <w:rPr>
          <w:rFonts w:ascii="Times New Roman" w:hAnsi="Times New Roman"/>
        </w:rPr>
        <w:t>采用一种分形执行模型（</w:t>
      </w:r>
      <w:r w:rsidRPr="00503F00">
        <w:rPr>
          <w:rFonts w:ascii="Times New Roman" w:hAnsi="Times New Roman"/>
        </w:rPr>
        <w:t>Fractal Execution Model</w:t>
      </w:r>
      <w:r w:rsidRPr="00503F00">
        <w:rPr>
          <w:rFonts w:ascii="Times New Roman" w:hAnsi="Times New Roman"/>
        </w:rPr>
        <w:t>）。其执行过程并非沿着预设的函数指针跳转，而是一个</w:t>
      </w:r>
      <w:r w:rsidRPr="00503F00">
        <w:rPr>
          <w:rFonts w:ascii="Times New Roman" w:hAnsi="Times New Roman"/>
        </w:rPr>
        <w:t>“</w:t>
      </w:r>
      <w:r w:rsidRPr="00503F00">
        <w:rPr>
          <w:rFonts w:ascii="Times New Roman" w:hAnsi="Times New Roman"/>
        </w:rPr>
        <w:t>语义调用栈</w:t>
      </w:r>
      <w:r w:rsidRPr="00503F00">
        <w:rPr>
          <w:rFonts w:ascii="Times New Roman" w:hAnsi="Times New Roman"/>
        </w:rPr>
        <w:t>”</w:t>
      </w:r>
      <w:r w:rsidRPr="00503F00">
        <w:rPr>
          <w:rFonts w:ascii="Times New Roman" w:hAnsi="Times New Roman"/>
        </w:rPr>
        <w:t>（</w:t>
      </w:r>
      <w:r w:rsidRPr="00503F00">
        <w:rPr>
          <w:rFonts w:ascii="Times New Roman" w:hAnsi="Times New Roman"/>
        </w:rPr>
        <w:t>Semantic Call Stack</w:t>
      </w:r>
      <w:r w:rsidRPr="00503F00">
        <w:rPr>
          <w:rFonts w:ascii="Times New Roman" w:hAnsi="Times New Roman"/>
        </w:rPr>
        <w:t>）动态展开的过程。这本质上是一个标准的递归压</w:t>
      </w:r>
      <w:proofErr w:type="gramStart"/>
      <w:r w:rsidRPr="00503F00">
        <w:rPr>
          <w:rFonts w:ascii="Times New Roman" w:hAnsi="Times New Roman"/>
        </w:rPr>
        <w:t>栈</w:t>
      </w:r>
      <w:proofErr w:type="gramEnd"/>
      <w:r w:rsidRPr="00503F00">
        <w:rPr>
          <w:rFonts w:ascii="Times New Roman" w:hAnsi="Times New Roman"/>
        </w:rPr>
        <w:t>过程，但其压</w:t>
      </w:r>
      <w:proofErr w:type="gramStart"/>
      <w:r w:rsidRPr="00503F00">
        <w:rPr>
          <w:rFonts w:ascii="Times New Roman" w:hAnsi="Times New Roman"/>
        </w:rPr>
        <w:t>栈</w:t>
      </w:r>
      <w:proofErr w:type="gramEnd"/>
      <w:r w:rsidRPr="00503F00">
        <w:rPr>
          <w:rFonts w:ascii="Times New Roman" w:hAnsi="Times New Roman"/>
        </w:rPr>
        <w:t>判据由逻辑门转变为语义推断。该过程遵循意图</w:t>
      </w:r>
      <w:r w:rsidRPr="00503F00">
        <w:rPr>
          <w:rFonts w:ascii="Times New Roman" w:hAnsi="Times New Roman"/>
        </w:rPr>
        <w:t>—</w:t>
      </w:r>
      <w:r w:rsidRPr="00503F00">
        <w:rPr>
          <w:rFonts w:ascii="Times New Roman" w:hAnsi="Times New Roman"/>
        </w:rPr>
        <w:t>匹配</w:t>
      </w:r>
      <w:r w:rsidRPr="00503F00">
        <w:rPr>
          <w:rFonts w:ascii="Times New Roman" w:hAnsi="Times New Roman"/>
        </w:rPr>
        <w:t>—</w:t>
      </w:r>
      <w:r w:rsidRPr="00503F00">
        <w:rPr>
          <w:rFonts w:ascii="Times New Roman" w:hAnsi="Times New Roman"/>
        </w:rPr>
        <w:t>分解（</w:t>
      </w:r>
      <w:r w:rsidRPr="00503F00">
        <w:rPr>
          <w:rFonts w:ascii="Times New Roman" w:hAnsi="Times New Roman"/>
        </w:rPr>
        <w:t>Intent-Match-Decompose</w:t>
      </w:r>
      <w:r w:rsidRPr="00503F00">
        <w:rPr>
          <w:rFonts w:ascii="Times New Roman" w:hAnsi="Times New Roman"/>
        </w:rPr>
        <w:t>）循环</w:t>
      </w:r>
      <w:r>
        <w:rPr>
          <w:rFonts w:ascii="Times New Roman" w:hAnsi="Times New Roman" w:hint="eastAsia"/>
        </w:rPr>
        <w:t>，</w:t>
      </w:r>
      <w:r w:rsidR="00816F22" w:rsidRPr="007712A1">
        <w:rPr>
          <w:rFonts w:ascii="Times New Roman" w:hAnsi="Times New Roman" w:hint="eastAsia"/>
        </w:rPr>
        <w:t>本节将详细阐述解释器如何实现动态逻辑（</w:t>
      </w:r>
      <w:r w:rsidR="00816F22" w:rsidRPr="007712A1">
        <w:rPr>
          <w:rFonts w:ascii="Times New Roman" w:hAnsi="Times New Roman"/>
        </w:rPr>
        <w:t>Dynamic Logic</w:t>
      </w:r>
      <w:r w:rsidR="00816F22" w:rsidRPr="007712A1">
        <w:rPr>
          <w:rFonts w:ascii="Times New Roman" w:hAnsi="Times New Roman" w:hint="eastAsia"/>
        </w:rPr>
        <w:t>）</w:t>
      </w:r>
      <w:r w:rsidR="00816F22" w:rsidRPr="007712A1">
        <w:rPr>
          <w:rFonts w:ascii="Times New Roman" w:hAnsi="Times New Roman"/>
        </w:rPr>
        <w:t>——</w:t>
      </w:r>
      <w:r w:rsidR="00816F22" w:rsidRPr="007712A1">
        <w:rPr>
          <w:rFonts w:ascii="Times New Roman" w:hAnsi="Times New Roman" w:hint="eastAsia"/>
        </w:rPr>
        <w:t>即在没有任何预定义流程模板的前提下，实时将原子类方法组合成复杂工作流的能力。</w:t>
      </w:r>
    </w:p>
    <w:p w14:paraId="1F615CF3" w14:textId="5B315A6D" w:rsidR="00186EEB" w:rsidRPr="0035111D" w:rsidRDefault="0035111D" w:rsidP="0035111D">
      <w:pPr>
        <w:pStyle w:val="a3"/>
        <w:widowControl/>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t>2.</w:t>
      </w:r>
      <w:r w:rsidR="00186EEB" w:rsidRPr="0035111D">
        <w:rPr>
          <w:rFonts w:ascii="Times New Roman" w:hAnsi="Times New Roman"/>
          <w:b/>
          <w:bCs/>
        </w:rPr>
        <w:t xml:space="preserve">3.1.1 </w:t>
      </w:r>
      <w:r w:rsidR="00186EEB" w:rsidRPr="0035111D">
        <w:rPr>
          <w:rFonts w:ascii="Times New Roman" w:hAnsi="Times New Roman" w:hint="eastAsia"/>
          <w:b/>
          <w:bCs/>
        </w:rPr>
        <w:t>转变：从指令指针到意图指针</w:t>
      </w:r>
    </w:p>
    <w:p w14:paraId="75378A0D" w14:textId="526B8CCB" w:rsidR="00186EEB" w:rsidRPr="007712A1" w:rsidRDefault="00186EEB" w:rsidP="0035111D">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hint="eastAsia"/>
        </w:rPr>
        <w:t>在经典解释执行模型中（如</w:t>
      </w:r>
      <w:r w:rsidRPr="007712A1">
        <w:rPr>
          <w:rFonts w:ascii="Times New Roman" w:hAnsi="Times New Roman"/>
        </w:rPr>
        <w:t xml:space="preserve"> </w:t>
      </w:r>
      <w:proofErr w:type="spellStart"/>
      <w:r w:rsidRPr="007712A1">
        <w:rPr>
          <w:rFonts w:ascii="Times New Roman" w:hAnsi="Times New Roman"/>
        </w:rPr>
        <w:t>CPython</w:t>
      </w:r>
      <w:proofErr w:type="spellEnd"/>
      <w:r w:rsidRPr="007712A1">
        <w:rPr>
          <w:rFonts w:ascii="Times New Roman" w:hAnsi="Times New Roman" w:hint="eastAsia"/>
        </w:rPr>
        <w:t>），</w:t>
      </w:r>
      <w:r w:rsidRPr="007712A1">
        <w:rPr>
          <w:rFonts w:ascii="Times New Roman" w:hAnsi="Times New Roman"/>
        </w:rPr>
        <w:t xml:space="preserve">CPU </w:t>
      </w:r>
      <w:r w:rsidRPr="007712A1">
        <w:rPr>
          <w:rFonts w:ascii="Times New Roman" w:hAnsi="Times New Roman" w:hint="eastAsia"/>
        </w:rPr>
        <w:t>依据一个明确的指令指针（</w:t>
      </w:r>
      <w:r w:rsidRPr="007712A1">
        <w:rPr>
          <w:rFonts w:ascii="Times New Roman" w:hAnsi="Times New Roman"/>
        </w:rPr>
        <w:t>Instruction Pointer, IP</w:t>
      </w:r>
      <w:r w:rsidRPr="007712A1">
        <w:rPr>
          <w:rFonts w:ascii="Times New Roman" w:hAnsi="Times New Roman" w:hint="eastAsia"/>
        </w:rPr>
        <w:t>）顺序遍历编译后的操作码（</w:t>
      </w:r>
      <m:oMath>
        <m:r>
          <w:rPr>
            <w:rFonts w:ascii="Cambria Math" w:hAnsi="Cambria Math"/>
          </w:rPr>
          <m:t>IP</m:t>
        </m:r>
        <m:r>
          <m:rPr>
            <m:sty m:val="p"/>
          </m:rPr>
          <w:rPr>
            <w:rFonts w:ascii="Cambria Math" w:hAnsi="Cambria Math"/>
          </w:rPr>
          <m:t xml:space="preserve"> </m:t>
        </m:r>
        <m:r>
          <m:rPr>
            <m:sty m:val="p"/>
          </m:rPr>
          <w:rPr>
            <w:rFonts w:ascii="Cambria Math" w:hAnsi="Cambria Math" w:hint="eastAsia"/>
          </w:rPr>
          <w:sym w:font="Wingdings" w:char="F0DF"/>
        </m:r>
        <m:r>
          <m:rPr>
            <m:sty m:val="p"/>
          </m:rPr>
          <w:rPr>
            <w:rFonts w:ascii="Cambria Math" w:hAnsi="Cambria Math" w:cs="Cambria Math"/>
          </w:rPr>
          <m:t>-</m:t>
        </m:r>
        <m:r>
          <w:rPr>
            <w:rFonts w:ascii="Cambria Math" w:hAnsi="Cambria Math"/>
          </w:rPr>
          <m:t>IP</m:t>
        </m:r>
        <m:r>
          <m:rPr>
            <m:sty m:val="p"/>
          </m:rPr>
          <w:rPr>
            <w:rFonts w:ascii="Cambria Math" w:hAnsi="Cambria Math"/>
          </w:rPr>
          <m:t xml:space="preserve"> + 1</m:t>
        </m:r>
      </m:oMath>
      <w:r w:rsidRPr="007712A1">
        <w:rPr>
          <w:rFonts w:ascii="Times New Roman" w:hAnsi="Times New Roman" w:hint="eastAsia"/>
        </w:rPr>
        <w:t>）。分支逻辑（如</w:t>
      </w:r>
      <w:r w:rsidRPr="007712A1">
        <w:rPr>
          <w:rFonts w:ascii="Times New Roman" w:hAnsi="Times New Roman"/>
        </w:rPr>
        <w:t xml:space="preserve"> JMP</w:t>
      </w:r>
      <w:r w:rsidRPr="007712A1">
        <w:rPr>
          <w:rFonts w:ascii="Times New Roman" w:hAnsi="Times New Roman" w:hint="eastAsia"/>
        </w:rPr>
        <w:t>、</w:t>
      </w:r>
      <w:r w:rsidRPr="007712A1">
        <w:rPr>
          <w:rFonts w:ascii="Times New Roman" w:hAnsi="Times New Roman"/>
        </w:rPr>
        <w:t>CALL</w:t>
      </w:r>
      <w:r w:rsidRPr="007712A1">
        <w:rPr>
          <w:rFonts w:ascii="Times New Roman" w:hAnsi="Times New Roman" w:hint="eastAsia"/>
        </w:rPr>
        <w:t>）是数学上确定性的。</w:t>
      </w:r>
    </w:p>
    <w:p w14:paraId="6EB80244" w14:textId="50A45AD8" w:rsidR="00186EEB" w:rsidRPr="007712A1" w:rsidRDefault="00186EEB" w:rsidP="0035111D">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hint="eastAsia"/>
        </w:rPr>
        <w:t>而在</w:t>
      </w:r>
      <w:r w:rsidRPr="007712A1">
        <w:rPr>
          <w:rFonts w:ascii="Times New Roman" w:hAnsi="Times New Roman"/>
        </w:rPr>
        <w:t xml:space="preserve"> </w:t>
      </w:r>
      <w:r w:rsidR="007C480F" w:rsidRPr="00503F00">
        <w:rPr>
          <w:rFonts w:ascii="Times New Roman" w:hAnsi="Times New Roman"/>
        </w:rPr>
        <w:t>LLM-Driven OOP</w:t>
      </w:r>
      <w:r w:rsidRPr="007712A1">
        <w:rPr>
          <w:rFonts w:ascii="Times New Roman" w:hAnsi="Times New Roman"/>
        </w:rPr>
        <w:t xml:space="preserve"> </w:t>
      </w:r>
      <w:r w:rsidRPr="007712A1">
        <w:rPr>
          <w:rFonts w:ascii="Times New Roman" w:hAnsi="Times New Roman" w:hint="eastAsia"/>
        </w:rPr>
        <w:t>中，我们引入了意图指针（</w:t>
      </w:r>
      <w:r w:rsidRPr="007712A1">
        <w:rPr>
          <w:rFonts w:ascii="Times New Roman" w:hAnsi="Times New Roman"/>
        </w:rPr>
        <w:t>Intent Pointer,</w:t>
      </w:r>
      <w:r w:rsidRPr="0035111D">
        <w:rPr>
          <w:rFonts w:ascii="Times New Roman" w:hAnsi="Times New Roman"/>
        </w:rPr>
        <w:t xml:space="preserve"> </w:t>
      </w:r>
      <m:oMath>
        <m:r>
          <m:rPr>
            <m:scr m:val="script"/>
            <m:sty m:val="p"/>
          </m:rPr>
          <w:rPr>
            <w:rFonts w:ascii="Cambria Math" w:hAnsi="Cambria Math"/>
          </w:rPr>
          <m:t>I</m:t>
        </m:r>
      </m:oMath>
      <w:r w:rsidRPr="007712A1">
        <w:rPr>
          <w:rFonts w:ascii="Times New Roman" w:hAnsi="Times New Roman" w:hint="eastAsia"/>
        </w:rPr>
        <w:t>）。执行</w:t>
      </w:r>
      <w:proofErr w:type="gramStart"/>
      <w:r w:rsidRPr="007712A1">
        <w:rPr>
          <w:rFonts w:ascii="Times New Roman" w:hAnsi="Times New Roman" w:hint="eastAsia"/>
        </w:rPr>
        <w:t>流不再</w:t>
      </w:r>
      <w:proofErr w:type="gramEnd"/>
      <w:r w:rsidRPr="007712A1">
        <w:rPr>
          <w:rFonts w:ascii="Times New Roman" w:hAnsi="Times New Roman" w:hint="eastAsia"/>
        </w:rPr>
        <w:t>由内存地址偏移驱动，而是由语义</w:t>
      </w:r>
      <w:r w:rsidR="009D1EAE">
        <w:rPr>
          <w:rFonts w:ascii="Times New Roman" w:hAnsi="Times New Roman" w:hint="eastAsia"/>
        </w:rPr>
        <w:t>相似度</w:t>
      </w:r>
      <w:r w:rsidRPr="007712A1">
        <w:rPr>
          <w:rFonts w:ascii="Times New Roman" w:hAnsi="Times New Roman" w:hint="eastAsia"/>
        </w:rPr>
        <w:t>引导。</w:t>
      </w:r>
    </w:p>
    <w:p w14:paraId="243BDA20" w14:textId="77777777" w:rsidR="00186EEB" w:rsidRPr="007712A1" w:rsidRDefault="00186EEB" w:rsidP="0035111D">
      <w:pPr>
        <w:pStyle w:val="a3"/>
        <w:widowControl/>
        <w:spacing w:beforeAutospacing="0" w:afterAutospacing="0" w:line="360" w:lineRule="auto"/>
        <w:ind w:firstLineChars="200" w:firstLine="480"/>
        <w:jc w:val="both"/>
        <w:rPr>
          <w:rFonts w:ascii="Times New Roman" w:hAnsi="Times New Roman" w:hint="eastAsia"/>
        </w:rPr>
      </w:pPr>
      <w:r w:rsidRPr="009D1EAE">
        <w:rPr>
          <w:rFonts w:ascii="Times New Roman" w:hAnsi="Times New Roman" w:hint="eastAsia"/>
        </w:rPr>
        <w:t>传统调用：</w:t>
      </w:r>
      <w:r w:rsidRPr="009D1EAE">
        <w:rPr>
          <w:rFonts w:ascii="Times New Roman" w:hAnsi="Times New Roman"/>
        </w:rPr>
        <w:t xml:space="preserve">Result = </w:t>
      </w:r>
      <w:proofErr w:type="spellStart"/>
      <w:r w:rsidRPr="009D1EAE">
        <w:rPr>
          <w:rFonts w:ascii="Times New Roman" w:hAnsi="Times New Roman"/>
        </w:rPr>
        <w:t>ObjectA.methodB</w:t>
      </w:r>
      <w:proofErr w:type="spellEnd"/>
      <w:r w:rsidRPr="009D1EAE">
        <w:rPr>
          <w:rFonts w:ascii="Times New Roman" w:hAnsi="Times New Roman"/>
        </w:rPr>
        <w:t>(</w:t>
      </w:r>
      <w:proofErr w:type="spellStart"/>
      <w:r w:rsidRPr="009D1EAE">
        <w:rPr>
          <w:rFonts w:ascii="Times New Roman" w:hAnsi="Times New Roman"/>
        </w:rPr>
        <w:t>Args</w:t>
      </w:r>
      <w:proofErr w:type="spellEnd"/>
      <w:r w:rsidRPr="009D1EAE">
        <w:rPr>
          <w:rFonts w:ascii="Times New Roman" w:hAnsi="Times New Roman"/>
        </w:rPr>
        <w:t>)</w:t>
      </w:r>
      <w:r w:rsidRPr="009D1EAE">
        <w:rPr>
          <w:rFonts w:ascii="Times New Roman" w:hAnsi="Times New Roman" w:hint="eastAsia"/>
        </w:rPr>
        <w:t>（硬编码依赖）；</w:t>
      </w:r>
      <w:r w:rsidRPr="009D1EAE">
        <w:rPr>
          <w:rFonts w:ascii="Times New Roman" w:hAnsi="Times New Roman"/>
        </w:rPr>
        <w:t xml:space="preserve"> </w:t>
      </w:r>
    </w:p>
    <w:p w14:paraId="272BB500" w14:textId="5D128B25" w:rsidR="00186EEB" w:rsidRPr="007712A1" w:rsidRDefault="007C480F" w:rsidP="0035111D">
      <w:pPr>
        <w:pStyle w:val="a3"/>
        <w:widowControl/>
        <w:spacing w:beforeAutospacing="0" w:afterAutospacing="0" w:line="360" w:lineRule="auto"/>
        <w:ind w:firstLineChars="200" w:firstLine="480"/>
        <w:jc w:val="both"/>
        <w:rPr>
          <w:rFonts w:ascii="Times New Roman" w:hAnsi="Times New Roman" w:hint="eastAsia"/>
        </w:rPr>
      </w:pPr>
      <w:r w:rsidRPr="00503F00">
        <w:rPr>
          <w:rFonts w:ascii="Times New Roman" w:hAnsi="Times New Roman"/>
        </w:rPr>
        <w:t>LLM-Driven OOP</w:t>
      </w:r>
      <w:r w:rsidR="00186EEB" w:rsidRPr="009D1EAE">
        <w:rPr>
          <w:rFonts w:ascii="Times New Roman" w:hAnsi="Times New Roman"/>
        </w:rPr>
        <w:t xml:space="preserve"> </w:t>
      </w:r>
      <w:r w:rsidR="00186EEB" w:rsidRPr="009D1EAE">
        <w:rPr>
          <w:rFonts w:ascii="Times New Roman" w:hAnsi="Times New Roman" w:hint="eastAsia"/>
        </w:rPr>
        <w:t>调用：</w:t>
      </w:r>
      <w:r w:rsidR="00186EEB" w:rsidRPr="009D1EAE">
        <w:rPr>
          <w:rFonts w:ascii="Times New Roman" w:hAnsi="Times New Roman"/>
        </w:rPr>
        <w:t xml:space="preserve">Result = </w:t>
      </w:r>
      <w:proofErr w:type="spellStart"/>
      <w:r w:rsidR="00186EEB" w:rsidRPr="009D1EAE">
        <w:rPr>
          <w:rFonts w:ascii="Times New Roman" w:hAnsi="Times New Roman"/>
        </w:rPr>
        <w:t>Context.Resolve</w:t>
      </w:r>
      <w:proofErr w:type="spellEnd"/>
      <w:r w:rsidR="00186EEB" w:rsidRPr="009D1EAE">
        <w:rPr>
          <w:rFonts w:ascii="Times New Roman" w:hAnsi="Times New Roman"/>
        </w:rPr>
        <w:t>(Goal)</w:t>
      </w:r>
      <w:r w:rsidR="00186EEB" w:rsidRPr="009D1EAE">
        <w:rPr>
          <w:rFonts w:ascii="Times New Roman" w:hAnsi="Times New Roman" w:hint="eastAsia"/>
        </w:rPr>
        <w:t>（软性、概率性依赖）。</w:t>
      </w:r>
    </w:p>
    <w:p w14:paraId="52CB7D64" w14:textId="2459E0D2" w:rsidR="00186EEB" w:rsidRPr="007712A1" w:rsidRDefault="00186EEB" w:rsidP="0035111D">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hint="eastAsia"/>
        </w:rPr>
        <w:t>解释器直到执行发生的那一刻，才确定下一个将被调用的智能体。这体现了极致晚绑定</w:t>
      </w:r>
      <w:r w:rsidRPr="007712A1">
        <w:rPr>
          <w:rFonts w:ascii="Times New Roman" w:hAnsi="Times New Roman"/>
        </w:rPr>
        <w:t>——</w:t>
      </w:r>
      <w:r w:rsidRPr="007712A1">
        <w:rPr>
          <w:rFonts w:ascii="Times New Roman" w:hAnsi="Times New Roman" w:hint="eastAsia"/>
        </w:rPr>
        <w:t>不仅推迟到运行时，更推迟到语义推理的瞬时时刻。</w:t>
      </w:r>
    </w:p>
    <w:p w14:paraId="63964E9A" w14:textId="7C881D5A" w:rsidR="00186EEB" w:rsidRPr="0035111D" w:rsidRDefault="0035111D" w:rsidP="0035111D">
      <w:pPr>
        <w:pStyle w:val="a3"/>
        <w:widowControl/>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t>2.</w:t>
      </w:r>
      <w:r w:rsidR="00186EEB" w:rsidRPr="0035111D">
        <w:rPr>
          <w:rFonts w:ascii="Times New Roman" w:hAnsi="Times New Roman"/>
          <w:b/>
          <w:bCs/>
        </w:rPr>
        <w:t xml:space="preserve">3.1.2 </w:t>
      </w:r>
      <w:r w:rsidR="00186EEB" w:rsidRPr="0035111D">
        <w:rPr>
          <w:rFonts w:ascii="Times New Roman" w:hAnsi="Times New Roman" w:hint="eastAsia"/>
          <w:b/>
          <w:bCs/>
        </w:rPr>
        <w:t>分发机制：语义虚函数表</w:t>
      </w:r>
    </w:p>
    <w:p w14:paraId="18524BA8" w14:textId="36926CDE" w:rsidR="00186EEB" w:rsidRPr="007712A1" w:rsidRDefault="00186EEB" w:rsidP="0035111D">
      <w:pPr>
        <w:pStyle w:val="a3"/>
        <w:widowControl/>
        <w:spacing w:beforeAutospacing="0" w:afterAutospacing="0" w:line="360" w:lineRule="auto"/>
        <w:ind w:firstLineChars="200" w:firstLine="480"/>
        <w:jc w:val="both"/>
        <w:rPr>
          <w:rFonts w:ascii="Times New Roman" w:hAnsi="Times New Roman"/>
        </w:rPr>
      </w:pPr>
      <w:r w:rsidRPr="007712A1">
        <w:rPr>
          <w:rFonts w:ascii="Times New Roman" w:hAnsi="Times New Roman" w:hint="eastAsia"/>
        </w:rPr>
        <w:lastRenderedPageBreak/>
        <w:t>为支持动态组合，我们将传统的虚函数表（</w:t>
      </w:r>
      <w:r w:rsidRPr="007712A1">
        <w:rPr>
          <w:rFonts w:ascii="Times New Roman" w:hAnsi="Times New Roman"/>
        </w:rPr>
        <w:t>v-table</w:t>
      </w:r>
      <w:r w:rsidRPr="007712A1">
        <w:rPr>
          <w:rFonts w:ascii="Times New Roman" w:hAnsi="Times New Roman" w:hint="eastAsia"/>
        </w:rPr>
        <w:t>）替换为语义能力声明。每个智能体类</w:t>
      </w:r>
      <w:r w:rsidRPr="007712A1">
        <w:rPr>
          <w:rFonts w:ascii="Times New Roman" w:hAnsi="Times New Roman"/>
        </w:rPr>
        <w:t xml:space="preserve"> </w:t>
      </w:r>
      <m:oMath>
        <m:r>
          <m:rPr>
            <m:scr m:val="script"/>
            <m:sty m:val="p"/>
          </m:rPr>
          <w:rPr>
            <w:rFonts w:ascii="Cambria Math" w:hAnsi="Cambria Math"/>
          </w:rPr>
          <m:t>A</m:t>
        </m:r>
      </m:oMath>
      <w:r w:rsidRPr="007712A1">
        <w:rPr>
          <w:rFonts w:ascii="Times New Roman" w:hAnsi="Times New Roman"/>
        </w:rPr>
        <w:t xml:space="preserve"> </w:t>
      </w:r>
      <w:r w:rsidRPr="007712A1">
        <w:rPr>
          <w:rFonts w:ascii="Times New Roman" w:hAnsi="Times New Roman" w:hint="eastAsia"/>
        </w:rPr>
        <w:t>暴露一个能力向量</w:t>
      </w:r>
      <w:r w:rsidRPr="007712A1">
        <w:rPr>
          <w:rFonts w:ascii="Times New Roman" w:hAnsi="Times New Roman"/>
        </w:rPr>
        <w:t xml:space="preserve"> </w:t>
      </w:r>
      <m:oMath>
        <m:sSub>
          <m:sSubPr>
            <m:ctrlPr>
              <w:rPr>
                <w:rFonts w:ascii="Cambria Math" w:hAnsi="Cambria Math"/>
              </w:rPr>
            </m:ctrlPr>
          </m:sSubPr>
          <m:e>
            <m:r>
              <m:rPr>
                <m:scr m:val="script"/>
                <m:sty m:val="p"/>
              </m:rPr>
              <w:rPr>
                <w:rFonts w:ascii="Cambria Math" w:hAnsi="Cambria Math"/>
              </w:rPr>
              <m:t>C</m:t>
            </m:r>
          </m:e>
          <m:sub>
            <m:r>
              <m:rPr>
                <m:scr m:val="script"/>
                <m:sty m:val="p"/>
              </m:rPr>
              <w:rPr>
                <w:rFonts w:ascii="Cambria Math" w:hAnsi="Cambria Math"/>
              </w:rPr>
              <m:t>A</m:t>
            </m:r>
          </m:sub>
        </m:sSub>
      </m:oMath>
      <w:r w:rsidRPr="007712A1">
        <w:rPr>
          <w:rFonts w:ascii="Times New Roman" w:hAnsi="Times New Roman" w:hint="eastAsia"/>
        </w:rPr>
        <w:t>（以自然语言描述其功能边界）。</w:t>
      </w:r>
    </w:p>
    <w:p w14:paraId="282D1A1D" w14:textId="77777777" w:rsidR="00186EEB" w:rsidRPr="007712A1" w:rsidRDefault="00186EEB" w:rsidP="0035111D">
      <w:pPr>
        <w:pStyle w:val="a3"/>
        <w:widowControl/>
        <w:spacing w:beforeAutospacing="0" w:afterAutospacing="0" w:line="360" w:lineRule="auto"/>
        <w:ind w:firstLineChars="200" w:firstLine="480"/>
        <w:jc w:val="both"/>
        <w:rPr>
          <w:rFonts w:ascii="Times New Roman" w:hAnsi="Times New Roman" w:hint="eastAsia"/>
        </w:rPr>
      </w:pPr>
      <w:r w:rsidRPr="007712A1">
        <w:rPr>
          <w:rFonts w:ascii="Times New Roman" w:hAnsi="Times New Roman" w:hint="eastAsia"/>
        </w:rPr>
        <w:t>分发循环的工作流程如下：</w:t>
      </w:r>
    </w:p>
    <w:p w14:paraId="654F9935" w14:textId="27DC24DB" w:rsidR="00186EEB" w:rsidRPr="007712A1" w:rsidRDefault="009D1EAE"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186EEB" w:rsidRPr="00186EEB">
        <w:rPr>
          <w:rFonts w:ascii="Times New Roman" w:hAnsi="Times New Roman" w:hint="eastAsia"/>
        </w:rPr>
        <w:t>意图感知：当前</w:t>
      </w:r>
      <w:proofErr w:type="gramStart"/>
      <w:r w:rsidR="00186EEB" w:rsidRPr="00186EEB">
        <w:rPr>
          <w:rFonts w:ascii="Times New Roman" w:hAnsi="Times New Roman" w:hint="eastAsia"/>
        </w:rPr>
        <w:t>栈</w:t>
      </w:r>
      <w:proofErr w:type="gramEnd"/>
      <w:r w:rsidR="00186EEB" w:rsidRPr="00186EEB">
        <w:rPr>
          <w:rFonts w:ascii="Times New Roman" w:hAnsi="Times New Roman" w:hint="eastAsia"/>
        </w:rPr>
        <w:t>帧持有一个高层目标</w:t>
      </w:r>
      <w:r w:rsidR="00186EEB" w:rsidRPr="00186EEB">
        <w:rPr>
          <w:rFonts w:ascii="Times New Roman" w:hAnsi="Times New Roman"/>
        </w:rPr>
        <w:t xml:space="preserve"> G</w:t>
      </w:r>
      <w:r w:rsidR="00186EEB" w:rsidRPr="00186EEB">
        <w:rPr>
          <w:rFonts w:ascii="Times New Roman" w:hAnsi="Times New Roman" w:hint="eastAsia"/>
        </w:rPr>
        <w:t>（例如：</w:t>
      </w:r>
      <w:r w:rsidR="00186EEB" w:rsidRPr="00186EEB">
        <w:rPr>
          <w:rFonts w:ascii="Times New Roman" w:hAnsi="Times New Roman"/>
        </w:rPr>
        <w:t>“</w:t>
      </w:r>
      <w:r w:rsidR="00186EEB" w:rsidRPr="00186EEB">
        <w:rPr>
          <w:rFonts w:ascii="Times New Roman" w:hAnsi="Times New Roman" w:hint="eastAsia"/>
        </w:rPr>
        <w:t>提升用户留存率</w:t>
      </w:r>
      <w:r w:rsidR="00186EEB" w:rsidRPr="00186EEB">
        <w:rPr>
          <w:rFonts w:ascii="Times New Roman" w:hAnsi="Times New Roman"/>
        </w:rPr>
        <w:t>”</w:t>
      </w:r>
      <w:r w:rsidR="00186EEB" w:rsidRPr="00186EEB">
        <w:rPr>
          <w:rFonts w:ascii="Times New Roman" w:hAnsi="Times New Roman" w:hint="eastAsia"/>
        </w:rPr>
        <w:t>）；</w:t>
      </w:r>
    </w:p>
    <w:p w14:paraId="39B57BD1" w14:textId="02261E9E" w:rsidR="00186EEB" w:rsidRPr="007712A1" w:rsidRDefault="009D1EAE"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186EEB" w:rsidRPr="00186EEB">
        <w:rPr>
          <w:rFonts w:ascii="Times New Roman" w:hAnsi="Times New Roman" w:hint="eastAsia"/>
        </w:rPr>
        <w:t>候选评估：运行时扫描可用子智能体注册表</w:t>
      </w:r>
      <w:r w:rsidR="00186EEB" w:rsidRPr="00186EEB">
        <w:rPr>
          <w:rFonts w:ascii="Times New Roman" w:hAnsi="Times New Roma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S</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hint="eastAsia"/>
                  </w:rPr>
                  <m:t>，……，</m:t>
                </m:r>
                <m:r>
                  <w:rPr>
                    <w:rFonts w:ascii="Cambria Math" w:hAnsi="Cambria Math" w:hint="eastAsia"/>
                  </w:rPr>
                  <m:t>S</m:t>
                </m:r>
              </m:e>
              <m:sub>
                <m:r>
                  <w:rPr>
                    <w:rFonts w:ascii="Cambria Math" w:hAnsi="Cambria Math" w:hint="eastAsia"/>
                  </w:rPr>
                  <m:t>n</m:t>
                </m:r>
              </m:sub>
            </m:sSub>
          </m:e>
        </m:d>
      </m:oMath>
      <w:r w:rsidR="00186EEB" w:rsidRPr="00186EEB">
        <w:rPr>
          <w:rFonts w:ascii="Times New Roman" w:hAnsi="Times New Roman" w:hint="eastAsia"/>
        </w:rPr>
        <w:t>；</w:t>
      </w:r>
    </w:p>
    <w:p w14:paraId="025BDA8B" w14:textId="7D61FF71" w:rsidR="00186EEB" w:rsidRPr="007712A1" w:rsidRDefault="009D1EAE"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00186EEB" w:rsidRPr="00186EEB">
        <w:rPr>
          <w:rFonts w:ascii="Times New Roman" w:hAnsi="Times New Roman" w:hint="eastAsia"/>
        </w:rPr>
        <w:t>概率匹配：</w:t>
      </w:r>
      <w:r w:rsidR="00186EEB" w:rsidRPr="00186EEB">
        <w:rPr>
          <w:rFonts w:ascii="Times New Roman" w:hAnsi="Times New Roman"/>
        </w:rPr>
        <w:t xml:space="preserve">LLM </w:t>
      </w:r>
      <w:r w:rsidR="00186EEB" w:rsidRPr="00186EEB">
        <w:rPr>
          <w:rFonts w:ascii="Times New Roman" w:hAnsi="Times New Roman" w:hint="eastAsia"/>
        </w:rPr>
        <w:t>计算语义概率</w:t>
      </w:r>
      <m:oMath>
        <m:r>
          <m:rPr>
            <m:sty m:val="p"/>
          </m:rPr>
          <w:rPr>
            <w:rFonts w:ascii="Cambria Math" w:hAnsi="Cambria Math"/>
          </w:rPr>
          <m:t xml:space="preserve"> </m:t>
        </m:r>
        <m: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rPr>
              <m:t>|</m:t>
            </m:r>
            <m:r>
              <w:rPr>
                <w:rFonts w:ascii="Cambria Math" w:hAnsi="Cambria Math" w:hint="eastAsia"/>
              </w:rPr>
              <m:t>G</m:t>
            </m:r>
          </m:e>
        </m:d>
      </m:oMath>
      <w:r>
        <w:rPr>
          <w:rFonts w:ascii="Times New Roman" w:hAnsi="Times New Roman" w:hint="eastAsia"/>
        </w:rPr>
        <w:t>——</w:t>
      </w:r>
      <w:r w:rsidR="00186EEB" w:rsidRPr="00186EEB">
        <w:rPr>
          <w:rFonts w:ascii="Times New Roman" w:hAnsi="Times New Roman" w:hint="eastAsia"/>
        </w:rPr>
        <w:t>即智能体</w:t>
      </w:r>
      <w:r w:rsidR="00186EEB" w:rsidRPr="00186EEB">
        <w:rPr>
          <w:rFonts w:ascii="Times New Roman" w:hAnsi="Times New Roman"/>
        </w:rPr>
        <w:t xml:space="preserve"> </w:t>
      </w:r>
      <w:proofErr w:type="spellStart"/>
      <w:r w:rsidR="00186EEB" w:rsidRPr="00186EEB">
        <w:rPr>
          <w:rFonts w:ascii="Times New Roman" w:hAnsi="Times New Roman"/>
        </w:rPr>
        <w:t>S_i</w:t>
      </w:r>
      <w:proofErr w:type="spellEnd"/>
      <w:r w:rsidR="00186EEB" w:rsidRPr="00186EEB">
        <w:rPr>
          <w:rFonts w:ascii="Times New Roman" w:hAnsi="Times New Roman"/>
        </w:rPr>
        <w:t xml:space="preserve"> </w:t>
      </w:r>
      <w:r w:rsidR="00186EEB" w:rsidRPr="00186EEB">
        <w:rPr>
          <w:rFonts w:ascii="Times New Roman" w:hAnsi="Times New Roman" w:hint="eastAsia"/>
        </w:rPr>
        <w:t>有效解决目标</w:t>
      </w:r>
      <w:r w:rsidR="00186EEB" w:rsidRPr="00186EEB">
        <w:rPr>
          <w:rFonts w:ascii="Times New Roman" w:hAnsi="Times New Roman"/>
        </w:rPr>
        <w:t xml:space="preserve"> G </w:t>
      </w:r>
      <w:r w:rsidR="00186EEB" w:rsidRPr="00186EEB">
        <w:rPr>
          <w:rFonts w:ascii="Times New Roman" w:hAnsi="Times New Roman" w:hint="eastAsia"/>
        </w:rPr>
        <w:t>的可能性；</w:t>
      </w:r>
    </w:p>
    <w:p w14:paraId="18DBC344" w14:textId="36912F43" w:rsidR="00186EEB" w:rsidRPr="007712A1" w:rsidRDefault="009D1EAE"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w:t>
      </w:r>
      <w:r w:rsidR="00186EEB" w:rsidRPr="00186EEB">
        <w:rPr>
          <w:rFonts w:ascii="Times New Roman" w:hAnsi="Times New Roman" w:hint="eastAsia"/>
        </w:rPr>
        <w:t>动态链接：解释器选择亲和度最高的智能体</w:t>
      </w:r>
      <w:r>
        <w:rPr>
          <w:rFonts w:ascii="Times New Roman" w:hAnsi="Times New Roman" w:hint="eastAsia"/>
        </w:rPr>
        <w:t>们</w:t>
      </w:r>
      <w:r w:rsidR="00186EEB" w:rsidRPr="00186EEB">
        <w:rPr>
          <w:rFonts w:ascii="Times New Roman" w:hAnsi="Times New Roman" w:hint="eastAsia"/>
        </w:rPr>
        <w:t>：</w:t>
      </w:r>
      <m:oMath>
        <m:sSub>
          <m:sSubPr>
            <m:ctrlPr>
              <w:rPr>
                <w:rFonts w:ascii="Cambria Math" w:hAnsi="Cambria Math"/>
              </w:rPr>
            </m:ctrlPr>
          </m:sSubPr>
          <m:e>
            <m:r>
              <w:rPr>
                <w:rFonts w:ascii="Cambria Math" w:hAnsi="Cambria Math" w:hint="eastAsia"/>
              </w:rPr>
              <m:t>A</m:t>
            </m:r>
          </m:e>
          <m:sub>
            <m:r>
              <w:rPr>
                <w:rFonts w:ascii="Cambria Math" w:hAnsi="Cambria Math" w:hint="eastAsia"/>
              </w:rPr>
              <m:t>next</m:t>
            </m:r>
          </m:sub>
        </m:sSub>
        <m:r>
          <m:rPr>
            <m:sty m:val="p"/>
          </m:rPr>
          <w:rPr>
            <w:rFonts w:ascii="Cambria Math" w:hAnsi="Cambria Math"/>
          </w:rPr>
          <m:t>=</m:t>
        </m:r>
        <m:sSub>
          <m:sSubPr>
            <m:ctrlPr>
              <w:rPr>
                <w:rFonts w:ascii="Cambria Math" w:hAnsi="Cambria Math"/>
              </w:rPr>
            </m:ctrlPr>
          </m:sSubPr>
          <m:e>
            <m:r>
              <w:rPr>
                <w:rFonts w:ascii="Cambria Math" w:hAnsi="Cambria Math" w:hint="eastAsia"/>
              </w:rPr>
              <m:t>top</m:t>
            </m:r>
          </m:e>
          <m:sub>
            <m:r>
              <w:rPr>
                <w:rFonts w:ascii="Cambria Math" w:hAnsi="Cambria Math" w:hint="eastAsia"/>
              </w:rPr>
              <m:t>k</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r>
              <m:rPr>
                <m:sty m:val="p"/>
              </m:rPr>
              <w:rPr>
                <w:rFonts w:ascii="Cambria Math" w:hAnsi="Cambria Math" w:hint="eastAsia"/>
              </w:rPr>
              <m:t>，</m:t>
            </m:r>
            <m:r>
              <w:rPr>
                <w:rFonts w:ascii="Cambria Math" w:hAnsi="Cambria Math" w:hint="eastAsia"/>
              </w:rPr>
              <m:t>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rPr>
                  <m:t>|</m:t>
                </m:r>
                <m:r>
                  <w:rPr>
                    <w:rFonts w:ascii="Cambria Math" w:hAnsi="Cambria Math" w:hint="eastAsia"/>
                  </w:rPr>
                  <m:t>G</m:t>
                </m:r>
              </m:e>
            </m:d>
          </m:e>
        </m:d>
      </m:oMath>
      <w:r w:rsidR="00186EEB" w:rsidRPr="00186EEB">
        <w:rPr>
          <w:rFonts w:ascii="Times New Roman" w:hAnsi="Times New Roman" w:hint="eastAsia"/>
        </w:rPr>
        <w:t>；</w:t>
      </w:r>
    </w:p>
    <w:p w14:paraId="1A88C7D3" w14:textId="12DFF1EC" w:rsidR="00186EEB" w:rsidRPr="00411BC2" w:rsidRDefault="009D1EAE"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w:t>
      </w:r>
      <w:r>
        <w:rPr>
          <w:rFonts w:ascii="Times New Roman" w:hAnsi="Times New Roman" w:hint="eastAsia"/>
        </w:rPr>
        <w:t>5</w:t>
      </w:r>
      <w:r>
        <w:rPr>
          <w:rFonts w:ascii="Times New Roman" w:hAnsi="Times New Roman" w:hint="eastAsia"/>
        </w:rPr>
        <w:t>）</w:t>
      </w:r>
      <w:r w:rsidR="00186EEB" w:rsidRPr="00186EEB">
        <w:rPr>
          <w:rFonts w:ascii="Times New Roman" w:hAnsi="Times New Roman" w:hint="eastAsia"/>
        </w:rPr>
        <w:t>实例化：创建</w:t>
      </w:r>
      <w:r w:rsidR="00186EEB" w:rsidRPr="00186EEB">
        <w:rPr>
          <w:rFonts w:ascii="Times New Roman" w:hAnsi="Times New Roman"/>
        </w:rPr>
        <w:t xml:space="preserve"> </w:t>
      </w:r>
      <m:oMath>
        <m:sSub>
          <m:sSubPr>
            <m:ctrlPr>
              <w:rPr>
                <w:rFonts w:ascii="Cambria Math" w:hAnsi="Cambria Math"/>
              </w:rPr>
            </m:ctrlPr>
          </m:sSubPr>
          <m:e>
            <m:r>
              <w:rPr>
                <w:rFonts w:ascii="Cambria Math" w:hAnsi="Cambria Math" w:hint="eastAsia"/>
              </w:rPr>
              <m:t>A</m:t>
            </m:r>
          </m:e>
          <m:sub>
            <m:r>
              <w:rPr>
                <w:rFonts w:ascii="Cambria Math" w:hAnsi="Cambria Math" w:hint="eastAsia"/>
              </w:rPr>
              <m:t>next</m:t>
            </m:r>
          </m:sub>
        </m:sSub>
      </m:oMath>
      <w:r w:rsidR="00186EEB" w:rsidRPr="00186EEB">
        <w:rPr>
          <w:rFonts w:ascii="Times New Roman" w:hAnsi="Times New Roman"/>
        </w:rPr>
        <w:t xml:space="preserve"> </w:t>
      </w:r>
      <w:r w:rsidR="00186EEB" w:rsidRPr="00186EEB">
        <w:rPr>
          <w:rFonts w:ascii="Times New Roman" w:hAnsi="Times New Roman" w:hint="eastAsia"/>
        </w:rPr>
        <w:t>的新实例，并将其压入</w:t>
      </w:r>
      <w:proofErr w:type="gramStart"/>
      <w:r w:rsidR="00186EEB" w:rsidRPr="00186EEB">
        <w:rPr>
          <w:rFonts w:ascii="Times New Roman" w:hAnsi="Times New Roman" w:hint="eastAsia"/>
        </w:rPr>
        <w:t>栈</w:t>
      </w:r>
      <w:proofErr w:type="gramEnd"/>
      <w:r w:rsidR="00186EEB" w:rsidRPr="00186EEB">
        <w:rPr>
          <w:rFonts w:ascii="Times New Roman" w:hAnsi="Times New Roman" w:hint="eastAsia"/>
        </w:rPr>
        <w:t>。</w:t>
      </w:r>
    </w:p>
    <w:p w14:paraId="5B83A02C" w14:textId="081F8757" w:rsidR="00186EEB" w:rsidRPr="00186EEB" w:rsidRDefault="00186EEB" w:rsidP="0035111D">
      <w:pPr>
        <w:pStyle w:val="a3"/>
        <w:widowControl/>
        <w:spacing w:beforeAutospacing="0" w:afterAutospacing="0" w:line="360" w:lineRule="auto"/>
        <w:ind w:firstLineChars="200" w:firstLine="480"/>
        <w:jc w:val="both"/>
        <w:rPr>
          <w:rFonts w:ascii="Times New Roman" w:hAnsi="Times New Roman"/>
        </w:rPr>
      </w:pPr>
      <w:r w:rsidRPr="00186EEB">
        <w:rPr>
          <w:rFonts w:ascii="Times New Roman" w:hAnsi="Times New Roman" w:hint="eastAsia"/>
        </w:rPr>
        <w:t>关键在于，这种</w:t>
      </w:r>
      <w:r w:rsidRPr="00186EEB">
        <w:rPr>
          <w:rFonts w:ascii="Times New Roman" w:hAnsi="Times New Roman"/>
        </w:rPr>
        <w:t>“</w:t>
      </w:r>
      <w:r w:rsidRPr="00186EEB">
        <w:rPr>
          <w:rFonts w:ascii="Times New Roman" w:hAnsi="Times New Roman" w:hint="eastAsia"/>
        </w:rPr>
        <w:t>链接</w:t>
      </w:r>
      <w:r w:rsidRPr="00186EEB">
        <w:rPr>
          <w:rFonts w:ascii="Times New Roman" w:hAnsi="Times New Roman"/>
        </w:rPr>
        <w:t>”</w:t>
      </w:r>
      <w:r w:rsidRPr="00186EEB">
        <w:rPr>
          <w:rFonts w:ascii="Times New Roman" w:hAnsi="Times New Roman" w:hint="eastAsia"/>
        </w:rPr>
        <w:t>是瞬态的</w:t>
      </w:r>
      <w:r w:rsidR="00411BC2">
        <w:rPr>
          <w:rFonts w:ascii="Times New Roman" w:hAnsi="Times New Roman" w:hint="eastAsia"/>
        </w:rPr>
        <w:t>。</w:t>
      </w:r>
      <w:r w:rsidRPr="00186EEB">
        <w:rPr>
          <w:rFonts w:ascii="Times New Roman" w:hAnsi="Times New Roman" w:hint="eastAsia"/>
        </w:rPr>
        <w:t>如果上下文发生变化（例如用户身份从</w:t>
      </w:r>
      <w:r w:rsidRPr="00186EEB">
        <w:rPr>
          <w:rFonts w:ascii="Times New Roman" w:hAnsi="Times New Roman"/>
        </w:rPr>
        <w:t>“</w:t>
      </w:r>
      <w:r w:rsidRPr="00186EEB">
        <w:rPr>
          <w:rFonts w:ascii="Times New Roman" w:hAnsi="Times New Roman" w:hint="eastAsia"/>
        </w:rPr>
        <w:t>新用户</w:t>
      </w:r>
      <w:r w:rsidRPr="00186EEB">
        <w:rPr>
          <w:rFonts w:ascii="Times New Roman" w:hAnsi="Times New Roman"/>
        </w:rPr>
        <w:t>”</w:t>
      </w:r>
      <w:r w:rsidRPr="00186EEB">
        <w:rPr>
          <w:rFonts w:ascii="Times New Roman" w:hAnsi="Times New Roman" w:hint="eastAsia"/>
        </w:rPr>
        <w:t>变为</w:t>
      </w:r>
      <w:r w:rsidRPr="00186EEB">
        <w:rPr>
          <w:rFonts w:ascii="Times New Roman" w:hAnsi="Times New Roman"/>
        </w:rPr>
        <w:t>“VIP”</w:t>
      </w:r>
      <w:r w:rsidRPr="00186EEB">
        <w:rPr>
          <w:rFonts w:ascii="Times New Roman" w:hAnsi="Times New Roman" w:hint="eastAsia"/>
        </w:rPr>
        <w:t>），解释器在下一次运行中可能会选择完全不同的智能体。因此，逻辑路径从未固化；它是流动的、情境敏感的。</w:t>
      </w:r>
    </w:p>
    <w:p w14:paraId="63A4932C" w14:textId="1732053A" w:rsidR="00186EEB" w:rsidRPr="0035111D" w:rsidRDefault="0035111D" w:rsidP="0035111D">
      <w:pPr>
        <w:pStyle w:val="a3"/>
        <w:widowControl/>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t>2.</w:t>
      </w:r>
      <w:r w:rsidR="00186EEB" w:rsidRPr="0035111D">
        <w:rPr>
          <w:rFonts w:ascii="Times New Roman" w:hAnsi="Times New Roman"/>
          <w:b/>
          <w:bCs/>
        </w:rPr>
        <w:t xml:space="preserve">3.1.3 </w:t>
      </w:r>
      <w:r w:rsidR="00186EEB" w:rsidRPr="0035111D">
        <w:rPr>
          <w:rFonts w:ascii="Times New Roman" w:hAnsi="Times New Roman" w:hint="eastAsia"/>
          <w:b/>
          <w:bCs/>
        </w:rPr>
        <w:t>即时拓扑构建</w:t>
      </w:r>
    </w:p>
    <w:p w14:paraId="3BAEDAFF" w14:textId="74FF30BF" w:rsidR="00186EEB" w:rsidRPr="00186EEB" w:rsidRDefault="00186EEB" w:rsidP="0035111D">
      <w:pPr>
        <w:pStyle w:val="a3"/>
        <w:widowControl/>
        <w:spacing w:beforeAutospacing="0" w:afterAutospacing="0" w:line="360" w:lineRule="auto"/>
        <w:ind w:firstLineChars="200" w:firstLine="480"/>
        <w:jc w:val="both"/>
        <w:rPr>
          <w:rFonts w:ascii="Times New Roman" w:hAnsi="Times New Roman"/>
        </w:rPr>
      </w:pPr>
      <w:r w:rsidRPr="00186EEB">
        <w:rPr>
          <w:rFonts w:ascii="Times New Roman" w:hAnsi="Times New Roman" w:hint="eastAsia"/>
        </w:rPr>
        <w:t>动态逻辑通过递归组合得以实现。系统并不包含一个</w:t>
      </w:r>
      <w:r w:rsidRPr="00186EEB">
        <w:rPr>
          <w:rFonts w:ascii="Times New Roman" w:hAnsi="Times New Roman"/>
        </w:rPr>
        <w:t>“</w:t>
      </w:r>
      <w:r w:rsidRPr="00186EEB">
        <w:rPr>
          <w:rFonts w:ascii="Times New Roman" w:hAnsi="Times New Roman" w:hint="eastAsia"/>
        </w:rPr>
        <w:t>工作流引擎</w:t>
      </w:r>
      <w:r w:rsidRPr="00186EEB">
        <w:rPr>
          <w:rFonts w:ascii="Times New Roman" w:hAnsi="Times New Roman"/>
        </w:rPr>
        <w:t>”</w:t>
      </w:r>
      <w:r w:rsidRPr="00186EEB">
        <w:rPr>
          <w:rFonts w:ascii="Times New Roman" w:hAnsi="Times New Roman" w:hint="eastAsia"/>
        </w:rPr>
        <w:t>，而是一个</w:t>
      </w:r>
      <w:r w:rsidRPr="00186EEB">
        <w:rPr>
          <w:rFonts w:ascii="Times New Roman" w:hAnsi="Times New Roman"/>
        </w:rPr>
        <w:t>“</w:t>
      </w:r>
      <w:r w:rsidRPr="00186EEB">
        <w:rPr>
          <w:rFonts w:ascii="Times New Roman" w:hAnsi="Times New Roman" w:hint="eastAsia"/>
        </w:rPr>
        <w:t>分解引擎</w:t>
      </w:r>
      <w:r w:rsidRPr="00186EEB">
        <w:rPr>
          <w:rFonts w:ascii="Times New Roman" w:hAnsi="Times New Roman"/>
        </w:rPr>
        <w:t>”</w:t>
      </w:r>
      <w:r w:rsidRPr="00186EEB">
        <w:rPr>
          <w:rFonts w:ascii="Times New Roman" w:hAnsi="Times New Roman" w:hint="eastAsia"/>
        </w:rPr>
        <w:t>。执行树的结构并非源于代码结构，而是自然地从问题本身的结构中涌现。</w:t>
      </w:r>
    </w:p>
    <w:p w14:paraId="3E144493" w14:textId="620FDB3D" w:rsidR="00186EEB" w:rsidRPr="00186EEB" w:rsidRDefault="00186EEB" w:rsidP="0035111D">
      <w:pPr>
        <w:pStyle w:val="a3"/>
        <w:widowControl/>
        <w:spacing w:beforeAutospacing="0" w:afterAutospacing="0" w:line="360" w:lineRule="auto"/>
        <w:ind w:firstLineChars="200" w:firstLine="480"/>
        <w:jc w:val="both"/>
        <w:rPr>
          <w:rFonts w:ascii="Times New Roman" w:hAnsi="Times New Roman"/>
        </w:rPr>
      </w:pPr>
      <w:r w:rsidRPr="00186EEB">
        <w:rPr>
          <w:rFonts w:ascii="Times New Roman" w:hAnsi="Times New Roman" w:hint="eastAsia"/>
        </w:rPr>
        <w:t>我们将这一过程形式化为</w:t>
      </w:r>
      <w:r w:rsidRPr="00186EEB">
        <w:rPr>
          <w:rFonts w:ascii="Times New Roman" w:hAnsi="Times New Roman"/>
        </w:rPr>
        <w:t xml:space="preserve"> </w:t>
      </w:r>
      <m:oMath>
        <m:r>
          <w:rPr>
            <w:rFonts w:ascii="Cambria Math" w:hAnsi="Cambria Math"/>
          </w:rPr>
          <m:t>λ</m:t>
        </m:r>
        <m:r>
          <m:rPr>
            <m:sty m:val="p"/>
          </m:rPr>
          <w:rPr>
            <w:rFonts w:ascii="Cambria Math" w:hAnsi="Cambria Math"/>
          </w:rPr>
          <m:t>-</m:t>
        </m:r>
        <m:r>
          <m:rPr>
            <m:sty m:val="p"/>
          </m:rPr>
          <w:rPr>
            <w:rFonts w:ascii="Cambria Math" w:hAnsi="Cambria Math" w:hint="eastAsia"/>
          </w:rPr>
          <m:t>分解</m:t>
        </m:r>
      </m:oMath>
      <w:r w:rsidRPr="00186EEB">
        <w:rPr>
          <w:rFonts w:ascii="Times New Roman" w:hAnsi="Times New Roman" w:hint="eastAsia"/>
        </w:rPr>
        <w:t>：</w:t>
      </w:r>
    </w:p>
    <w:p w14:paraId="2A97905F" w14:textId="103F338A" w:rsidR="00186EEB" w:rsidRPr="00186EEB" w:rsidRDefault="00186EEB" w:rsidP="0035111D">
      <w:pPr>
        <w:pStyle w:val="a3"/>
        <w:widowControl/>
        <w:spacing w:beforeAutospacing="0" w:afterAutospacing="0" w:line="360" w:lineRule="auto"/>
        <w:ind w:firstLineChars="200" w:firstLine="480"/>
        <w:jc w:val="both"/>
        <w:rPr>
          <w:rFonts w:ascii="Times New Roman" w:hAnsi="Times New Roman"/>
        </w:rPr>
      </w:pPr>
      <w:r>
        <w:t>设 f_resolve(G) 为解释器的解析函数：</w:t>
      </w:r>
    </w:p>
    <w:p>
      <w:r>
        <w:t>当 G 为原子任务时：f_resolve(G) = ExecuteTool(G)；当 G 为复合任务时：f_resolve(G) = sum_{k=1..n} f_resolve(g_k)。</w:t>
      </w:r>
    </w:p>
    <w:p w14:paraId="3F689DA9" w14:textId="01795FA4" w:rsidR="00186EEB" w:rsidRPr="0035111D" w:rsidRDefault="00411BC2" w:rsidP="0035111D">
      <w:pPr>
        <w:pStyle w:val="a3"/>
        <w:widowControl/>
        <w:spacing w:beforeAutospacing="0" w:afterAutospacing="0" w:line="360" w:lineRule="auto"/>
        <w:ind w:firstLineChars="200" w:firstLine="480"/>
        <w:jc w:val="both"/>
        <w:rPr>
          <w:rFonts w:ascii="Times New Roman" w:hAnsi="Times New Roman" w:hint="eastAsia"/>
        </w:rPr>
      </w:pPr>
      <m:oMathPara>
        <m:oMath>
          <m:sSub>
            <m:sSubPr>
              <m:ctrlPr>
                <w:rPr>
                  <w:rFonts w:ascii="Cambria Math" w:hAnsi="Cambria Math"/>
                </w:rPr>
              </m:ctrlPr>
            </m:sSubPr>
            <m:e>
              <m:r>
                <w:rPr>
                  <w:rFonts w:ascii="Cambria Math" w:hAnsi="Cambria Math" w:hint="eastAsia"/>
                </w:rPr>
                <m:t>f</m:t>
              </m:r>
            </m:e>
            <m:sub>
              <m:r>
                <w:rPr>
                  <w:rFonts w:ascii="Cambria Math" w:hAnsi="Cambria Math" w:hint="eastAsia"/>
                </w:rPr>
                <m:t>resolve</m:t>
              </m:r>
            </m:sub>
          </m:sSub>
          <m:d>
            <m:dPr>
              <m:ctrlPr>
                <w:rPr>
                  <w:rFonts w:ascii="Cambria Math" w:hAnsi="Cambria Math"/>
                </w:rPr>
              </m:ctrlPr>
            </m:dPr>
            <m:e>
              <m:r>
                <w:rPr>
                  <w:rFonts w:ascii="Cambria Math" w:hAnsi="Cambria Math" w:hint="eastAsia"/>
                </w:rPr>
                <m:t>G</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hint="eastAsia"/>
                    </w:rPr>
                    <m:t>ExcuteTool</m:t>
                  </m:r>
                  <m:d>
                    <m:dPr>
                      <m:begChr m:val="（"/>
                      <m:endChr m:val="）"/>
                      <m:ctrlPr>
                        <w:rPr>
                          <w:rFonts w:ascii="Cambria Math" w:hAnsi="Cambria Math"/>
                        </w:rPr>
                      </m:ctrlPr>
                    </m:dPr>
                    <m:e>
                      <m:r>
                        <w:rPr>
                          <w:rFonts w:ascii="Cambria Math" w:hAnsi="Cambria Math" w:hint="eastAsia"/>
                        </w:rPr>
                        <m:t>G</m:t>
                      </m:r>
                    </m:e>
                  </m:d>
                  <m:r>
                    <m:rPr>
                      <m:sty m:val="p"/>
                    </m:rPr>
                    <w:rPr>
                      <w:rFonts w:ascii="Cambria Math" w:hAnsi="Cambria Math"/>
                    </w:rPr>
                    <m:t xml:space="preserve"> </m:t>
                  </m:r>
                  <m:r>
                    <m:rPr>
                      <m:sty m:val="p"/>
                    </m:rPr>
                    <w:rPr>
                      <w:rFonts w:ascii="Cambria Math" w:hAnsi="Cambria Math" w:hint="eastAsia"/>
                    </w:rPr>
                    <m:t>若</m:t>
                  </m:r>
                  <m:r>
                    <w:rPr>
                      <w:rFonts w:ascii="Cambria Math" w:hAnsi="Cambria Math" w:hint="eastAsia"/>
                    </w:rPr>
                    <m:t>G</m:t>
                  </m:r>
                  <m:r>
                    <m:rPr>
                      <m:sty m:val="p"/>
                    </m:rPr>
                    <w:rPr>
                      <w:rFonts w:ascii="Cambria Math" w:hAnsi="Cambria Math" w:hint="eastAsia"/>
                    </w:rPr>
                    <m:t>为原子任务</m:t>
                  </m:r>
                </m:e>
                <m:e>
                  <m:nary>
                    <m:naryPr>
                      <m:chr m:val="∑"/>
                      <m:limLoc m:val="subSup"/>
                      <m:ctrlPr>
                        <w:rPr>
                          <w:rFonts w:ascii="Cambria Math" w:hAnsi="Cambria Math"/>
                        </w:rPr>
                      </m:ctrlPr>
                    </m:naryPr>
                    <m:sub>
                      <m:r>
                        <w:rPr>
                          <w:rFonts w:ascii="Cambria Math" w:hAnsi="Cambria Math" w:hint="eastAsia"/>
                        </w:rPr>
                        <m:t>k</m:t>
                      </m:r>
                      <m:r>
                        <m:rPr>
                          <m:sty m:val="p"/>
                        </m:rPr>
                        <w:rPr>
                          <w:rFonts w:ascii="Cambria Math" w:hAnsi="Cambria Math"/>
                        </w:rPr>
                        <m:t>=1</m:t>
                      </m:r>
                    </m:sub>
                    <m:sup>
                      <m:r>
                        <w:rPr>
                          <w:rFonts w:ascii="Cambria Math" w:hAnsi="Cambria Math" w:hint="eastAsia"/>
                        </w:rPr>
                        <m:t>n</m:t>
                      </m:r>
                    </m:sup>
                    <m:e>
                      <m:sSub>
                        <m:sSubPr>
                          <m:ctrlPr>
                            <w:rPr>
                              <w:rFonts w:ascii="Cambria Math" w:hAnsi="Cambria Math"/>
                            </w:rPr>
                          </m:ctrlPr>
                        </m:sSubPr>
                        <m:e>
                          <m:r>
                            <w:rPr>
                              <w:rFonts w:ascii="Cambria Math" w:hAnsi="Cambria Math" w:hint="eastAsia"/>
                            </w:rPr>
                            <m:t>f</m:t>
                          </m:r>
                        </m:e>
                        <m:sub>
                          <m:r>
                            <w:rPr>
                              <w:rFonts w:ascii="Cambria Math" w:hAnsi="Cambria Math" w:hint="eastAsia"/>
                            </w:rPr>
                            <m:t>resolve</m:t>
                          </m:r>
                        </m:sub>
                      </m:sSub>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k</m:t>
                              </m:r>
                            </m:sub>
                          </m:sSub>
                        </m:e>
                      </m:d>
                      <m:r>
                        <m:rPr>
                          <m:sty m:val="p"/>
                        </m:rPr>
                        <w:rPr>
                          <w:rFonts w:ascii="Cambria Math" w:hAnsi="Cambria Math"/>
                        </w:rPr>
                        <m:t xml:space="preserve"> </m:t>
                      </m:r>
                      <m:r>
                        <m:rPr>
                          <m:sty m:val="p"/>
                        </m:rPr>
                        <w:rPr>
                          <w:rFonts w:ascii="Cambria Math" w:hAnsi="Cambria Math" w:hint="eastAsia"/>
                        </w:rPr>
                        <m:t>若</m:t>
                      </m:r>
                      <m:r>
                        <w:rPr>
                          <w:rFonts w:ascii="Cambria Math" w:hAnsi="Cambria Math" w:hint="eastAsia"/>
                        </w:rPr>
                        <m:t>G</m:t>
                      </m:r>
                      <m:r>
                        <m:rPr>
                          <m:sty m:val="p"/>
                        </m:rPr>
                        <w:rPr>
                          <w:rFonts w:ascii="Cambria Math" w:hAnsi="Cambria Math" w:hint="eastAsia"/>
                        </w:rPr>
                        <m:t>为复合任务</m:t>
                      </m:r>
                    </m:e>
                  </m:nary>
                </m:e>
              </m:eqArr>
            </m:e>
          </m:d>
        </m:oMath>
      </m:oMathPara>
    </w:p>
    <w:p w14:paraId="5C9620E3" w14:textId="10C358AB" w:rsidR="0035111D" w:rsidRDefault="00186EEB" w:rsidP="0035111D">
      <w:pPr>
        <w:pStyle w:val="a3"/>
        <w:widowControl/>
        <w:spacing w:beforeAutospacing="0" w:afterAutospacing="0" w:line="360" w:lineRule="auto"/>
        <w:ind w:firstLineChars="200" w:firstLine="480"/>
        <w:jc w:val="both"/>
        <w:rPr>
          <w:rFonts w:ascii="Times New Roman" w:hAnsi="Times New Roman"/>
        </w:rPr>
      </w:pPr>
      <w:r w:rsidRPr="0035111D">
        <w:rPr>
          <w:rFonts w:ascii="Times New Roman" w:hAnsi="Times New Roman" w:hint="eastAsia"/>
        </w:rPr>
        <w:t>其中</w:t>
      </w:r>
      <w:r w:rsidRPr="0035111D">
        <w:rPr>
          <w:rFonts w:ascii="Times New Roman" w:hAnsi="Times New Roma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g</m:t>
                </m:r>
              </m:e>
              <m:sub>
                <m:r>
                  <m:rPr>
                    <m:sty m:val="p"/>
                  </m:rPr>
                  <w:rPr>
                    <w:rFonts w:ascii="Cambria Math" w:hAnsi="Cambria Math"/>
                  </w:rPr>
                  <m:t>1</m:t>
                </m:r>
              </m:sub>
            </m:sSub>
            <m:r>
              <m:rPr>
                <m:sty m:val="p"/>
              </m:rPr>
              <w:rPr>
                <w:rFonts w:ascii="Cambria Math" w:hAnsi="Cambria Math" w:hint="eastAsia"/>
              </w:rPr>
              <m:t>，</m:t>
            </m:r>
            <m:r>
              <m:rPr>
                <m:sty m:val="p"/>
              </m:rPr>
              <w:rPr>
                <w:rFonts w:ascii="Cambria Math" w:hAnsi="Times New Roman" w:hint="eastAsia"/>
              </w:rPr>
              <m:t>……</m:t>
            </m:r>
            <m:r>
              <m:rPr>
                <m:sty m:val="p"/>
              </m:rPr>
              <w:rPr>
                <w:rFonts w:ascii="Cambria Math" w:hAnsi="Times New Roman"/>
              </w:rPr>
              <m:t>,</m:t>
            </m:r>
            <m:sSub>
              <m:sSubPr>
                <m:ctrlPr>
                  <w:rPr>
                    <w:rFonts w:ascii="Cambria Math" w:hAnsi="Times New Roman"/>
                  </w:rPr>
                </m:ctrlPr>
              </m:sSubPr>
              <m:e>
                <m:r>
                  <w:rPr>
                    <w:rFonts w:ascii="Cambria Math" w:hAnsi="Times New Roman"/>
                  </w:rPr>
                  <m:t>g</m:t>
                </m:r>
              </m:e>
              <m:sub>
                <m:r>
                  <w:rPr>
                    <w:rFonts w:ascii="Cambria Math" w:hAnsi="Times New Roman"/>
                  </w:rPr>
                  <m:t>n</m:t>
                </m:r>
              </m:sub>
            </m:sSub>
          </m:e>
        </m:d>
      </m:oMath>
      <w:r w:rsidRPr="0035111D">
        <w:rPr>
          <w:rFonts w:ascii="Times New Roman" w:hAnsi="Times New Roman"/>
        </w:rPr>
        <w:t xml:space="preserve"> </w:t>
      </w:r>
      <w:r w:rsidRPr="0035111D">
        <w:rPr>
          <w:rFonts w:ascii="Times New Roman" w:hAnsi="Times New Roman" w:hint="eastAsia"/>
        </w:rPr>
        <w:t>是由</w:t>
      </w:r>
      <w:r w:rsidRPr="0035111D">
        <w:rPr>
          <w:rFonts w:ascii="Times New Roman" w:hAnsi="Times New Roman"/>
        </w:rPr>
        <w:t xml:space="preserve"> LLM </w:t>
      </w:r>
      <w:r w:rsidRPr="0035111D">
        <w:rPr>
          <w:rFonts w:ascii="Times New Roman" w:hAnsi="Times New Roman" w:hint="eastAsia"/>
        </w:rPr>
        <w:t>合成的子目标序列。系统中不存在显式代码说明</w:t>
      </w:r>
      <w:r w:rsidRPr="0035111D">
        <w:rPr>
          <w:rFonts w:ascii="Times New Roman" w:hAnsi="Times New Roman"/>
        </w:rPr>
        <w:t>“</w:t>
      </w:r>
      <w:r w:rsidRPr="0035111D">
        <w:rPr>
          <w:rFonts w:ascii="Times New Roman" w:hAnsi="Times New Roman" w:hint="eastAsia"/>
        </w:rPr>
        <w:t>第一步：规划</w:t>
      </w:r>
      <w:r w:rsidRPr="0035111D">
        <w:rPr>
          <w:rFonts w:ascii="Times New Roman" w:hAnsi="Times New Roman"/>
        </w:rPr>
        <w:t xml:space="preserve"> → </w:t>
      </w:r>
      <w:r w:rsidRPr="0035111D">
        <w:rPr>
          <w:rFonts w:ascii="Times New Roman" w:hAnsi="Times New Roman" w:hint="eastAsia"/>
        </w:rPr>
        <w:t>第二步：执行</w:t>
      </w:r>
      <w:r w:rsidRPr="0035111D">
        <w:rPr>
          <w:rFonts w:ascii="Times New Roman" w:hAnsi="Times New Roman"/>
        </w:rPr>
        <w:t>”</w:t>
      </w:r>
      <w:r w:rsidR="0035111D">
        <w:rPr>
          <w:rFonts w:ascii="Times New Roman" w:hAnsi="Times New Roman" w:hint="eastAsia"/>
        </w:rPr>
        <w:t>，</w:t>
      </w:r>
      <w:r w:rsidRPr="0035111D">
        <w:rPr>
          <w:rFonts w:ascii="Times New Roman" w:hAnsi="Times New Roman"/>
        </w:rPr>
        <w:t xml:space="preserve"> </w:t>
      </w:r>
      <w:r w:rsidR="0035111D" w:rsidRPr="00503F00">
        <w:rPr>
          <w:rFonts w:ascii="Times New Roman" w:hAnsi="Times New Roman"/>
        </w:rPr>
        <w:t>这一机制确保了关注点分离（</w:t>
      </w:r>
      <w:r w:rsidR="0035111D" w:rsidRPr="00503F00">
        <w:rPr>
          <w:rFonts w:ascii="Times New Roman" w:hAnsi="Times New Roman"/>
        </w:rPr>
        <w:t>Separation of Concerns</w:t>
      </w:r>
      <w:r w:rsidR="0035111D" w:rsidRPr="00503F00">
        <w:rPr>
          <w:rFonts w:ascii="Times New Roman" w:hAnsi="Times New Roman"/>
        </w:rPr>
        <w:t>）的自动化实现：高层对象（战略层）仅负责逻辑编排，而将具体执行细节通过递归</w:t>
      </w:r>
      <w:proofErr w:type="gramStart"/>
      <w:r w:rsidR="0035111D" w:rsidRPr="00503F00">
        <w:rPr>
          <w:rFonts w:ascii="Times New Roman" w:hAnsi="Times New Roman"/>
        </w:rPr>
        <w:t>栈</w:t>
      </w:r>
      <w:proofErr w:type="gramEnd"/>
      <w:r w:rsidR="0035111D" w:rsidRPr="00503F00">
        <w:rPr>
          <w:rFonts w:ascii="Times New Roman" w:hAnsi="Times New Roman"/>
        </w:rPr>
        <w:t>层层委托给底层对象（战术层），直到意图被完全解析为可执行的原子指令。</w:t>
      </w:r>
    </w:p>
    <w:p w14:paraId="10F49B85" w14:textId="3A977AF2" w:rsidR="0035111D" w:rsidRPr="00816F22" w:rsidRDefault="0035111D" w:rsidP="0035111D">
      <w:pPr>
        <w:pStyle w:val="a3"/>
        <w:widowControl/>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t>2.3.1.</w:t>
      </w:r>
      <w:r>
        <w:rPr>
          <w:rFonts w:ascii="Times New Roman" w:hAnsi="Times New Roman" w:hint="eastAsia"/>
          <w:b/>
          <w:bCs/>
        </w:rPr>
        <w:t>4</w:t>
      </w:r>
      <w:r>
        <w:rPr>
          <w:rFonts w:ascii="Times New Roman" w:hAnsi="Times New Roman" w:hint="eastAsia"/>
          <w:b/>
          <w:bCs/>
        </w:rPr>
        <w:t xml:space="preserve"> </w:t>
      </w:r>
      <w:proofErr w:type="gramStart"/>
      <w:r w:rsidRPr="00816F22">
        <w:rPr>
          <w:rFonts w:ascii="Times New Roman" w:hAnsi="Times New Roman" w:hint="eastAsia"/>
          <w:b/>
          <w:bCs/>
        </w:rPr>
        <w:t>栈</w:t>
      </w:r>
      <w:proofErr w:type="gramEnd"/>
      <w:r w:rsidRPr="00816F22">
        <w:rPr>
          <w:rFonts w:ascii="Times New Roman" w:hAnsi="Times New Roman" w:hint="eastAsia"/>
          <w:b/>
          <w:bCs/>
        </w:rPr>
        <w:t>帧定义：</w:t>
      </w:r>
    </w:p>
    <w:p w14:paraId="12FEE9FA" w14:textId="77777777" w:rsidR="0035111D" w:rsidRPr="00816F22" w:rsidRDefault="0035111D" w:rsidP="0035111D">
      <w:pPr>
        <w:pStyle w:val="a3"/>
        <w:widowControl/>
        <w:spacing w:beforeAutospacing="0" w:afterAutospacing="0" w:line="360" w:lineRule="auto"/>
        <w:ind w:firstLineChars="200" w:firstLine="480"/>
        <w:jc w:val="both"/>
        <w:rPr>
          <w:rFonts w:ascii="Times New Roman" w:hAnsi="Times New Roman"/>
        </w:rPr>
      </w:pPr>
      <w:r w:rsidRPr="00816F22">
        <w:rPr>
          <w:rFonts w:ascii="Times New Roman" w:hAnsi="Times New Roman" w:hint="eastAsia"/>
        </w:rPr>
        <w:lastRenderedPageBreak/>
        <w:t>认知</w:t>
      </w:r>
      <w:proofErr w:type="gramStart"/>
      <w:r w:rsidRPr="00816F22">
        <w:rPr>
          <w:rFonts w:ascii="Times New Roman" w:hAnsi="Times New Roman" w:hint="eastAsia"/>
        </w:rPr>
        <w:t>栈</w:t>
      </w:r>
      <w:proofErr w:type="gramEnd"/>
      <w:r w:rsidRPr="00816F22">
        <w:rPr>
          <w:rFonts w:ascii="Times New Roman" w:hAnsi="Times New Roman" w:hint="eastAsia"/>
        </w:rPr>
        <w:t>中的每一帧</w:t>
      </w:r>
      <m:oMath>
        <m:r>
          <m:rPr>
            <m:scr m:val="script"/>
          </m:rPr>
          <w:rPr>
            <w:rFonts w:ascii="Cambria Math" w:hAnsi="Cambria Math"/>
          </w:rPr>
          <m:t>F</m:t>
        </m:r>
      </m:oMath>
      <w:r w:rsidRPr="00816F22">
        <w:rPr>
          <w:rFonts w:ascii="Times New Roman" w:hAnsi="Times New Roman" w:hint="eastAsia"/>
        </w:rPr>
        <w:t>代表一个活跃的智能体实例，定义为一个三元组：</w:t>
      </w:r>
    </w:p>
    <w:p w14:paraId="5862D92F" w14:textId="77777777" w:rsidR="0035111D" w:rsidRDefault="0035111D" w:rsidP="0035111D">
      <w:pPr>
        <w:pStyle w:val="a3"/>
        <w:widowControl/>
        <w:spacing w:beforeAutospacing="0" w:afterAutospacing="0" w:line="360" w:lineRule="auto"/>
        <w:ind w:firstLineChars="200" w:firstLine="480"/>
        <w:jc w:val="both"/>
        <w:rPr>
          <w:rFonts w:ascii="Times New Roman" w:hAnsi="Times New Roman"/>
        </w:rPr>
      </w:pPr>
      <m:oMathPara>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sub>
          </m:sSub>
          <m:r>
            <w:rPr>
              <w:rFonts w:ascii="Cambria Math" w:hAnsi="Cambria Math"/>
            </w:rPr>
            <m:t>=</m:t>
          </m:r>
          <m:d>
            <m:dPr>
              <m:begChr m:val="〈"/>
              <m:endChr m:val="〉"/>
              <m:ctrlPr>
                <w:rPr>
                  <w:rFonts w:ascii="Cambria Math" w:hAnsi="Cambria Math"/>
                  <w:i/>
                </w:rPr>
              </m:ctrlPr>
            </m:dPr>
            <m:e>
              <m:r>
                <m:rPr>
                  <m:scr m:val="script"/>
                </m:rPr>
                <w:rPr>
                  <w:rFonts w:ascii="Cambria Math" w:hAnsi="Cambria Math"/>
                </w:rPr>
                <m:t>P</m:t>
              </m:r>
              <m:r>
                <w:rPr>
                  <w:rFonts w:ascii="Cambria Math" w:hAnsi="Cambria Math" w:hint="eastAsia"/>
                </w:rPr>
                <m:t>，</m:t>
              </m:r>
              <m:r>
                <m:rPr>
                  <m:scr m:val="script"/>
                </m:rPr>
                <w:rPr>
                  <w:rFonts w:ascii="Cambria Math" w:hAnsi="Cambria Math"/>
                </w:rPr>
                <m:t>C</m:t>
              </m:r>
              <m:r>
                <w:rPr>
                  <w:rFonts w:ascii="Cambria Math" w:hAnsi="Cambria Math" w:hint="eastAsia"/>
                </w:rPr>
                <m:t>，</m:t>
              </m:r>
              <w:bookmarkStart w:id="1" w:name="_Hlk218940285"/>
              <m:r>
                <m:rPr>
                  <m:scr m:val="script"/>
                </m:rPr>
                <w:rPr>
                  <w:rFonts w:ascii="Cambria Math" w:hAnsi="Cambria Math"/>
                </w:rPr>
                <m:t>G</m:t>
              </m:r>
              <w:bookmarkEnd w:id="1"/>
            </m:e>
          </m:d>
        </m:oMath>
      </m:oMathPara>
    </w:p>
    <w:p w14:paraId="6332D735" w14:textId="77777777" w:rsidR="0035111D" w:rsidRPr="00816F22"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sidRPr="00816F22">
        <w:rPr>
          <w:rFonts w:ascii="Times New Roman" w:hAnsi="Times New Roman" w:hint="eastAsia"/>
        </w:rPr>
        <w:t>其中：</w:t>
      </w:r>
    </w:p>
    <w:p w14:paraId="3077051D"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m:oMath>
        <m:r>
          <m:rPr>
            <m:scr m:val="script"/>
          </m:rPr>
          <w:rPr>
            <w:rFonts w:ascii="Cambria Math" w:hAnsi="Cambria Math"/>
          </w:rPr>
          <m:t>P</m:t>
        </m:r>
      </m:oMath>
      <w:r w:rsidRPr="00816F22">
        <w:rPr>
          <w:rFonts w:ascii="Times New Roman" w:hAnsi="Times New Roman" w:hint="eastAsia"/>
        </w:rPr>
        <w:t>（指针</w:t>
      </w:r>
      <w:r w:rsidRPr="00816F22">
        <w:rPr>
          <w:rFonts w:ascii="Times New Roman" w:hAnsi="Times New Roman"/>
        </w:rPr>
        <w:t xml:space="preserve"> Pointer</w:t>
      </w:r>
      <w:r w:rsidRPr="00816F22">
        <w:rPr>
          <w:rFonts w:ascii="Times New Roman" w:hAnsi="Times New Roman" w:hint="eastAsia"/>
        </w:rPr>
        <w:t>）：</w:t>
      </w:r>
      <w:proofErr w:type="gramStart"/>
      <w:r w:rsidRPr="00816F22">
        <w:rPr>
          <w:rFonts w:ascii="Times New Roman" w:hAnsi="Times New Roman" w:hint="eastAsia"/>
        </w:rPr>
        <w:t>指向父帧</w:t>
      </w:r>
      <w:proofErr w:type="gramEnd"/>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r>
              <w:rPr>
                <w:rFonts w:ascii="Cambria Math" w:hAnsi="Cambria Math"/>
              </w:rPr>
              <m:t>-1</m:t>
            </m:r>
          </m:sub>
        </m:sSub>
      </m:oMath>
      <w:r w:rsidRPr="00816F22">
        <w:rPr>
          <w:rFonts w:ascii="Times New Roman" w:hAnsi="Times New Roman" w:hint="eastAsia"/>
        </w:rPr>
        <w:t>的引用，用于结果回传；</w:t>
      </w:r>
    </w:p>
    <w:p w14:paraId="610C02D9"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m:oMath>
        <m:r>
          <m:rPr>
            <m:scr m:val="script"/>
          </m:rPr>
          <w:rPr>
            <w:rFonts w:ascii="Cambria Math" w:hAnsi="Cambria Math"/>
          </w:rPr>
          <m:t>C</m:t>
        </m:r>
      </m:oMath>
      <w:r w:rsidRPr="00816F22">
        <w:rPr>
          <w:rFonts w:ascii="Times New Roman" w:hAnsi="Times New Roman" w:hint="eastAsia"/>
        </w:rPr>
        <w:t>（上下文</w:t>
      </w:r>
      <w:r w:rsidRPr="00816F22">
        <w:rPr>
          <w:rFonts w:ascii="Times New Roman" w:hAnsi="Times New Roman"/>
        </w:rPr>
        <w:t xml:space="preserve"> Context</w:t>
      </w:r>
      <w:r w:rsidRPr="00816F22">
        <w:rPr>
          <w:rFonts w:ascii="Times New Roman" w:hAnsi="Times New Roman" w:hint="eastAsia"/>
        </w:rPr>
        <w:t>）：本地变量环境，严格受限于该智能体的</w:t>
      </w:r>
      <w:r w:rsidRPr="00816F22">
        <w:rPr>
          <w:rFonts w:ascii="Times New Roman" w:hAnsi="Times New Roman"/>
        </w:rPr>
        <w:t xml:space="preserve"> </w:t>
      </w:r>
      <w:proofErr w:type="spellStart"/>
      <w:r w:rsidRPr="00816F22">
        <w:rPr>
          <w:rFonts w:ascii="Times New Roman" w:hAnsi="Times New Roman"/>
        </w:rPr>
        <w:t>DataScope</w:t>
      </w:r>
      <w:proofErr w:type="spellEnd"/>
      <w:r w:rsidRPr="00816F22">
        <w:rPr>
          <w:rFonts w:ascii="Times New Roman" w:hAnsi="Times New Roman" w:hint="eastAsia"/>
        </w:rPr>
        <w:t>；</w:t>
      </w:r>
    </w:p>
    <w:p w14:paraId="24D62C74"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m:oMath>
        <m:r>
          <m:rPr>
            <m:scr m:val="script"/>
          </m:rPr>
          <w:rPr>
            <w:rFonts w:ascii="Cambria Math" w:hAnsi="Cambria Math"/>
          </w:rPr>
          <m:t>G</m:t>
        </m:r>
      </m:oMath>
      <w:r w:rsidRPr="00816F22">
        <w:rPr>
          <w:rFonts w:ascii="Times New Roman" w:hAnsi="Times New Roman" w:hint="eastAsia"/>
        </w:rPr>
        <w:t>（目标</w:t>
      </w:r>
      <w:r w:rsidRPr="00816F22">
        <w:rPr>
          <w:rFonts w:ascii="Times New Roman" w:hAnsi="Times New Roman"/>
        </w:rPr>
        <w:t xml:space="preserve"> Goal</w:t>
      </w:r>
      <w:r w:rsidRPr="00816F22">
        <w:rPr>
          <w:rFonts w:ascii="Times New Roman" w:hAnsi="Times New Roman" w:hint="eastAsia"/>
        </w:rPr>
        <w:t>）：当前智能体实例需解决的具体语义子任务。</w:t>
      </w:r>
    </w:p>
    <w:p w14:paraId="47742E04" w14:textId="77777777" w:rsidR="0035111D" w:rsidRPr="00816F22" w:rsidRDefault="0035111D" w:rsidP="0035111D">
      <w:pPr>
        <w:pStyle w:val="a3"/>
        <w:widowControl/>
        <w:spacing w:beforeAutospacing="0" w:afterAutospacing="0" w:line="360" w:lineRule="auto"/>
        <w:ind w:firstLineChars="200" w:firstLine="48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Pr="00816F22">
        <w:rPr>
          <w:rFonts w:ascii="Times New Roman" w:hAnsi="Times New Roman" w:hint="eastAsia"/>
        </w:rPr>
        <w:t>操作</w:t>
      </w:r>
      <w:r w:rsidRPr="00816F22">
        <w:rPr>
          <w:rFonts w:ascii="Times New Roman" w:hAnsi="Times New Roman"/>
        </w:rPr>
        <w:t xml:space="preserve"> A</w:t>
      </w:r>
      <w:r w:rsidRPr="00816F22">
        <w:rPr>
          <w:rFonts w:ascii="Times New Roman" w:hAnsi="Times New Roman" w:hint="eastAsia"/>
        </w:rPr>
        <w:t>：</w:t>
      </w:r>
      <w:r w:rsidRPr="00816F22">
        <w:rPr>
          <w:rFonts w:ascii="Times New Roman" w:hAnsi="Times New Roman"/>
        </w:rPr>
        <w:t>PUSH</w:t>
      </w:r>
      <w:r w:rsidRPr="00816F22">
        <w:rPr>
          <w:rFonts w:ascii="Times New Roman" w:hAnsi="Times New Roman" w:hint="eastAsia"/>
        </w:rPr>
        <w:t>（分解）</w:t>
      </w:r>
    </w:p>
    <w:p w14:paraId="4F161B0E"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sidRPr="00816F22">
        <w:rPr>
          <w:rFonts w:ascii="Times New Roman" w:hAnsi="Times New Roman" w:hint="eastAsia"/>
        </w:rPr>
        <w:t>当解释器（</w:t>
      </w:r>
      <w:proofErr w:type="gramStart"/>
      <w:r w:rsidRPr="00816F22">
        <w:rPr>
          <w:rFonts w:ascii="Times New Roman" w:hAnsi="Times New Roman" w:hint="eastAsia"/>
        </w:rPr>
        <w:t>在帧</w:t>
      </w:r>
      <w:proofErr w:type="gramEnd"/>
      <w:r w:rsidRPr="00816F22">
        <w:rPr>
          <w:rFonts w:ascii="Times New Roman" w:hAnsi="Times New Roman"/>
        </w:rPr>
        <w:t xml:space="preserve"> </w:t>
      </w:r>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sub>
        </m:sSub>
      </m:oMath>
      <w:r w:rsidRPr="00816F22">
        <w:rPr>
          <w:rFonts w:ascii="Times New Roman" w:hAnsi="Times New Roman" w:hint="eastAsia"/>
        </w:rPr>
        <w:t>上运行）判断当前目标</w:t>
      </w:r>
      <w:r w:rsidRPr="00816F22">
        <w:rPr>
          <w:rFonts w:ascii="Times New Roman" w:hAnsi="Times New Roman"/>
        </w:rPr>
        <w:t xml:space="preserve"> </w:t>
      </w:r>
      <m:oMath>
        <m:sSub>
          <m:sSubPr>
            <m:ctrlPr>
              <w:rPr>
                <w:rFonts w:ascii="Cambria Math" w:hAnsi="Cambria Math"/>
                <w:i/>
              </w:rPr>
            </m:ctrlPr>
          </m:sSubPr>
          <m:e>
            <m:r>
              <m:rPr>
                <m:scr m:val="script"/>
              </m:rPr>
              <w:rPr>
                <w:rFonts w:ascii="Cambria Math" w:hAnsi="Cambria Math"/>
              </w:rPr>
              <m:t>G</m:t>
            </m:r>
          </m:e>
          <m:sub>
            <m:r>
              <w:rPr>
                <w:rFonts w:ascii="Cambria Math" w:hAnsi="Cambria Math" w:hint="eastAsia"/>
              </w:rPr>
              <m:t>i</m:t>
            </m:r>
          </m:sub>
        </m:sSub>
      </m:oMath>
      <w:r w:rsidRPr="00816F22">
        <w:rPr>
          <w:rFonts w:ascii="Times New Roman" w:hAnsi="Times New Roman" w:hint="eastAsia"/>
        </w:rPr>
        <w:t>无法通过原子动作（如简单工具调用）直接满足时，将触发一次语义上下文切换：</w:t>
      </w:r>
    </w:p>
    <w:p w14:paraId="1E18CC7E"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1</w:t>
      </w:r>
      <w:r>
        <w:rPr>
          <w:rFonts w:ascii="Times New Roman" w:hAnsi="Times New Roman" w:hint="eastAsia"/>
        </w:rPr>
        <w:t>）</w:t>
      </w:r>
      <w:r w:rsidRPr="00816F22">
        <w:rPr>
          <w:rFonts w:ascii="Times New Roman" w:hAnsi="Times New Roman" w:hint="eastAsia"/>
        </w:rPr>
        <w:t>合成一个子目标</w:t>
      </w:r>
      <w:r w:rsidRPr="00816F22">
        <w:rPr>
          <w:rFonts w:ascii="Times New Roman" w:hAnsi="Times New Roman"/>
        </w:rPr>
        <w:t xml:space="preserve"> </w:t>
      </w:r>
      <m:oMath>
        <m:r>
          <m:rPr>
            <m:scr m:val="script"/>
          </m:rPr>
          <w:rPr>
            <w:rFonts w:ascii="Cambria Math" w:hAnsi="Cambria Math"/>
          </w:rPr>
          <m:t>g</m:t>
        </m:r>
      </m:oMath>
      <w:r w:rsidRPr="00816F22">
        <w:rPr>
          <w:rFonts w:ascii="Times New Roman" w:hAnsi="Times New Roman"/>
        </w:rPr>
        <w:t>'</w:t>
      </w:r>
      <w:r w:rsidRPr="00816F22">
        <w:rPr>
          <w:rFonts w:ascii="Times New Roman" w:hAnsi="Times New Roman" w:hint="eastAsia"/>
        </w:rPr>
        <w:t>；</w:t>
      </w:r>
    </w:p>
    <w:p w14:paraId="3869C089"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2</w:t>
      </w:r>
      <w:r>
        <w:rPr>
          <w:rFonts w:ascii="Times New Roman" w:hAnsi="Times New Roman" w:hint="eastAsia"/>
        </w:rPr>
        <w:t>）</w:t>
      </w:r>
      <w:r w:rsidRPr="00816F22">
        <w:rPr>
          <w:rFonts w:ascii="Times New Roman" w:hAnsi="Times New Roman" w:hint="eastAsia"/>
        </w:rPr>
        <w:t>基于语义能力匹配，选择合适的子智能体类；</w:t>
      </w:r>
    </w:p>
    <w:p w14:paraId="4C0C1B8A" w14:textId="77777777" w:rsidR="0035111D" w:rsidRPr="00816F22"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3</w:t>
      </w:r>
      <w:r>
        <w:rPr>
          <w:rFonts w:ascii="Times New Roman" w:hAnsi="Times New Roman" w:hint="eastAsia"/>
        </w:rPr>
        <w:t>）</w:t>
      </w:r>
      <w:proofErr w:type="gramStart"/>
      <w:r w:rsidRPr="00816F22">
        <w:rPr>
          <w:rFonts w:ascii="Times New Roman" w:hAnsi="Times New Roman" w:hint="eastAsia"/>
        </w:rPr>
        <w:t>实例化新帧</w:t>
      </w:r>
      <w:proofErr w:type="gramEnd"/>
      <w:r w:rsidRPr="00816F22">
        <w:rPr>
          <w:rFonts w:ascii="Times New Roman" w:hAnsi="Times New Roman"/>
        </w:rPr>
        <w:t xml:space="preserve"> </w:t>
      </w:r>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r>
              <w:rPr>
                <w:rFonts w:ascii="Cambria Math" w:hAnsi="Cambria Math"/>
              </w:rPr>
              <m:t>+1</m:t>
            </m:r>
          </m:sub>
        </m:sSub>
      </m:oMath>
      <w:r w:rsidRPr="00816F22">
        <w:rPr>
          <w:rFonts w:ascii="Times New Roman" w:hAnsi="Times New Roman"/>
        </w:rPr>
        <w:t xml:space="preserve"> </w:t>
      </w:r>
      <w:r w:rsidRPr="00816F22">
        <w:rPr>
          <w:rFonts w:ascii="Times New Roman" w:hAnsi="Times New Roman" w:hint="eastAsia"/>
        </w:rPr>
        <w:t>并压入</w:t>
      </w:r>
      <w:proofErr w:type="gramStart"/>
      <w:r w:rsidRPr="00816F22">
        <w:rPr>
          <w:rFonts w:ascii="Times New Roman" w:hAnsi="Times New Roman" w:hint="eastAsia"/>
        </w:rPr>
        <w:t>栈</w:t>
      </w:r>
      <w:proofErr w:type="gramEnd"/>
      <w:r w:rsidRPr="00816F22">
        <w:rPr>
          <w:rFonts w:ascii="Times New Roman" w:hAnsi="Times New Roman" w:hint="eastAsia"/>
        </w:rPr>
        <w:t>；</w:t>
      </w:r>
    </w:p>
    <w:p w14:paraId="078959D3"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sidRPr="00816F22">
        <w:rPr>
          <w:rFonts w:ascii="Times New Roman" w:hAnsi="Times New Roman" w:hint="eastAsia"/>
        </w:rPr>
        <w:t>控制权转移至</w:t>
      </w:r>
      <w:r w:rsidRPr="00816F22">
        <w:rPr>
          <w:rFonts w:ascii="Times New Roman" w:hAnsi="Times New Roman"/>
        </w:rPr>
        <w:t xml:space="preserve"> </w:t>
      </w:r>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r>
              <w:rPr>
                <w:rFonts w:ascii="Cambria Math" w:hAnsi="Cambria Math"/>
              </w:rPr>
              <m:t>+1</m:t>
            </m:r>
          </m:sub>
        </m:sSub>
      </m:oMath>
      <w:r w:rsidRPr="00816F22">
        <w:rPr>
          <w:rFonts w:ascii="Times New Roman" w:hAnsi="Times New Roman" w:hint="eastAsia"/>
        </w:rPr>
        <w:t>。</w:t>
      </w:r>
    </w:p>
    <w:p w14:paraId="3B479B37" w14:textId="77777777" w:rsidR="0035111D" w:rsidRPr="00816F22" w:rsidRDefault="0035111D" w:rsidP="0035111D">
      <w:pPr>
        <w:pStyle w:val="a3"/>
        <w:widowControl/>
        <w:spacing w:beforeAutospacing="0" w:afterAutospacing="0" w:line="360" w:lineRule="auto"/>
        <w:ind w:firstLineChars="200" w:firstLine="48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816F22">
        <w:rPr>
          <w:rFonts w:ascii="Times New Roman" w:hAnsi="Times New Roman" w:hint="eastAsia"/>
        </w:rPr>
        <w:t>操作</w:t>
      </w:r>
      <w:r w:rsidRPr="00816F22">
        <w:rPr>
          <w:rFonts w:ascii="Times New Roman" w:hAnsi="Times New Roman"/>
        </w:rPr>
        <w:t xml:space="preserve"> B</w:t>
      </w:r>
      <w:r w:rsidRPr="00816F22">
        <w:rPr>
          <w:rFonts w:ascii="Times New Roman" w:hAnsi="Times New Roman" w:hint="eastAsia"/>
        </w:rPr>
        <w:t>：</w:t>
      </w:r>
      <w:r w:rsidRPr="00816F22">
        <w:rPr>
          <w:rFonts w:ascii="Times New Roman" w:hAnsi="Times New Roman"/>
        </w:rPr>
        <w:t>POP</w:t>
      </w:r>
      <w:r w:rsidRPr="00816F22">
        <w:rPr>
          <w:rFonts w:ascii="Times New Roman" w:hAnsi="Times New Roman" w:hint="eastAsia"/>
        </w:rPr>
        <w:t>（返回与产出）</w:t>
      </w:r>
    </w:p>
    <w:p w14:paraId="451A6339" w14:textId="77777777" w:rsidR="0035111D" w:rsidRPr="00816F22"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sidRPr="00816F22">
        <w:rPr>
          <w:rFonts w:ascii="Times New Roman" w:hAnsi="Times New Roman" w:hint="eastAsia"/>
        </w:rPr>
        <w:t>当</w:t>
      </w:r>
      <w:r w:rsidRPr="00816F22">
        <w:rPr>
          <w:rFonts w:ascii="Times New Roman" w:hAnsi="Times New Roman"/>
        </w:rPr>
        <w:t xml:space="preserve">  </w:t>
      </w:r>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r>
              <w:rPr>
                <w:rFonts w:ascii="Cambria Math" w:hAnsi="Cambria Math"/>
              </w:rPr>
              <m:t>+1</m:t>
            </m:r>
          </m:sub>
        </m:sSub>
      </m:oMath>
      <w:r w:rsidRPr="00816F22">
        <w:rPr>
          <w:rFonts w:ascii="Times New Roman" w:hAnsi="Times New Roman" w:hint="eastAsia"/>
        </w:rPr>
        <w:t>满足其终止条件（通过自省或任务完成验证）时：</w:t>
      </w:r>
    </w:p>
    <w:p w14:paraId="205D5E2C"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1</w:t>
      </w:r>
      <w:r>
        <w:rPr>
          <w:rFonts w:ascii="Times New Roman" w:hAnsi="Times New Roman" w:hint="eastAsia"/>
        </w:rPr>
        <w:t>）</w:t>
      </w:r>
      <w:r w:rsidRPr="00816F22">
        <w:rPr>
          <w:rFonts w:ascii="Times New Roman" w:hAnsi="Times New Roman" w:hint="eastAsia"/>
        </w:rPr>
        <w:t>生成一个结果产物（</w:t>
      </w:r>
      <w:r w:rsidRPr="00816F22">
        <w:rPr>
          <w:rFonts w:ascii="Times New Roman" w:hAnsi="Times New Roman"/>
        </w:rPr>
        <w:t>Result Artifact</w:t>
      </w:r>
      <w:r w:rsidRPr="00816F22">
        <w:rPr>
          <w:rFonts w:ascii="Times New Roman" w:hAnsi="Times New Roman" w:hint="eastAsia"/>
        </w:rPr>
        <w:t>），例如一个已验证的</w:t>
      </w:r>
      <w:r w:rsidRPr="00816F22">
        <w:rPr>
          <w:rFonts w:ascii="Times New Roman" w:hAnsi="Times New Roman"/>
        </w:rPr>
        <w:t xml:space="preserve"> </w:t>
      </w:r>
      <w:proofErr w:type="spellStart"/>
      <w:r w:rsidRPr="00816F22">
        <w:rPr>
          <w:rFonts w:ascii="Times New Roman" w:hAnsi="Times New Roman"/>
        </w:rPr>
        <w:t>user_ids</w:t>
      </w:r>
      <w:proofErr w:type="spellEnd"/>
      <w:r w:rsidRPr="00816F22">
        <w:rPr>
          <w:rFonts w:ascii="Times New Roman" w:hAnsi="Times New Roman"/>
        </w:rPr>
        <w:t xml:space="preserve"> </w:t>
      </w:r>
      <w:r w:rsidRPr="00816F22">
        <w:rPr>
          <w:rFonts w:ascii="Times New Roman" w:hAnsi="Times New Roman" w:hint="eastAsia"/>
        </w:rPr>
        <w:t>列表或一份生成的</w:t>
      </w:r>
      <w:r w:rsidRPr="00816F22">
        <w:rPr>
          <w:rFonts w:ascii="Times New Roman" w:hAnsi="Times New Roman"/>
        </w:rPr>
        <w:t xml:space="preserve"> </w:t>
      </w:r>
      <w:proofErr w:type="spellStart"/>
      <w:r w:rsidRPr="00816F22">
        <w:rPr>
          <w:rFonts w:ascii="Times New Roman" w:hAnsi="Times New Roman"/>
        </w:rPr>
        <w:t>marketing_plan</w:t>
      </w:r>
      <w:proofErr w:type="spellEnd"/>
      <w:r w:rsidRPr="00816F22">
        <w:rPr>
          <w:rFonts w:ascii="Times New Roman" w:hAnsi="Times New Roman" w:hint="eastAsia"/>
        </w:rPr>
        <w:t>；</w:t>
      </w:r>
    </w:p>
    <w:p w14:paraId="38F27701"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2</w:t>
      </w:r>
      <w:r>
        <w:rPr>
          <w:rFonts w:ascii="Times New Roman" w:hAnsi="Times New Roman" w:hint="eastAsia"/>
        </w:rPr>
        <w:t>）</w:t>
      </w:r>
      <w:proofErr w:type="gramStart"/>
      <w:r w:rsidRPr="00816F22">
        <w:rPr>
          <w:rFonts w:ascii="Times New Roman" w:hAnsi="Times New Roman" w:hint="eastAsia"/>
        </w:rPr>
        <w:t>将帧</w:t>
      </w:r>
      <w:proofErr w:type="gramEnd"/>
      <w:r w:rsidRPr="00816F22">
        <w:rPr>
          <w:rFonts w:ascii="Times New Roman" w:hAnsi="Times New Roman"/>
        </w:rPr>
        <w:t xml:space="preserve"> </w:t>
      </w:r>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r>
              <w:rPr>
                <w:rFonts w:ascii="Cambria Math" w:hAnsi="Cambria Math"/>
              </w:rPr>
              <m:t>+1</m:t>
            </m:r>
          </m:sub>
        </m:sSub>
      </m:oMath>
      <w:r w:rsidRPr="00816F22">
        <w:rPr>
          <w:rFonts w:ascii="Times New Roman" w:hAnsi="Times New Roman"/>
        </w:rPr>
        <w:t xml:space="preserve"> </w:t>
      </w:r>
      <w:r w:rsidRPr="00816F22">
        <w:rPr>
          <w:rFonts w:ascii="Times New Roman" w:hAnsi="Times New Roman" w:hint="eastAsia"/>
        </w:rPr>
        <w:t>从</w:t>
      </w:r>
      <w:proofErr w:type="gramStart"/>
      <w:r w:rsidRPr="00816F22">
        <w:rPr>
          <w:rFonts w:ascii="Times New Roman" w:hAnsi="Times New Roman" w:hint="eastAsia"/>
        </w:rPr>
        <w:t>栈</w:t>
      </w:r>
      <w:proofErr w:type="gramEnd"/>
      <w:r w:rsidRPr="00816F22">
        <w:rPr>
          <w:rFonts w:ascii="Times New Roman" w:hAnsi="Times New Roman" w:hint="eastAsia"/>
        </w:rPr>
        <w:t>中弹出；</w:t>
      </w:r>
    </w:p>
    <w:p w14:paraId="48CC43F8" w14:textId="77777777" w:rsidR="0035111D" w:rsidRPr="007712A1"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3</w:t>
      </w:r>
      <w:r>
        <w:rPr>
          <w:rFonts w:ascii="Times New Roman" w:hAnsi="Times New Roman" w:hint="eastAsia"/>
        </w:rPr>
        <w:t>）</w:t>
      </w:r>
      <w:r w:rsidRPr="00816F22">
        <w:rPr>
          <w:rFonts w:ascii="Times New Roman" w:hAnsi="Times New Roman" w:hint="eastAsia"/>
        </w:rPr>
        <w:t>释放与</w:t>
      </w:r>
      <w:r w:rsidRPr="00816F22">
        <w:rPr>
          <w:rFonts w:ascii="Times New Roman" w:hAnsi="Times New Roman"/>
        </w:rPr>
        <w:t xml:space="preserve"> </w:t>
      </w:r>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r>
              <w:rPr>
                <w:rFonts w:ascii="Cambria Math" w:hAnsi="Cambria Math"/>
              </w:rPr>
              <m:t>+1</m:t>
            </m:r>
          </m:sub>
        </m:sSub>
      </m:oMath>
      <w:r w:rsidRPr="00816F22">
        <w:rPr>
          <w:rFonts w:ascii="Times New Roman" w:hAnsi="Times New Roman"/>
        </w:rPr>
        <w:t xml:space="preserve"> </w:t>
      </w:r>
      <w:r w:rsidRPr="00816F22">
        <w:rPr>
          <w:rFonts w:ascii="Times New Roman" w:hAnsi="Times New Roman" w:hint="eastAsia"/>
        </w:rPr>
        <w:t>关联的内存（上下文回收）；</w:t>
      </w:r>
    </w:p>
    <w:p w14:paraId="5F585C6E" w14:textId="2792D8F2" w:rsidR="0035111D" w:rsidRPr="00186EEB" w:rsidRDefault="0035111D" w:rsidP="0035111D">
      <w:pPr>
        <w:pStyle w:val="a3"/>
        <w:widowControl/>
        <w:spacing w:beforeAutospacing="0" w:afterAutospacing="0" w:line="360" w:lineRule="auto"/>
        <w:ind w:firstLineChars="200" w:firstLine="480"/>
        <w:jc w:val="both"/>
        <w:rPr>
          <w:rFonts w:ascii="Times New Roman" w:hAnsi="Times New Roman" w:hint="eastAsia"/>
        </w:rPr>
      </w:pPr>
      <w:r>
        <w:rPr>
          <w:rFonts w:ascii="Times New Roman" w:hAnsi="Times New Roman" w:hint="eastAsia"/>
        </w:rPr>
        <w:t>4</w:t>
      </w:r>
      <w:r>
        <w:rPr>
          <w:rFonts w:ascii="Times New Roman" w:hAnsi="Times New Roman" w:hint="eastAsia"/>
        </w:rPr>
        <w:t>）</w:t>
      </w:r>
      <w:r w:rsidRPr="00816F22">
        <w:rPr>
          <w:rFonts w:ascii="Times New Roman" w:hAnsi="Times New Roman" w:hint="eastAsia"/>
        </w:rPr>
        <w:t>将结果产物作为已解析变量</w:t>
      </w:r>
      <w:r w:rsidRPr="00816F22">
        <w:rPr>
          <w:rFonts w:ascii="Times New Roman" w:hAnsi="Times New Roman"/>
        </w:rPr>
        <w:t>“</w:t>
      </w:r>
      <w:r w:rsidRPr="00816F22">
        <w:rPr>
          <w:rFonts w:ascii="Times New Roman" w:hAnsi="Times New Roman" w:hint="eastAsia"/>
        </w:rPr>
        <w:t>产出</w:t>
      </w:r>
      <w:r w:rsidRPr="00816F22">
        <w:rPr>
          <w:rFonts w:ascii="Times New Roman" w:hAnsi="Times New Roman"/>
        </w:rPr>
        <w:t>”</w:t>
      </w:r>
      <w:r w:rsidRPr="00816F22">
        <w:rPr>
          <w:rFonts w:ascii="Times New Roman" w:hAnsi="Times New Roman" w:hint="eastAsia"/>
        </w:rPr>
        <w:t>（</w:t>
      </w:r>
      <w:r w:rsidRPr="00816F22">
        <w:rPr>
          <w:rFonts w:ascii="Times New Roman" w:hAnsi="Times New Roman"/>
        </w:rPr>
        <w:t>yield</w:t>
      </w:r>
      <w:r w:rsidRPr="00816F22">
        <w:rPr>
          <w:rFonts w:ascii="Times New Roman" w:hAnsi="Times New Roman" w:hint="eastAsia"/>
        </w:rPr>
        <w:t>）</w:t>
      </w:r>
      <w:proofErr w:type="gramStart"/>
      <w:r w:rsidRPr="00816F22">
        <w:rPr>
          <w:rFonts w:ascii="Times New Roman" w:hAnsi="Times New Roman" w:hint="eastAsia"/>
        </w:rPr>
        <w:t>回父帧</w:t>
      </w:r>
      <w:proofErr w:type="gramEnd"/>
      <w:r w:rsidRPr="00816F22">
        <w:rPr>
          <w:rFonts w:ascii="Times New Roman" w:hAnsi="Times New Roman"/>
        </w:rPr>
        <w:t xml:space="preserve"> </w:t>
      </w:r>
      <m:oMath>
        <m:sSub>
          <m:sSubPr>
            <m:ctrlPr>
              <w:rPr>
                <w:rFonts w:ascii="Cambria Math" w:hAnsi="Cambria Math"/>
                <w:i/>
              </w:rPr>
            </m:ctrlPr>
          </m:sSubPr>
          <m:e>
            <m:r>
              <m:rPr>
                <m:scr m:val="script"/>
              </m:rPr>
              <w:rPr>
                <w:rFonts w:ascii="Cambria Math" w:hAnsi="Cambria Math"/>
              </w:rPr>
              <m:t>F</m:t>
            </m:r>
          </m:e>
          <m:sub>
            <m:r>
              <w:rPr>
                <w:rFonts w:ascii="Cambria Math" w:hAnsi="Cambria Math" w:hint="eastAsia"/>
              </w:rPr>
              <m:t>i</m:t>
            </m:r>
          </m:sub>
        </m:sSub>
      </m:oMath>
      <w:r w:rsidRPr="00816F22">
        <w:rPr>
          <w:rFonts w:ascii="Times New Roman" w:hAnsi="Times New Roman" w:hint="eastAsia"/>
        </w:rPr>
        <w:t>。</w:t>
      </w:r>
    </w:p>
    <w:p w14:paraId="1161C77D" w14:textId="77777777" w:rsidR="00F70341" w:rsidRPr="00F70341" w:rsidRDefault="00F70341" w:rsidP="00F70341">
      <w:pPr>
        <w:pStyle w:val="a3"/>
        <w:widowControl/>
        <w:spacing w:beforeAutospacing="0" w:afterAutospacing="0" w:line="360" w:lineRule="auto"/>
        <w:jc w:val="both"/>
        <w:rPr>
          <w:rFonts w:ascii="Times New Roman" w:hAnsi="Times New Roman"/>
        </w:rPr>
      </w:pPr>
    </w:p>
    <w:p w14:paraId="7EC31C8D" w14:textId="3C8C6FCB" w:rsidR="003E1622" w:rsidRPr="00FA6AED" w:rsidRDefault="0035111D" w:rsidP="00FA6AED">
      <w:pPr>
        <w:pStyle w:val="4"/>
        <w:rPr>
          <w:b w:val="0"/>
        </w:rPr>
      </w:pPr>
      <w:r>
        <w:t>2.3.2</w:t>
      </w:r>
      <w:r w:rsidR="003454E3" w:rsidRPr="0035111D">
        <w:t xml:space="preserve"> 上行流：</w:t>
      </w:r>
      <w:r w:rsidR="00D30CE7" w:rsidRPr="00F70341">
        <w:rPr>
          <w:rFonts w:ascii="Times New Roman" w:hAnsi="Times New Roman"/>
        </w:rPr>
        <w:t>基于语义引用的垂直上下文搜索</w:t>
      </w:r>
    </w:p>
    <w:p w14:paraId="721E47D2" w14:textId="7521454B" w:rsidR="00D30CE7" w:rsidRPr="00907619" w:rsidRDefault="00D30CE7" w:rsidP="00D30CE7">
      <w:pPr>
        <w:pStyle w:val="a3"/>
        <w:widowControl/>
        <w:spacing w:beforeAutospacing="0" w:afterAutospacing="0" w:line="360" w:lineRule="auto"/>
        <w:ind w:firstLineChars="200" w:firstLine="480"/>
        <w:jc w:val="both"/>
        <w:rPr>
          <w:rFonts w:ascii="Times New Roman" w:hAnsi="Times New Roman" w:hint="eastAsia"/>
        </w:rPr>
      </w:pPr>
      <w:r w:rsidRPr="003530CC">
        <w:rPr>
          <w:rFonts w:ascii="Times New Roman" w:hAnsi="Times New Roman" w:hint="eastAsia"/>
        </w:rPr>
        <w:t>在</w:t>
      </w:r>
      <w:r w:rsidRPr="003530CC">
        <w:rPr>
          <w:rFonts w:ascii="Times New Roman" w:hAnsi="Times New Roman"/>
        </w:rPr>
        <w:t xml:space="preserve"> </w:t>
      </w:r>
      <w:r w:rsidRPr="00503F00">
        <w:rPr>
          <w:rFonts w:ascii="Times New Roman" w:hAnsi="Times New Roman"/>
        </w:rPr>
        <w:t>LLM-Driven OOP</w:t>
      </w:r>
      <w:r w:rsidRPr="003530CC">
        <w:rPr>
          <w:rFonts w:ascii="Times New Roman" w:hAnsi="Times New Roman"/>
        </w:rPr>
        <w:t xml:space="preserve"> </w:t>
      </w:r>
      <w:r w:rsidRPr="003530CC">
        <w:rPr>
          <w:rFonts w:ascii="Times New Roman" w:hAnsi="Times New Roman" w:hint="eastAsia"/>
        </w:rPr>
        <w:t>架构中，内存管理远不止于存储分配；它是一座语义桥梁，负责将非结构化意图（由高层智能体持有）转化为结构化参数（为低层工具所必需）。由于执行路径（控制流）是即时合成的，数据流必须支持极致晚绑定</w:t>
      </w:r>
      <w:r w:rsidRPr="003530CC">
        <w:rPr>
          <w:rFonts w:ascii="Times New Roman" w:hAnsi="Times New Roman"/>
        </w:rPr>
        <w:t>——</w:t>
      </w:r>
      <w:r w:rsidRPr="003530CC">
        <w:rPr>
          <w:rFonts w:ascii="Times New Roman" w:hAnsi="Times New Roman" w:hint="eastAsia"/>
        </w:rPr>
        <w:t>即变量的最终形态和绑定时机被推迟到语义推理的最后一刻。</w:t>
      </w:r>
      <w:r w:rsidRPr="007712A1">
        <w:rPr>
          <w:rFonts w:ascii="Times New Roman" w:hAnsi="Times New Roman"/>
        </w:rPr>
        <w:t>这是</w:t>
      </w:r>
      <w:r w:rsidRPr="007712A1">
        <w:rPr>
          <w:rFonts w:ascii="Times New Roman" w:hAnsi="Times New Roman"/>
        </w:rPr>
        <w:t xml:space="preserve"> </w:t>
      </w:r>
      <w:r w:rsidRPr="00503F00">
        <w:rPr>
          <w:rFonts w:ascii="Times New Roman" w:hAnsi="Times New Roman"/>
        </w:rPr>
        <w:t>LLM-Driven OOP</w:t>
      </w:r>
      <w:r w:rsidRPr="007712A1">
        <w:rPr>
          <w:rFonts w:ascii="Times New Roman" w:hAnsi="Times New Roman"/>
        </w:rPr>
        <w:t xml:space="preserve"> </w:t>
      </w:r>
      <w:r w:rsidRPr="007712A1">
        <w:rPr>
          <w:rFonts w:ascii="Times New Roman" w:hAnsi="Times New Roman"/>
        </w:rPr>
        <w:t>区别于标准</w:t>
      </w:r>
      <w:r w:rsidRPr="007712A1">
        <w:rPr>
          <w:rFonts w:ascii="Times New Roman" w:hAnsi="Times New Roman"/>
        </w:rPr>
        <w:t xml:space="preserve"> LLM </w:t>
      </w:r>
      <w:r w:rsidRPr="007712A1">
        <w:rPr>
          <w:rFonts w:ascii="Times New Roman" w:hAnsi="Times New Roman"/>
        </w:rPr>
        <w:t>链式调用的架构核心。传统方法要求上下文作为参数严格向下传递；而</w:t>
      </w:r>
      <w:r w:rsidRPr="007712A1">
        <w:rPr>
          <w:rFonts w:ascii="Times New Roman" w:hAnsi="Times New Roman"/>
        </w:rPr>
        <w:t xml:space="preserve"> </w:t>
      </w:r>
      <w:r w:rsidRPr="00503F00">
        <w:rPr>
          <w:rFonts w:ascii="Times New Roman" w:hAnsi="Times New Roman"/>
        </w:rPr>
        <w:t>LLM-Driven OOP</w:t>
      </w:r>
      <w:r w:rsidR="002824CB">
        <w:rPr>
          <w:rFonts w:ascii="Times New Roman" w:hAnsi="Times New Roman" w:hint="eastAsia"/>
        </w:rPr>
        <w:t>中</w:t>
      </w:r>
      <w:r w:rsidRPr="007712A1">
        <w:rPr>
          <w:rFonts w:ascii="Times New Roman" w:hAnsi="Times New Roman"/>
        </w:rPr>
        <w:t>由于动态合成任务的具体方法</w:t>
      </w:r>
      <w:r w:rsidRPr="007712A1">
        <w:rPr>
          <w:rFonts w:ascii="Times New Roman" w:hAnsi="Times New Roman"/>
        </w:rPr>
        <w:lastRenderedPageBreak/>
        <w:t>签名（所需参数）在运行时之前无法预知</w:t>
      </w:r>
      <w:r w:rsidR="002824CB" w:rsidRPr="00907619">
        <w:rPr>
          <w:rFonts w:ascii="Times New Roman" w:hAnsi="Times New Roman"/>
        </w:rPr>
        <w:t>，因此数据流不能依赖静态编译期的</w:t>
      </w:r>
      <w:proofErr w:type="gramStart"/>
      <w:r w:rsidR="002824CB" w:rsidRPr="00907619">
        <w:rPr>
          <w:rFonts w:ascii="Times New Roman" w:hAnsi="Times New Roman"/>
        </w:rPr>
        <w:t>栈</w:t>
      </w:r>
      <w:proofErr w:type="gramEnd"/>
      <w:r w:rsidR="002824CB" w:rsidRPr="00907619">
        <w:rPr>
          <w:rFonts w:ascii="Times New Roman" w:hAnsi="Times New Roman"/>
        </w:rPr>
        <w:t>帧布局</w:t>
      </w:r>
      <w:r w:rsidRPr="007712A1">
        <w:rPr>
          <w:rFonts w:ascii="Times New Roman" w:hAnsi="Times New Roman"/>
        </w:rPr>
        <w:t>，系统必须支持按需解析变量依赖</w:t>
      </w:r>
      <w:r w:rsidR="003E1622" w:rsidRPr="00907619">
        <w:rPr>
          <w:rFonts w:ascii="Times New Roman" w:hAnsi="Times New Roman"/>
        </w:rPr>
        <w:t>。为了解决这一问题，我们提出了一种新型的内存模型，该模型在逻辑上是对传统操作系统虚拟内存机制的语义</w:t>
      </w:r>
      <w:r w:rsidR="002824CB">
        <w:rPr>
          <w:rFonts w:ascii="Times New Roman" w:hAnsi="Times New Roman" w:hint="eastAsia"/>
        </w:rPr>
        <w:t>形式的</w:t>
      </w:r>
      <w:r w:rsidR="003E1622" w:rsidRPr="00907619">
        <w:rPr>
          <w:rFonts w:ascii="Times New Roman" w:hAnsi="Times New Roman"/>
        </w:rPr>
        <w:t>重构。</w:t>
      </w:r>
    </w:p>
    <w:p w14:paraId="7A605434" w14:textId="77777777" w:rsidR="003E1622" w:rsidRPr="00907619" w:rsidRDefault="003E1622" w:rsidP="003E1622">
      <w:pPr>
        <w:pStyle w:val="a3"/>
        <w:widowControl/>
        <w:spacing w:beforeAutospacing="0" w:afterAutospacing="0" w:line="360" w:lineRule="auto"/>
        <w:ind w:firstLineChars="200" w:firstLine="480"/>
        <w:jc w:val="both"/>
        <w:rPr>
          <w:rFonts w:ascii="Times New Roman" w:hAnsi="Times New Roman"/>
        </w:rPr>
      </w:pPr>
      <w:r w:rsidRPr="00907619">
        <w:rPr>
          <w:rFonts w:ascii="Times New Roman" w:hAnsi="Times New Roman"/>
        </w:rPr>
        <w:t>我们将这一机制定义为</w:t>
      </w:r>
      <w:r w:rsidRPr="00907619">
        <w:rPr>
          <w:rFonts w:ascii="Times New Roman" w:hAnsi="Times New Roman"/>
        </w:rPr>
        <w:t xml:space="preserve"> “</w:t>
      </w:r>
      <w:r w:rsidRPr="00907619">
        <w:rPr>
          <w:rFonts w:ascii="Times New Roman" w:hAnsi="Times New Roman"/>
        </w:rPr>
        <w:t>倒置的引用解析</w:t>
      </w:r>
      <w:r w:rsidRPr="00907619">
        <w:rPr>
          <w:rFonts w:ascii="Times New Roman" w:hAnsi="Times New Roman"/>
        </w:rPr>
        <w:t>”</w:t>
      </w:r>
      <w:r w:rsidRPr="00907619">
        <w:rPr>
          <w:rFonts w:ascii="Times New Roman" w:hAnsi="Times New Roman"/>
        </w:rPr>
        <w:t>（</w:t>
      </w:r>
      <w:r w:rsidRPr="00907619">
        <w:rPr>
          <w:rFonts w:ascii="Times New Roman" w:hAnsi="Times New Roman"/>
        </w:rPr>
        <w:t>Inverted Reference Resolution</w:t>
      </w:r>
      <w:r w:rsidRPr="00907619">
        <w:rPr>
          <w:rFonts w:ascii="Times New Roman" w:hAnsi="Times New Roman"/>
        </w:rPr>
        <w:t>）。它将传统的</w:t>
      </w:r>
      <w:r w:rsidRPr="00907619">
        <w:rPr>
          <w:rFonts w:ascii="Times New Roman" w:hAnsi="Times New Roman"/>
        </w:rPr>
        <w:t>“</w:t>
      </w:r>
      <w:r w:rsidRPr="00907619">
        <w:rPr>
          <w:rFonts w:ascii="Times New Roman" w:hAnsi="Times New Roman"/>
        </w:rPr>
        <w:t>值传递</w:t>
      </w:r>
      <w:r w:rsidRPr="00907619">
        <w:rPr>
          <w:rFonts w:ascii="Times New Roman" w:hAnsi="Times New Roman"/>
        </w:rPr>
        <w:t>”</w:t>
      </w:r>
      <w:r w:rsidRPr="00907619">
        <w:rPr>
          <w:rFonts w:ascii="Times New Roman" w:hAnsi="Times New Roman"/>
        </w:rPr>
        <w:t>转变为</w:t>
      </w:r>
      <w:r w:rsidRPr="00907619">
        <w:rPr>
          <w:rFonts w:ascii="Times New Roman" w:hAnsi="Times New Roman"/>
        </w:rPr>
        <w:t>“</w:t>
      </w:r>
      <w:r w:rsidRPr="00907619">
        <w:rPr>
          <w:rFonts w:ascii="Times New Roman" w:hAnsi="Times New Roman"/>
        </w:rPr>
        <w:t>语义引用传递</w:t>
      </w:r>
      <w:r w:rsidRPr="00907619">
        <w:rPr>
          <w:rFonts w:ascii="Times New Roman" w:hAnsi="Times New Roman"/>
        </w:rPr>
        <w:t>”</w:t>
      </w:r>
      <w:r w:rsidRPr="00907619">
        <w:rPr>
          <w:rFonts w:ascii="Times New Roman" w:hAnsi="Times New Roman"/>
        </w:rPr>
        <w:t>，并将变量的赋值过程推迟到执行的最后一刻（</w:t>
      </w:r>
      <w:r w:rsidRPr="00907619">
        <w:rPr>
          <w:rFonts w:ascii="Times New Roman" w:hAnsi="Times New Roman"/>
        </w:rPr>
        <w:t>Lazy Materialization</w:t>
      </w:r>
      <w:r w:rsidRPr="00907619">
        <w:rPr>
          <w:rFonts w:ascii="Times New Roman" w:hAnsi="Times New Roman"/>
        </w:rPr>
        <w:t>）。</w:t>
      </w:r>
    </w:p>
    <w:p w14:paraId="7C5A9662" w14:textId="0EE98C90" w:rsidR="003E1622" w:rsidRPr="003E1622" w:rsidRDefault="003E1622" w:rsidP="00D30CE7">
      <w:pPr>
        <w:pStyle w:val="a3"/>
        <w:widowControl/>
        <w:spacing w:beforeAutospacing="0" w:afterAutospacing="0" w:line="360" w:lineRule="auto"/>
        <w:ind w:firstLineChars="200" w:firstLine="480"/>
        <w:jc w:val="both"/>
        <w:rPr>
          <w:rFonts w:ascii="Times New Roman" w:hAnsi="Times New Roman" w:hint="eastAsia"/>
        </w:rPr>
      </w:pPr>
      <w:r w:rsidRPr="00907619">
        <w:rPr>
          <w:rFonts w:ascii="Times New Roman" w:hAnsi="Times New Roman"/>
        </w:rPr>
        <w:t>这种映射揭示了</w:t>
      </w:r>
      <w:r w:rsidRPr="00907619">
        <w:rPr>
          <w:rFonts w:ascii="Times New Roman" w:hAnsi="Times New Roman"/>
        </w:rPr>
        <w:t xml:space="preserve"> </w:t>
      </w:r>
      <w:r w:rsidRPr="00503F00">
        <w:rPr>
          <w:rFonts w:ascii="Times New Roman" w:hAnsi="Times New Roman"/>
        </w:rPr>
        <w:t>LLM-Driven OOP</w:t>
      </w:r>
      <w:r>
        <w:rPr>
          <w:rFonts w:ascii="Times New Roman" w:hAnsi="Times New Roman" w:hint="eastAsia"/>
        </w:rPr>
        <w:t xml:space="preserve"> </w:t>
      </w:r>
      <w:r w:rsidRPr="00907619">
        <w:rPr>
          <w:rFonts w:ascii="Times New Roman" w:hAnsi="Times New Roman"/>
        </w:rPr>
        <w:t>内存模型的核心本质：它是一个构建在数据库之上的虚拟内存系统，通过自然语言作为总线来寻址。</w:t>
      </w:r>
    </w:p>
    <w:p w14:paraId="19C7F476" w14:textId="02DEAAD1" w:rsidR="007C480F" w:rsidRPr="007C480F" w:rsidRDefault="007C480F" w:rsidP="007C480F">
      <w:pPr>
        <w:pStyle w:val="a3"/>
        <w:widowControl/>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t>2.</w:t>
      </w:r>
      <w:r w:rsidRPr="007C480F">
        <w:rPr>
          <w:rFonts w:ascii="Times New Roman" w:hAnsi="Times New Roman"/>
          <w:b/>
          <w:bCs/>
        </w:rPr>
        <w:t xml:space="preserve">3.2.1 </w:t>
      </w:r>
      <w:r w:rsidRPr="007C480F">
        <w:rPr>
          <w:rFonts w:ascii="Times New Roman" w:hAnsi="Times New Roman" w:hint="eastAsia"/>
          <w:b/>
          <w:bCs/>
        </w:rPr>
        <w:t>符号表：基于</w:t>
      </w:r>
      <w:r w:rsidRPr="007C480F">
        <w:rPr>
          <w:rFonts w:ascii="Times New Roman" w:hAnsi="Times New Roman"/>
          <w:b/>
          <w:bCs/>
        </w:rPr>
        <w:t xml:space="preserve"> Schema </w:t>
      </w:r>
      <w:r w:rsidRPr="007C480F">
        <w:rPr>
          <w:rFonts w:ascii="Times New Roman" w:hAnsi="Times New Roman" w:hint="eastAsia"/>
          <w:b/>
          <w:bCs/>
        </w:rPr>
        <w:t>强制的数据作用域</w:t>
      </w:r>
    </w:p>
    <w:p w14:paraId="26FA157B" w14:textId="2A2C0860" w:rsidR="007C480F" w:rsidRPr="007C480F" w:rsidRDefault="007C480F" w:rsidP="007C480F">
      <w:pPr>
        <w:pStyle w:val="a3"/>
        <w:widowControl/>
        <w:spacing w:beforeAutospacing="0" w:afterAutospacing="0" w:line="360" w:lineRule="auto"/>
        <w:ind w:firstLineChars="200" w:firstLine="480"/>
        <w:jc w:val="both"/>
        <w:rPr>
          <w:rFonts w:ascii="Times New Roman" w:hAnsi="Times New Roman" w:hint="eastAsia"/>
        </w:rPr>
      </w:pPr>
      <w:r w:rsidRPr="007C480F">
        <w:rPr>
          <w:rFonts w:ascii="Times New Roman" w:hAnsi="Times New Roman" w:hint="eastAsia"/>
        </w:rPr>
        <w:t>与传统解释器中变量类型由编译器预先定义不同，</w:t>
      </w:r>
      <w:r w:rsidRPr="00503F00">
        <w:rPr>
          <w:rFonts w:ascii="Times New Roman" w:hAnsi="Times New Roman"/>
        </w:rPr>
        <w:t>LLM-Driven OOP</w:t>
      </w:r>
      <w:r w:rsidRPr="007C480F">
        <w:rPr>
          <w:rFonts w:ascii="Times New Roman" w:hAnsi="Times New Roman"/>
        </w:rPr>
        <w:t xml:space="preserve"> </w:t>
      </w:r>
      <w:r w:rsidRPr="007C480F">
        <w:rPr>
          <w:rFonts w:ascii="Times New Roman" w:hAnsi="Times New Roman" w:hint="eastAsia"/>
        </w:rPr>
        <w:t>通过</w:t>
      </w:r>
      <w:r w:rsidRPr="007C480F">
        <w:rPr>
          <w:rFonts w:ascii="Times New Roman" w:hAnsi="Times New Roman"/>
        </w:rPr>
        <w:t xml:space="preserve"> </w:t>
      </w:r>
      <w:proofErr w:type="spellStart"/>
      <w:r w:rsidRPr="007C480F">
        <w:rPr>
          <w:rFonts w:ascii="Times New Roman" w:hAnsi="Times New Roman"/>
        </w:rPr>
        <w:t>DataScope</w:t>
      </w:r>
      <w:proofErr w:type="spellEnd"/>
      <w:r w:rsidRPr="007C480F">
        <w:rPr>
          <w:rFonts w:ascii="Times New Roman" w:hAnsi="Times New Roman"/>
        </w:rPr>
        <w:t xml:space="preserve"> Schema </w:t>
      </w:r>
      <w:r w:rsidRPr="007C480F">
        <w:rPr>
          <w:rFonts w:ascii="Times New Roman" w:hAnsi="Times New Roman" w:hint="eastAsia"/>
        </w:rPr>
        <w:t>来声明变量。每个</w:t>
      </w:r>
      <w:proofErr w:type="gramStart"/>
      <w:r w:rsidRPr="007C480F">
        <w:rPr>
          <w:rFonts w:ascii="Times New Roman" w:hAnsi="Times New Roman" w:hint="eastAsia"/>
        </w:rPr>
        <w:t>栈</w:t>
      </w:r>
      <w:proofErr w:type="gramEnd"/>
      <w:r w:rsidRPr="007C480F">
        <w:rPr>
          <w:rFonts w:ascii="Times New Roman" w:hAnsi="Times New Roman" w:hint="eastAsia"/>
        </w:rPr>
        <w:t>帧</w:t>
      </w:r>
      <w:r w:rsidRPr="007C480F">
        <w:rPr>
          <w:rFonts w:ascii="Times New Roman" w:hAnsi="Times New Roman"/>
        </w:rPr>
        <w:t xml:space="preserve"> </w:t>
      </w:r>
      <m:oMath>
        <m:r>
          <m:rPr>
            <m:scr m:val="script"/>
          </m:rPr>
          <w:rPr>
            <w:rFonts w:ascii="Cambria Math" w:hAnsi="Cambria Math"/>
          </w:rPr>
          <m:t>F</m:t>
        </m:r>
      </m:oMath>
      <w:r w:rsidRPr="007C480F">
        <w:rPr>
          <w:rFonts w:ascii="Times New Roman" w:hAnsi="Times New Roman"/>
        </w:rPr>
        <w:t xml:space="preserve"> </w:t>
      </w:r>
      <w:r w:rsidRPr="007C480F">
        <w:rPr>
          <w:rFonts w:ascii="Times New Roman" w:hAnsi="Times New Roman" w:hint="eastAsia"/>
        </w:rPr>
        <w:t>在实例化时都会创建一个本地符号表（</w:t>
      </w:r>
      <w:r w:rsidRPr="007C480F">
        <w:rPr>
          <w:rFonts w:ascii="Times New Roman" w:hAnsi="Times New Roman"/>
        </w:rPr>
        <w:t>Symbol Table</w:t>
      </w:r>
      <w:r w:rsidRPr="007C480F">
        <w:rPr>
          <w:rFonts w:ascii="Times New Roman" w:hAnsi="Times New Roman" w:hint="eastAsia"/>
        </w:rPr>
        <w:t>），该表严格受限于其所属的</w:t>
      </w:r>
      <w:r w:rsidRPr="007C480F">
        <w:rPr>
          <w:rFonts w:ascii="Times New Roman" w:hAnsi="Times New Roman"/>
        </w:rPr>
        <w:t xml:space="preserve"> Schema</w:t>
      </w:r>
      <w:r w:rsidRPr="007C480F">
        <w:rPr>
          <w:rFonts w:ascii="Times New Roman" w:hAnsi="Times New Roman" w:hint="eastAsia"/>
        </w:rPr>
        <w:t>。</w:t>
      </w:r>
    </w:p>
    <w:p w14:paraId="6316D584" w14:textId="7560A1F0" w:rsidR="007C480F" w:rsidRPr="007712A1" w:rsidRDefault="007C480F" w:rsidP="007C480F">
      <w:pPr>
        <w:pStyle w:val="a3"/>
        <w:widowControl/>
        <w:spacing w:beforeAutospacing="0" w:afterAutospacing="0" w:line="360" w:lineRule="auto"/>
        <w:ind w:firstLineChars="200" w:firstLine="480"/>
        <w:jc w:val="both"/>
        <w:rPr>
          <w:rFonts w:ascii="Times New Roman" w:hAnsi="Times New Roman" w:hint="eastAsia"/>
        </w:rPr>
      </w:pPr>
      <w:r w:rsidRPr="007C480F">
        <w:rPr>
          <w:rFonts w:ascii="Times New Roman" w:hAnsi="Times New Roman" w:hint="eastAsia"/>
        </w:rPr>
        <w:t>作用：</w:t>
      </w:r>
      <w:r>
        <w:rPr>
          <w:rFonts w:ascii="Times New Roman" w:hAnsi="Times New Roman" w:hint="eastAsia"/>
        </w:rPr>
        <w:t>使</w:t>
      </w:r>
      <w:r w:rsidRPr="007C480F">
        <w:rPr>
          <w:rFonts w:ascii="Times New Roman" w:hAnsi="Times New Roman"/>
        </w:rPr>
        <w:t xml:space="preserve">LLM </w:t>
      </w:r>
      <w:r w:rsidRPr="007C480F">
        <w:rPr>
          <w:rFonts w:ascii="Times New Roman" w:hAnsi="Times New Roman" w:hint="eastAsia"/>
        </w:rPr>
        <w:t>可能以自然语言</w:t>
      </w:r>
      <w:r w:rsidRPr="007C480F">
        <w:rPr>
          <w:rFonts w:ascii="Times New Roman" w:hAnsi="Times New Roman"/>
        </w:rPr>
        <w:t>“</w:t>
      </w:r>
      <w:r w:rsidRPr="007C480F">
        <w:rPr>
          <w:rFonts w:ascii="Times New Roman" w:hAnsi="Times New Roman" w:hint="eastAsia"/>
        </w:rPr>
        <w:t>思考</w:t>
      </w:r>
      <w:r w:rsidRPr="007C480F">
        <w:rPr>
          <w:rFonts w:ascii="Times New Roman" w:hAnsi="Times New Roman"/>
        </w:rPr>
        <w:t>”</w:t>
      </w:r>
      <w:r w:rsidRPr="007C480F">
        <w:rPr>
          <w:rFonts w:ascii="Times New Roman" w:hAnsi="Times New Roman" w:hint="eastAsia"/>
        </w:rPr>
        <w:t>（例如：</w:t>
      </w:r>
      <w:r w:rsidRPr="007C480F">
        <w:rPr>
          <w:rFonts w:ascii="Times New Roman" w:hAnsi="Times New Roman"/>
        </w:rPr>
        <w:t>“</w:t>
      </w:r>
      <w:r w:rsidRPr="007C480F">
        <w:rPr>
          <w:rFonts w:ascii="Times New Roman" w:hAnsi="Times New Roman" w:hint="eastAsia"/>
        </w:rPr>
        <w:t>用户想要红色鞋子</w:t>
      </w:r>
      <w:r w:rsidRPr="007C480F">
        <w:rPr>
          <w:rFonts w:ascii="Times New Roman" w:hAnsi="Times New Roman"/>
        </w:rPr>
        <w:t>”</w:t>
      </w:r>
      <w:r w:rsidRPr="007C480F">
        <w:rPr>
          <w:rFonts w:ascii="Times New Roman" w:hAnsi="Times New Roman" w:hint="eastAsia"/>
        </w:rPr>
        <w:t>），但符号表只接受符合类型约束的结构化数据（例如：</w:t>
      </w:r>
      <w:proofErr w:type="spellStart"/>
      <w:r w:rsidRPr="007C480F">
        <w:rPr>
          <w:rFonts w:ascii="Times New Roman" w:hAnsi="Times New Roman"/>
        </w:rPr>
        <w:t>product_id</w:t>
      </w:r>
      <w:proofErr w:type="spellEnd"/>
      <w:r w:rsidRPr="007C480F">
        <w:rPr>
          <w:rFonts w:ascii="Times New Roman" w:hAnsi="Times New Roman"/>
        </w:rPr>
        <w:t>: "sku_123", color: "red"</w:t>
      </w:r>
      <w:r w:rsidRPr="007C480F">
        <w:rPr>
          <w:rFonts w:ascii="Times New Roman" w:hAnsi="Times New Roman" w:hint="eastAsia"/>
        </w:rPr>
        <w:t>）。</w:t>
      </w:r>
    </w:p>
    <w:p w14:paraId="7E0A0DE1" w14:textId="450A917A" w:rsidR="007C480F" w:rsidRDefault="007C480F" w:rsidP="007C480F">
      <w:pPr>
        <w:pStyle w:val="a3"/>
        <w:widowControl/>
        <w:spacing w:beforeAutospacing="0" w:afterAutospacing="0" w:line="360" w:lineRule="auto"/>
        <w:ind w:firstLineChars="200" w:firstLine="480"/>
        <w:jc w:val="both"/>
        <w:rPr>
          <w:rFonts w:ascii="Times New Roman" w:hAnsi="Times New Roman"/>
        </w:rPr>
      </w:pPr>
      <w:r w:rsidRPr="007C480F">
        <w:rPr>
          <w:rFonts w:ascii="Times New Roman" w:hAnsi="Times New Roman" w:hint="eastAsia"/>
        </w:rPr>
        <w:t>结构形式化如下：</w:t>
      </w:r>
    </w:p>
    <w:p w14:paraId="47C112CE" w14:textId="72274BF2" w:rsidR="007C480F" w:rsidRPr="007712A1" w:rsidRDefault="007C480F" w:rsidP="007C480F">
      <w:pPr>
        <w:pStyle w:val="a3"/>
        <w:widowControl/>
        <w:rPr>
          <w:rFonts w:ascii="Times New Roman" w:hAnsi="Times New Roman" w:hint="eastAsia"/>
        </w:rPr>
      </w:pPr>
      <m:oMathPara>
        <m:oMath>
          <m:sSub>
            <m:sSubPr>
              <m:ctrlPr>
                <w:rPr>
                  <w:rFonts w:ascii="Cambria Math" w:hAnsi="Cambria Math"/>
                  <w:i/>
                </w:rPr>
              </m:ctrlPr>
            </m:sSubPr>
            <m:e>
              <m:r>
                <w:rPr>
                  <w:rFonts w:ascii="Cambria Math" w:hAnsi="Cambria Math" w:hint="eastAsia"/>
                </w:rPr>
                <m:t>S</m:t>
              </m:r>
            </m:e>
            <m:sub>
              <m:r>
                <w:rPr>
                  <w:rFonts w:ascii="Cambria Math" w:hAnsi="Cambria Math" w:hint="eastAsia"/>
                </w:rPr>
                <m:t>table</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hint="eastAsia"/>
                    </w:rPr>
                    <m:t>k</m:t>
                  </m:r>
                  <m:r>
                    <w:rPr>
                      <w:rFonts w:ascii="Cambria Math" w:hAnsi="Cambria Math" w:hint="eastAsia"/>
                    </w:rPr>
                    <m:t>，</m:t>
                  </m:r>
                  <m:r>
                    <w:rPr>
                      <w:rFonts w:ascii="Cambria Math" w:hAnsi="Cambria Math" w:hint="eastAsia"/>
                    </w:rPr>
                    <m:t>v</m:t>
                  </m:r>
                  <m:r>
                    <w:rPr>
                      <w:rFonts w:ascii="Cambria Math" w:hAnsi="Cambria Math" w:hint="eastAsia"/>
                    </w:rPr>
                    <m:t>，</m:t>
                  </m:r>
                  <m:r>
                    <w:rPr>
                      <w:rFonts w:ascii="Cambria Math" w:hAnsi="Cambria Math" w:hint="eastAsia"/>
                    </w:rPr>
                    <m:t>t</m:t>
                  </m:r>
                </m:e>
              </m:d>
              <m:r>
                <w:rPr>
                  <w:rFonts w:ascii="Cambria Math" w:hAnsi="Cambria Math"/>
                </w:rPr>
                <m:t>|</m:t>
              </m:r>
              <m:r>
                <w:rPr>
                  <w:rFonts w:ascii="Cambria Math" w:hAnsi="Cambria Math" w:hint="eastAsia"/>
                </w:rPr>
                <m:t>k</m:t>
              </m:r>
              <m:r>
                <w:rPr>
                  <w:rFonts w:ascii="Cambria Math" w:hAnsi="Cambria Math"/>
                </w:rPr>
                <m:t>∈</m:t>
              </m:r>
              <m:r>
                <w:rPr>
                  <w:rFonts w:ascii="Cambria Math" w:hAnsi="Cambria Math"/>
                </w:rPr>
                <m:t>DataScope, CheckType(v,t)=True</m:t>
              </m:r>
            </m:e>
          </m:d>
        </m:oMath>
      </m:oMathPara>
    </w:p>
    <w:p w14:paraId="62C36447" w14:textId="77777777" w:rsidR="007C480F" w:rsidRPr="007712A1" w:rsidRDefault="007C480F" w:rsidP="007C480F">
      <w:pPr>
        <w:pStyle w:val="a3"/>
        <w:widowControl/>
        <w:spacing w:beforeAutospacing="0" w:afterAutospacing="0" w:line="360" w:lineRule="auto"/>
        <w:ind w:firstLineChars="200" w:firstLine="480"/>
        <w:jc w:val="both"/>
        <w:rPr>
          <w:rFonts w:ascii="Times New Roman" w:hAnsi="Times New Roman" w:hint="eastAsia"/>
        </w:rPr>
      </w:pPr>
      <w:r w:rsidRPr="007C480F">
        <w:rPr>
          <w:rFonts w:ascii="Times New Roman" w:hAnsi="Times New Roman" w:hint="eastAsia"/>
        </w:rPr>
        <w:t>其中：</w:t>
      </w:r>
    </w:p>
    <w:p w14:paraId="7CEAD53A" w14:textId="77777777" w:rsidR="007C480F" w:rsidRPr="007712A1" w:rsidRDefault="007C480F" w:rsidP="007C480F">
      <w:pPr>
        <w:pStyle w:val="a3"/>
        <w:widowControl/>
        <w:spacing w:beforeAutospacing="0" w:afterAutospacing="0" w:line="360" w:lineRule="auto"/>
        <w:ind w:firstLineChars="200" w:firstLine="480"/>
        <w:jc w:val="both"/>
        <w:rPr>
          <w:rFonts w:ascii="Times New Roman" w:hAnsi="Times New Roman" w:hint="eastAsia"/>
        </w:rPr>
      </w:pPr>
      <w:r w:rsidRPr="007C480F">
        <w:rPr>
          <w:rFonts w:ascii="Times New Roman" w:hAnsi="Times New Roman"/>
        </w:rPr>
        <w:t xml:space="preserve">k </w:t>
      </w:r>
      <w:r w:rsidRPr="007C480F">
        <w:rPr>
          <w:rFonts w:ascii="Times New Roman" w:hAnsi="Times New Roman" w:hint="eastAsia"/>
        </w:rPr>
        <w:t>为变量名，</w:t>
      </w:r>
    </w:p>
    <w:p w14:paraId="5802FF51" w14:textId="77777777" w:rsidR="007C480F" w:rsidRPr="007712A1" w:rsidRDefault="007C480F" w:rsidP="007C480F">
      <w:pPr>
        <w:pStyle w:val="a3"/>
        <w:widowControl/>
        <w:spacing w:beforeAutospacing="0" w:afterAutospacing="0" w:line="360" w:lineRule="auto"/>
        <w:ind w:firstLineChars="200" w:firstLine="480"/>
        <w:jc w:val="both"/>
        <w:rPr>
          <w:rFonts w:ascii="Times New Roman" w:hAnsi="Times New Roman" w:hint="eastAsia"/>
        </w:rPr>
      </w:pPr>
      <w:r w:rsidRPr="007C480F">
        <w:rPr>
          <w:rFonts w:ascii="Times New Roman" w:hAnsi="Times New Roman"/>
        </w:rPr>
        <w:t xml:space="preserve">v </w:t>
      </w:r>
      <w:r w:rsidRPr="007C480F">
        <w:rPr>
          <w:rFonts w:ascii="Times New Roman" w:hAnsi="Times New Roman" w:hint="eastAsia"/>
        </w:rPr>
        <w:t>为实际值，</w:t>
      </w:r>
    </w:p>
    <w:p w14:paraId="01AF44F7" w14:textId="5502BAC3" w:rsidR="00907619" w:rsidRPr="003E1622" w:rsidRDefault="007C480F" w:rsidP="003E1622">
      <w:pPr>
        <w:pStyle w:val="a3"/>
        <w:widowControl/>
        <w:spacing w:beforeAutospacing="0" w:afterAutospacing="0" w:line="360" w:lineRule="auto"/>
        <w:ind w:firstLineChars="200" w:firstLine="480"/>
        <w:jc w:val="both"/>
        <w:rPr>
          <w:rFonts w:ascii="Times New Roman" w:hAnsi="Times New Roman" w:hint="eastAsia"/>
        </w:rPr>
      </w:pPr>
      <w:r w:rsidRPr="007C480F">
        <w:rPr>
          <w:rFonts w:ascii="Times New Roman" w:hAnsi="Times New Roman"/>
        </w:rPr>
        <w:t xml:space="preserve">t </w:t>
      </w:r>
      <w:r w:rsidRPr="007C480F">
        <w:rPr>
          <w:rFonts w:ascii="Times New Roman" w:hAnsi="Times New Roman" w:hint="eastAsia"/>
        </w:rPr>
        <w:t>为</w:t>
      </w:r>
      <w:r w:rsidRPr="007C480F">
        <w:rPr>
          <w:rFonts w:ascii="Times New Roman" w:hAnsi="Times New Roman"/>
        </w:rPr>
        <w:t xml:space="preserve"> Schema </w:t>
      </w:r>
      <w:r w:rsidRPr="007C480F">
        <w:rPr>
          <w:rFonts w:ascii="Times New Roman" w:hAnsi="Times New Roman" w:hint="eastAsia"/>
        </w:rPr>
        <w:t>中定义的类型约束。</w:t>
      </w:r>
    </w:p>
    <w:p w14:paraId="21071E45" w14:textId="484321B5" w:rsidR="00907619" w:rsidRPr="00907619" w:rsidRDefault="00907619" w:rsidP="003E1622">
      <w:pPr>
        <w:pStyle w:val="a3"/>
        <w:widowControl/>
        <w:spacing w:beforeAutospacing="0" w:afterAutospacing="0" w:line="360" w:lineRule="auto"/>
        <w:ind w:firstLineChars="200" w:firstLine="482"/>
        <w:jc w:val="both"/>
        <w:rPr>
          <w:rFonts w:ascii="Times New Roman" w:hAnsi="Times New Roman"/>
        </w:rPr>
      </w:pPr>
      <w:r w:rsidRPr="00907619">
        <w:rPr>
          <w:rFonts w:ascii="Times New Roman" w:hAnsi="Times New Roman"/>
          <w:b/>
          <w:bCs/>
        </w:rPr>
        <w:t xml:space="preserve">2.3.2.2 </w:t>
      </w:r>
      <w:r w:rsidR="00FA6AED" w:rsidRPr="00FA6AED">
        <w:rPr>
          <w:rFonts w:ascii="Times New Roman" w:hAnsi="Times New Roman"/>
          <w:b/>
          <w:bCs/>
        </w:rPr>
        <w:t>垂直上下文搜索</w:t>
      </w:r>
      <w:r w:rsidRPr="00907619">
        <w:rPr>
          <w:rFonts w:ascii="Times New Roman" w:hAnsi="Times New Roman"/>
          <w:b/>
          <w:bCs/>
        </w:rPr>
        <w:t>算法</w:t>
      </w:r>
      <w:r w:rsidRPr="00907619">
        <w:rPr>
          <w:rFonts w:ascii="Times New Roman" w:hAnsi="Times New Roman"/>
          <w:b/>
          <w:bCs/>
        </w:rPr>
        <w:t xml:space="preserve"> </w:t>
      </w:r>
    </w:p>
    <w:p w14:paraId="2920F09E" w14:textId="08B7D115" w:rsidR="00907619" w:rsidRPr="00907619" w:rsidRDefault="00907619" w:rsidP="003E1622">
      <w:pPr>
        <w:pStyle w:val="a3"/>
        <w:widowControl/>
        <w:spacing w:beforeAutospacing="0" w:afterAutospacing="0" w:line="360" w:lineRule="auto"/>
        <w:ind w:firstLineChars="200" w:firstLine="480"/>
        <w:jc w:val="both"/>
        <w:rPr>
          <w:rFonts w:ascii="Times New Roman" w:hAnsi="Times New Roman"/>
        </w:rPr>
      </w:pPr>
      <w:r w:rsidRPr="00907619">
        <w:rPr>
          <w:rFonts w:ascii="Times New Roman" w:hAnsi="Times New Roman"/>
        </w:rPr>
        <w:t>在传统的静态语言中，若函数</w:t>
      </w:r>
      <w:r w:rsidRPr="00907619">
        <w:rPr>
          <w:rFonts w:ascii="Times New Roman" w:hAnsi="Times New Roman"/>
        </w:rPr>
        <w:t xml:space="preserve"> </w:t>
      </w:r>
      <m:oMath>
        <m:r>
          <w:rPr>
            <w:rFonts w:ascii="Cambria Math" w:hAnsi="Cambria Math" w:hint="eastAsia"/>
          </w:rPr>
          <m:t>f</m:t>
        </m:r>
        <m:d>
          <m:dPr>
            <m:begChr m:val="（"/>
            <m:endChr m:val="）"/>
            <m:ctrlPr>
              <w:rPr>
                <w:rFonts w:ascii="Cambria Math" w:hAnsi="Cambria Math"/>
                <w:i/>
              </w:rPr>
            </m:ctrlPr>
          </m:dPr>
          <m:e>
            <m:r>
              <w:rPr>
                <w:rFonts w:ascii="Cambria Math" w:hAnsi="Cambria Math" w:hint="eastAsia"/>
              </w:rPr>
              <m:t>x</m:t>
            </m:r>
          </m:e>
        </m:d>
      </m:oMath>
      <w:r w:rsidRPr="00907619">
        <w:rPr>
          <w:rFonts w:ascii="Times New Roman" w:hAnsi="Times New Roman"/>
        </w:rPr>
        <w:t>调用</w:t>
      </w:r>
      <w:r w:rsidRPr="00907619">
        <w:rPr>
          <w:rFonts w:ascii="Times New Roman" w:hAnsi="Times New Roman"/>
        </w:rPr>
        <w:t xml:space="preserve"> </w:t>
      </w:r>
      <m:oMath>
        <m:r>
          <w:rPr>
            <w:rFonts w:ascii="Cambria Math" w:hAnsi="Cambria Math" w:hint="eastAsia"/>
          </w:rPr>
          <m:t>g</m:t>
        </m:r>
        <m:d>
          <m:dPr>
            <m:begChr m:val="（"/>
            <m:endChr m:val="）"/>
            <m:ctrlPr>
              <w:rPr>
                <w:rFonts w:ascii="Cambria Math" w:hAnsi="Cambria Math"/>
                <w:i/>
              </w:rPr>
            </m:ctrlPr>
          </m:dPr>
          <m:e>
            <m:r>
              <w:rPr>
                <w:rFonts w:ascii="Cambria Math" w:hAnsi="Cambria Math" w:hint="eastAsia"/>
              </w:rPr>
              <m:t>y</m:t>
            </m:r>
          </m:e>
        </m:d>
      </m:oMath>
      <w:r w:rsidRPr="00907619">
        <w:rPr>
          <w:rFonts w:ascii="Times New Roman" w:hAnsi="Times New Roman"/>
        </w:rPr>
        <w:t>，参数</w:t>
      </w:r>
      <w:r w:rsidRPr="00907619">
        <w:rPr>
          <w:rFonts w:ascii="Times New Roman" w:hAnsi="Times New Roman"/>
        </w:rPr>
        <w:t xml:space="preserve"> </w:t>
      </w:r>
      <m:oMath>
        <m:r>
          <w:rPr>
            <w:rFonts w:ascii="Cambria Math" w:hAnsi="Cambria Math" w:hint="eastAsia"/>
          </w:rPr>
          <m:t>y</m:t>
        </m:r>
      </m:oMath>
      <w:r w:rsidRPr="00907619">
        <w:rPr>
          <w:rFonts w:ascii="Times New Roman" w:hAnsi="Times New Roman"/>
        </w:rPr>
        <w:t xml:space="preserve"> </w:t>
      </w:r>
      <w:r w:rsidRPr="00907619">
        <w:rPr>
          <w:rFonts w:ascii="Times New Roman" w:hAnsi="Times New Roman"/>
        </w:rPr>
        <w:t>必须由</w:t>
      </w:r>
      <w:r w:rsidRPr="00907619">
        <w:rPr>
          <w:rFonts w:ascii="Times New Roman" w:hAnsi="Times New Roman"/>
        </w:rPr>
        <w:t xml:space="preserve"> </w:t>
      </w:r>
      <m:oMath>
        <m:r>
          <w:rPr>
            <w:rFonts w:ascii="Cambria Math" w:hAnsi="Cambria Math" w:hint="eastAsia"/>
          </w:rPr>
          <m:t>f</m:t>
        </m:r>
      </m:oMath>
      <w:r w:rsidRPr="00907619">
        <w:rPr>
          <w:rFonts w:ascii="Times New Roman" w:hAnsi="Times New Roman"/>
        </w:rPr>
        <w:t xml:space="preserve"> </w:t>
      </w:r>
      <w:r w:rsidRPr="00907619">
        <w:rPr>
          <w:rFonts w:ascii="Times New Roman" w:hAnsi="Times New Roman"/>
        </w:rPr>
        <w:t>显式传递。然而在</w:t>
      </w:r>
      <w:r w:rsidRPr="00907619">
        <w:rPr>
          <w:rFonts w:ascii="Times New Roman" w:hAnsi="Times New Roman"/>
        </w:rPr>
        <w:t xml:space="preserve"> </w:t>
      </w:r>
      <w:r w:rsidR="003E1622" w:rsidRPr="00503F00">
        <w:rPr>
          <w:rFonts w:ascii="Times New Roman" w:hAnsi="Times New Roman"/>
        </w:rPr>
        <w:t>LLM-Driven OOP</w:t>
      </w:r>
      <w:r w:rsidRPr="00907619">
        <w:rPr>
          <w:rFonts w:ascii="Times New Roman" w:hAnsi="Times New Roman"/>
        </w:rPr>
        <w:t xml:space="preserve"> </w:t>
      </w:r>
      <w:r w:rsidRPr="00907619">
        <w:rPr>
          <w:rFonts w:ascii="Times New Roman" w:hAnsi="Times New Roman"/>
        </w:rPr>
        <w:t>的动态协作链中，顶层智能体（战略层）往往只持有模糊的业务意图，无法预知底层工具（执行层）所需的精确参数签名。</w:t>
      </w:r>
    </w:p>
    <w:p w14:paraId="6FBBB609" w14:textId="7579F0AD" w:rsidR="00907619" w:rsidRPr="00907619" w:rsidRDefault="00907619" w:rsidP="003E1622">
      <w:pPr>
        <w:pStyle w:val="a3"/>
        <w:widowControl/>
        <w:spacing w:beforeAutospacing="0" w:afterAutospacing="0" w:line="360" w:lineRule="auto"/>
        <w:ind w:firstLineChars="200" w:firstLine="480"/>
        <w:jc w:val="both"/>
        <w:rPr>
          <w:rFonts w:ascii="Times New Roman" w:hAnsi="Times New Roman"/>
        </w:rPr>
      </w:pPr>
      <w:r w:rsidRPr="00907619">
        <w:rPr>
          <w:rFonts w:ascii="Times New Roman" w:hAnsi="Times New Roman"/>
        </w:rPr>
        <w:t>为了解决这一</w:t>
      </w:r>
      <w:r w:rsidRPr="00907619">
        <w:rPr>
          <w:rFonts w:ascii="Times New Roman" w:hAnsi="Times New Roman"/>
        </w:rPr>
        <w:t>“</w:t>
      </w:r>
      <w:r w:rsidRPr="00907619">
        <w:rPr>
          <w:rFonts w:ascii="Times New Roman" w:hAnsi="Times New Roman"/>
        </w:rPr>
        <w:t>参数不可知悖论</w:t>
      </w:r>
      <w:r w:rsidRPr="00907619">
        <w:rPr>
          <w:rFonts w:ascii="Times New Roman" w:hAnsi="Times New Roman"/>
        </w:rPr>
        <w:t>”</w:t>
      </w:r>
      <w:r w:rsidRPr="00907619">
        <w:rPr>
          <w:rFonts w:ascii="Times New Roman" w:hAnsi="Times New Roman"/>
        </w:rPr>
        <w:t>，我们设计了垂直上下文搜索算法。该算法将变量绑定过程分为两个阶段：</w:t>
      </w:r>
    </w:p>
    <w:p w14:paraId="0FEDD061" w14:textId="7C1D261F" w:rsidR="00907619" w:rsidRPr="001453C3" w:rsidRDefault="00907619" w:rsidP="001453C3">
      <w:pPr>
        <w:pStyle w:val="a3"/>
        <w:widowControl/>
        <w:spacing w:beforeAutospacing="0" w:afterAutospacing="0" w:line="360" w:lineRule="auto"/>
        <w:ind w:firstLineChars="200" w:firstLine="482"/>
        <w:jc w:val="both"/>
        <w:rPr>
          <w:rFonts w:ascii="Times New Roman" w:hAnsi="Times New Roman" w:hint="eastAsia"/>
          <w:b/>
          <w:bCs/>
        </w:rPr>
      </w:pPr>
      <w:r w:rsidRPr="00907619">
        <w:rPr>
          <w:rFonts w:ascii="Times New Roman" w:hAnsi="Times New Roman"/>
          <w:b/>
          <w:bCs/>
        </w:rPr>
        <w:lastRenderedPageBreak/>
        <w:t>阶段</w:t>
      </w:r>
      <w:proofErr w:type="gramStart"/>
      <w:r w:rsidRPr="00907619">
        <w:rPr>
          <w:rFonts w:ascii="Times New Roman" w:hAnsi="Times New Roman"/>
          <w:b/>
          <w:bCs/>
        </w:rPr>
        <w:t>一</w:t>
      </w:r>
      <w:proofErr w:type="gramEnd"/>
      <w:r w:rsidRPr="00907619">
        <w:rPr>
          <w:rFonts w:ascii="Times New Roman" w:hAnsi="Times New Roman"/>
          <w:b/>
          <w:bCs/>
        </w:rPr>
        <w:t>：语义锚定</w:t>
      </w:r>
      <w:r w:rsidR="001453C3" w:rsidRPr="001453C3">
        <w:rPr>
          <w:rFonts w:ascii="Times New Roman" w:hAnsi="Times New Roman" w:hint="eastAsia"/>
          <w:b/>
          <w:bCs/>
        </w:rPr>
        <w:t>与</w:t>
      </w:r>
      <w:r w:rsidR="001453C3" w:rsidRPr="001453C3">
        <w:rPr>
          <w:rFonts w:ascii="Times New Roman" w:hAnsi="Times New Roman"/>
          <w:b/>
          <w:bCs/>
        </w:rPr>
        <w:t>指针合成</w:t>
      </w:r>
    </w:p>
    <w:p w14:paraId="1A0FBAB3" w14:textId="26F15F75" w:rsidR="001453C3" w:rsidRPr="001453C3" w:rsidRDefault="002824CB" w:rsidP="001453C3">
      <w:pPr>
        <w:pStyle w:val="a3"/>
        <w:widowControl/>
        <w:spacing w:beforeAutospacing="0" w:afterAutospacing="0" w:line="360" w:lineRule="auto"/>
        <w:ind w:firstLineChars="200" w:firstLine="482"/>
        <w:jc w:val="both"/>
        <w:rPr>
          <w:rFonts w:ascii="Times New Roman" w:hAnsi="Times New Roman"/>
          <w:b/>
          <w:bCs/>
        </w:rPr>
      </w:pPr>
      <w:r w:rsidRPr="002824CB">
        <w:rPr>
          <w:rFonts w:ascii="Times New Roman" w:hAnsi="Times New Roman" w:hint="eastAsia"/>
          <w:b/>
          <w:bCs/>
        </w:rPr>
        <w:t>（</w:t>
      </w:r>
      <w:r w:rsidRPr="002824CB">
        <w:rPr>
          <w:rFonts w:ascii="Times New Roman" w:hAnsi="Times New Roman" w:hint="eastAsia"/>
          <w:b/>
          <w:bCs/>
        </w:rPr>
        <w:t>1</w:t>
      </w:r>
      <w:r w:rsidRPr="002824CB">
        <w:rPr>
          <w:rFonts w:ascii="Times New Roman" w:hAnsi="Times New Roman" w:hint="eastAsia"/>
          <w:b/>
          <w:bCs/>
        </w:rPr>
        <w:t>）</w:t>
      </w:r>
      <w:r w:rsidR="001453C3" w:rsidRPr="001453C3">
        <w:rPr>
          <w:rFonts w:ascii="Times New Roman" w:hAnsi="Times New Roman"/>
          <w:b/>
          <w:bCs/>
        </w:rPr>
        <w:t xml:space="preserve"> </w:t>
      </w:r>
      <w:r w:rsidR="001453C3" w:rsidRPr="001453C3">
        <w:rPr>
          <w:rFonts w:ascii="Times New Roman" w:hAnsi="Times New Roman"/>
          <w:b/>
          <w:bCs/>
        </w:rPr>
        <w:t>初始态：符号空洞</w:t>
      </w:r>
      <w:r w:rsidR="001453C3" w:rsidRPr="001453C3">
        <w:rPr>
          <w:rFonts w:ascii="Times New Roman" w:hAnsi="Times New Roman"/>
          <w:b/>
          <w:bCs/>
        </w:rPr>
        <w:t xml:space="preserve"> (Symbolic Hole)</w:t>
      </w:r>
    </w:p>
    <w:p w14:paraId="687A29BC" w14:textId="77777777"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当底层工具被调用时，解释器面对的是一个裸露的变量名（如</w:t>
      </w:r>
      <w:r w:rsidRPr="001453C3">
        <w:rPr>
          <w:rFonts w:ascii="Times New Roman" w:hAnsi="Times New Roman"/>
        </w:rPr>
        <w:t xml:space="preserve"> </w:t>
      </w:r>
      <w:proofErr w:type="spellStart"/>
      <w:r w:rsidRPr="001453C3">
        <w:rPr>
          <w:rFonts w:ascii="Times New Roman" w:hAnsi="Times New Roman"/>
        </w:rPr>
        <w:t>client_id</w:t>
      </w:r>
      <w:proofErr w:type="spellEnd"/>
      <w:r w:rsidRPr="001453C3">
        <w:rPr>
          <w:rFonts w:ascii="Times New Roman" w:hAnsi="Times New Roman"/>
        </w:rPr>
        <w:t>）。此时，该变量仅仅是一个待填充的符号空洞，没有任何指向性。</w:t>
      </w:r>
    </w:p>
    <w:p w14:paraId="31A000CB" w14:textId="6D14174E" w:rsidR="001453C3" w:rsidRPr="001453C3" w:rsidRDefault="002824CB" w:rsidP="001453C3">
      <w:pPr>
        <w:pStyle w:val="a3"/>
        <w:widowControl/>
        <w:spacing w:beforeAutospacing="0" w:afterAutospacing="0" w:line="360" w:lineRule="auto"/>
        <w:ind w:firstLineChars="200" w:firstLine="482"/>
        <w:jc w:val="both"/>
        <w:rPr>
          <w:rFonts w:ascii="Times New Roman" w:hAnsi="Times New Roman"/>
          <w:b/>
          <w:bCs/>
        </w:rPr>
      </w:pPr>
      <w:r w:rsidRPr="002824CB">
        <w:rPr>
          <w:rFonts w:ascii="Times New Roman" w:hAnsi="Times New Roman" w:hint="eastAsia"/>
          <w:b/>
          <w:bCs/>
        </w:rPr>
        <w:t>（</w:t>
      </w:r>
      <w:r w:rsidRPr="002824CB">
        <w:rPr>
          <w:rFonts w:ascii="Times New Roman" w:hAnsi="Times New Roman" w:hint="eastAsia"/>
          <w:b/>
          <w:bCs/>
        </w:rPr>
        <w:t>2</w:t>
      </w:r>
      <w:r w:rsidRPr="002824CB">
        <w:rPr>
          <w:rFonts w:ascii="Times New Roman" w:hAnsi="Times New Roman" w:hint="eastAsia"/>
          <w:b/>
          <w:bCs/>
        </w:rPr>
        <w:t>）</w:t>
      </w:r>
      <w:r w:rsidR="001453C3" w:rsidRPr="001453C3">
        <w:rPr>
          <w:rFonts w:ascii="Times New Roman" w:hAnsi="Times New Roman"/>
          <w:b/>
          <w:bCs/>
        </w:rPr>
        <w:t xml:space="preserve"> </w:t>
      </w:r>
      <w:r w:rsidR="001453C3" w:rsidRPr="001453C3">
        <w:rPr>
          <w:rFonts w:ascii="Times New Roman" w:hAnsi="Times New Roman"/>
          <w:b/>
          <w:bCs/>
        </w:rPr>
        <w:t>第一级补完：局部意图绑定</w:t>
      </w:r>
    </w:p>
    <w:p w14:paraId="624B2A02" w14:textId="4F558734"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系统首先扫描当前</w:t>
      </w:r>
      <w:proofErr w:type="gramStart"/>
      <w:r w:rsidRPr="001453C3">
        <w:rPr>
          <w:rFonts w:ascii="Times New Roman" w:hAnsi="Times New Roman"/>
        </w:rPr>
        <w:t>栈</w:t>
      </w:r>
      <w:proofErr w:type="gramEnd"/>
      <w:r w:rsidRPr="001453C3">
        <w:rPr>
          <w:rFonts w:ascii="Times New Roman" w:hAnsi="Times New Roman"/>
        </w:rPr>
        <w:t>帧的局部上下文。</w:t>
      </w:r>
    </w:p>
    <w:p w14:paraId="78978CC1" w14:textId="77777777"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机制：</w:t>
      </w:r>
      <w:r w:rsidRPr="001453C3">
        <w:rPr>
          <w:rFonts w:ascii="Times New Roman" w:hAnsi="Times New Roman"/>
        </w:rPr>
        <w:t xml:space="preserve"> </w:t>
      </w:r>
      <w:r w:rsidRPr="001453C3">
        <w:rPr>
          <w:rFonts w:ascii="Times New Roman" w:hAnsi="Times New Roman"/>
        </w:rPr>
        <w:t>解释器分析当前动作的直接指令。</w:t>
      </w:r>
    </w:p>
    <w:p w14:paraId="68FFB5E2" w14:textId="77777777"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示例：</w:t>
      </w:r>
      <w:r w:rsidRPr="001453C3">
        <w:rPr>
          <w:rFonts w:ascii="Times New Roman" w:hAnsi="Times New Roman"/>
        </w:rPr>
        <w:t xml:space="preserve"> </w:t>
      </w:r>
      <w:r w:rsidRPr="001453C3">
        <w:rPr>
          <w:rFonts w:ascii="Times New Roman" w:hAnsi="Times New Roman"/>
        </w:rPr>
        <w:t>当前指令是</w:t>
      </w:r>
      <w:r w:rsidRPr="001453C3">
        <w:rPr>
          <w:rFonts w:ascii="Times New Roman" w:hAnsi="Times New Roman"/>
        </w:rPr>
        <w:t>“</w:t>
      </w:r>
      <w:r w:rsidRPr="001453C3">
        <w:rPr>
          <w:rFonts w:ascii="Times New Roman" w:hAnsi="Times New Roman"/>
        </w:rPr>
        <w:t>核查该用户的退款资格</w:t>
      </w:r>
      <w:r w:rsidRPr="001453C3">
        <w:rPr>
          <w:rFonts w:ascii="Times New Roman" w:hAnsi="Times New Roman"/>
        </w:rPr>
        <w:t>”</w:t>
      </w:r>
      <w:r w:rsidRPr="001453C3">
        <w:rPr>
          <w:rFonts w:ascii="Times New Roman" w:hAnsi="Times New Roman"/>
        </w:rPr>
        <w:t>。</w:t>
      </w:r>
    </w:p>
    <w:p w14:paraId="34F17CFD" w14:textId="4E56672B"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结果：</w:t>
      </w:r>
      <w:r w:rsidRPr="001453C3">
        <w:rPr>
          <w:rFonts w:ascii="Times New Roman" w:hAnsi="Times New Roman"/>
        </w:rPr>
        <w:t xml:space="preserve"> </w:t>
      </w:r>
      <w:r w:rsidRPr="001453C3">
        <w:rPr>
          <w:rFonts w:ascii="Times New Roman" w:hAnsi="Times New Roman"/>
        </w:rPr>
        <w:t>变量</w:t>
      </w:r>
      <w:r w:rsidRPr="001453C3">
        <w:rPr>
          <w:rFonts w:ascii="Times New Roman" w:hAnsi="Times New Roman"/>
        </w:rPr>
        <w:t xml:space="preserve"> </w:t>
      </w:r>
      <w:proofErr w:type="spellStart"/>
      <w:r w:rsidRPr="001453C3">
        <w:rPr>
          <w:rFonts w:ascii="Times New Roman" w:hAnsi="Times New Roman"/>
        </w:rPr>
        <w:t>client_id</w:t>
      </w:r>
      <w:proofErr w:type="spellEnd"/>
      <w:r w:rsidRPr="001453C3">
        <w:rPr>
          <w:rFonts w:ascii="Times New Roman" w:hAnsi="Times New Roman"/>
        </w:rPr>
        <w:t xml:space="preserve"> </w:t>
      </w:r>
      <w:r w:rsidRPr="001453C3">
        <w:rPr>
          <w:rFonts w:ascii="Times New Roman" w:hAnsi="Times New Roman"/>
        </w:rPr>
        <w:t>获得了第一层语义附着：它不再是任意</w:t>
      </w:r>
      <w:r w:rsidRPr="001453C3">
        <w:rPr>
          <w:rFonts w:ascii="Times New Roman" w:hAnsi="Times New Roman"/>
        </w:rPr>
        <w:t xml:space="preserve"> ID</w:t>
      </w:r>
      <w:r w:rsidRPr="001453C3">
        <w:rPr>
          <w:rFonts w:ascii="Times New Roman" w:hAnsi="Times New Roman"/>
        </w:rPr>
        <w:t>，而是</w:t>
      </w:r>
      <w:r w:rsidRPr="001453C3">
        <w:rPr>
          <w:rFonts w:ascii="Times New Roman" w:hAnsi="Times New Roman"/>
        </w:rPr>
        <w:t>“</w:t>
      </w:r>
      <w:r w:rsidRPr="001453C3">
        <w:rPr>
          <w:rFonts w:ascii="Times New Roman" w:hAnsi="Times New Roman"/>
        </w:rPr>
        <w:t>当前正在处理退款的那个用户的</w:t>
      </w:r>
      <w:r w:rsidRPr="001453C3">
        <w:rPr>
          <w:rFonts w:ascii="Times New Roman" w:hAnsi="Times New Roman"/>
        </w:rPr>
        <w:t xml:space="preserve"> ID”</w:t>
      </w:r>
      <w:r w:rsidRPr="001453C3">
        <w:rPr>
          <w:rFonts w:ascii="Times New Roman" w:hAnsi="Times New Roman"/>
        </w:rPr>
        <w:t>。但</w:t>
      </w:r>
      <w:r w:rsidRPr="001453C3">
        <w:rPr>
          <w:rFonts w:ascii="Times New Roman" w:hAnsi="Times New Roman"/>
        </w:rPr>
        <w:t>“</w:t>
      </w:r>
      <w:r w:rsidRPr="001453C3">
        <w:rPr>
          <w:rFonts w:ascii="Times New Roman" w:hAnsi="Times New Roman"/>
        </w:rPr>
        <w:t>该用户</w:t>
      </w:r>
      <w:r w:rsidRPr="001453C3">
        <w:rPr>
          <w:rFonts w:ascii="Times New Roman" w:hAnsi="Times New Roman"/>
        </w:rPr>
        <w:t>”</w:t>
      </w:r>
      <w:r w:rsidRPr="001453C3">
        <w:rPr>
          <w:rFonts w:ascii="Times New Roman" w:hAnsi="Times New Roman"/>
        </w:rPr>
        <w:t>的具体身份在局部依然是指代不明的。</w:t>
      </w:r>
    </w:p>
    <w:p w14:paraId="2F54C03E" w14:textId="26967FE5" w:rsidR="001453C3" w:rsidRPr="001453C3" w:rsidRDefault="002824CB" w:rsidP="001453C3">
      <w:pPr>
        <w:pStyle w:val="a3"/>
        <w:widowControl/>
        <w:spacing w:beforeAutospacing="0" w:afterAutospacing="0" w:line="360" w:lineRule="auto"/>
        <w:ind w:firstLineChars="200" w:firstLine="482"/>
        <w:jc w:val="both"/>
        <w:rPr>
          <w:rFonts w:ascii="Times New Roman" w:hAnsi="Times New Roman"/>
          <w:b/>
          <w:bCs/>
        </w:rPr>
      </w:pPr>
      <w:r w:rsidRPr="002824CB">
        <w:rPr>
          <w:rFonts w:ascii="Times New Roman" w:hAnsi="Times New Roman" w:hint="eastAsia"/>
          <w:b/>
          <w:bCs/>
        </w:rPr>
        <w:t>（</w:t>
      </w:r>
      <w:r w:rsidRPr="002824CB">
        <w:rPr>
          <w:rFonts w:ascii="Times New Roman" w:hAnsi="Times New Roman" w:hint="eastAsia"/>
          <w:b/>
          <w:bCs/>
        </w:rPr>
        <w:t>3</w:t>
      </w:r>
      <w:r w:rsidRPr="002824CB">
        <w:rPr>
          <w:rFonts w:ascii="Times New Roman" w:hAnsi="Times New Roman" w:hint="eastAsia"/>
          <w:b/>
          <w:bCs/>
        </w:rPr>
        <w:t>）</w:t>
      </w:r>
      <w:r w:rsidR="001453C3" w:rsidRPr="001453C3">
        <w:rPr>
          <w:rFonts w:ascii="Times New Roman" w:hAnsi="Times New Roman"/>
          <w:b/>
          <w:bCs/>
        </w:rPr>
        <w:t xml:space="preserve"> </w:t>
      </w:r>
      <w:r w:rsidR="001453C3" w:rsidRPr="001453C3">
        <w:rPr>
          <w:rFonts w:ascii="Times New Roman" w:hAnsi="Times New Roman"/>
          <w:b/>
          <w:bCs/>
        </w:rPr>
        <w:t>第二级补完：记忆重构</w:t>
      </w:r>
    </w:p>
    <w:p w14:paraId="615FC531" w14:textId="5057148C"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为了消除局部上下文中的代词歧义（如</w:t>
      </w:r>
      <w:r w:rsidRPr="001453C3">
        <w:rPr>
          <w:rFonts w:ascii="Times New Roman" w:hAnsi="Times New Roman"/>
        </w:rPr>
        <w:t>“</w:t>
      </w:r>
      <w:r w:rsidRPr="001453C3">
        <w:rPr>
          <w:rFonts w:ascii="Times New Roman" w:hAnsi="Times New Roman"/>
        </w:rPr>
        <w:t>该用户</w:t>
      </w:r>
      <w:r w:rsidRPr="001453C3">
        <w:rPr>
          <w:rFonts w:ascii="Times New Roman" w:hAnsi="Times New Roman"/>
        </w:rPr>
        <w:t>”</w:t>
      </w:r>
      <w:r w:rsidRPr="001453C3">
        <w:rPr>
          <w:rFonts w:ascii="Times New Roman" w:hAnsi="Times New Roman"/>
        </w:rPr>
        <w:t>、</w:t>
      </w:r>
      <w:r w:rsidRPr="001453C3">
        <w:rPr>
          <w:rFonts w:ascii="Times New Roman" w:hAnsi="Times New Roman"/>
        </w:rPr>
        <w:t>“</w:t>
      </w:r>
      <w:r w:rsidRPr="001453C3">
        <w:rPr>
          <w:rFonts w:ascii="Times New Roman" w:hAnsi="Times New Roman"/>
        </w:rPr>
        <w:t>他</w:t>
      </w:r>
      <w:r w:rsidRPr="001453C3">
        <w:rPr>
          <w:rFonts w:ascii="Times New Roman" w:hAnsi="Times New Roman"/>
        </w:rPr>
        <w:t>”</w:t>
      </w:r>
      <w:r w:rsidRPr="001453C3">
        <w:rPr>
          <w:rFonts w:ascii="Times New Roman" w:hAnsi="Times New Roman"/>
        </w:rPr>
        <w:t>），系统沿调用链（</w:t>
      </w:r>
      <w:r w:rsidRPr="001453C3">
        <w:rPr>
          <w:rFonts w:ascii="Times New Roman" w:hAnsi="Times New Roman"/>
        </w:rPr>
        <w:t>Call Chain</w:t>
      </w:r>
      <w:r w:rsidRPr="001453C3">
        <w:rPr>
          <w:rFonts w:ascii="Times New Roman" w:hAnsi="Times New Roman"/>
        </w:rPr>
        <w:t>）向上回溯，</w:t>
      </w:r>
      <w:proofErr w:type="gramStart"/>
      <w:r w:rsidRPr="001453C3">
        <w:rPr>
          <w:rFonts w:ascii="Times New Roman" w:hAnsi="Times New Roman"/>
        </w:rPr>
        <w:t>检索父级智能</w:t>
      </w:r>
      <w:proofErr w:type="gramEnd"/>
      <w:r w:rsidRPr="001453C3">
        <w:rPr>
          <w:rFonts w:ascii="Times New Roman" w:hAnsi="Times New Roman"/>
        </w:rPr>
        <w:t>体的业务记忆。</w:t>
      </w:r>
    </w:p>
    <w:p w14:paraId="321CCB42" w14:textId="37BC2703"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机制：</w:t>
      </w:r>
      <w:r w:rsidRPr="001453C3">
        <w:rPr>
          <w:rFonts w:ascii="Times New Roman" w:hAnsi="Times New Roman"/>
        </w:rPr>
        <w:t xml:space="preserve"> </w:t>
      </w:r>
      <w:r w:rsidRPr="001453C3">
        <w:rPr>
          <w:rFonts w:ascii="Times New Roman" w:hAnsi="Times New Roman"/>
        </w:rPr>
        <w:t>解释器将局部意图</w:t>
      </w:r>
      <w:proofErr w:type="gramStart"/>
      <w:r w:rsidRPr="001453C3">
        <w:rPr>
          <w:rFonts w:ascii="Times New Roman" w:hAnsi="Times New Roman"/>
        </w:rPr>
        <w:t>与父级对话</w:t>
      </w:r>
      <w:proofErr w:type="gramEnd"/>
      <w:r w:rsidRPr="001453C3">
        <w:rPr>
          <w:rFonts w:ascii="Times New Roman" w:hAnsi="Times New Roman"/>
        </w:rPr>
        <w:t>历史进行语义对齐。</w:t>
      </w:r>
    </w:p>
    <w:p w14:paraId="15AE7061" w14:textId="77777777"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示例：</w:t>
      </w:r>
      <w:r w:rsidRPr="001453C3">
        <w:rPr>
          <w:rFonts w:ascii="Times New Roman" w:hAnsi="Times New Roman"/>
        </w:rPr>
        <w:t xml:space="preserve"> </w:t>
      </w:r>
      <w:proofErr w:type="gramStart"/>
      <w:r w:rsidRPr="001453C3">
        <w:rPr>
          <w:rFonts w:ascii="Times New Roman" w:hAnsi="Times New Roman"/>
        </w:rPr>
        <w:t>父级智能</w:t>
      </w:r>
      <w:proofErr w:type="gramEnd"/>
      <w:r w:rsidRPr="001453C3">
        <w:rPr>
          <w:rFonts w:ascii="Times New Roman" w:hAnsi="Times New Roman"/>
        </w:rPr>
        <w:t>体（战略层）在上一轮对话中记录了：</w:t>
      </w:r>
      <w:r w:rsidRPr="001453C3">
        <w:rPr>
          <w:rFonts w:ascii="Times New Roman" w:hAnsi="Times New Roman"/>
        </w:rPr>
        <w:t>“</w:t>
      </w:r>
      <w:r w:rsidRPr="001453C3">
        <w:rPr>
          <w:rFonts w:ascii="Times New Roman" w:hAnsi="Times New Roman"/>
        </w:rPr>
        <w:t>任务目标：处理昨天的第二个客户的投诉</w:t>
      </w:r>
      <w:r w:rsidRPr="001453C3">
        <w:rPr>
          <w:rFonts w:ascii="Times New Roman" w:hAnsi="Times New Roman"/>
        </w:rPr>
        <w:t>”</w:t>
      </w:r>
      <w:r w:rsidRPr="001453C3">
        <w:rPr>
          <w:rFonts w:ascii="Times New Roman" w:hAnsi="Times New Roman"/>
        </w:rPr>
        <w:t>。</w:t>
      </w:r>
    </w:p>
    <w:p w14:paraId="1A4ACD43" w14:textId="42B15636" w:rsidR="002824CB" w:rsidRPr="001453C3" w:rsidRDefault="001453C3" w:rsidP="002824CB">
      <w:pPr>
        <w:pStyle w:val="a3"/>
        <w:widowControl/>
        <w:spacing w:beforeAutospacing="0" w:afterAutospacing="0" w:line="360" w:lineRule="auto"/>
        <w:ind w:firstLineChars="200" w:firstLine="480"/>
        <w:jc w:val="both"/>
        <w:rPr>
          <w:rFonts w:ascii="Times New Roman" w:hAnsi="Times New Roman" w:hint="eastAsia"/>
        </w:rPr>
      </w:pPr>
      <w:r w:rsidRPr="001453C3">
        <w:rPr>
          <w:rFonts w:ascii="Times New Roman" w:hAnsi="Times New Roman"/>
        </w:rPr>
        <w:t>合成：</w:t>
      </w:r>
      <w:r w:rsidRPr="001453C3">
        <w:rPr>
          <w:rFonts w:ascii="Times New Roman" w:hAnsi="Times New Roman"/>
        </w:rPr>
        <w:t xml:space="preserve"> </w:t>
      </w:r>
      <w:r w:rsidRPr="001453C3">
        <w:rPr>
          <w:rFonts w:ascii="Times New Roman" w:hAnsi="Times New Roman"/>
        </w:rPr>
        <w:t>系统</w:t>
      </w:r>
      <w:proofErr w:type="gramStart"/>
      <w:r w:rsidRPr="001453C3">
        <w:rPr>
          <w:rFonts w:ascii="Times New Roman" w:hAnsi="Times New Roman"/>
        </w:rPr>
        <w:t>将父级的</w:t>
      </w:r>
      <w:proofErr w:type="gramEnd"/>
      <w:r w:rsidRPr="001453C3">
        <w:rPr>
          <w:rFonts w:ascii="Times New Roman" w:hAnsi="Times New Roman"/>
        </w:rPr>
        <w:t>精确描述（</w:t>
      </w:r>
      <w:r w:rsidRPr="001453C3">
        <w:rPr>
          <w:rFonts w:ascii="Times New Roman" w:hAnsi="Times New Roman"/>
        </w:rPr>
        <w:t>“</w:t>
      </w:r>
      <w:r w:rsidRPr="001453C3">
        <w:rPr>
          <w:rFonts w:ascii="Times New Roman" w:hAnsi="Times New Roman"/>
        </w:rPr>
        <w:t>昨天的第二个客户</w:t>
      </w:r>
      <w:r w:rsidRPr="001453C3">
        <w:rPr>
          <w:rFonts w:ascii="Times New Roman" w:hAnsi="Times New Roman"/>
        </w:rPr>
        <w:t>”</w:t>
      </w:r>
      <w:r w:rsidRPr="001453C3">
        <w:rPr>
          <w:rFonts w:ascii="Times New Roman" w:hAnsi="Times New Roman"/>
        </w:rPr>
        <w:t>）注入到子级的局部指代（</w:t>
      </w:r>
      <w:r w:rsidRPr="001453C3">
        <w:rPr>
          <w:rFonts w:ascii="Times New Roman" w:hAnsi="Times New Roman"/>
        </w:rPr>
        <w:t>“</w:t>
      </w:r>
      <w:r w:rsidRPr="001453C3">
        <w:rPr>
          <w:rFonts w:ascii="Times New Roman" w:hAnsi="Times New Roman"/>
        </w:rPr>
        <w:t>该用户</w:t>
      </w:r>
      <w:r w:rsidRPr="001453C3">
        <w:rPr>
          <w:rFonts w:ascii="Times New Roman" w:hAnsi="Times New Roman"/>
        </w:rPr>
        <w:t>”</w:t>
      </w:r>
      <w:r w:rsidRPr="001453C3">
        <w:rPr>
          <w:rFonts w:ascii="Times New Roman" w:hAnsi="Times New Roman"/>
        </w:rPr>
        <w:t>）中。</w:t>
      </w:r>
    </w:p>
    <w:p w14:paraId="1CDFF207" w14:textId="77777777"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经过两级补完，原本空洞的变量名</w:t>
      </w:r>
      <w:r w:rsidRPr="001453C3">
        <w:rPr>
          <w:rFonts w:ascii="Times New Roman" w:hAnsi="Times New Roman"/>
        </w:rPr>
        <w:t xml:space="preserve"> </w:t>
      </w:r>
      <w:proofErr w:type="spellStart"/>
      <w:r w:rsidRPr="001453C3">
        <w:rPr>
          <w:rFonts w:ascii="Times New Roman" w:hAnsi="Times New Roman"/>
        </w:rPr>
        <w:t>client_id</w:t>
      </w:r>
      <w:proofErr w:type="spellEnd"/>
      <w:r w:rsidRPr="001453C3">
        <w:rPr>
          <w:rFonts w:ascii="Times New Roman" w:hAnsi="Times New Roman"/>
        </w:rPr>
        <w:t xml:space="preserve"> </w:t>
      </w:r>
      <w:r w:rsidRPr="001453C3">
        <w:rPr>
          <w:rFonts w:ascii="Times New Roman" w:hAnsi="Times New Roman"/>
        </w:rPr>
        <w:t>被转化为一个完整的、可执行的语义指针：</w:t>
      </w:r>
    </w:p>
    <w:p w14:paraId="5654A513" w14:textId="297674AB" w:rsidR="001453C3" w:rsidRPr="001453C3" w:rsidRDefault="001453C3" w:rsidP="001453C3">
      <w:pPr>
        <w:pStyle w:val="a3"/>
        <w:widowControl/>
        <w:spacing w:beforeAutospacing="0" w:afterAutospacing="0" w:line="360" w:lineRule="auto"/>
        <w:ind w:firstLineChars="200" w:firstLine="480"/>
        <w:jc w:val="both"/>
        <w:rPr>
          <w:rFonts w:ascii="Times New Roman" w:hAnsi="Times New Roman"/>
        </w:rPr>
      </w:pPr>
      <w:r w:rsidRPr="001453C3">
        <w:rPr>
          <w:rFonts w:ascii="Times New Roman" w:hAnsi="Times New Roman"/>
        </w:rPr>
        <w:t xml:space="preserve">Pointer: </w:t>
      </w:r>
      <w:proofErr w:type="spellStart"/>
      <w:r w:rsidRPr="001453C3">
        <w:rPr>
          <w:rFonts w:ascii="Times New Roman" w:hAnsi="Times New Roman"/>
        </w:rPr>
        <w:t>client_id</w:t>
      </w:r>
      <w:proofErr w:type="spellEnd"/>
      <w:r w:rsidRPr="001453C3">
        <w:rPr>
          <w:rFonts w:ascii="Times New Roman" w:hAnsi="Times New Roman"/>
        </w:rPr>
        <w:t xml:space="preserve"> </w:t>
      </w:r>
      <w:r>
        <w:rPr>
          <w:rFonts w:ascii="Times New Roman" w:hAnsi="Times New Roman" w:hint="eastAsia"/>
        </w:rPr>
        <w:t xml:space="preserve"> </w:t>
      </w:r>
      <w:r w:rsidRPr="001453C3">
        <w:rPr>
          <w:rFonts w:ascii="Times New Roman" w:hAnsi="Times New Roman" w:hint="eastAsia"/>
        </w:rPr>
        <w:sym w:font="Wingdings" w:char="F0DF"/>
      </w:r>
      <w:r>
        <w:rPr>
          <w:rFonts w:ascii="Times New Roman" w:hAnsi="Times New Roman" w:hint="eastAsia"/>
        </w:rPr>
        <w:t xml:space="preserve"> </w:t>
      </w:r>
      <w:r w:rsidRPr="001453C3">
        <w:rPr>
          <w:rFonts w:ascii="Times New Roman" w:hAnsi="Times New Roman"/>
        </w:rPr>
        <w:t>"The ID of the second customer from yesterday who requires a refund qualification check."</w:t>
      </w:r>
    </w:p>
    <w:p w14:paraId="76350E99" w14:textId="6FB87043" w:rsidR="001453C3" w:rsidRPr="00907619" w:rsidRDefault="001453C3" w:rsidP="001453C3">
      <w:pPr>
        <w:pStyle w:val="a3"/>
        <w:widowControl/>
        <w:spacing w:beforeAutospacing="0" w:afterAutospacing="0" w:line="360" w:lineRule="auto"/>
        <w:ind w:firstLineChars="200" w:firstLine="480"/>
        <w:jc w:val="both"/>
        <w:rPr>
          <w:rFonts w:ascii="Times New Roman" w:hAnsi="Times New Roman" w:hint="eastAsia"/>
        </w:rPr>
      </w:pPr>
      <w:r w:rsidRPr="001453C3">
        <w:rPr>
          <w:rFonts w:ascii="Times New Roman" w:hAnsi="Times New Roman"/>
        </w:rPr>
        <w:t>这个</w:t>
      </w:r>
      <w:r w:rsidRPr="001453C3">
        <w:rPr>
          <w:rFonts w:ascii="Times New Roman" w:hAnsi="Times New Roman"/>
        </w:rPr>
        <w:t>“</w:t>
      </w:r>
      <w:r w:rsidRPr="001453C3">
        <w:rPr>
          <w:rFonts w:ascii="Times New Roman" w:hAnsi="Times New Roman"/>
        </w:rPr>
        <w:t>指针</w:t>
      </w:r>
      <w:r w:rsidRPr="001453C3">
        <w:rPr>
          <w:rFonts w:ascii="Times New Roman" w:hAnsi="Times New Roman"/>
        </w:rPr>
        <w:t>”</w:t>
      </w:r>
      <w:r w:rsidRPr="001453C3">
        <w:rPr>
          <w:rFonts w:ascii="Times New Roman" w:hAnsi="Times New Roman"/>
        </w:rPr>
        <w:t>现在是一个自包含的语义实体，它作为</w:t>
      </w:r>
      <w:r w:rsidRPr="001453C3">
        <w:rPr>
          <w:rFonts w:ascii="Times New Roman" w:hAnsi="Times New Roman"/>
        </w:rPr>
        <w:t>“</w:t>
      </w:r>
      <w:r>
        <w:rPr>
          <w:rFonts w:ascii="Times New Roman" w:hAnsi="Times New Roman" w:hint="eastAsia"/>
        </w:rPr>
        <w:t>语义指针</w:t>
      </w:r>
      <w:r w:rsidRPr="001453C3">
        <w:rPr>
          <w:rFonts w:ascii="Times New Roman" w:hAnsi="Times New Roman"/>
        </w:rPr>
        <w:t>”</w:t>
      </w:r>
      <w:r w:rsidRPr="001453C3">
        <w:rPr>
          <w:rFonts w:ascii="Times New Roman" w:hAnsi="Times New Roman"/>
        </w:rPr>
        <w:t>传递给下一阶段的所有权路由机制。它包含了足够的信息量，使得无论数据归属于哪个类，该类都能仅凭此描述生成精确的</w:t>
      </w:r>
      <w:r w:rsidRPr="001453C3">
        <w:rPr>
          <w:rFonts w:ascii="Times New Roman" w:hAnsi="Times New Roman"/>
        </w:rPr>
        <w:t xml:space="preserve"> SQL </w:t>
      </w:r>
      <w:r w:rsidRPr="001453C3">
        <w:rPr>
          <w:rFonts w:ascii="Times New Roman" w:hAnsi="Times New Roman"/>
        </w:rPr>
        <w:t>查询，而无需再次回调上层询问细节。</w:t>
      </w:r>
    </w:p>
    <w:p w14:paraId="315FD662" w14:textId="4AE530C8" w:rsidR="00907619" w:rsidRPr="00907619" w:rsidRDefault="00907619" w:rsidP="001453C3">
      <w:pPr>
        <w:pStyle w:val="a3"/>
        <w:widowControl/>
        <w:spacing w:beforeAutospacing="0" w:afterAutospacing="0" w:line="360" w:lineRule="auto"/>
        <w:ind w:firstLineChars="200" w:firstLine="482"/>
        <w:jc w:val="both"/>
        <w:rPr>
          <w:rFonts w:ascii="Times New Roman" w:hAnsi="Times New Roman"/>
        </w:rPr>
      </w:pPr>
      <w:r w:rsidRPr="00907619">
        <w:rPr>
          <w:rFonts w:ascii="Times New Roman" w:hAnsi="Times New Roman"/>
          <w:b/>
          <w:bCs/>
        </w:rPr>
        <w:t>阶段二：</w:t>
      </w:r>
      <w:r w:rsidR="00FA6AED" w:rsidRPr="00FA6AED">
        <w:rPr>
          <w:rFonts w:ascii="Times New Roman" w:hAnsi="Times New Roman"/>
          <w:b/>
          <w:bCs/>
        </w:rPr>
        <w:t>语义寻址</w:t>
      </w:r>
    </w:p>
    <w:p w14:paraId="2AF16A14" w14:textId="77777777" w:rsidR="00576DE4" w:rsidRDefault="00544129" w:rsidP="003E1622">
      <w:pPr>
        <w:pStyle w:val="a3"/>
        <w:widowControl/>
        <w:spacing w:beforeAutospacing="0" w:afterAutospacing="0" w:line="360" w:lineRule="auto"/>
        <w:ind w:firstLineChars="200" w:firstLine="480"/>
        <w:jc w:val="both"/>
        <w:rPr>
          <w:rFonts w:ascii="Times New Roman" w:hAnsi="Times New Roman"/>
        </w:rPr>
      </w:pPr>
      <w:r w:rsidRPr="00544129">
        <w:rPr>
          <w:rFonts w:ascii="Times New Roman" w:hAnsi="Times New Roman"/>
        </w:rPr>
        <w:t>在传统</w:t>
      </w:r>
      <w:r w:rsidRPr="00544129">
        <w:rPr>
          <w:rFonts w:ascii="Times New Roman" w:hAnsi="Times New Roman"/>
        </w:rPr>
        <w:t xml:space="preserve"> OS </w:t>
      </w:r>
      <w:r w:rsidRPr="00544129">
        <w:rPr>
          <w:rFonts w:ascii="Times New Roman" w:hAnsi="Times New Roman"/>
        </w:rPr>
        <w:t>中，</w:t>
      </w:r>
      <w:r w:rsidRPr="00544129">
        <w:rPr>
          <w:rFonts w:ascii="Times New Roman" w:hAnsi="Times New Roman"/>
        </w:rPr>
        <w:t xml:space="preserve">CPU </w:t>
      </w:r>
      <w:r w:rsidRPr="00544129">
        <w:rPr>
          <w:rFonts w:ascii="Times New Roman" w:hAnsi="Times New Roman"/>
        </w:rPr>
        <w:t>拿着虚拟地址去查页表（一级、二级页表），找到对应的物理页框号。</w:t>
      </w:r>
      <w:r w:rsidR="00576DE4">
        <w:rPr>
          <w:rFonts w:ascii="Times New Roman" w:hAnsi="Times New Roman" w:hint="eastAsia"/>
        </w:rPr>
        <w:t>而在</w:t>
      </w:r>
      <w:r w:rsidR="00576DE4" w:rsidRPr="00503F00">
        <w:rPr>
          <w:rFonts w:ascii="Times New Roman" w:hAnsi="Times New Roman"/>
        </w:rPr>
        <w:t>LLM-Driven OOP</w:t>
      </w:r>
      <w:r w:rsidR="00576DE4">
        <w:rPr>
          <w:rFonts w:ascii="Times New Roman" w:hAnsi="Times New Roman" w:hint="eastAsia"/>
        </w:rPr>
        <w:t>，地址是基于语义的。</w:t>
      </w:r>
    </w:p>
    <w:p w14:paraId="6F4EB663" w14:textId="1C8202E7" w:rsidR="00544129" w:rsidRDefault="00576DE4" w:rsidP="003E1622">
      <w:pPr>
        <w:pStyle w:val="a3"/>
        <w:widowControl/>
        <w:spacing w:beforeAutospacing="0" w:afterAutospacing="0" w:line="360" w:lineRule="auto"/>
        <w:ind w:firstLineChars="200" w:firstLine="480"/>
        <w:jc w:val="both"/>
        <w:rPr>
          <w:rFonts w:ascii="Times New Roman" w:hAnsi="Times New Roman"/>
        </w:rPr>
      </w:pPr>
      <w:r w:rsidRPr="00576DE4">
        <w:rPr>
          <w:rFonts w:ascii="Times New Roman" w:hAnsi="Times New Roman"/>
        </w:rPr>
        <w:lastRenderedPageBreak/>
        <w:t>当控制流抵达底层叶节点（例如</w:t>
      </w:r>
      <w:r w:rsidRPr="00576DE4">
        <w:rPr>
          <w:rFonts w:ascii="Times New Roman" w:hAnsi="Times New Roman"/>
        </w:rPr>
        <w:t xml:space="preserve"> API </w:t>
      </w:r>
      <w:r w:rsidRPr="00576DE4">
        <w:rPr>
          <w:rFonts w:ascii="Times New Roman" w:hAnsi="Times New Roman"/>
        </w:rPr>
        <w:t>调用层），且检测到方法签名需要一个具体的结构化参数（如</w:t>
      </w:r>
      <w:r w:rsidRPr="00576DE4">
        <w:rPr>
          <w:rFonts w:ascii="Times New Roman" w:hAnsi="Times New Roman"/>
        </w:rPr>
        <w:t xml:space="preserve"> int </w:t>
      </w:r>
      <w:proofErr w:type="spellStart"/>
      <w:r w:rsidRPr="00576DE4">
        <w:rPr>
          <w:rFonts w:ascii="Times New Roman" w:hAnsi="Times New Roman"/>
        </w:rPr>
        <w:t>client_id</w:t>
      </w:r>
      <w:proofErr w:type="spellEnd"/>
      <w:r w:rsidRPr="00576DE4">
        <w:rPr>
          <w:rFonts w:ascii="Times New Roman" w:hAnsi="Times New Roman"/>
        </w:rPr>
        <w:t>）时，系统触发</w:t>
      </w:r>
      <w:r w:rsidRPr="00576DE4">
        <w:rPr>
          <w:rFonts w:ascii="Times New Roman" w:hAnsi="Times New Roman"/>
          <w:b/>
          <w:bCs/>
        </w:rPr>
        <w:t>即时实体化（</w:t>
      </w:r>
      <w:r w:rsidRPr="00576DE4">
        <w:rPr>
          <w:rFonts w:ascii="Times New Roman" w:hAnsi="Times New Roman"/>
          <w:b/>
          <w:bCs/>
        </w:rPr>
        <w:t>JIT Materialization</w:t>
      </w:r>
      <w:r w:rsidRPr="00576DE4">
        <w:rPr>
          <w:rFonts w:ascii="Times New Roman" w:hAnsi="Times New Roman"/>
          <w:b/>
          <w:bCs/>
        </w:rPr>
        <w:t>）</w:t>
      </w:r>
      <w:r w:rsidRPr="00576DE4">
        <w:rPr>
          <w:rFonts w:ascii="Times New Roman" w:hAnsi="Times New Roman"/>
        </w:rPr>
        <w:t>。通过逐级检索</w:t>
      </w:r>
      <w:r w:rsidRPr="00576DE4">
        <w:rPr>
          <w:rFonts w:ascii="Times New Roman" w:hAnsi="Times New Roman"/>
        </w:rPr>
        <w:t xml:space="preserve"> </w:t>
      </w:r>
      <w:proofErr w:type="spellStart"/>
      <w:r w:rsidRPr="00576DE4">
        <w:rPr>
          <w:rFonts w:ascii="Times New Roman" w:hAnsi="Times New Roman"/>
        </w:rPr>
        <w:t>DataScope</w:t>
      </w:r>
      <w:proofErr w:type="spellEnd"/>
      <w:r w:rsidRPr="00576DE4">
        <w:rPr>
          <w:rFonts w:ascii="Times New Roman" w:hAnsi="Times New Roman"/>
        </w:rPr>
        <w:t xml:space="preserve"> Schema</w:t>
      </w:r>
      <w:r w:rsidRPr="00576DE4">
        <w:rPr>
          <w:rFonts w:ascii="Times New Roman" w:hAnsi="Times New Roman"/>
        </w:rPr>
        <w:t>，将</w:t>
      </w:r>
      <w:r w:rsidRPr="00576DE4">
        <w:rPr>
          <w:rFonts w:ascii="Times New Roman" w:hAnsi="Times New Roman"/>
        </w:rPr>
        <w:t>“</w:t>
      </w:r>
      <w:r w:rsidRPr="00576DE4">
        <w:rPr>
          <w:rFonts w:ascii="Times New Roman" w:hAnsi="Times New Roman"/>
        </w:rPr>
        <w:t>语义虚拟指针</w:t>
      </w:r>
      <w:r w:rsidRPr="00576DE4">
        <w:rPr>
          <w:rFonts w:ascii="Times New Roman" w:hAnsi="Times New Roman"/>
        </w:rPr>
        <w:t>”</w:t>
      </w:r>
      <w:r w:rsidRPr="00576DE4">
        <w:rPr>
          <w:rFonts w:ascii="Times New Roman" w:hAnsi="Times New Roman"/>
        </w:rPr>
        <w:t>翻译为</w:t>
      </w:r>
      <w:r w:rsidRPr="00576DE4">
        <w:rPr>
          <w:rFonts w:ascii="Times New Roman" w:hAnsi="Times New Roman"/>
        </w:rPr>
        <w:t>“</w:t>
      </w:r>
      <w:r w:rsidRPr="00576DE4">
        <w:rPr>
          <w:rFonts w:ascii="Times New Roman" w:hAnsi="Times New Roman"/>
        </w:rPr>
        <w:t>物理数据库地址</w:t>
      </w:r>
      <w:r w:rsidRPr="00576DE4">
        <w:rPr>
          <w:rFonts w:ascii="Times New Roman" w:hAnsi="Times New Roman"/>
        </w:rPr>
        <w:t>”</w:t>
      </w:r>
      <w:r w:rsidRPr="00576DE4">
        <w:rPr>
          <w:rFonts w:ascii="Times New Roman" w:hAnsi="Times New Roman"/>
        </w:rPr>
        <w:t>的过程。该过程包含三个寻址阶段</w:t>
      </w:r>
      <w:r>
        <w:rPr>
          <w:rFonts w:ascii="Times New Roman" w:hAnsi="Times New Roman" w:hint="eastAsia"/>
        </w:rPr>
        <w:t>：</w:t>
      </w:r>
    </w:p>
    <w:p w14:paraId="19B45966" w14:textId="181564A6" w:rsidR="00576DE4" w:rsidRPr="00576DE4" w:rsidRDefault="002824CB" w:rsidP="00576DE4">
      <w:pPr>
        <w:pStyle w:val="a3"/>
        <w:spacing w:beforeAutospacing="0" w:afterAutospacing="0" w:line="360" w:lineRule="auto"/>
        <w:ind w:firstLineChars="200" w:firstLine="482"/>
        <w:jc w:val="both"/>
        <w:rPr>
          <w:rFonts w:ascii="Times New Roman" w:hAnsi="Times New Roman"/>
        </w:rPr>
      </w:pPr>
      <w:r w:rsidRPr="002824CB">
        <w:rPr>
          <w:rFonts w:ascii="Times New Roman" w:hAnsi="Times New Roman" w:hint="eastAsia"/>
          <w:b/>
          <w:bCs/>
        </w:rPr>
        <w:t>（</w:t>
      </w:r>
      <w:r w:rsidRPr="002824CB">
        <w:rPr>
          <w:rFonts w:ascii="Times New Roman" w:hAnsi="Times New Roman" w:hint="eastAsia"/>
          <w:b/>
          <w:bCs/>
        </w:rPr>
        <w:t>1</w:t>
      </w:r>
      <w:r w:rsidRPr="002824CB">
        <w:rPr>
          <w:rFonts w:ascii="Times New Roman" w:hAnsi="Times New Roman" w:hint="eastAsia"/>
          <w:b/>
          <w:bCs/>
        </w:rPr>
        <w:t>）</w:t>
      </w:r>
      <w:r w:rsidR="00576DE4" w:rsidRPr="00576DE4">
        <w:rPr>
          <w:rFonts w:ascii="Times New Roman" w:hAnsi="Times New Roman"/>
          <w:b/>
          <w:bCs/>
        </w:rPr>
        <w:t xml:space="preserve"> </w:t>
      </w:r>
      <w:r w:rsidR="00576DE4" w:rsidRPr="00576DE4">
        <w:rPr>
          <w:rFonts w:ascii="Times New Roman" w:hAnsi="Times New Roman"/>
          <w:b/>
          <w:bCs/>
        </w:rPr>
        <w:t>语义页表遍历：逐级向上寻址</w:t>
      </w:r>
    </w:p>
    <w:p w14:paraId="36D667C9" w14:textId="1309C90A" w:rsidR="00576DE4" w:rsidRPr="00576DE4" w:rsidRDefault="00576DE4" w:rsidP="00576DE4">
      <w:pPr>
        <w:pStyle w:val="a3"/>
        <w:widowControl/>
        <w:spacing w:beforeAutospacing="0" w:afterAutospacing="0" w:line="360" w:lineRule="auto"/>
        <w:ind w:firstLineChars="200" w:firstLine="480"/>
        <w:jc w:val="both"/>
        <w:rPr>
          <w:rFonts w:ascii="Times New Roman" w:hAnsi="Times New Roman"/>
        </w:rPr>
      </w:pPr>
      <w:r w:rsidRPr="00576DE4">
        <w:rPr>
          <w:rFonts w:ascii="Times New Roman" w:hAnsi="Times New Roman"/>
        </w:rPr>
        <w:t>机制：</w:t>
      </w:r>
      <w:r w:rsidRPr="00576DE4">
        <w:rPr>
          <w:rFonts w:ascii="Times New Roman" w:hAnsi="Times New Roman"/>
        </w:rPr>
        <w:t xml:space="preserve"> </w:t>
      </w:r>
      <w:r w:rsidRPr="00544129">
        <w:rPr>
          <w:rFonts w:ascii="Times New Roman" w:hAnsi="Times New Roman"/>
        </w:rPr>
        <w:t>在</w:t>
      </w:r>
      <w:r w:rsidRPr="00544129">
        <w:rPr>
          <w:rFonts w:ascii="Times New Roman" w:hAnsi="Times New Roman"/>
        </w:rPr>
        <w:t xml:space="preserve"> x86 </w:t>
      </w:r>
      <w:r w:rsidRPr="00544129">
        <w:rPr>
          <w:rFonts w:ascii="Times New Roman" w:hAnsi="Times New Roman"/>
        </w:rPr>
        <w:t>架构中，逻辑地址由</w:t>
      </w:r>
      <w:r w:rsidRPr="00544129">
        <w:rPr>
          <w:rFonts w:ascii="Times New Roman" w:hAnsi="Times New Roman"/>
        </w:rPr>
        <w:t xml:space="preserve"> </w:t>
      </w:r>
      <w:proofErr w:type="gramStart"/>
      <w:r w:rsidRPr="00544129">
        <w:rPr>
          <w:rFonts w:ascii="Times New Roman" w:hAnsi="Times New Roman"/>
        </w:rPr>
        <w:t>段选择符</w:t>
      </w:r>
      <w:proofErr w:type="gramEnd"/>
      <w:r w:rsidRPr="00544129">
        <w:rPr>
          <w:rFonts w:ascii="Times New Roman" w:hAnsi="Times New Roman"/>
        </w:rPr>
        <w:t>:</w:t>
      </w:r>
      <w:r w:rsidRPr="00544129">
        <w:rPr>
          <w:rFonts w:ascii="Times New Roman" w:hAnsi="Times New Roman"/>
        </w:rPr>
        <w:t>偏移量（</w:t>
      </w:r>
      <w:proofErr w:type="spellStart"/>
      <w:r w:rsidRPr="00544129">
        <w:rPr>
          <w:rFonts w:ascii="Times New Roman" w:hAnsi="Times New Roman"/>
        </w:rPr>
        <w:t>Segment:Offset</w:t>
      </w:r>
      <w:proofErr w:type="spellEnd"/>
      <w:r w:rsidRPr="00544129">
        <w:rPr>
          <w:rFonts w:ascii="Times New Roman" w:hAnsi="Times New Roman"/>
        </w:rPr>
        <w:t>）组成。</w:t>
      </w:r>
      <w:r w:rsidRPr="00544129">
        <w:rPr>
          <w:rFonts w:ascii="Times New Roman" w:hAnsi="Times New Roman"/>
        </w:rPr>
        <w:t xml:space="preserve">CPU </w:t>
      </w:r>
      <w:r w:rsidRPr="00544129">
        <w:rPr>
          <w:rFonts w:ascii="Times New Roman" w:hAnsi="Times New Roman"/>
        </w:rPr>
        <w:t>首先根据</w:t>
      </w:r>
      <w:proofErr w:type="gramStart"/>
      <w:r w:rsidRPr="00544129">
        <w:rPr>
          <w:rFonts w:ascii="Times New Roman" w:hAnsi="Times New Roman"/>
        </w:rPr>
        <w:t>段选择符</w:t>
      </w:r>
      <w:proofErr w:type="gramEnd"/>
      <w:r w:rsidRPr="00544129">
        <w:rPr>
          <w:rFonts w:ascii="Times New Roman" w:hAnsi="Times New Roman"/>
        </w:rPr>
        <w:t>在全局描述符表（</w:t>
      </w:r>
      <w:r w:rsidRPr="00544129">
        <w:rPr>
          <w:rFonts w:ascii="Times New Roman" w:hAnsi="Times New Roman"/>
        </w:rPr>
        <w:t>GDT</w:t>
      </w:r>
      <w:r w:rsidRPr="00544129">
        <w:rPr>
          <w:rFonts w:ascii="Times New Roman" w:hAnsi="Times New Roman"/>
        </w:rPr>
        <w:t>）中找到段基址（</w:t>
      </w:r>
      <w:r w:rsidRPr="00544129">
        <w:rPr>
          <w:rFonts w:ascii="Times New Roman" w:hAnsi="Times New Roman"/>
        </w:rPr>
        <w:t>Segment Base</w:t>
      </w:r>
      <w:r w:rsidRPr="00544129">
        <w:rPr>
          <w:rFonts w:ascii="Times New Roman" w:hAnsi="Times New Roman"/>
        </w:rPr>
        <w:t>）。</w:t>
      </w:r>
      <w:r>
        <w:rPr>
          <w:rFonts w:ascii="Times New Roman" w:hAnsi="Times New Roman" w:hint="eastAsia"/>
        </w:rPr>
        <w:t>在</w:t>
      </w:r>
      <w:r w:rsidRPr="00503F00">
        <w:rPr>
          <w:rFonts w:ascii="Times New Roman" w:hAnsi="Times New Roman"/>
        </w:rPr>
        <w:t>LLM-Driven OOP</w:t>
      </w:r>
      <w:r>
        <w:rPr>
          <w:rFonts w:ascii="Times New Roman" w:hAnsi="Times New Roman" w:hint="eastAsia"/>
        </w:rPr>
        <w:t>中</w:t>
      </w:r>
      <w:r w:rsidRPr="00576DE4">
        <w:rPr>
          <w:rFonts w:ascii="Times New Roman" w:hAnsi="Times New Roman"/>
        </w:rPr>
        <w:t>运行时持有待解析的变量名（如</w:t>
      </w:r>
      <w:r w:rsidRPr="00576DE4">
        <w:rPr>
          <w:rFonts w:ascii="Times New Roman" w:hAnsi="Times New Roman"/>
        </w:rPr>
        <w:t xml:space="preserve"> </w:t>
      </w:r>
      <w:proofErr w:type="spellStart"/>
      <w:r w:rsidRPr="00576DE4">
        <w:rPr>
          <w:rFonts w:ascii="Times New Roman" w:hAnsi="Times New Roman"/>
        </w:rPr>
        <w:t>client_id</w:t>
      </w:r>
      <w:proofErr w:type="spellEnd"/>
      <w:r w:rsidRPr="00576DE4">
        <w:rPr>
          <w:rFonts w:ascii="Times New Roman" w:hAnsi="Times New Roman"/>
        </w:rPr>
        <w:t>）和当前上下文中的语义指针（如</w:t>
      </w:r>
      <w:r w:rsidRPr="00576DE4">
        <w:rPr>
          <w:rFonts w:ascii="Times New Roman" w:hAnsi="Times New Roman"/>
        </w:rPr>
        <w:t>“</w:t>
      </w:r>
      <w:r w:rsidRPr="00576DE4">
        <w:rPr>
          <w:rFonts w:ascii="Times New Roman" w:hAnsi="Times New Roman"/>
        </w:rPr>
        <w:t>昨天的第二个客户</w:t>
      </w:r>
      <w:r w:rsidRPr="00576DE4">
        <w:rPr>
          <w:rFonts w:ascii="Times New Roman" w:hAnsi="Times New Roman"/>
        </w:rPr>
        <w:t>”</w:t>
      </w:r>
      <w:r w:rsidRPr="00576DE4">
        <w:rPr>
          <w:rFonts w:ascii="Times New Roman" w:hAnsi="Times New Roman"/>
        </w:rPr>
        <w:t>）。系统并不直接去数据库查，而是沿着执行栈（</w:t>
      </w:r>
      <w:r w:rsidRPr="00576DE4">
        <w:rPr>
          <w:rFonts w:ascii="Times New Roman" w:hAnsi="Times New Roman"/>
        </w:rPr>
        <w:t>Stack</w:t>
      </w:r>
      <w:r w:rsidRPr="00576DE4">
        <w:rPr>
          <w:rFonts w:ascii="Times New Roman" w:hAnsi="Times New Roman"/>
        </w:rPr>
        <w:t>）和继承链（</w:t>
      </w:r>
      <w:r w:rsidRPr="00576DE4">
        <w:rPr>
          <w:rFonts w:ascii="Times New Roman" w:hAnsi="Times New Roman"/>
        </w:rPr>
        <w:t>Inheritance Chain</w:t>
      </w:r>
      <w:r w:rsidRPr="00576DE4">
        <w:rPr>
          <w:rFonts w:ascii="Times New Roman" w:hAnsi="Times New Roman"/>
        </w:rPr>
        <w:t>）逐级向上遍历。</w:t>
      </w:r>
    </w:p>
    <w:p w14:paraId="5A5859AB" w14:textId="77777777" w:rsidR="00576DE4" w:rsidRPr="00576DE4" w:rsidRDefault="00576DE4" w:rsidP="00576DE4">
      <w:pPr>
        <w:pStyle w:val="a3"/>
        <w:widowControl/>
        <w:spacing w:beforeAutospacing="0" w:afterAutospacing="0" w:line="360" w:lineRule="auto"/>
        <w:ind w:firstLineChars="200" w:firstLine="480"/>
        <w:jc w:val="both"/>
        <w:rPr>
          <w:rFonts w:ascii="Times New Roman" w:hAnsi="Times New Roman"/>
        </w:rPr>
      </w:pPr>
      <w:r w:rsidRPr="00576DE4">
        <w:rPr>
          <w:rFonts w:ascii="Times New Roman" w:hAnsi="Times New Roman"/>
        </w:rPr>
        <w:t>匹配逻辑：</w:t>
      </w:r>
      <w:r w:rsidRPr="00576DE4">
        <w:rPr>
          <w:rFonts w:ascii="Times New Roman" w:hAnsi="Times New Roman"/>
        </w:rPr>
        <w:t xml:space="preserve"> </w:t>
      </w:r>
      <w:r w:rsidRPr="00576DE4">
        <w:rPr>
          <w:rFonts w:ascii="Times New Roman" w:hAnsi="Times New Roman"/>
        </w:rPr>
        <w:t>在每一层级，解释器检查</w:t>
      </w:r>
      <w:proofErr w:type="gramStart"/>
      <w:r w:rsidRPr="00576DE4">
        <w:rPr>
          <w:rFonts w:ascii="Times New Roman" w:hAnsi="Times New Roman"/>
        </w:rPr>
        <w:t>当前类</w:t>
      </w:r>
      <w:proofErr w:type="gramEnd"/>
      <w:r w:rsidRPr="00576DE4">
        <w:rPr>
          <w:rFonts w:ascii="Times New Roman" w:hAnsi="Times New Roman"/>
        </w:rPr>
        <w:t>的</w:t>
      </w:r>
      <w:r w:rsidRPr="00576DE4">
        <w:rPr>
          <w:rFonts w:ascii="Times New Roman" w:hAnsi="Times New Roman"/>
        </w:rPr>
        <w:t xml:space="preserve"> </w:t>
      </w:r>
      <w:proofErr w:type="spellStart"/>
      <w:r w:rsidRPr="00576DE4">
        <w:rPr>
          <w:rFonts w:ascii="Times New Roman" w:hAnsi="Times New Roman"/>
        </w:rPr>
        <w:t>DataScope</w:t>
      </w:r>
      <w:proofErr w:type="spellEnd"/>
      <w:r w:rsidRPr="00576DE4">
        <w:rPr>
          <w:rFonts w:ascii="Times New Roman" w:hAnsi="Times New Roman"/>
        </w:rPr>
        <w:t xml:space="preserve"> Schema</w:t>
      </w:r>
      <w:r w:rsidRPr="00576DE4">
        <w:rPr>
          <w:rFonts w:ascii="Times New Roman" w:hAnsi="Times New Roman"/>
        </w:rPr>
        <w:t>。</w:t>
      </w:r>
      <w:r w:rsidRPr="00576DE4">
        <w:rPr>
          <w:rFonts w:ascii="Times New Roman" w:hAnsi="Times New Roman"/>
        </w:rPr>
        <w:t xml:space="preserve">Schema </w:t>
      </w:r>
      <w:r w:rsidRPr="00576DE4">
        <w:rPr>
          <w:rFonts w:ascii="Times New Roman" w:hAnsi="Times New Roman"/>
        </w:rPr>
        <w:t>充当了</w:t>
      </w:r>
      <w:r w:rsidRPr="00576DE4">
        <w:rPr>
          <w:rFonts w:ascii="Times New Roman" w:hAnsi="Times New Roman"/>
        </w:rPr>
        <w:t>“</w:t>
      </w:r>
      <w:r w:rsidRPr="00576DE4">
        <w:rPr>
          <w:rFonts w:ascii="Times New Roman" w:hAnsi="Times New Roman"/>
        </w:rPr>
        <w:t>页表项</w:t>
      </w:r>
      <w:r w:rsidRPr="00576DE4">
        <w:rPr>
          <w:rFonts w:ascii="Times New Roman" w:hAnsi="Times New Roman"/>
        </w:rPr>
        <w:t>”</w:t>
      </w:r>
      <w:r w:rsidRPr="00576DE4">
        <w:rPr>
          <w:rFonts w:ascii="Times New Roman" w:hAnsi="Times New Roman"/>
        </w:rPr>
        <w:t>的角色，声明了该类管辖的数据字段。</w:t>
      </w:r>
    </w:p>
    <w:p w14:paraId="0A74D230" w14:textId="395D06A2" w:rsidR="00576DE4" w:rsidRPr="00576DE4" w:rsidRDefault="00576DE4" w:rsidP="00576DE4">
      <w:pPr>
        <w:pStyle w:val="a3"/>
        <w:widowControl/>
        <w:spacing w:beforeAutospacing="0" w:afterAutospacing="0" w:line="360" w:lineRule="auto"/>
        <w:ind w:firstLineChars="200" w:firstLine="480"/>
        <w:jc w:val="both"/>
        <w:rPr>
          <w:rFonts w:ascii="Times New Roman" w:hAnsi="Times New Roman"/>
        </w:rPr>
      </w:pPr>
      <w:r w:rsidRPr="00576DE4">
        <w:rPr>
          <w:rFonts w:ascii="Times New Roman" w:hAnsi="Times New Roman"/>
        </w:rPr>
        <w:t>命中：</w:t>
      </w:r>
      <w:r w:rsidRPr="00576DE4">
        <w:rPr>
          <w:rFonts w:ascii="Times New Roman" w:hAnsi="Times New Roman"/>
        </w:rPr>
        <w:t xml:space="preserve"> </w:t>
      </w:r>
      <w:r w:rsidRPr="00576DE4">
        <w:rPr>
          <w:rFonts w:ascii="Times New Roman" w:hAnsi="Times New Roman"/>
        </w:rPr>
        <w:t>系统在某一层级（例如</w:t>
      </w:r>
      <w:r w:rsidRPr="00576DE4">
        <w:rPr>
          <w:rFonts w:ascii="Times New Roman" w:hAnsi="Times New Roman"/>
        </w:rPr>
        <w:t xml:space="preserve"> </w:t>
      </w:r>
      <w:proofErr w:type="spellStart"/>
      <w:r w:rsidRPr="00576DE4">
        <w:rPr>
          <w:rFonts w:ascii="Times New Roman" w:hAnsi="Times New Roman"/>
        </w:rPr>
        <w:t>CustomerManager</w:t>
      </w:r>
      <w:proofErr w:type="spellEnd"/>
      <w:r w:rsidRPr="00576DE4">
        <w:rPr>
          <w:rFonts w:ascii="Times New Roman" w:hAnsi="Times New Roman"/>
        </w:rPr>
        <w:t xml:space="preserve"> </w:t>
      </w:r>
      <w:r w:rsidRPr="00576DE4">
        <w:rPr>
          <w:rFonts w:ascii="Times New Roman" w:hAnsi="Times New Roman"/>
        </w:rPr>
        <w:t>类）的</w:t>
      </w:r>
      <w:r w:rsidRPr="00576DE4">
        <w:rPr>
          <w:rFonts w:ascii="Times New Roman" w:hAnsi="Times New Roman"/>
        </w:rPr>
        <w:t xml:space="preserve"> Schema </w:t>
      </w:r>
      <w:r w:rsidRPr="00576DE4">
        <w:rPr>
          <w:rFonts w:ascii="Times New Roman" w:hAnsi="Times New Roman"/>
        </w:rPr>
        <w:t>中找到了</w:t>
      </w:r>
      <w:r w:rsidRPr="00576DE4">
        <w:rPr>
          <w:rFonts w:ascii="Times New Roman" w:hAnsi="Times New Roman"/>
        </w:rPr>
        <w:t xml:space="preserve"> </w:t>
      </w:r>
      <w:proofErr w:type="spellStart"/>
      <w:r w:rsidRPr="00576DE4">
        <w:rPr>
          <w:rFonts w:ascii="Times New Roman" w:hAnsi="Times New Roman"/>
        </w:rPr>
        <w:t>client_id</w:t>
      </w:r>
      <w:proofErr w:type="spellEnd"/>
      <w:r w:rsidRPr="00576DE4">
        <w:rPr>
          <w:rFonts w:ascii="Times New Roman" w:hAnsi="Times New Roman"/>
        </w:rPr>
        <w:t xml:space="preserve"> </w:t>
      </w:r>
      <w:r w:rsidRPr="00576DE4">
        <w:rPr>
          <w:rFonts w:ascii="Times New Roman" w:hAnsi="Times New Roman"/>
        </w:rPr>
        <w:t>的定义。这标志着寻址成功：我们找到了该数据的归属类（</w:t>
      </w:r>
      <w:r w:rsidRPr="00576DE4">
        <w:rPr>
          <w:rFonts w:ascii="Times New Roman" w:hAnsi="Times New Roman"/>
        </w:rPr>
        <w:t>Owner Class</w:t>
      </w:r>
      <w:r w:rsidRPr="00576DE4">
        <w:rPr>
          <w:rFonts w:ascii="Times New Roman" w:hAnsi="Times New Roman"/>
        </w:rPr>
        <w:t>），即负责解释该语义指针的逻辑实体。</w:t>
      </w:r>
    </w:p>
    <w:p w14:paraId="3EB01F7A" w14:textId="318DFB1D" w:rsidR="00576DE4" w:rsidRPr="00576DE4" w:rsidRDefault="002824CB" w:rsidP="00576DE4">
      <w:pPr>
        <w:pStyle w:val="a3"/>
        <w:spacing w:beforeAutospacing="0" w:afterAutospacing="0" w:line="360" w:lineRule="auto"/>
        <w:ind w:firstLineChars="200" w:firstLine="482"/>
        <w:jc w:val="both"/>
        <w:rPr>
          <w:rFonts w:ascii="Times New Roman" w:hAnsi="Times New Roman"/>
        </w:rPr>
      </w:pPr>
      <w:r w:rsidRPr="002824CB">
        <w:rPr>
          <w:rFonts w:ascii="Times New Roman" w:hAnsi="Times New Roman" w:hint="eastAsia"/>
          <w:b/>
          <w:bCs/>
        </w:rPr>
        <w:t>（</w:t>
      </w:r>
      <w:r>
        <w:rPr>
          <w:rFonts w:ascii="Times New Roman" w:hAnsi="Times New Roman" w:hint="eastAsia"/>
          <w:b/>
          <w:bCs/>
        </w:rPr>
        <w:t>2</w:t>
      </w:r>
      <w:r w:rsidRPr="002824CB">
        <w:rPr>
          <w:rFonts w:ascii="Times New Roman" w:hAnsi="Times New Roman" w:hint="eastAsia"/>
          <w:b/>
          <w:bCs/>
        </w:rPr>
        <w:t>）</w:t>
      </w:r>
      <w:r w:rsidR="00576DE4" w:rsidRPr="00576DE4">
        <w:rPr>
          <w:rFonts w:ascii="Times New Roman" w:hAnsi="Times New Roman"/>
          <w:b/>
          <w:bCs/>
        </w:rPr>
        <w:t xml:space="preserve"> </w:t>
      </w:r>
      <w:r w:rsidR="00576DE4" w:rsidRPr="00576DE4">
        <w:rPr>
          <w:rFonts w:ascii="Times New Roman" w:hAnsi="Times New Roman"/>
          <w:b/>
          <w:bCs/>
        </w:rPr>
        <w:t>地址翻译与指令合成</w:t>
      </w:r>
    </w:p>
    <w:p w14:paraId="05B47353" w14:textId="77777777" w:rsidR="00576DE4" w:rsidRPr="00576DE4" w:rsidRDefault="00576DE4" w:rsidP="00576DE4">
      <w:pPr>
        <w:pStyle w:val="a3"/>
        <w:widowControl/>
        <w:spacing w:beforeAutospacing="0" w:afterAutospacing="0" w:line="360" w:lineRule="auto"/>
        <w:ind w:firstLineChars="200" w:firstLine="482"/>
        <w:jc w:val="both"/>
        <w:rPr>
          <w:rFonts w:ascii="Times New Roman" w:hAnsi="Times New Roman"/>
        </w:rPr>
      </w:pPr>
      <w:r w:rsidRPr="00576DE4">
        <w:rPr>
          <w:rFonts w:ascii="Times New Roman" w:hAnsi="Times New Roman"/>
          <w:b/>
          <w:bCs/>
        </w:rPr>
        <w:t>机制：</w:t>
      </w:r>
      <w:r w:rsidRPr="00576DE4">
        <w:rPr>
          <w:rFonts w:ascii="Times New Roman" w:hAnsi="Times New Roman"/>
        </w:rPr>
        <w:t xml:space="preserve"> </w:t>
      </w:r>
      <w:r w:rsidRPr="00576DE4">
        <w:rPr>
          <w:rFonts w:ascii="Times New Roman" w:hAnsi="Times New Roman"/>
        </w:rPr>
        <w:t>一旦锁定归属类，系统将</w:t>
      </w:r>
      <w:r w:rsidRPr="00576DE4">
        <w:rPr>
          <w:rFonts w:ascii="Times New Roman" w:hAnsi="Times New Roman"/>
        </w:rPr>
        <w:t>“</w:t>
      </w:r>
      <w:r w:rsidRPr="00576DE4">
        <w:rPr>
          <w:rFonts w:ascii="Times New Roman" w:hAnsi="Times New Roman"/>
        </w:rPr>
        <w:t>语义指针</w:t>
      </w:r>
      <w:r w:rsidRPr="00576DE4">
        <w:rPr>
          <w:rFonts w:ascii="Times New Roman" w:hAnsi="Times New Roman"/>
        </w:rPr>
        <w:t>”</w:t>
      </w:r>
      <w:r w:rsidRPr="00576DE4">
        <w:rPr>
          <w:rFonts w:ascii="Times New Roman" w:hAnsi="Times New Roman"/>
        </w:rPr>
        <w:t>（自然语言描述）移交给该类的解释器。</w:t>
      </w:r>
    </w:p>
    <w:p w14:paraId="76B8EF1F" w14:textId="5B9221A6" w:rsidR="00576DE4" w:rsidRPr="00576DE4" w:rsidRDefault="00576DE4" w:rsidP="00576DE4">
      <w:pPr>
        <w:pStyle w:val="a3"/>
        <w:widowControl/>
        <w:spacing w:beforeAutospacing="0" w:afterAutospacing="0" w:line="360" w:lineRule="auto"/>
        <w:ind w:firstLineChars="200" w:firstLine="482"/>
        <w:jc w:val="both"/>
        <w:rPr>
          <w:rFonts w:ascii="Times New Roman" w:hAnsi="Times New Roman"/>
        </w:rPr>
      </w:pPr>
      <w:r w:rsidRPr="00576DE4">
        <w:rPr>
          <w:rFonts w:ascii="Times New Roman" w:hAnsi="Times New Roman"/>
          <w:b/>
          <w:bCs/>
        </w:rPr>
        <w:t>转换：</w:t>
      </w:r>
      <w:r w:rsidRPr="00544129">
        <w:rPr>
          <w:rFonts w:ascii="Times New Roman" w:hAnsi="Times New Roman"/>
        </w:rPr>
        <w:t>归属类充当</w:t>
      </w:r>
      <w:r w:rsidRPr="00544129">
        <w:rPr>
          <w:rFonts w:ascii="Times New Roman" w:hAnsi="Times New Roman"/>
          <w:b/>
          <w:bCs/>
        </w:rPr>
        <w:t>动态翻译器</w:t>
      </w:r>
      <w:r w:rsidRPr="00544129">
        <w:rPr>
          <w:rFonts w:ascii="Times New Roman" w:hAnsi="Times New Roman"/>
        </w:rPr>
        <w:t>——</w:t>
      </w:r>
      <w:r w:rsidRPr="00544129">
        <w:rPr>
          <w:rFonts w:ascii="Times New Roman" w:hAnsi="Times New Roman"/>
        </w:rPr>
        <w:t>它利用其内部持有的领域知识（</w:t>
      </w:r>
      <w:r w:rsidRPr="00544129">
        <w:rPr>
          <w:rFonts w:ascii="Times New Roman" w:hAnsi="Times New Roman"/>
        </w:rPr>
        <w:t>Domain Knowledge</w:t>
      </w:r>
      <w:r w:rsidRPr="00544129">
        <w:rPr>
          <w:rFonts w:ascii="Times New Roman" w:hAnsi="Times New Roman"/>
        </w:rPr>
        <w:t>）和数据库</w:t>
      </w:r>
      <w:r w:rsidRPr="00544129">
        <w:rPr>
          <w:rFonts w:ascii="Times New Roman" w:hAnsi="Times New Roman"/>
        </w:rPr>
        <w:t xml:space="preserve"> Schema</w:t>
      </w:r>
      <w:r>
        <w:rPr>
          <w:rFonts w:ascii="Times New Roman" w:hAnsi="Times New Roman" w:hint="eastAsia"/>
        </w:rPr>
        <w:t>，并</w:t>
      </w:r>
      <w:r w:rsidRPr="00576DE4">
        <w:rPr>
          <w:rFonts w:ascii="Times New Roman" w:hAnsi="Times New Roman"/>
        </w:rPr>
        <w:t>其内部定义的转换逻辑</w:t>
      </w:r>
      <w:r>
        <w:rPr>
          <w:rFonts w:ascii="Times New Roman" w:hAnsi="Times New Roman" w:hint="eastAsia"/>
        </w:rPr>
        <w:t>（</w:t>
      </w:r>
      <w:r w:rsidRPr="00576DE4">
        <w:rPr>
          <w:rFonts w:ascii="Times New Roman" w:hAnsi="Times New Roman"/>
        </w:rPr>
        <w:t>Text-to-SQ</w:t>
      </w:r>
      <w:r>
        <w:rPr>
          <w:rFonts w:ascii="Times New Roman" w:hAnsi="Times New Roman" w:hint="eastAsia"/>
        </w:rPr>
        <w:t>L</w:t>
      </w:r>
      <w:r>
        <w:rPr>
          <w:rFonts w:ascii="Times New Roman" w:hAnsi="Times New Roman" w:hint="eastAsia"/>
        </w:rPr>
        <w:t>实现）</w:t>
      </w:r>
      <w:r w:rsidRPr="00576DE4">
        <w:rPr>
          <w:rFonts w:ascii="Times New Roman" w:hAnsi="Times New Roman"/>
        </w:rPr>
        <w:t>将模糊的自然语言转化为精确的数据查询指令。</w:t>
      </w:r>
    </w:p>
    <w:p w14:paraId="2FBA6C67" w14:textId="77777777" w:rsidR="00576DE4" w:rsidRPr="00576DE4" w:rsidRDefault="00576DE4" w:rsidP="00576DE4">
      <w:pPr>
        <w:pStyle w:val="a3"/>
        <w:widowControl/>
        <w:spacing w:beforeAutospacing="0" w:afterAutospacing="0" w:line="360" w:lineRule="auto"/>
        <w:ind w:firstLineChars="200" w:firstLine="480"/>
        <w:jc w:val="both"/>
        <w:rPr>
          <w:rFonts w:ascii="Times New Roman" w:hAnsi="Times New Roman"/>
        </w:rPr>
      </w:pPr>
      <w:r w:rsidRPr="00576DE4">
        <w:rPr>
          <w:rFonts w:ascii="Times New Roman" w:hAnsi="Times New Roman"/>
        </w:rPr>
        <w:t>输入（语义指针）：</w:t>
      </w:r>
      <w:r w:rsidRPr="00576DE4">
        <w:rPr>
          <w:rFonts w:ascii="Times New Roman" w:hAnsi="Times New Roman"/>
        </w:rPr>
        <w:t xml:space="preserve"> "The second client from yesterday"</w:t>
      </w:r>
    </w:p>
    <w:p w14:paraId="1DDD73E0" w14:textId="77777777" w:rsidR="00576DE4" w:rsidRPr="00576DE4" w:rsidRDefault="00576DE4" w:rsidP="00576DE4">
      <w:pPr>
        <w:pStyle w:val="a3"/>
        <w:widowControl/>
        <w:spacing w:beforeAutospacing="0" w:afterAutospacing="0" w:line="360" w:lineRule="auto"/>
        <w:ind w:firstLineChars="200" w:firstLine="480"/>
        <w:jc w:val="both"/>
        <w:rPr>
          <w:rFonts w:ascii="Times New Roman" w:hAnsi="Times New Roman"/>
        </w:rPr>
      </w:pPr>
      <w:r w:rsidRPr="00576DE4">
        <w:rPr>
          <w:rFonts w:ascii="Times New Roman" w:hAnsi="Times New Roman"/>
        </w:rPr>
        <w:t>输出（物理地址指令）：</w:t>
      </w:r>
      <w:r w:rsidRPr="00576DE4">
        <w:rPr>
          <w:rFonts w:ascii="Times New Roman" w:hAnsi="Times New Roman"/>
        </w:rPr>
        <w:t xml:space="preserve"> SELECT id FROM clients WHERE </w:t>
      </w:r>
      <w:proofErr w:type="spellStart"/>
      <w:r w:rsidRPr="00576DE4">
        <w:rPr>
          <w:rFonts w:ascii="Times New Roman" w:hAnsi="Times New Roman"/>
        </w:rPr>
        <w:t>created_at</w:t>
      </w:r>
      <w:proofErr w:type="spellEnd"/>
      <w:r w:rsidRPr="00576DE4">
        <w:rPr>
          <w:rFonts w:ascii="Times New Roman" w:hAnsi="Times New Roman"/>
        </w:rPr>
        <w:t xml:space="preserve"> = </w:t>
      </w:r>
      <w:proofErr w:type="gramStart"/>
      <w:r w:rsidRPr="00576DE4">
        <w:rPr>
          <w:rFonts w:ascii="Times New Roman" w:hAnsi="Times New Roman"/>
        </w:rPr>
        <w:t>DATE(</w:t>
      </w:r>
      <w:proofErr w:type="gramEnd"/>
      <w:r w:rsidRPr="00576DE4">
        <w:rPr>
          <w:rFonts w:ascii="Times New Roman" w:hAnsi="Times New Roman"/>
        </w:rPr>
        <w:t>'now', '-1 day') LIMIT 1 OFFSET 1</w:t>
      </w:r>
    </w:p>
    <w:p w14:paraId="53B324A7" w14:textId="7A1AA81F" w:rsidR="00576DE4" w:rsidRPr="00576DE4" w:rsidRDefault="00576DE4" w:rsidP="00576DE4">
      <w:pPr>
        <w:pStyle w:val="a3"/>
        <w:widowControl/>
        <w:spacing w:beforeAutospacing="0" w:afterAutospacing="0" w:line="360" w:lineRule="auto"/>
        <w:ind w:firstLineChars="200" w:firstLine="480"/>
        <w:jc w:val="both"/>
        <w:rPr>
          <w:rFonts w:ascii="Times New Roman" w:hAnsi="Times New Roman"/>
        </w:rPr>
      </w:pPr>
      <w:r w:rsidRPr="00576DE4">
        <w:rPr>
          <w:rFonts w:ascii="Times New Roman" w:hAnsi="Times New Roman"/>
        </w:rPr>
        <w:t>这一步实现了从</w:t>
      </w:r>
      <w:r w:rsidRPr="00576DE4">
        <w:rPr>
          <w:rFonts w:ascii="Times New Roman" w:hAnsi="Times New Roman"/>
        </w:rPr>
        <w:t>“</w:t>
      </w:r>
      <w:r w:rsidRPr="00576DE4">
        <w:rPr>
          <w:rFonts w:ascii="Times New Roman" w:hAnsi="Times New Roman"/>
        </w:rPr>
        <w:t>语义空间</w:t>
      </w:r>
      <w:r w:rsidRPr="00576DE4">
        <w:rPr>
          <w:rFonts w:ascii="Times New Roman" w:hAnsi="Times New Roman"/>
        </w:rPr>
        <w:t>”</w:t>
      </w:r>
      <w:r w:rsidRPr="00576DE4">
        <w:rPr>
          <w:rFonts w:ascii="Times New Roman" w:hAnsi="Times New Roman"/>
        </w:rPr>
        <w:t>到</w:t>
      </w:r>
      <w:r w:rsidRPr="00576DE4">
        <w:rPr>
          <w:rFonts w:ascii="Times New Roman" w:hAnsi="Times New Roman"/>
        </w:rPr>
        <w:t>“</w:t>
      </w:r>
      <w:r w:rsidRPr="00576DE4">
        <w:rPr>
          <w:rFonts w:ascii="Times New Roman" w:hAnsi="Times New Roman"/>
        </w:rPr>
        <w:t>物理查询空间</w:t>
      </w:r>
      <w:r w:rsidRPr="00576DE4">
        <w:rPr>
          <w:rFonts w:ascii="Times New Roman" w:hAnsi="Times New Roman"/>
        </w:rPr>
        <w:t>”</w:t>
      </w:r>
      <w:r w:rsidRPr="00576DE4">
        <w:rPr>
          <w:rFonts w:ascii="Times New Roman" w:hAnsi="Times New Roman"/>
        </w:rPr>
        <w:t>的映射。</w:t>
      </w:r>
    </w:p>
    <w:p w14:paraId="1A91F110" w14:textId="627D92FA" w:rsidR="00576DE4" w:rsidRPr="00576DE4" w:rsidRDefault="002824CB" w:rsidP="00576DE4">
      <w:pPr>
        <w:pStyle w:val="a3"/>
        <w:spacing w:beforeAutospacing="0" w:afterAutospacing="0" w:line="360" w:lineRule="auto"/>
        <w:ind w:firstLineChars="200" w:firstLine="482"/>
        <w:jc w:val="both"/>
        <w:rPr>
          <w:rFonts w:ascii="Times New Roman" w:hAnsi="Times New Roman"/>
        </w:rPr>
      </w:pPr>
      <w:r w:rsidRPr="002824CB">
        <w:rPr>
          <w:rFonts w:ascii="Times New Roman" w:hAnsi="Times New Roman" w:hint="eastAsia"/>
          <w:b/>
          <w:bCs/>
        </w:rPr>
        <w:t>（</w:t>
      </w:r>
      <w:r>
        <w:rPr>
          <w:rFonts w:ascii="Times New Roman" w:hAnsi="Times New Roman" w:hint="eastAsia"/>
          <w:b/>
          <w:bCs/>
        </w:rPr>
        <w:t>3</w:t>
      </w:r>
      <w:r w:rsidRPr="002824CB">
        <w:rPr>
          <w:rFonts w:ascii="Times New Roman" w:hAnsi="Times New Roman" w:hint="eastAsia"/>
          <w:b/>
          <w:bCs/>
        </w:rPr>
        <w:t>）</w:t>
      </w:r>
      <w:r w:rsidR="00576DE4" w:rsidRPr="00576DE4">
        <w:rPr>
          <w:rFonts w:ascii="Times New Roman" w:hAnsi="Times New Roman"/>
          <w:b/>
          <w:bCs/>
        </w:rPr>
        <w:t xml:space="preserve"> </w:t>
      </w:r>
      <w:r w:rsidR="00576DE4" w:rsidRPr="00576DE4">
        <w:rPr>
          <w:rFonts w:ascii="Times New Roman" w:hAnsi="Times New Roman"/>
          <w:b/>
          <w:bCs/>
        </w:rPr>
        <w:t>物理加载</w:t>
      </w:r>
    </w:p>
    <w:p w14:paraId="1A4879FA" w14:textId="77777777" w:rsidR="00576DE4" w:rsidRPr="00576DE4" w:rsidRDefault="00576DE4" w:rsidP="00576DE4">
      <w:pPr>
        <w:pStyle w:val="a3"/>
        <w:widowControl/>
        <w:spacing w:beforeAutospacing="0" w:afterAutospacing="0" w:line="360" w:lineRule="auto"/>
        <w:ind w:firstLineChars="200" w:firstLine="480"/>
        <w:jc w:val="both"/>
        <w:rPr>
          <w:rFonts w:ascii="Times New Roman" w:hAnsi="Times New Roman"/>
        </w:rPr>
      </w:pPr>
      <w:r w:rsidRPr="00576DE4">
        <w:rPr>
          <w:rFonts w:ascii="Times New Roman" w:hAnsi="Times New Roman"/>
        </w:rPr>
        <w:t>实体化：</w:t>
      </w:r>
      <w:r w:rsidRPr="00576DE4">
        <w:rPr>
          <w:rFonts w:ascii="Times New Roman" w:hAnsi="Times New Roman"/>
        </w:rPr>
        <w:t xml:space="preserve"> </w:t>
      </w:r>
      <w:r w:rsidRPr="00576DE4">
        <w:rPr>
          <w:rFonts w:ascii="Times New Roman" w:hAnsi="Times New Roman"/>
        </w:rPr>
        <w:t>数据库返回物理值</w:t>
      </w:r>
      <w:r w:rsidRPr="00576DE4">
        <w:rPr>
          <w:rFonts w:ascii="Times New Roman" w:hAnsi="Times New Roman"/>
        </w:rPr>
        <w:t xml:space="preserve"> 8821</w:t>
      </w:r>
      <w:r w:rsidRPr="00576DE4">
        <w:rPr>
          <w:rFonts w:ascii="Times New Roman" w:hAnsi="Times New Roman"/>
        </w:rPr>
        <w:t>。该值被回填至底层的参数槽位中，完成变量的最终绑定。</w:t>
      </w:r>
    </w:p>
    <w:p w14:paraId="57CF1A3C" w14:textId="51A0F7F4" w:rsidR="00576DE4" w:rsidRPr="00D30CE7" w:rsidRDefault="00576DE4" w:rsidP="003E1622">
      <w:pPr>
        <w:pStyle w:val="a3"/>
        <w:widowControl/>
        <w:spacing w:beforeAutospacing="0" w:afterAutospacing="0" w:line="360" w:lineRule="auto"/>
        <w:ind w:firstLineChars="200" w:firstLine="480"/>
        <w:jc w:val="both"/>
        <w:rPr>
          <w:rFonts w:ascii="Times New Roman" w:hAnsi="Times New Roman" w:hint="eastAsia"/>
        </w:rPr>
      </w:pPr>
      <w:r w:rsidRPr="00576DE4">
        <w:rPr>
          <w:rFonts w:ascii="Times New Roman" w:hAnsi="Times New Roman"/>
        </w:rPr>
        <w:lastRenderedPageBreak/>
        <w:t>这种</w:t>
      </w:r>
      <w:r w:rsidRPr="00576DE4">
        <w:rPr>
          <w:rFonts w:ascii="Times New Roman" w:hAnsi="Times New Roman"/>
        </w:rPr>
        <w:t>“</w:t>
      </w:r>
      <w:r w:rsidRPr="00576DE4">
        <w:rPr>
          <w:rFonts w:ascii="Times New Roman" w:hAnsi="Times New Roman"/>
        </w:rPr>
        <w:t>引用下传，寻址上溯</w:t>
      </w:r>
      <w:r w:rsidRPr="00576DE4">
        <w:rPr>
          <w:rFonts w:ascii="Times New Roman" w:hAnsi="Times New Roman"/>
        </w:rPr>
        <w:t>”</w:t>
      </w:r>
      <w:r w:rsidRPr="00576DE4">
        <w:rPr>
          <w:rFonts w:ascii="Times New Roman" w:hAnsi="Times New Roman"/>
        </w:rPr>
        <w:t>（</w:t>
      </w:r>
      <w:r w:rsidRPr="00576DE4">
        <w:rPr>
          <w:rFonts w:ascii="Times New Roman" w:hAnsi="Times New Roman"/>
        </w:rPr>
        <w:t>Reference Down, Addressing Up</w:t>
      </w:r>
      <w:r w:rsidRPr="00576DE4">
        <w:rPr>
          <w:rFonts w:ascii="Times New Roman" w:hAnsi="Times New Roman"/>
        </w:rPr>
        <w:t>）的机制，确保了数据的单一事实来源（</w:t>
      </w:r>
      <w:r w:rsidRPr="00576DE4">
        <w:rPr>
          <w:rFonts w:ascii="Times New Roman" w:hAnsi="Times New Roman"/>
        </w:rPr>
        <w:t>Single Source of Truth</w:t>
      </w:r>
      <w:r w:rsidRPr="00576DE4">
        <w:rPr>
          <w:rFonts w:ascii="Times New Roman" w:hAnsi="Times New Roman"/>
        </w:rPr>
        <w:t>）。变量看似是在调用链中传递，实则传递的只是一个轻量级的语义指针。只有当</w:t>
      </w:r>
      <w:r w:rsidRPr="00576DE4">
        <w:rPr>
          <w:rFonts w:ascii="Times New Roman" w:hAnsi="Times New Roman"/>
        </w:rPr>
        <w:t xml:space="preserve"> </w:t>
      </w:r>
      <w:proofErr w:type="spellStart"/>
      <w:r w:rsidRPr="00576DE4">
        <w:rPr>
          <w:rFonts w:ascii="Times New Roman" w:hAnsi="Times New Roman"/>
        </w:rPr>
        <w:t>DataScope</w:t>
      </w:r>
      <w:proofErr w:type="spellEnd"/>
      <w:r w:rsidRPr="00576DE4">
        <w:rPr>
          <w:rFonts w:ascii="Times New Roman" w:hAnsi="Times New Roman"/>
        </w:rPr>
        <w:t xml:space="preserve"> Schema </w:t>
      </w:r>
      <w:r w:rsidRPr="00576DE4">
        <w:rPr>
          <w:rFonts w:ascii="Times New Roman" w:hAnsi="Times New Roman"/>
        </w:rPr>
        <w:t>确认了归属权后，指针才会被解析为昂贵的数据库</w:t>
      </w:r>
      <w:r w:rsidRPr="00576DE4">
        <w:rPr>
          <w:rFonts w:ascii="Times New Roman" w:hAnsi="Times New Roman"/>
        </w:rPr>
        <w:t xml:space="preserve"> I/O </w:t>
      </w:r>
      <w:r w:rsidRPr="00576DE4">
        <w:rPr>
          <w:rFonts w:ascii="Times New Roman" w:hAnsi="Times New Roman"/>
        </w:rPr>
        <w:t>操作。</w:t>
      </w:r>
      <w:r w:rsidR="00D30CE7" w:rsidRPr="00D30CE7">
        <w:rPr>
          <w:rFonts w:ascii="Times New Roman" w:hAnsi="Times New Roman" w:hint="eastAsia"/>
        </w:rPr>
        <w:t>通过严格的上下文管理和按需数据获取，</w:t>
      </w:r>
      <w:r w:rsidR="00D30CE7" w:rsidRPr="00D30CE7">
        <w:rPr>
          <w:rFonts w:ascii="Times New Roman" w:hAnsi="Times New Roman" w:hint="eastAsia"/>
        </w:rPr>
        <w:t xml:space="preserve">LLM-Driven OOP </w:t>
      </w:r>
      <w:r w:rsidR="00D30CE7" w:rsidRPr="00D30CE7">
        <w:rPr>
          <w:rFonts w:ascii="Times New Roman" w:hAnsi="Times New Roman" w:hint="eastAsia"/>
        </w:rPr>
        <w:t>能够有效应对复杂业务场景中的非确定性和动态变化。</w:t>
      </w:r>
    </w:p>
    <w:bookmarkEnd w:id="0"/>
    <w:p w14:paraId="444EBA09" w14:textId="77777777" w:rsidR="007C480F" w:rsidRDefault="007C480F" w:rsidP="00FA192D">
      <w:pPr>
        <w:pStyle w:val="a3"/>
        <w:widowControl/>
        <w:spacing w:beforeAutospacing="0" w:afterAutospacing="0" w:line="360" w:lineRule="auto"/>
        <w:jc w:val="both"/>
        <w:rPr>
          <w:rFonts w:ascii="Times New Roman" w:hAnsi="Times New Roman" w:hint="eastAsia"/>
        </w:rPr>
      </w:pPr>
    </w:p>
    <w:p w14:paraId="2A6AD791" w14:textId="77777777" w:rsidR="004E456C" w:rsidRPr="007712A1" w:rsidRDefault="004E456C" w:rsidP="004E456C">
      <w:pPr>
        <w:pStyle w:val="a3"/>
        <w:widowControl/>
        <w:rPr>
          <w:rFonts w:ascii="Times New Roman" w:hAnsi="Times New Roman"/>
        </w:rPr>
      </w:pPr>
      <w:r w:rsidRPr="007712A1">
        <w:rPr>
          <w:rFonts w:ascii="Times New Roman" w:hAnsi="Times New Roman"/>
        </w:rPr>
        <w:t>[</w:t>
      </w:r>
      <w:proofErr w:type="gramStart"/>
      <w:r w:rsidRPr="007712A1">
        <w:rPr>
          <w:rFonts w:ascii="Times New Roman" w:hAnsi="Times New Roman"/>
        </w:rPr>
        <w:t>图示占</w:t>
      </w:r>
      <w:proofErr w:type="gramEnd"/>
      <w:r w:rsidRPr="007712A1">
        <w:rPr>
          <w:rFonts w:ascii="Times New Roman" w:hAnsi="Times New Roman"/>
        </w:rPr>
        <w:t>位符：动态参数解析路径</w:t>
      </w:r>
      <w:r w:rsidRPr="007712A1">
        <w:rPr>
          <w:rFonts w:ascii="Times New Roman" w:hAnsi="Times New Roman"/>
        </w:rPr>
        <w:t>]</w:t>
      </w:r>
    </w:p>
    <w:p w14:paraId="5FDC947F" w14:textId="77777777" w:rsidR="004E456C" w:rsidRPr="007712A1" w:rsidRDefault="004E456C" w:rsidP="004E456C">
      <w:pPr>
        <w:pStyle w:val="a3"/>
        <w:widowControl/>
        <w:rPr>
          <w:rFonts w:ascii="Times New Roman" w:hAnsi="Times New Roman"/>
        </w:rPr>
      </w:pPr>
      <w:r w:rsidRPr="007712A1">
        <w:rPr>
          <w:rFonts w:ascii="Times New Roman" w:hAnsi="Times New Roman"/>
        </w:rPr>
        <w:t>建议在此处插入图示：图的底部是具体的执行动作</w:t>
      </w:r>
      <w:r w:rsidRPr="007712A1">
        <w:rPr>
          <w:rFonts w:ascii="Times New Roman" w:hAnsi="Times New Roman"/>
        </w:rPr>
        <w:t>“</w:t>
      </w:r>
      <w:proofErr w:type="spellStart"/>
      <w:r w:rsidRPr="007712A1">
        <w:rPr>
          <w:rFonts w:ascii="Times New Roman" w:hAnsi="Times New Roman"/>
        </w:rPr>
        <w:t>SendCoupon</w:t>
      </w:r>
      <w:proofErr w:type="spellEnd"/>
      <w:r w:rsidRPr="007712A1">
        <w:rPr>
          <w:rFonts w:ascii="Times New Roman" w:hAnsi="Times New Roman"/>
        </w:rPr>
        <w:t>”</w:t>
      </w:r>
      <w:r w:rsidRPr="007712A1">
        <w:rPr>
          <w:rFonts w:ascii="Times New Roman" w:hAnsi="Times New Roman"/>
        </w:rPr>
        <w:t>，它需要</w:t>
      </w:r>
      <w:r w:rsidRPr="007712A1">
        <w:rPr>
          <w:rFonts w:ascii="Times New Roman" w:hAnsi="Times New Roman"/>
        </w:rPr>
        <w:t xml:space="preserve"> </w:t>
      </w:r>
      <w:proofErr w:type="spellStart"/>
      <w:r w:rsidRPr="007712A1">
        <w:rPr>
          <w:rStyle w:val="HTML0"/>
          <w:rFonts w:ascii="Times New Roman" w:hAnsi="Times New Roman"/>
        </w:rPr>
        <w:t>user_id</w:t>
      </w:r>
      <w:proofErr w:type="spellEnd"/>
      <w:r w:rsidRPr="007712A1">
        <w:rPr>
          <w:rFonts w:ascii="Times New Roman" w:hAnsi="Times New Roman"/>
        </w:rPr>
        <w:t>。箭头向上穿过中间层</w:t>
      </w:r>
      <w:r w:rsidRPr="007712A1">
        <w:rPr>
          <w:rFonts w:ascii="Times New Roman" w:hAnsi="Times New Roman"/>
        </w:rPr>
        <w:t>“</w:t>
      </w:r>
      <w:proofErr w:type="spellStart"/>
      <w:r w:rsidRPr="007712A1">
        <w:rPr>
          <w:rFonts w:ascii="Times New Roman" w:hAnsi="Times New Roman"/>
        </w:rPr>
        <w:t>MarketingPlan</w:t>
      </w:r>
      <w:proofErr w:type="spellEnd"/>
      <w:r w:rsidRPr="007712A1">
        <w:rPr>
          <w:rFonts w:ascii="Times New Roman" w:hAnsi="Times New Roman"/>
        </w:rPr>
        <w:t>”</w:t>
      </w:r>
      <w:r w:rsidRPr="007712A1">
        <w:rPr>
          <w:rFonts w:ascii="Times New Roman" w:hAnsi="Times New Roman"/>
        </w:rPr>
        <w:t>，最终在顶层</w:t>
      </w:r>
      <w:r w:rsidRPr="007712A1">
        <w:rPr>
          <w:rFonts w:ascii="Times New Roman" w:hAnsi="Times New Roman"/>
        </w:rPr>
        <w:t>“</w:t>
      </w:r>
      <w:proofErr w:type="spellStart"/>
      <w:r w:rsidRPr="007712A1">
        <w:rPr>
          <w:rFonts w:ascii="Times New Roman" w:hAnsi="Times New Roman"/>
        </w:rPr>
        <w:t>PrivateDomain</w:t>
      </w:r>
      <w:proofErr w:type="spellEnd"/>
      <w:r w:rsidRPr="007712A1">
        <w:rPr>
          <w:rFonts w:ascii="Times New Roman" w:hAnsi="Times New Roman"/>
        </w:rPr>
        <w:t>”</w:t>
      </w:r>
      <w:r w:rsidRPr="007712A1">
        <w:rPr>
          <w:rFonts w:ascii="Times New Roman" w:hAnsi="Times New Roman"/>
        </w:rPr>
        <w:t>找到该变量。图注应强调</w:t>
      </w:r>
      <w:r w:rsidRPr="007712A1">
        <w:rPr>
          <w:rFonts w:ascii="Times New Roman" w:hAnsi="Times New Roman"/>
        </w:rPr>
        <w:t>“</w:t>
      </w:r>
      <w:r w:rsidRPr="007712A1">
        <w:rPr>
          <w:rFonts w:ascii="Times New Roman" w:hAnsi="Times New Roman"/>
        </w:rPr>
        <w:t>按需加载</w:t>
      </w:r>
      <w:r w:rsidRPr="007712A1">
        <w:rPr>
          <w:rFonts w:ascii="Times New Roman" w:hAnsi="Times New Roman"/>
        </w:rPr>
        <w:t>”</w:t>
      </w:r>
      <w:r w:rsidRPr="007712A1">
        <w:rPr>
          <w:rFonts w:ascii="Times New Roman" w:hAnsi="Times New Roman"/>
        </w:rPr>
        <w:t>与</w:t>
      </w:r>
      <w:r w:rsidRPr="007712A1">
        <w:rPr>
          <w:rFonts w:ascii="Times New Roman" w:hAnsi="Times New Roman"/>
        </w:rPr>
        <w:t>“</w:t>
      </w:r>
      <w:r w:rsidRPr="007712A1">
        <w:rPr>
          <w:rFonts w:ascii="Times New Roman" w:hAnsi="Times New Roman"/>
        </w:rPr>
        <w:t>层级隔离</w:t>
      </w:r>
      <w:r w:rsidRPr="007712A1">
        <w:rPr>
          <w:rFonts w:ascii="Times New Roman" w:hAnsi="Times New Roman"/>
        </w:rPr>
        <w:t>”</w:t>
      </w:r>
      <w:r w:rsidRPr="007712A1">
        <w:rPr>
          <w:rFonts w:ascii="Times New Roman" w:hAnsi="Times New Roman"/>
        </w:rPr>
        <w:t>。</w:t>
      </w:r>
    </w:p>
    <w:p w14:paraId="40D6FDA8" w14:textId="77777777" w:rsidR="003454E3" w:rsidRDefault="003454E3">
      <w:pPr>
        <w:rPr>
          <w:rFonts w:ascii="Times New Roman" w:hAnsi="Times New Roman"/>
        </w:rPr>
      </w:pPr>
    </w:p>
    <w:p w14:paraId="5DB7A8A1" w14:textId="77777777" w:rsidR="00FA6AED" w:rsidRDefault="00FA6AED">
      <w:pPr>
        <w:rPr>
          <w:rFonts w:ascii="Times New Roman" w:hAnsi="Times New Roman"/>
        </w:rPr>
      </w:pPr>
    </w:p>
    <w:p w14:paraId="72B135C4" w14:textId="09578EB7" w:rsidR="00CF1AA9" w:rsidRPr="007712A1" w:rsidRDefault="00CF1AA9" w:rsidP="00CF1AA9">
      <w:pPr>
        <w:pStyle w:val="3"/>
        <w:widowControl/>
        <w:rPr>
          <w:rStyle w:val="a4"/>
          <w:rFonts w:ascii="Times New Roman" w:eastAsia="黑体" w:hAnsi="Times New Roman"/>
          <w:b/>
          <w:sz w:val="28"/>
          <w:szCs w:val="28"/>
        </w:rPr>
      </w:pPr>
      <w:r>
        <w:rPr>
          <w:rStyle w:val="a4"/>
          <w:rFonts w:ascii="Times New Roman" w:eastAsia="黑体" w:hAnsi="Times New Roman"/>
          <w:b/>
          <w:sz w:val="28"/>
          <w:szCs w:val="28"/>
        </w:rPr>
        <w:t>3</w:t>
      </w:r>
      <w:r w:rsidRPr="007712A1">
        <w:rPr>
          <w:rStyle w:val="a4"/>
          <w:rFonts w:ascii="Times New Roman" w:eastAsia="黑体" w:hAnsi="Times New Roman"/>
          <w:b/>
          <w:sz w:val="28"/>
          <w:szCs w:val="28"/>
        </w:rPr>
        <w:t xml:space="preserve"> </w:t>
      </w:r>
      <w:r>
        <w:rPr>
          <w:rFonts w:ascii="Times New Roman" w:eastAsia="黑体" w:hAnsi="Times New Roman"/>
          <w:sz w:val="28"/>
          <w:szCs w:val="28"/>
        </w:rPr>
        <w:t>实现</w:t>
      </w:r>
    </w:p>
    <w:p w14:paraId="616C513A" w14:textId="27BCA886" w:rsidR="004B61BA" w:rsidRDefault="00C40171" w:rsidP="00CE0B8D">
      <w:pPr>
        <w:pStyle w:val="a3"/>
        <w:widowControl/>
        <w:spacing w:beforeAutospacing="0" w:afterAutospacing="0" w:line="360" w:lineRule="auto"/>
        <w:ind w:firstLineChars="200" w:firstLine="482"/>
        <w:jc w:val="both"/>
        <w:rPr>
          <w:rFonts w:ascii="Times New Roman" w:hAnsi="Times New Roman" w:hint="eastAsia"/>
        </w:rPr>
      </w:pPr>
      <w:r>
        <w:rPr>
          <w:rFonts w:ascii="Times New Roman" w:hAnsi="Times New Roman" w:hint="eastAsia"/>
          <w:b/>
          <w:bCs/>
        </w:rPr>
        <w:t>3.1</w:t>
      </w:r>
      <w:r w:rsidRPr="00907619">
        <w:rPr>
          <w:rFonts w:ascii="Times New Roman" w:hAnsi="Times New Roman"/>
          <w:b/>
          <w:bCs/>
        </w:rPr>
        <w:t xml:space="preserve"> </w:t>
      </w:r>
      <w:r>
        <w:rPr>
          <w:rFonts w:ascii="Times New Roman" w:hAnsi="Times New Roman" w:hint="eastAsia"/>
          <w:b/>
          <w:bCs/>
        </w:rPr>
        <w:t>虚拟机实现</w:t>
      </w:r>
      <w:r w:rsidRPr="00907619">
        <w:rPr>
          <w:rFonts w:ascii="Times New Roman" w:hAnsi="Times New Roman"/>
          <w:b/>
          <w:bCs/>
        </w:rPr>
        <w:t xml:space="preserve"> </w:t>
      </w:r>
    </w:p>
    <w:p w14:paraId="5CA468A7" w14:textId="7977C278" w:rsidR="00097BA0" w:rsidRPr="00097BA0" w:rsidRDefault="00097BA0" w:rsidP="00CE0B8D">
      <w:pPr>
        <w:pStyle w:val="a3"/>
        <w:widowControl/>
        <w:spacing w:beforeAutospacing="0" w:afterAutospacing="0" w:line="360" w:lineRule="auto"/>
        <w:ind w:firstLineChars="200" w:firstLine="482"/>
        <w:jc w:val="both"/>
        <w:rPr>
          <w:rFonts w:ascii="Times New Roman" w:hAnsi="Times New Roman"/>
          <w:b/>
          <w:bCs/>
        </w:rPr>
      </w:pPr>
      <w:r w:rsidRPr="00097BA0">
        <w:rPr>
          <w:rFonts w:ascii="Times New Roman" w:hAnsi="Times New Roman"/>
          <w:b/>
          <w:bCs/>
        </w:rPr>
        <w:t>3.</w:t>
      </w:r>
      <w:r w:rsidR="00C40171">
        <w:rPr>
          <w:rFonts w:ascii="Times New Roman" w:hAnsi="Times New Roman" w:hint="eastAsia"/>
          <w:b/>
          <w:bCs/>
        </w:rPr>
        <w:t>1.1</w:t>
      </w:r>
      <w:r w:rsidRPr="00097BA0">
        <w:rPr>
          <w:rFonts w:ascii="Times New Roman" w:hAnsi="Times New Roman"/>
          <w:b/>
          <w:bCs/>
        </w:rPr>
        <w:t xml:space="preserve"> </w:t>
      </w:r>
      <w:r w:rsidRPr="00097BA0">
        <w:rPr>
          <w:rFonts w:ascii="Times New Roman" w:hAnsi="Times New Roman"/>
          <w:b/>
          <w:bCs/>
        </w:rPr>
        <w:t>抽象语义计算机</w:t>
      </w:r>
      <w:r w:rsidRPr="00097BA0">
        <w:rPr>
          <w:rFonts w:ascii="Times New Roman" w:hAnsi="Times New Roman"/>
          <w:b/>
          <w:bCs/>
        </w:rPr>
        <w:t xml:space="preserve"> </w:t>
      </w:r>
    </w:p>
    <w:p w14:paraId="637BD536" w14:textId="77777777" w:rsidR="009F1FB8" w:rsidRPr="009F1FB8" w:rsidRDefault="009F1FB8" w:rsidP="009F1FB8">
      <w:pPr>
        <w:pStyle w:val="a3"/>
        <w:spacing w:beforeAutospacing="0" w:afterAutospacing="0" w:line="360" w:lineRule="auto"/>
        <w:ind w:firstLineChars="200" w:firstLine="480"/>
        <w:jc w:val="both"/>
        <w:rPr>
          <w:rFonts w:ascii="Times New Roman" w:hAnsi="Times New Roman"/>
        </w:rPr>
      </w:pPr>
      <w:r w:rsidRPr="009F1FB8">
        <w:rPr>
          <w:rFonts w:ascii="Times New Roman" w:hAnsi="Times New Roman"/>
        </w:rPr>
        <w:t>面对现代企业环境中日益复杂的异构信息化基础设施（包括</w:t>
      </w:r>
      <w:r w:rsidRPr="009F1FB8">
        <w:rPr>
          <w:rFonts w:ascii="Times New Roman" w:hAnsi="Times New Roman"/>
        </w:rPr>
        <w:t xml:space="preserve"> ERP</w:t>
      </w:r>
      <w:r w:rsidRPr="009F1FB8">
        <w:rPr>
          <w:rFonts w:ascii="Times New Roman" w:hAnsi="Times New Roman"/>
        </w:rPr>
        <w:t>、</w:t>
      </w:r>
      <w:r w:rsidRPr="009F1FB8">
        <w:rPr>
          <w:rFonts w:ascii="Times New Roman" w:hAnsi="Times New Roman"/>
        </w:rPr>
        <w:t>CRM</w:t>
      </w:r>
      <w:r w:rsidRPr="009F1FB8">
        <w:rPr>
          <w:rFonts w:ascii="Times New Roman" w:hAnsi="Times New Roman"/>
        </w:rPr>
        <w:t>、</w:t>
      </w:r>
      <w:proofErr w:type="gramStart"/>
      <w:r w:rsidRPr="009F1FB8">
        <w:rPr>
          <w:rFonts w:ascii="Times New Roman" w:hAnsi="Times New Roman"/>
        </w:rPr>
        <w:t>微服务</w:t>
      </w:r>
      <w:proofErr w:type="gramEnd"/>
      <w:r w:rsidRPr="009F1FB8">
        <w:rPr>
          <w:rFonts w:ascii="Times New Roman" w:hAnsi="Times New Roman"/>
        </w:rPr>
        <w:t>及各类数据库），传统的点对点集成方式已难以满足智能化全局编排的需求。为了实现对这些分散系统的统一控制与调度，我们将整个数字化基础设施视为一个整体，并将其形式化抽象为一台逻辑上的</w:t>
      </w:r>
      <w:r w:rsidRPr="009F1FB8">
        <w:rPr>
          <w:rFonts w:ascii="Times New Roman" w:hAnsi="Times New Roman"/>
        </w:rPr>
        <w:t>“</w:t>
      </w:r>
      <w:r w:rsidRPr="009F1FB8">
        <w:rPr>
          <w:rFonts w:ascii="Times New Roman" w:hAnsi="Times New Roman"/>
        </w:rPr>
        <w:t>抽象语义计算机</w:t>
      </w:r>
      <w:r w:rsidRPr="009F1FB8">
        <w:rPr>
          <w:rFonts w:ascii="Times New Roman" w:hAnsi="Times New Roman"/>
        </w:rPr>
        <w:t>”</w:t>
      </w:r>
      <w:r w:rsidRPr="009F1FB8">
        <w:rPr>
          <w:rFonts w:ascii="Times New Roman" w:hAnsi="Times New Roman"/>
        </w:rPr>
        <w:t>（</w:t>
      </w:r>
      <w:r w:rsidRPr="009F1FB8">
        <w:rPr>
          <w:rFonts w:ascii="Times New Roman" w:hAnsi="Times New Roman"/>
        </w:rPr>
        <w:t>Abstract Semantic Computer, ASC</w:t>
      </w:r>
      <w:r w:rsidRPr="009F1FB8">
        <w:rPr>
          <w:rFonts w:ascii="Times New Roman" w:hAnsi="Times New Roman"/>
        </w:rPr>
        <w:t>）。</w:t>
      </w:r>
    </w:p>
    <w:p w14:paraId="20AF5741" w14:textId="77777777" w:rsidR="009F1FB8" w:rsidRPr="009F1FB8" w:rsidRDefault="009F1FB8" w:rsidP="009F1FB8">
      <w:pPr>
        <w:pStyle w:val="a3"/>
        <w:spacing w:beforeAutospacing="0" w:afterAutospacing="0" w:line="360" w:lineRule="auto"/>
        <w:ind w:firstLineChars="200" w:firstLine="480"/>
        <w:jc w:val="both"/>
        <w:rPr>
          <w:rFonts w:ascii="Times New Roman" w:hAnsi="Times New Roman"/>
        </w:rPr>
      </w:pPr>
      <w:r w:rsidRPr="009F1FB8">
        <w:rPr>
          <w:rFonts w:ascii="Times New Roman" w:hAnsi="Times New Roman"/>
        </w:rPr>
        <w:t xml:space="preserve">ASC </w:t>
      </w:r>
      <w:r w:rsidRPr="009F1FB8">
        <w:rPr>
          <w:rFonts w:ascii="Times New Roman" w:hAnsi="Times New Roman"/>
        </w:rPr>
        <w:t>的提出并非为了适配</w:t>
      </w:r>
      <w:r w:rsidRPr="009F1FB8">
        <w:rPr>
          <w:rFonts w:ascii="Times New Roman" w:hAnsi="Times New Roman"/>
        </w:rPr>
        <w:t xml:space="preserve"> LLM</w:t>
      </w:r>
      <w:r w:rsidRPr="009F1FB8">
        <w:rPr>
          <w:rFonts w:ascii="Times New Roman" w:hAnsi="Times New Roman"/>
        </w:rPr>
        <w:t>，而是为了</w:t>
      </w:r>
      <w:r w:rsidRPr="009F1FB8">
        <w:rPr>
          <w:rFonts w:ascii="Times New Roman" w:hAnsi="Times New Roman"/>
          <w:b/>
          <w:bCs/>
        </w:rPr>
        <w:t>屏蔽底层基础设施的异构性</w:t>
      </w:r>
      <w:r w:rsidRPr="009F1FB8">
        <w:rPr>
          <w:rFonts w:ascii="Times New Roman" w:hAnsi="Times New Roman"/>
        </w:rPr>
        <w:t>。然而，由于这台虚拟计算机处理的是非结构化的意图（</w:t>
      </w:r>
      <w:r w:rsidRPr="009F1FB8">
        <w:rPr>
          <w:rFonts w:ascii="Times New Roman" w:hAnsi="Times New Roman"/>
        </w:rPr>
        <w:t>Intent</w:t>
      </w:r>
      <w:r w:rsidRPr="009F1FB8">
        <w:rPr>
          <w:rFonts w:ascii="Times New Roman" w:hAnsi="Times New Roman"/>
        </w:rPr>
        <w:t>）与服务级</w:t>
      </w:r>
      <w:r w:rsidRPr="009F1FB8">
        <w:rPr>
          <w:rFonts w:ascii="Times New Roman" w:hAnsi="Times New Roman"/>
        </w:rPr>
        <w:t xml:space="preserve"> API</w:t>
      </w:r>
      <w:r w:rsidRPr="009F1FB8">
        <w:rPr>
          <w:rFonts w:ascii="Times New Roman" w:hAnsi="Times New Roman"/>
        </w:rPr>
        <w:t>，而非确定性的二进制位（</w:t>
      </w:r>
      <w:r w:rsidRPr="009F1FB8">
        <w:rPr>
          <w:rFonts w:ascii="Times New Roman" w:hAnsi="Times New Roman"/>
        </w:rPr>
        <w:t>Bit</w:t>
      </w:r>
      <w:r w:rsidRPr="009F1FB8">
        <w:rPr>
          <w:rFonts w:ascii="Times New Roman" w:hAnsi="Times New Roman"/>
        </w:rPr>
        <w:t>），传统的指令周期无法在此架构上运行。这迫使我们在构建</w:t>
      </w:r>
      <w:r w:rsidRPr="009F1FB8">
        <w:rPr>
          <w:rFonts w:ascii="Times New Roman" w:hAnsi="Times New Roman"/>
        </w:rPr>
        <w:t xml:space="preserve"> ASC </w:t>
      </w:r>
      <w:r w:rsidRPr="009F1FB8">
        <w:rPr>
          <w:rFonts w:ascii="Times New Roman" w:hAnsi="Times New Roman"/>
        </w:rPr>
        <w:t>的核心处理单元时，必须引入具备语义理解能力的大语言模型（</w:t>
      </w:r>
      <w:r w:rsidRPr="009F1FB8">
        <w:rPr>
          <w:rFonts w:ascii="Times New Roman" w:hAnsi="Times New Roman"/>
        </w:rPr>
        <w:t>LLM</w:t>
      </w:r>
      <w:r w:rsidRPr="009F1FB8">
        <w:rPr>
          <w:rFonts w:ascii="Times New Roman" w:hAnsi="Times New Roman"/>
        </w:rPr>
        <w:t>）作为</w:t>
      </w:r>
      <w:proofErr w:type="gramStart"/>
      <w:r w:rsidRPr="009F1FB8">
        <w:rPr>
          <w:rFonts w:ascii="Times New Roman" w:hAnsi="Times New Roman"/>
        </w:rPr>
        <w:t>底层算力支撑</w:t>
      </w:r>
      <w:proofErr w:type="gramEnd"/>
      <w:r w:rsidRPr="009F1FB8">
        <w:rPr>
          <w:rFonts w:ascii="Times New Roman" w:hAnsi="Times New Roman"/>
        </w:rPr>
        <w:t>。</w:t>
      </w:r>
      <w:r w:rsidRPr="009F1FB8">
        <w:rPr>
          <w:rFonts w:ascii="Times New Roman" w:hAnsi="Times New Roman"/>
        </w:rPr>
        <w:t xml:space="preserve">ASC </w:t>
      </w:r>
      <w:r w:rsidRPr="009F1FB8">
        <w:rPr>
          <w:rFonts w:ascii="Times New Roman" w:hAnsi="Times New Roman"/>
        </w:rPr>
        <w:t>由此构成了上层代码解释器与虚拟机的</w:t>
      </w:r>
      <w:r w:rsidRPr="009F1FB8">
        <w:rPr>
          <w:rFonts w:ascii="Times New Roman" w:hAnsi="Times New Roman"/>
          <w:b/>
          <w:bCs/>
        </w:rPr>
        <w:t>硬件抽象层（</w:t>
      </w:r>
      <w:r w:rsidRPr="009F1FB8">
        <w:rPr>
          <w:rFonts w:ascii="Times New Roman" w:hAnsi="Times New Roman"/>
          <w:b/>
          <w:bCs/>
        </w:rPr>
        <w:t>HAL</w:t>
      </w:r>
      <w:r w:rsidRPr="009F1FB8">
        <w:rPr>
          <w:rFonts w:ascii="Times New Roman" w:hAnsi="Times New Roman"/>
          <w:b/>
          <w:bCs/>
        </w:rPr>
        <w:t>）</w:t>
      </w:r>
      <w:r w:rsidRPr="009F1FB8">
        <w:rPr>
          <w:rFonts w:ascii="Times New Roman" w:hAnsi="Times New Roman"/>
        </w:rPr>
        <w:t>。</w:t>
      </w:r>
    </w:p>
    <w:p w14:paraId="7E42AB6C" w14:textId="6EBCCF98" w:rsidR="00097BA0" w:rsidRPr="00097BA0" w:rsidRDefault="00C40171" w:rsidP="00097BA0">
      <w:pPr>
        <w:pStyle w:val="a3"/>
        <w:spacing w:line="360" w:lineRule="auto"/>
        <w:ind w:firstLineChars="200" w:firstLine="482"/>
        <w:jc w:val="both"/>
        <w:rPr>
          <w:rFonts w:ascii="Times New Roman" w:hAnsi="Times New Roman"/>
          <w:b/>
          <w:bCs/>
        </w:rPr>
      </w:pPr>
      <w:r>
        <w:rPr>
          <w:rFonts w:ascii="Times New Roman" w:hAnsi="Times New Roman" w:hint="eastAsia"/>
          <w:b/>
          <w:bCs/>
        </w:rPr>
        <w:t>(1)</w:t>
      </w:r>
      <w:r w:rsidR="00097BA0" w:rsidRPr="00097BA0">
        <w:rPr>
          <w:rFonts w:ascii="Times New Roman" w:hAnsi="Times New Roman"/>
          <w:b/>
          <w:bCs/>
        </w:rPr>
        <w:t xml:space="preserve"> </w:t>
      </w:r>
      <w:r w:rsidR="00097BA0" w:rsidRPr="00097BA0">
        <w:rPr>
          <w:rFonts w:ascii="Times New Roman" w:hAnsi="Times New Roman"/>
          <w:b/>
          <w:bCs/>
        </w:rPr>
        <w:t>核心组件映射</w:t>
      </w:r>
      <w:r w:rsidR="00097BA0" w:rsidRPr="00097BA0">
        <w:rPr>
          <w:rFonts w:ascii="Times New Roman" w:hAnsi="Times New Roman"/>
          <w:b/>
          <w:bCs/>
        </w:rPr>
        <w:t xml:space="preserve"> (Component Mapping)</w:t>
      </w:r>
    </w:p>
    <w:p w14:paraId="5EB73D94" w14:textId="37D2E455" w:rsidR="00097BA0" w:rsidRPr="00097BA0" w:rsidRDefault="006D4DC9" w:rsidP="00CE0B8D">
      <w:pPr>
        <w:pStyle w:val="a3"/>
        <w:widowControl/>
        <w:spacing w:beforeAutospacing="0" w:afterAutospacing="0" w:line="360" w:lineRule="auto"/>
        <w:ind w:firstLineChars="200" w:firstLine="480"/>
        <w:jc w:val="both"/>
        <w:rPr>
          <w:rFonts w:ascii="Times New Roman" w:hAnsi="Times New Roman"/>
        </w:rPr>
      </w:pPr>
      <w:r w:rsidRPr="006D4DC9">
        <w:rPr>
          <w:rFonts w:ascii="Times New Roman" w:hAnsi="Times New Roman"/>
        </w:rPr>
        <w:lastRenderedPageBreak/>
        <w:t>基于计算机体系结构原理，我们对现有的</w:t>
      </w:r>
      <w:r w:rsidRPr="006D4DC9">
        <w:rPr>
          <w:rFonts w:ascii="Times New Roman" w:hAnsi="Times New Roman"/>
        </w:rPr>
        <w:t xml:space="preserve"> IT </w:t>
      </w:r>
      <w:r w:rsidRPr="006D4DC9">
        <w:rPr>
          <w:rFonts w:ascii="Times New Roman" w:hAnsi="Times New Roman"/>
        </w:rPr>
        <w:t>资源进行了重新分类与映射，定义了</w:t>
      </w:r>
      <w:r w:rsidRPr="006D4DC9">
        <w:rPr>
          <w:rFonts w:ascii="Times New Roman" w:hAnsi="Times New Roman"/>
        </w:rPr>
        <w:t xml:space="preserve"> ASC </w:t>
      </w:r>
      <w:r w:rsidRPr="006D4DC9">
        <w:rPr>
          <w:rFonts w:ascii="Times New Roman" w:hAnsi="Times New Roman"/>
        </w:rPr>
        <w:t>的四大核心组件。这一映射确立了上层解释器进行</w:t>
      </w:r>
      <w:r w:rsidRPr="006D4DC9">
        <w:rPr>
          <w:rFonts w:ascii="Times New Roman" w:hAnsi="Times New Roman"/>
        </w:rPr>
        <w:t>“</w:t>
      </w:r>
      <w:r w:rsidRPr="006D4DC9">
        <w:rPr>
          <w:rFonts w:ascii="Times New Roman" w:hAnsi="Times New Roman"/>
        </w:rPr>
        <w:t>内存寻址</w:t>
      </w:r>
      <w:r w:rsidRPr="006D4DC9">
        <w:rPr>
          <w:rFonts w:ascii="Times New Roman" w:hAnsi="Times New Roman"/>
        </w:rPr>
        <w:t>”</w:t>
      </w:r>
      <w:r w:rsidRPr="006D4DC9">
        <w:rPr>
          <w:rFonts w:ascii="Times New Roman" w:hAnsi="Times New Roman"/>
        </w:rPr>
        <w:t>与</w:t>
      </w:r>
      <w:r w:rsidRPr="006D4DC9">
        <w:rPr>
          <w:rFonts w:ascii="Times New Roman" w:hAnsi="Times New Roman"/>
        </w:rPr>
        <w:t>“</w:t>
      </w:r>
      <w:r w:rsidRPr="006D4DC9">
        <w:rPr>
          <w:rFonts w:ascii="Times New Roman" w:hAnsi="Times New Roman"/>
        </w:rPr>
        <w:t>指令调用</w:t>
      </w:r>
      <w:r w:rsidRPr="006D4DC9">
        <w:rPr>
          <w:rFonts w:ascii="Times New Roman" w:hAnsi="Times New Roman"/>
        </w:rPr>
        <w:t>”</w:t>
      </w:r>
      <w:r w:rsidRPr="006D4DC9">
        <w:rPr>
          <w:rFonts w:ascii="Times New Roman" w:hAnsi="Times New Roman"/>
        </w:rPr>
        <w:t>的物理边界</w:t>
      </w:r>
      <w:r w:rsidR="00097BA0" w:rsidRPr="00097BA0">
        <w:rPr>
          <w:rFonts w:ascii="Times New Roman" w:hAnsi="Times New Roman"/>
        </w:rPr>
        <w:t>：</w:t>
      </w:r>
    </w:p>
    <w:tbl>
      <w:tblPr>
        <w:tblW w:w="0" w:type="auto"/>
        <w:tblCellSpacing w:w="15" w:type="dxa"/>
        <w:tblCellMar>
          <w:left w:w="0" w:type="dxa"/>
          <w:right w:w="0" w:type="dxa"/>
        </w:tblCellMar>
        <w:tblLook w:val="04A0" w:firstRow="1" w:lastRow="0" w:firstColumn="1" w:lastColumn="0" w:noHBand="0" w:noVBand="1"/>
      </w:tblPr>
      <w:tblGrid>
        <w:gridCol w:w="1738"/>
        <w:gridCol w:w="1715"/>
        <w:gridCol w:w="1553"/>
        <w:gridCol w:w="3750"/>
      </w:tblGrid>
      <w:tr w:rsidR="00097BA0" w:rsidRPr="00097BA0" w14:paraId="562AB3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22D9C"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经典冯</w:t>
            </w:r>
            <w:r w:rsidRPr="00097BA0">
              <w:rPr>
                <w:rFonts w:ascii="Times New Roman" w:hAnsi="Times New Roman"/>
                <w:b/>
                <w:bCs/>
              </w:rPr>
              <w:t>·</w:t>
            </w:r>
            <w:r w:rsidRPr="00097BA0">
              <w:rPr>
                <w:rFonts w:ascii="Times New Roman" w:hAnsi="Times New Roman"/>
                <w:b/>
                <w:bCs/>
              </w:rPr>
              <w:t>诺依曼组件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C8127"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抽象语义计算机</w:t>
            </w:r>
            <w:r w:rsidRPr="00097BA0">
              <w:rPr>
                <w:rFonts w:ascii="Times New Roman" w:hAnsi="Times New Roman"/>
                <w:b/>
                <w:bCs/>
              </w:rPr>
              <w:t xml:space="preserve"> (ASC) </w:t>
            </w:r>
            <w:r w:rsidRPr="00097BA0">
              <w:rPr>
                <w:rFonts w:ascii="Times New Roman" w:hAnsi="Times New Roman"/>
                <w:b/>
                <w:bCs/>
              </w:rPr>
              <w:t>组件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399F2"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具体实现技术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5BE84"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定义与职责</w:t>
            </w:r>
          </w:p>
        </w:tc>
      </w:tr>
      <w:tr w:rsidR="00097BA0" w:rsidRPr="00097BA0" w14:paraId="31FDFC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45452"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CPU</w:t>
            </w:r>
            <w:r w:rsidRPr="00097BA0">
              <w:rPr>
                <w:rFonts w:ascii="Times New Roman" w:hAnsi="Times New Roman"/>
              </w:rPr>
              <w:t xml:space="preserve"> (</w:t>
            </w:r>
            <w:r w:rsidRPr="00097BA0">
              <w:rPr>
                <w:rFonts w:ascii="Times New Roman" w:hAnsi="Times New Roman"/>
              </w:rPr>
              <w:t>中央处理器</w:t>
            </w:r>
            <w:r w:rsidRPr="00097BA0">
              <w:rPr>
                <w:rFonts w:ascii="Times New Roman" w:hAnsi="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39113"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LPU</w:t>
            </w:r>
            <w:r w:rsidRPr="00097BA0">
              <w:rPr>
                <w:rFonts w:ascii="Times New Roman" w:hAnsi="Times New Roman"/>
              </w:rPr>
              <w:t xml:space="preserve"> (Language Processing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16417"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LLM (</w:t>
            </w:r>
            <w:r w:rsidRPr="00097BA0">
              <w:rPr>
                <w:rFonts w:ascii="Times New Roman" w:hAnsi="Times New Roman"/>
                <w:b/>
                <w:bCs/>
              </w:rPr>
              <w:t>大语言模型</w:t>
            </w:r>
            <w:r w:rsidRPr="00097BA0">
              <w:rPr>
                <w:rFonts w:ascii="Times New Roman" w:hAnsi="Times New Roman"/>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98632" w14:textId="526EFD81" w:rsidR="00097BA0" w:rsidRPr="00097BA0" w:rsidRDefault="006D4DC9" w:rsidP="00462D74">
            <w:pPr>
              <w:pStyle w:val="a3"/>
              <w:spacing w:before="100" w:after="100" w:line="360" w:lineRule="auto"/>
              <w:jc w:val="both"/>
              <w:rPr>
                <w:rFonts w:ascii="Times New Roman" w:hAnsi="Times New Roman"/>
              </w:rPr>
            </w:pPr>
            <w:proofErr w:type="gramStart"/>
            <w:r w:rsidRPr="006D4DC9">
              <w:rPr>
                <w:rFonts w:ascii="Times New Roman" w:hAnsi="Times New Roman" w:hint="eastAsia"/>
                <w:b/>
                <w:bCs/>
              </w:rPr>
              <w:t>语义算力的</w:t>
            </w:r>
            <w:proofErr w:type="gramEnd"/>
            <w:r w:rsidRPr="006D4DC9">
              <w:rPr>
                <w:rFonts w:ascii="Times New Roman" w:hAnsi="Times New Roman" w:hint="eastAsia"/>
                <w:b/>
                <w:bCs/>
              </w:rPr>
              <w:t>引入。</w:t>
            </w:r>
            <w:r w:rsidRPr="006D4DC9">
              <w:rPr>
                <w:rFonts w:ascii="Times New Roman" w:hAnsi="Times New Roman" w:hint="eastAsia"/>
              </w:rPr>
              <w:t>鉴于</w:t>
            </w:r>
            <w:r w:rsidRPr="006D4DC9">
              <w:rPr>
                <w:rFonts w:ascii="Times New Roman" w:hAnsi="Times New Roman" w:hint="eastAsia"/>
              </w:rPr>
              <w:t xml:space="preserve"> </w:t>
            </w:r>
            <w:proofErr w:type="spellStart"/>
            <w:r w:rsidRPr="006D4DC9">
              <w:rPr>
                <w:rFonts w:ascii="Times New Roman" w:hAnsi="Times New Roman" w:hint="eastAsia"/>
              </w:rPr>
              <w:t>ExS</w:t>
            </w:r>
            <w:proofErr w:type="spellEnd"/>
            <w:r w:rsidRPr="006D4DC9">
              <w:rPr>
                <w:rFonts w:ascii="Times New Roman" w:hAnsi="Times New Roman" w:hint="eastAsia"/>
              </w:rPr>
              <w:t xml:space="preserve"> </w:t>
            </w:r>
            <w:r w:rsidRPr="006D4DC9">
              <w:rPr>
                <w:rFonts w:ascii="Times New Roman" w:hAnsi="Times New Roman" w:hint="eastAsia"/>
              </w:rPr>
              <w:t>和</w:t>
            </w:r>
            <w:r w:rsidRPr="006D4DC9">
              <w:rPr>
                <w:rFonts w:ascii="Times New Roman" w:hAnsi="Times New Roman" w:hint="eastAsia"/>
              </w:rPr>
              <w:t xml:space="preserve"> USS </w:t>
            </w:r>
            <w:r w:rsidRPr="006D4DC9">
              <w:rPr>
                <w:rFonts w:ascii="Times New Roman" w:hAnsi="Times New Roman" w:hint="eastAsia"/>
              </w:rPr>
              <w:t>的语义特性，我们需要一个能理解自然语言并进行逻辑推断的核心。</w:t>
            </w:r>
            <w:r w:rsidRPr="006D4DC9">
              <w:rPr>
                <w:rFonts w:ascii="Times New Roman" w:hAnsi="Times New Roman" w:hint="eastAsia"/>
              </w:rPr>
              <w:t xml:space="preserve">LPU </w:t>
            </w:r>
            <w:r w:rsidRPr="006D4DC9">
              <w:rPr>
                <w:rFonts w:ascii="Times New Roman" w:hAnsi="Times New Roman" w:hint="eastAsia"/>
              </w:rPr>
              <w:t>利用</w:t>
            </w:r>
            <w:r w:rsidRPr="006D4DC9">
              <w:rPr>
                <w:rFonts w:ascii="Times New Roman" w:hAnsi="Times New Roman" w:hint="eastAsia"/>
              </w:rPr>
              <w:t xml:space="preserve"> LLM </w:t>
            </w:r>
            <w:r w:rsidRPr="006D4DC9">
              <w:rPr>
                <w:rFonts w:ascii="Times New Roman" w:hAnsi="Times New Roman" w:hint="eastAsia"/>
              </w:rPr>
              <w:t>的推理能力，充当了解释器的物理执行引擎，负责从</w:t>
            </w:r>
            <w:r w:rsidRPr="006D4DC9">
              <w:rPr>
                <w:rFonts w:ascii="Times New Roman" w:hAnsi="Times New Roman" w:hint="eastAsia"/>
              </w:rPr>
              <w:t xml:space="preserve"> USS </w:t>
            </w:r>
            <w:r w:rsidRPr="006D4DC9">
              <w:rPr>
                <w:rFonts w:ascii="Times New Roman" w:hAnsi="Times New Roman" w:hint="eastAsia"/>
              </w:rPr>
              <w:t>读取状态，并向</w:t>
            </w:r>
            <w:r w:rsidRPr="006D4DC9">
              <w:rPr>
                <w:rFonts w:ascii="Times New Roman" w:hAnsi="Times New Roman" w:hint="eastAsia"/>
              </w:rPr>
              <w:t xml:space="preserve"> </w:t>
            </w:r>
            <w:proofErr w:type="spellStart"/>
            <w:r w:rsidRPr="006D4DC9">
              <w:rPr>
                <w:rFonts w:ascii="Times New Roman" w:hAnsi="Times New Roman" w:hint="eastAsia"/>
              </w:rPr>
              <w:t>ExS</w:t>
            </w:r>
            <w:proofErr w:type="spellEnd"/>
            <w:r w:rsidRPr="006D4DC9">
              <w:rPr>
                <w:rFonts w:ascii="Times New Roman" w:hAnsi="Times New Roman" w:hint="eastAsia"/>
              </w:rPr>
              <w:t xml:space="preserve"> </w:t>
            </w:r>
            <w:r w:rsidRPr="006D4DC9">
              <w:rPr>
                <w:rFonts w:ascii="Times New Roman" w:hAnsi="Times New Roman" w:hint="eastAsia"/>
              </w:rPr>
              <w:t>发出执行指令。</w:t>
            </w:r>
          </w:p>
        </w:tc>
      </w:tr>
      <w:tr w:rsidR="00097BA0" w:rsidRPr="00097BA0" w14:paraId="645C41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4B612"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Memory / Disk</w:t>
            </w:r>
            <w:r w:rsidRPr="00097BA0">
              <w:rPr>
                <w:rFonts w:ascii="Times New Roman" w:hAnsi="Times New Roman"/>
              </w:rPr>
              <w:t xml:space="preserve"> (</w:t>
            </w:r>
            <w:r w:rsidRPr="00097BA0">
              <w:rPr>
                <w:rFonts w:ascii="Times New Roman" w:hAnsi="Times New Roman"/>
              </w:rPr>
              <w:t>存储器</w:t>
            </w:r>
            <w:r w:rsidRPr="00097BA0">
              <w:rPr>
                <w:rFonts w:ascii="Times New Roman" w:hAnsi="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9B638"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USS</w:t>
            </w:r>
            <w:r w:rsidRPr="00097BA0">
              <w:rPr>
                <w:rFonts w:ascii="Times New Roman" w:hAnsi="Times New Roman"/>
              </w:rPr>
              <w:t xml:space="preserve"> (Unified Semantic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0488E"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SQL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C2AA1" w14:textId="717B60C4" w:rsidR="00097BA0" w:rsidRPr="00097BA0" w:rsidRDefault="006D4DC9" w:rsidP="00462D74">
            <w:pPr>
              <w:pStyle w:val="a3"/>
              <w:spacing w:before="100" w:after="100" w:line="360" w:lineRule="auto"/>
              <w:jc w:val="both"/>
              <w:rPr>
                <w:rFonts w:ascii="Times New Roman" w:hAnsi="Times New Roman"/>
              </w:rPr>
            </w:pPr>
            <w:r w:rsidRPr="006D4DC9">
              <w:rPr>
                <w:rFonts w:ascii="Times New Roman" w:hAnsi="Times New Roman"/>
                <w:b/>
                <w:bCs/>
              </w:rPr>
              <w:t>数据孤岛的统一寻址。</w:t>
            </w:r>
            <w:r w:rsidRPr="006D4DC9">
              <w:rPr>
                <w:rFonts w:ascii="Times New Roman" w:hAnsi="Times New Roman"/>
              </w:rPr>
              <w:t>为了解决数据分散存储的问题，我们将各类业务数据库与运行时状态统一映射为全局寻址空间。这为上层虚拟机的内存管理模块提供了一个逻辑上连续的、可供读写的结构化状态堆（</w:t>
            </w:r>
            <w:r w:rsidRPr="006D4DC9">
              <w:rPr>
                <w:rFonts w:ascii="Times New Roman" w:hAnsi="Times New Roman"/>
              </w:rPr>
              <w:t>State Heap</w:t>
            </w:r>
            <w:r w:rsidRPr="006D4DC9">
              <w:rPr>
                <w:rFonts w:ascii="Times New Roman" w:hAnsi="Times New Roman"/>
              </w:rPr>
              <w:t>）。</w:t>
            </w:r>
          </w:p>
        </w:tc>
      </w:tr>
      <w:tr w:rsidR="00097BA0" w:rsidRPr="00097BA0" w14:paraId="134F44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6AB65"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Instruction Set</w:t>
            </w:r>
            <w:r w:rsidRPr="00097BA0">
              <w:rPr>
                <w:rFonts w:ascii="Times New Roman" w:hAnsi="Times New Roman"/>
              </w:rPr>
              <w:t xml:space="preserve"> (</w:t>
            </w:r>
            <w:r w:rsidRPr="00097BA0">
              <w:rPr>
                <w:rFonts w:ascii="Times New Roman" w:hAnsi="Times New Roman"/>
              </w:rPr>
              <w:t>指令集</w:t>
            </w:r>
            <w:r w:rsidRPr="00097BA0">
              <w:rPr>
                <w:rFonts w:ascii="Times New Roman" w:hAnsi="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A0F65" w14:textId="77777777" w:rsidR="00097BA0" w:rsidRPr="00097BA0" w:rsidRDefault="00097BA0" w:rsidP="00462D74">
            <w:pPr>
              <w:pStyle w:val="a3"/>
              <w:spacing w:before="100" w:after="100" w:line="360" w:lineRule="auto"/>
              <w:jc w:val="both"/>
              <w:rPr>
                <w:rFonts w:ascii="Times New Roman" w:hAnsi="Times New Roman"/>
              </w:rPr>
            </w:pPr>
            <w:proofErr w:type="spellStart"/>
            <w:r w:rsidRPr="00097BA0">
              <w:rPr>
                <w:rFonts w:ascii="Times New Roman" w:hAnsi="Times New Roman"/>
                <w:b/>
                <w:bCs/>
              </w:rPr>
              <w:t>ExS</w:t>
            </w:r>
            <w:proofErr w:type="spellEnd"/>
            <w:r w:rsidRPr="00097BA0">
              <w:rPr>
                <w:rFonts w:ascii="Times New Roman" w:hAnsi="Times New Roman"/>
              </w:rPr>
              <w:t xml:space="preserve"> (Executable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D5707"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Legacy Systems /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0905F" w14:textId="27089577" w:rsidR="00097BA0" w:rsidRPr="00097BA0" w:rsidRDefault="006D4DC9" w:rsidP="00462D74">
            <w:pPr>
              <w:pStyle w:val="a3"/>
              <w:spacing w:before="100" w:after="100" w:line="360" w:lineRule="auto"/>
              <w:jc w:val="both"/>
              <w:rPr>
                <w:rFonts w:ascii="Times New Roman" w:hAnsi="Times New Roman"/>
              </w:rPr>
            </w:pPr>
            <w:r w:rsidRPr="006D4DC9">
              <w:rPr>
                <w:rFonts w:ascii="Times New Roman" w:hAnsi="Times New Roman"/>
                <w:b/>
                <w:bCs/>
              </w:rPr>
              <w:t>异构能力的标准化。</w:t>
            </w:r>
            <w:r w:rsidRPr="006D4DC9">
              <w:rPr>
                <w:rFonts w:ascii="Times New Roman" w:hAnsi="Times New Roman"/>
              </w:rPr>
              <w:t>我们将企业现有的</w:t>
            </w:r>
            <w:r w:rsidRPr="006D4DC9">
              <w:rPr>
                <w:rFonts w:ascii="Times New Roman" w:hAnsi="Times New Roman"/>
              </w:rPr>
              <w:t xml:space="preserve"> ERP </w:t>
            </w:r>
            <w:r w:rsidRPr="006D4DC9">
              <w:rPr>
                <w:rFonts w:ascii="Times New Roman" w:hAnsi="Times New Roman"/>
              </w:rPr>
              <w:t>接口、</w:t>
            </w:r>
            <w:proofErr w:type="gramStart"/>
            <w:r w:rsidRPr="006D4DC9">
              <w:rPr>
                <w:rFonts w:ascii="Times New Roman" w:hAnsi="Times New Roman"/>
              </w:rPr>
              <w:t>微服务</w:t>
            </w:r>
            <w:proofErr w:type="gramEnd"/>
            <w:r w:rsidRPr="006D4DC9">
              <w:rPr>
                <w:rFonts w:ascii="Times New Roman" w:hAnsi="Times New Roman"/>
              </w:rPr>
              <w:t xml:space="preserve"> API </w:t>
            </w:r>
            <w:r w:rsidRPr="006D4DC9">
              <w:rPr>
                <w:rFonts w:ascii="Times New Roman" w:hAnsi="Times New Roman"/>
              </w:rPr>
              <w:t>及各类工具库，抽象为这台计算机原生的系统指令集（</w:t>
            </w:r>
            <w:r w:rsidRPr="006D4DC9">
              <w:rPr>
                <w:rFonts w:ascii="Times New Roman" w:hAnsi="Times New Roman"/>
              </w:rPr>
              <w:t>System Instructions</w:t>
            </w:r>
            <w:r w:rsidRPr="006D4DC9">
              <w:rPr>
                <w:rFonts w:ascii="Times New Roman" w:hAnsi="Times New Roman"/>
              </w:rPr>
              <w:t>）。解释器无需关心底层协议差异，仅需通过标准化的工具调用（</w:t>
            </w:r>
            <w:r w:rsidRPr="006D4DC9">
              <w:rPr>
                <w:rFonts w:ascii="Times New Roman" w:hAnsi="Times New Roman"/>
              </w:rPr>
              <w:t>Tool Invocation</w:t>
            </w:r>
            <w:r w:rsidRPr="006D4DC9">
              <w:rPr>
                <w:rFonts w:ascii="Times New Roman" w:hAnsi="Times New Roman"/>
              </w:rPr>
              <w:t>）</w:t>
            </w:r>
            <w:r w:rsidRPr="006D4DC9">
              <w:rPr>
                <w:rFonts w:ascii="Times New Roman" w:hAnsi="Times New Roman"/>
              </w:rPr>
              <w:lastRenderedPageBreak/>
              <w:t>即可触发这些能力。</w:t>
            </w:r>
          </w:p>
        </w:tc>
      </w:tr>
      <w:tr w:rsidR="00097BA0" w:rsidRPr="00097BA0" w14:paraId="4FC397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036F4"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lastRenderedPageBreak/>
              <w:t>Bus / Addressing</w:t>
            </w:r>
            <w:r w:rsidRPr="00097BA0">
              <w:rPr>
                <w:rFonts w:ascii="Times New Roman" w:hAnsi="Times New Roman"/>
              </w:rPr>
              <w:t xml:space="preserve"> (</w:t>
            </w:r>
            <w:r w:rsidRPr="00097BA0">
              <w:rPr>
                <w:rFonts w:ascii="Times New Roman" w:hAnsi="Times New Roman"/>
              </w:rPr>
              <w:t>总线与寻址</w:t>
            </w:r>
            <w:r w:rsidRPr="00097BA0">
              <w:rPr>
                <w:rFonts w:ascii="Times New Roman" w:hAnsi="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91213"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Semantic Bus</w:t>
            </w:r>
            <w:r w:rsidRPr="00097BA0">
              <w:rPr>
                <w:rFonts w:ascii="Times New Roman" w:hAnsi="Times New Roman"/>
              </w:rPr>
              <w:t xml:space="preserve"> (</w:t>
            </w:r>
            <w:r w:rsidRPr="00097BA0">
              <w:rPr>
                <w:rFonts w:ascii="Times New Roman" w:hAnsi="Times New Roman"/>
              </w:rPr>
              <w:t>语义总线</w:t>
            </w:r>
            <w:r w:rsidRPr="00097BA0">
              <w:rPr>
                <w:rFonts w:ascii="Times New Roman" w:hAnsi="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717CE" w14:textId="77777777" w:rsidR="00097BA0" w:rsidRPr="00097BA0" w:rsidRDefault="00097BA0" w:rsidP="00462D74">
            <w:pPr>
              <w:pStyle w:val="a3"/>
              <w:spacing w:before="100" w:after="100" w:line="360" w:lineRule="auto"/>
              <w:jc w:val="both"/>
              <w:rPr>
                <w:rFonts w:ascii="Times New Roman" w:hAnsi="Times New Roman"/>
              </w:rPr>
            </w:pPr>
            <w:r w:rsidRPr="00097BA0">
              <w:rPr>
                <w:rFonts w:ascii="Times New Roman" w:hAnsi="Times New Roman"/>
                <w:b/>
                <w:bCs/>
              </w:rPr>
              <w:t>Natural Language / 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8F674" w14:textId="4D21B935" w:rsidR="00097BA0" w:rsidRPr="00097BA0" w:rsidRDefault="006D4DC9" w:rsidP="00462D74">
            <w:pPr>
              <w:pStyle w:val="a3"/>
              <w:spacing w:before="100" w:after="100" w:line="360" w:lineRule="auto"/>
              <w:jc w:val="both"/>
              <w:rPr>
                <w:rFonts w:ascii="Times New Roman" w:hAnsi="Times New Roman" w:hint="eastAsia"/>
              </w:rPr>
            </w:pPr>
            <w:r w:rsidRPr="006D4DC9">
              <w:rPr>
                <w:rFonts w:ascii="Times New Roman" w:hAnsi="Times New Roman"/>
                <w:b/>
                <w:bCs/>
              </w:rPr>
              <w:t>通信协议的语义化。</w:t>
            </w:r>
            <w:r w:rsidRPr="006D4DC9">
              <w:rPr>
                <w:rFonts w:ascii="Times New Roman" w:hAnsi="Times New Roman"/>
              </w:rPr>
              <w:t>不同于传统总线的比特传输，</w:t>
            </w:r>
            <w:r w:rsidRPr="006D4DC9">
              <w:rPr>
                <w:rFonts w:ascii="Times New Roman" w:hAnsi="Times New Roman"/>
              </w:rPr>
              <w:t xml:space="preserve">ASC </w:t>
            </w:r>
            <w:r w:rsidRPr="006D4DC9">
              <w:rPr>
                <w:rFonts w:ascii="Times New Roman" w:hAnsi="Times New Roman"/>
              </w:rPr>
              <w:t>的总线</w:t>
            </w:r>
            <w:proofErr w:type="gramStart"/>
            <w:r w:rsidRPr="006D4DC9">
              <w:rPr>
                <w:rFonts w:ascii="Times New Roman" w:hAnsi="Times New Roman"/>
              </w:rPr>
              <w:t>层负责</w:t>
            </w:r>
            <w:proofErr w:type="gramEnd"/>
            <w:r w:rsidRPr="006D4DC9">
              <w:rPr>
                <w:rFonts w:ascii="Times New Roman" w:hAnsi="Times New Roman"/>
              </w:rPr>
              <w:t>在各异</w:t>
            </w:r>
            <w:proofErr w:type="gramStart"/>
            <w:r w:rsidRPr="006D4DC9">
              <w:rPr>
                <w:rFonts w:ascii="Times New Roman" w:hAnsi="Times New Roman"/>
              </w:rPr>
              <w:t>构系统</w:t>
            </w:r>
            <w:proofErr w:type="gramEnd"/>
            <w:r w:rsidRPr="006D4DC9">
              <w:rPr>
                <w:rFonts w:ascii="Times New Roman" w:hAnsi="Times New Roman"/>
              </w:rPr>
              <w:t>间传递包含完整上下文（</w:t>
            </w:r>
            <w:r w:rsidRPr="006D4DC9">
              <w:rPr>
                <w:rFonts w:ascii="Times New Roman" w:hAnsi="Times New Roman"/>
              </w:rPr>
              <w:t>Context</w:t>
            </w:r>
            <w:r w:rsidRPr="006D4DC9">
              <w:rPr>
                <w:rFonts w:ascii="Times New Roman" w:hAnsi="Times New Roman"/>
              </w:rPr>
              <w:t>）的自然语言或</w:t>
            </w:r>
            <w:r w:rsidRPr="006D4DC9">
              <w:rPr>
                <w:rFonts w:ascii="Times New Roman" w:hAnsi="Times New Roman"/>
              </w:rPr>
              <w:t xml:space="preserve"> JSON </w:t>
            </w:r>
            <w:r w:rsidRPr="006D4DC9">
              <w:rPr>
                <w:rFonts w:ascii="Times New Roman" w:hAnsi="Times New Roman"/>
              </w:rPr>
              <w:t>对象，确保信息在跨系统流转时的语义完整性。</w:t>
            </w:r>
          </w:p>
        </w:tc>
      </w:tr>
    </w:tbl>
    <w:p w14:paraId="73B98EA6" w14:textId="0C1349EB" w:rsidR="00C40171" w:rsidRPr="00D26726" w:rsidRDefault="00C40171" w:rsidP="00C40171"/>
    <w:p w14:paraId="30A26B45" w14:textId="1A758061" w:rsidR="00C40171" w:rsidRPr="00D26726" w:rsidRDefault="00CE0B8D" w:rsidP="00CE0B8D">
      <w:pPr>
        <w:pStyle w:val="a3"/>
        <w:widowControl/>
        <w:spacing w:beforeAutospacing="0" w:afterAutospacing="0" w:line="360" w:lineRule="auto"/>
        <w:ind w:firstLineChars="200" w:firstLine="482"/>
        <w:jc w:val="both"/>
        <w:rPr>
          <w:rFonts w:ascii="Times New Roman" w:hAnsi="Times New Roman"/>
          <w:b/>
          <w:bCs/>
        </w:rPr>
      </w:pPr>
      <w:r w:rsidRPr="00097BA0">
        <w:rPr>
          <w:rFonts w:ascii="Times New Roman" w:hAnsi="Times New Roman"/>
          <w:b/>
          <w:bCs/>
        </w:rPr>
        <w:t>3.</w:t>
      </w:r>
      <w:r>
        <w:rPr>
          <w:rFonts w:ascii="Times New Roman" w:hAnsi="Times New Roman" w:hint="eastAsia"/>
          <w:b/>
          <w:bCs/>
        </w:rPr>
        <w:t>1.</w:t>
      </w:r>
      <w:r>
        <w:rPr>
          <w:rFonts w:ascii="Times New Roman" w:hAnsi="Times New Roman" w:hint="eastAsia"/>
          <w:b/>
          <w:bCs/>
        </w:rPr>
        <w:t>2</w:t>
      </w:r>
      <w:r w:rsidR="00C40171" w:rsidRPr="00D26726">
        <w:rPr>
          <w:rFonts w:ascii="Times New Roman" w:hAnsi="Times New Roman"/>
          <w:b/>
          <w:bCs/>
        </w:rPr>
        <w:t xml:space="preserve"> </w:t>
      </w:r>
      <w:r>
        <w:rPr>
          <w:rFonts w:ascii="Times New Roman" w:hAnsi="Times New Roman" w:hint="eastAsia"/>
          <w:b/>
          <w:bCs/>
        </w:rPr>
        <w:t>代理</w:t>
      </w:r>
      <w:r w:rsidR="00C40171" w:rsidRPr="00D26726">
        <w:rPr>
          <w:rFonts w:ascii="Times New Roman" w:hAnsi="Times New Roman"/>
          <w:b/>
          <w:bCs/>
        </w:rPr>
        <w:t>虚拟机：语义指令的解释与执行</w:t>
      </w:r>
      <w:r w:rsidR="00C40171" w:rsidRPr="00D26726">
        <w:rPr>
          <w:rFonts w:ascii="Times New Roman" w:hAnsi="Times New Roman"/>
          <w:b/>
          <w:bCs/>
        </w:rPr>
        <w:t xml:space="preserve"> </w:t>
      </w:r>
    </w:p>
    <w:p w14:paraId="0D754FEA" w14:textId="0B3034F8" w:rsidR="006D4DC9" w:rsidRPr="006D4DC9" w:rsidRDefault="006D4DC9" w:rsidP="006D4DC9">
      <w:pPr>
        <w:pStyle w:val="a3"/>
        <w:spacing w:beforeAutospacing="0" w:afterAutospacing="0" w:line="360" w:lineRule="auto"/>
        <w:ind w:firstLineChars="200" w:firstLine="480"/>
        <w:jc w:val="both"/>
        <w:rPr>
          <w:rFonts w:ascii="Times New Roman" w:hAnsi="Times New Roman"/>
        </w:rPr>
      </w:pPr>
      <w:r w:rsidRPr="006D4DC9">
        <w:rPr>
          <w:rFonts w:ascii="Times New Roman" w:hAnsi="Times New Roman"/>
        </w:rPr>
        <w:t>基于前述的抽象语义计算机（</w:t>
      </w:r>
      <w:r w:rsidRPr="006D4DC9">
        <w:rPr>
          <w:rFonts w:ascii="Times New Roman" w:hAnsi="Times New Roman"/>
        </w:rPr>
        <w:t>ASC</w:t>
      </w:r>
      <w:r w:rsidRPr="006D4DC9">
        <w:rPr>
          <w:rFonts w:ascii="Times New Roman" w:hAnsi="Times New Roman"/>
        </w:rPr>
        <w:t>）架构，我们构建了</w:t>
      </w:r>
      <w:r>
        <w:rPr>
          <w:rFonts w:ascii="Times New Roman" w:hAnsi="Times New Roman" w:hint="eastAsia"/>
          <w:b/>
          <w:bCs/>
        </w:rPr>
        <w:t>语义</w:t>
      </w:r>
      <w:r w:rsidRPr="006D4DC9">
        <w:rPr>
          <w:rFonts w:ascii="Times New Roman" w:hAnsi="Times New Roman"/>
          <w:b/>
          <w:bCs/>
        </w:rPr>
        <w:t>虚拟机</w:t>
      </w:r>
      <w:r w:rsidRPr="006D4DC9">
        <w:rPr>
          <w:rFonts w:ascii="Times New Roman" w:hAnsi="Times New Roman"/>
        </w:rPr>
        <w:t>。正如</w:t>
      </w:r>
      <w:r w:rsidRPr="006D4DC9">
        <w:rPr>
          <w:rFonts w:ascii="Times New Roman" w:hAnsi="Times New Roman"/>
        </w:rPr>
        <w:t xml:space="preserve"> Java </w:t>
      </w:r>
      <w:r w:rsidRPr="006D4DC9">
        <w:rPr>
          <w:rFonts w:ascii="Times New Roman" w:hAnsi="Times New Roman"/>
        </w:rPr>
        <w:t>虚拟机（</w:t>
      </w:r>
      <w:r w:rsidRPr="006D4DC9">
        <w:rPr>
          <w:rFonts w:ascii="Times New Roman" w:hAnsi="Times New Roman"/>
        </w:rPr>
        <w:t>JVM</w:t>
      </w:r>
      <w:r w:rsidRPr="006D4DC9">
        <w:rPr>
          <w:rFonts w:ascii="Times New Roman" w:hAnsi="Times New Roman"/>
        </w:rPr>
        <w:t>）通过屏蔽底层物理硬件的差异来实现</w:t>
      </w:r>
      <w:r w:rsidRPr="006D4DC9">
        <w:rPr>
          <w:rFonts w:ascii="Times New Roman" w:hAnsi="Times New Roman"/>
        </w:rPr>
        <w:t>“</w:t>
      </w:r>
      <w:r w:rsidRPr="006D4DC9">
        <w:rPr>
          <w:rFonts w:ascii="Times New Roman" w:hAnsi="Times New Roman"/>
        </w:rPr>
        <w:t>一次编写，到处运行</w:t>
      </w:r>
      <w:r w:rsidRPr="006D4DC9">
        <w:rPr>
          <w:rFonts w:ascii="Times New Roman" w:hAnsi="Times New Roman"/>
        </w:rPr>
        <w:t>”</w:t>
      </w:r>
      <w:r w:rsidRPr="006D4DC9">
        <w:rPr>
          <w:rFonts w:ascii="Times New Roman" w:hAnsi="Times New Roman"/>
        </w:rPr>
        <w:t>，</w:t>
      </w:r>
      <w:r w:rsidRPr="006D4DC9">
        <w:rPr>
          <w:rFonts w:ascii="Times New Roman" w:hAnsi="Times New Roman"/>
        </w:rPr>
        <w:t xml:space="preserve">VM </w:t>
      </w:r>
      <w:r w:rsidRPr="006D4DC9">
        <w:rPr>
          <w:rFonts w:ascii="Times New Roman" w:hAnsi="Times New Roman"/>
        </w:rPr>
        <w:t>旨在屏蔽</w:t>
      </w:r>
      <w:r w:rsidRPr="006D4DC9">
        <w:rPr>
          <w:rFonts w:ascii="Times New Roman" w:hAnsi="Times New Roman"/>
        </w:rPr>
        <w:t xml:space="preserve"> ASC </w:t>
      </w:r>
      <w:r w:rsidRPr="006D4DC9">
        <w:rPr>
          <w:rFonts w:ascii="Times New Roman" w:hAnsi="Times New Roman"/>
        </w:rPr>
        <w:t>各组件（</w:t>
      </w:r>
      <w:r w:rsidRPr="006D4DC9">
        <w:rPr>
          <w:rFonts w:ascii="Times New Roman" w:hAnsi="Times New Roman"/>
        </w:rPr>
        <w:t>LPU</w:t>
      </w:r>
      <w:r w:rsidRPr="006D4DC9">
        <w:rPr>
          <w:rFonts w:ascii="Times New Roman" w:hAnsi="Times New Roman"/>
        </w:rPr>
        <w:t>、</w:t>
      </w:r>
      <w:r w:rsidRPr="006D4DC9">
        <w:rPr>
          <w:rFonts w:ascii="Times New Roman" w:hAnsi="Times New Roman"/>
        </w:rPr>
        <w:t>USS</w:t>
      </w:r>
      <w:r w:rsidRPr="006D4DC9">
        <w:rPr>
          <w:rFonts w:ascii="Times New Roman" w:hAnsi="Times New Roman"/>
        </w:rPr>
        <w:t>、</w:t>
      </w:r>
      <w:proofErr w:type="spellStart"/>
      <w:r w:rsidRPr="006D4DC9">
        <w:rPr>
          <w:rFonts w:ascii="Times New Roman" w:hAnsi="Times New Roman"/>
        </w:rPr>
        <w:t>ExS</w:t>
      </w:r>
      <w:proofErr w:type="spellEnd"/>
      <w:r w:rsidRPr="006D4DC9">
        <w:rPr>
          <w:rFonts w:ascii="Times New Roman" w:hAnsi="Times New Roman"/>
        </w:rPr>
        <w:t>）的异构接口差异。</w:t>
      </w:r>
    </w:p>
    <w:p w14:paraId="688786C4" w14:textId="2239B22F" w:rsidR="006D4DC9" w:rsidRPr="006D4DC9" w:rsidRDefault="006D4DC9" w:rsidP="006D4DC9">
      <w:pPr>
        <w:pStyle w:val="a3"/>
        <w:spacing w:beforeAutospacing="0" w:afterAutospacing="0" w:line="360" w:lineRule="auto"/>
        <w:ind w:firstLineChars="200" w:firstLine="480"/>
        <w:jc w:val="both"/>
        <w:rPr>
          <w:rFonts w:ascii="Times New Roman" w:hAnsi="Times New Roman"/>
        </w:rPr>
      </w:pPr>
      <w:r w:rsidRPr="006D4DC9">
        <w:rPr>
          <w:rFonts w:ascii="Times New Roman" w:hAnsi="Times New Roman"/>
        </w:rPr>
        <w:t xml:space="preserve">VM </w:t>
      </w:r>
      <w:r w:rsidRPr="006D4DC9">
        <w:rPr>
          <w:rFonts w:ascii="Times New Roman" w:hAnsi="Times New Roman"/>
        </w:rPr>
        <w:t>是整个系统的</w:t>
      </w:r>
      <w:r w:rsidRPr="006D4DC9">
        <w:rPr>
          <w:rFonts w:ascii="Times New Roman" w:hAnsi="Times New Roman"/>
          <w:b/>
          <w:bCs/>
        </w:rPr>
        <w:t>内核（</w:t>
      </w:r>
      <w:r w:rsidRPr="006D4DC9">
        <w:rPr>
          <w:rFonts w:ascii="Times New Roman" w:hAnsi="Times New Roman"/>
          <w:b/>
          <w:bCs/>
        </w:rPr>
        <w:t>Kernel</w:t>
      </w:r>
      <w:r w:rsidRPr="006D4DC9">
        <w:rPr>
          <w:rFonts w:ascii="Times New Roman" w:hAnsi="Times New Roman"/>
          <w:b/>
          <w:bCs/>
        </w:rPr>
        <w:t>）</w:t>
      </w:r>
      <w:r w:rsidRPr="006D4DC9">
        <w:rPr>
          <w:rFonts w:ascii="Times New Roman" w:hAnsi="Times New Roman"/>
        </w:rPr>
        <w:t>，它接管了</w:t>
      </w:r>
      <w:r w:rsidRPr="006D4DC9">
        <w:rPr>
          <w:rFonts w:ascii="Times New Roman" w:hAnsi="Times New Roman"/>
        </w:rPr>
        <w:t xml:space="preserve"> ASC </w:t>
      </w:r>
      <w:r w:rsidRPr="006D4DC9">
        <w:rPr>
          <w:rFonts w:ascii="Times New Roman" w:hAnsi="Times New Roman"/>
        </w:rPr>
        <w:t>的硬件资源，为上层智能体代码提供了一个统一的、具备自动内存管理与即时编译能力的执行环境。</w:t>
      </w:r>
    </w:p>
    <w:p w14:paraId="4EA06737" w14:textId="25929B11" w:rsidR="00C40171" w:rsidRPr="00D26726" w:rsidRDefault="00C40171" w:rsidP="00AA1355">
      <w:pPr>
        <w:pStyle w:val="a3"/>
        <w:widowControl/>
        <w:spacing w:beforeAutospacing="0" w:afterAutospacing="0" w:line="360" w:lineRule="auto"/>
        <w:ind w:firstLineChars="200" w:firstLine="482"/>
        <w:jc w:val="both"/>
        <w:rPr>
          <w:rFonts w:ascii="Times New Roman" w:hAnsi="Times New Roman"/>
          <w:b/>
          <w:bCs/>
        </w:rPr>
      </w:pPr>
      <w:r w:rsidRPr="00D26726">
        <w:rPr>
          <w:rFonts w:ascii="Times New Roman" w:hAnsi="Times New Roman"/>
          <w:b/>
          <w:bCs/>
        </w:rPr>
        <w:t>3.</w:t>
      </w:r>
      <w:r w:rsidR="006D4DC9">
        <w:rPr>
          <w:rFonts w:ascii="Times New Roman" w:hAnsi="Times New Roman" w:hint="eastAsia"/>
          <w:b/>
          <w:bCs/>
        </w:rPr>
        <w:t>1</w:t>
      </w:r>
      <w:r w:rsidRPr="00D26726">
        <w:rPr>
          <w:rFonts w:ascii="Times New Roman" w:hAnsi="Times New Roman"/>
          <w:b/>
          <w:bCs/>
        </w:rPr>
        <w:t>.</w:t>
      </w:r>
      <w:r w:rsidR="006D4DC9">
        <w:rPr>
          <w:rFonts w:ascii="Times New Roman" w:hAnsi="Times New Roman" w:hint="eastAsia"/>
          <w:b/>
          <w:bCs/>
        </w:rPr>
        <w:t>2.1</w:t>
      </w:r>
      <w:r w:rsidRPr="00D26726">
        <w:rPr>
          <w:rFonts w:ascii="Times New Roman" w:hAnsi="Times New Roman"/>
          <w:b/>
          <w:bCs/>
        </w:rPr>
        <w:t xml:space="preserve"> </w:t>
      </w:r>
      <w:r w:rsidRPr="00D26726">
        <w:rPr>
          <w:rFonts w:ascii="Times New Roman" w:hAnsi="Times New Roman"/>
          <w:b/>
          <w:bCs/>
        </w:rPr>
        <w:t>运行时内存管理：语义指针系统</w:t>
      </w:r>
      <w:r w:rsidRPr="00D26726">
        <w:rPr>
          <w:rFonts w:ascii="Times New Roman" w:hAnsi="Times New Roman"/>
          <w:b/>
          <w:bCs/>
        </w:rPr>
        <w:t xml:space="preserve"> (Runtime Memory: Semantic Pointer System)</w:t>
      </w:r>
    </w:p>
    <w:p w14:paraId="3D299894" w14:textId="77777777" w:rsidR="006D4DC9" w:rsidRDefault="006D4DC9" w:rsidP="00AA1355">
      <w:pPr>
        <w:pStyle w:val="a3"/>
        <w:spacing w:beforeAutospacing="0" w:afterAutospacing="0" w:line="360" w:lineRule="auto"/>
        <w:ind w:firstLineChars="200" w:firstLine="480"/>
        <w:jc w:val="both"/>
        <w:rPr>
          <w:rFonts w:ascii="Times New Roman" w:hAnsi="Times New Roman"/>
        </w:rPr>
      </w:pPr>
      <w:r w:rsidRPr="006D4DC9">
        <w:rPr>
          <w:rFonts w:ascii="Times New Roman" w:hAnsi="Times New Roman"/>
        </w:rPr>
        <w:t>传统的计算机内存管理致力于在寄存器、</w:t>
      </w:r>
      <w:r w:rsidRPr="006D4DC9">
        <w:rPr>
          <w:rFonts w:ascii="Times New Roman" w:hAnsi="Times New Roman"/>
        </w:rPr>
        <w:t xml:space="preserve">RAM </w:t>
      </w:r>
      <w:r w:rsidRPr="006D4DC9">
        <w:rPr>
          <w:rFonts w:ascii="Times New Roman" w:hAnsi="Times New Roman"/>
        </w:rPr>
        <w:t>和磁盘之间建立高效的数据调度机制。在</w:t>
      </w:r>
      <w:r w:rsidRPr="006D4DC9">
        <w:rPr>
          <w:rFonts w:ascii="Times New Roman" w:hAnsi="Times New Roman"/>
        </w:rPr>
        <w:t xml:space="preserve"> NS-VM </w:t>
      </w:r>
      <w:r w:rsidRPr="006D4DC9">
        <w:rPr>
          <w:rFonts w:ascii="Times New Roman" w:hAnsi="Times New Roman"/>
        </w:rPr>
        <w:t>中，我们定义了一套同构的</w:t>
      </w:r>
      <w:r w:rsidRPr="006D4DC9">
        <w:rPr>
          <w:rFonts w:ascii="Times New Roman" w:hAnsi="Times New Roman"/>
          <w:b/>
          <w:bCs/>
        </w:rPr>
        <w:t>语义存储层次结构（</w:t>
      </w:r>
      <w:r w:rsidRPr="006D4DC9">
        <w:rPr>
          <w:rFonts w:ascii="Times New Roman" w:hAnsi="Times New Roman"/>
          <w:b/>
          <w:bCs/>
        </w:rPr>
        <w:t>Semantic Memory Hierarchy</w:t>
      </w:r>
      <w:r w:rsidRPr="006D4DC9">
        <w:rPr>
          <w:rFonts w:ascii="Times New Roman" w:hAnsi="Times New Roman"/>
          <w:b/>
          <w:bCs/>
        </w:rPr>
        <w:t>）</w:t>
      </w:r>
      <w:r w:rsidRPr="006D4DC9">
        <w:rPr>
          <w:rFonts w:ascii="Times New Roman" w:hAnsi="Times New Roman"/>
        </w:rPr>
        <w:t>，解决了</w:t>
      </w:r>
      <w:r w:rsidRPr="006D4DC9">
        <w:rPr>
          <w:rFonts w:ascii="Times New Roman" w:hAnsi="Times New Roman"/>
        </w:rPr>
        <w:t xml:space="preserve"> LLM </w:t>
      </w:r>
      <w:r w:rsidRPr="006D4DC9">
        <w:rPr>
          <w:rFonts w:ascii="Times New Roman" w:hAnsi="Times New Roman"/>
        </w:rPr>
        <w:t>有限上下文窗口与海量异构数据之间的矛盾。</w:t>
      </w:r>
    </w:p>
    <w:p w14:paraId="07B100AF" w14:textId="70EC87FB" w:rsidR="002B1550" w:rsidRPr="00CE0B8D" w:rsidRDefault="00AA1355" w:rsidP="00AA1355">
      <w:pPr>
        <w:pStyle w:val="a3"/>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t>（</w:t>
      </w:r>
      <w:r>
        <w:rPr>
          <w:rFonts w:ascii="Times New Roman" w:hAnsi="Times New Roman" w:hint="eastAsia"/>
          <w:b/>
          <w:bCs/>
        </w:rPr>
        <w:t>1</w:t>
      </w:r>
      <w:r>
        <w:rPr>
          <w:rFonts w:ascii="Times New Roman" w:hAnsi="Times New Roman" w:hint="eastAsia"/>
          <w:b/>
          <w:bCs/>
        </w:rPr>
        <w:t>）</w:t>
      </w:r>
      <w:r w:rsidR="002B1550" w:rsidRPr="00CE0B8D">
        <w:rPr>
          <w:rFonts w:ascii="Times New Roman" w:hAnsi="Times New Roman"/>
          <w:b/>
          <w:bCs/>
        </w:rPr>
        <w:t xml:space="preserve"> </w:t>
      </w:r>
      <w:r w:rsidR="002B1550" w:rsidRPr="00CE0B8D">
        <w:rPr>
          <w:rFonts w:ascii="Times New Roman" w:hAnsi="Times New Roman"/>
          <w:b/>
          <w:bCs/>
        </w:rPr>
        <w:t>统一地址空间</w:t>
      </w:r>
      <w:r w:rsidR="002B1550" w:rsidRPr="00CE0B8D">
        <w:rPr>
          <w:rFonts w:ascii="Times New Roman" w:hAnsi="Times New Roman"/>
          <w:b/>
          <w:bCs/>
        </w:rPr>
        <w:t xml:space="preserve"> (Unified Address Space)</w:t>
      </w:r>
    </w:p>
    <w:p w14:paraId="2C73F36C" w14:textId="304286DA" w:rsidR="002B1550" w:rsidRPr="00CE0B8D" w:rsidRDefault="002B1550" w:rsidP="00AA1355">
      <w:pPr>
        <w:pStyle w:val="a3"/>
        <w:spacing w:beforeAutospacing="0" w:afterAutospacing="0" w:line="360" w:lineRule="auto"/>
        <w:ind w:firstLineChars="200" w:firstLine="480"/>
        <w:jc w:val="both"/>
        <w:rPr>
          <w:rFonts w:ascii="Times New Roman" w:hAnsi="Times New Roman"/>
        </w:rPr>
      </w:pPr>
      <w:r w:rsidRPr="00CE0B8D">
        <w:rPr>
          <w:rFonts w:ascii="Times New Roman" w:hAnsi="Times New Roman"/>
        </w:rPr>
        <w:t>尽管物理数据分散存储在本地</w:t>
      </w:r>
      <w:r w:rsidRPr="00CE0B8D">
        <w:rPr>
          <w:rFonts w:ascii="Times New Roman" w:hAnsi="Times New Roman"/>
        </w:rPr>
        <w:t xml:space="preserve"> SQL</w:t>
      </w:r>
      <w:r w:rsidRPr="00CE0B8D">
        <w:rPr>
          <w:rFonts w:ascii="Times New Roman" w:hAnsi="Times New Roman"/>
        </w:rPr>
        <w:t>、向量数据库或第三方</w:t>
      </w:r>
      <w:r w:rsidRPr="00CE0B8D">
        <w:rPr>
          <w:rFonts w:ascii="Times New Roman" w:hAnsi="Times New Roman"/>
        </w:rPr>
        <w:t xml:space="preserve"> SaaS</w:t>
      </w:r>
      <w:r w:rsidRPr="00CE0B8D">
        <w:rPr>
          <w:rFonts w:ascii="Times New Roman" w:hAnsi="Times New Roman"/>
        </w:rPr>
        <w:t>（如</w:t>
      </w:r>
      <w:r w:rsidRPr="00CE0B8D">
        <w:rPr>
          <w:rFonts w:ascii="Times New Roman" w:hAnsi="Times New Roman"/>
        </w:rPr>
        <w:t xml:space="preserve"> Salesforce, ERP</w:t>
      </w:r>
      <w:r w:rsidRPr="00CE0B8D">
        <w:rPr>
          <w:rFonts w:ascii="Times New Roman" w:hAnsi="Times New Roman"/>
        </w:rPr>
        <w:t>）中，但在</w:t>
      </w:r>
      <w:r w:rsidRPr="00CE0B8D">
        <w:rPr>
          <w:rFonts w:ascii="Times New Roman" w:hAnsi="Times New Roman"/>
        </w:rPr>
        <w:t xml:space="preserve"> AVM </w:t>
      </w:r>
      <w:r w:rsidRPr="00CE0B8D">
        <w:rPr>
          <w:rFonts w:ascii="Times New Roman" w:hAnsi="Times New Roman"/>
        </w:rPr>
        <w:t>的视角下，它们被扁平化为一个</w:t>
      </w:r>
      <w:r w:rsidRPr="00CE0B8D">
        <w:rPr>
          <w:rFonts w:ascii="Times New Roman" w:hAnsi="Times New Roman"/>
        </w:rPr>
        <w:t>“</w:t>
      </w:r>
      <w:r w:rsidRPr="00CE0B8D">
        <w:rPr>
          <w:rFonts w:ascii="Times New Roman" w:hAnsi="Times New Roman"/>
        </w:rPr>
        <w:t>统一语义状态空间</w:t>
      </w:r>
      <w:r w:rsidRPr="00CE0B8D">
        <w:rPr>
          <w:rFonts w:ascii="Times New Roman" w:hAnsi="Times New Roman"/>
        </w:rPr>
        <w:t>” (Unified Semantic State, USS)</w:t>
      </w:r>
      <w:r w:rsidRPr="00CE0B8D">
        <w:rPr>
          <w:rFonts w:ascii="Times New Roman" w:hAnsi="Times New Roman"/>
        </w:rPr>
        <w:t>。</w:t>
      </w:r>
    </w:p>
    <w:p w14:paraId="0B152F34" w14:textId="77777777" w:rsidR="006D4DC9" w:rsidRDefault="002B1550" w:rsidP="006D4DC9">
      <w:pPr>
        <w:pStyle w:val="a3"/>
        <w:spacing w:beforeAutospacing="0" w:afterAutospacing="0" w:line="360" w:lineRule="auto"/>
        <w:ind w:firstLineChars="200" w:firstLine="480"/>
        <w:jc w:val="both"/>
        <w:rPr>
          <w:rFonts w:ascii="Times New Roman" w:hAnsi="Times New Roman"/>
        </w:rPr>
      </w:pPr>
      <w:r w:rsidRPr="00CE0B8D">
        <w:rPr>
          <w:rFonts w:ascii="Times New Roman" w:hAnsi="Times New Roman"/>
        </w:rPr>
        <w:t>异构数据的同构抽象：</w:t>
      </w:r>
      <w:r w:rsidR="006D4DC9" w:rsidRPr="006D4DC9">
        <w:rPr>
          <w:rFonts w:ascii="Times New Roman" w:hAnsi="Times New Roman"/>
        </w:rPr>
        <w:t xml:space="preserve">NS-VM </w:t>
      </w:r>
      <w:r w:rsidR="006D4DC9" w:rsidRPr="006D4DC9">
        <w:rPr>
          <w:rFonts w:ascii="Times New Roman" w:hAnsi="Times New Roman"/>
        </w:rPr>
        <w:t>打破了</w:t>
      </w:r>
      <w:r w:rsidR="006D4DC9" w:rsidRPr="006D4DC9">
        <w:rPr>
          <w:rFonts w:ascii="Times New Roman" w:hAnsi="Times New Roman"/>
        </w:rPr>
        <w:t>“</w:t>
      </w:r>
      <w:r w:rsidR="006D4DC9" w:rsidRPr="006D4DC9">
        <w:rPr>
          <w:rFonts w:ascii="Times New Roman" w:hAnsi="Times New Roman"/>
        </w:rPr>
        <w:t>内存数据</w:t>
      </w:r>
      <w:r w:rsidR="006D4DC9" w:rsidRPr="006D4DC9">
        <w:rPr>
          <w:rFonts w:ascii="Times New Roman" w:hAnsi="Times New Roman"/>
        </w:rPr>
        <w:t>”</w:t>
      </w:r>
      <w:r w:rsidR="006D4DC9" w:rsidRPr="006D4DC9">
        <w:rPr>
          <w:rFonts w:ascii="Times New Roman" w:hAnsi="Times New Roman"/>
        </w:rPr>
        <w:t>与</w:t>
      </w:r>
      <w:r w:rsidR="006D4DC9" w:rsidRPr="006D4DC9">
        <w:rPr>
          <w:rFonts w:ascii="Times New Roman" w:hAnsi="Times New Roman"/>
        </w:rPr>
        <w:t xml:space="preserve">“I/O </w:t>
      </w:r>
      <w:r w:rsidR="006D4DC9" w:rsidRPr="006D4DC9">
        <w:rPr>
          <w:rFonts w:ascii="Times New Roman" w:hAnsi="Times New Roman"/>
        </w:rPr>
        <w:t>数据</w:t>
      </w:r>
      <w:r w:rsidR="006D4DC9" w:rsidRPr="006D4DC9">
        <w:rPr>
          <w:rFonts w:ascii="Times New Roman" w:hAnsi="Times New Roman"/>
        </w:rPr>
        <w:t>”</w:t>
      </w:r>
      <w:r w:rsidR="006D4DC9" w:rsidRPr="006D4DC9">
        <w:rPr>
          <w:rFonts w:ascii="Times New Roman" w:hAnsi="Times New Roman"/>
        </w:rPr>
        <w:t>的传统界限。</w:t>
      </w:r>
      <w:r w:rsidR="006D4DC9" w:rsidRPr="006D4DC9">
        <w:rPr>
          <w:rFonts w:ascii="Times New Roman" w:hAnsi="Times New Roman"/>
        </w:rPr>
        <w:lastRenderedPageBreak/>
        <w:t>无论是访问本地数据库的一行记录，还是通过</w:t>
      </w:r>
      <w:r w:rsidR="006D4DC9" w:rsidRPr="006D4DC9">
        <w:rPr>
          <w:rFonts w:ascii="Times New Roman" w:hAnsi="Times New Roman"/>
        </w:rPr>
        <w:t xml:space="preserve"> API </w:t>
      </w:r>
      <w:r w:rsidR="006D4DC9" w:rsidRPr="006D4DC9">
        <w:rPr>
          <w:rFonts w:ascii="Times New Roman" w:hAnsi="Times New Roman"/>
        </w:rPr>
        <w:t>获取</w:t>
      </w:r>
      <w:r w:rsidR="006D4DC9" w:rsidRPr="006D4DC9">
        <w:rPr>
          <w:rFonts w:ascii="Times New Roman" w:hAnsi="Times New Roman"/>
        </w:rPr>
        <w:t xml:space="preserve"> SaaS </w:t>
      </w:r>
      <w:r w:rsidR="006D4DC9" w:rsidRPr="006D4DC9">
        <w:rPr>
          <w:rFonts w:ascii="Times New Roman" w:hAnsi="Times New Roman"/>
        </w:rPr>
        <w:t>中的订单详情，在虚拟机层面均被视为标准的</w:t>
      </w:r>
      <w:r w:rsidR="006D4DC9" w:rsidRPr="006D4DC9">
        <w:rPr>
          <w:rFonts w:ascii="Times New Roman" w:hAnsi="Times New Roman"/>
        </w:rPr>
        <w:t>**“</w:t>
      </w:r>
      <w:r w:rsidR="006D4DC9" w:rsidRPr="006D4DC9">
        <w:rPr>
          <w:rFonts w:ascii="Times New Roman" w:hAnsi="Times New Roman"/>
        </w:rPr>
        <w:t>内存读取</w:t>
      </w:r>
      <w:r w:rsidR="006D4DC9" w:rsidRPr="006D4DC9">
        <w:rPr>
          <w:rFonts w:ascii="Times New Roman" w:hAnsi="Times New Roman"/>
        </w:rPr>
        <w:t xml:space="preserve">” (Memory Load)** </w:t>
      </w:r>
      <w:r w:rsidR="006D4DC9" w:rsidRPr="006D4DC9">
        <w:rPr>
          <w:rFonts w:ascii="Times New Roman" w:hAnsi="Times New Roman"/>
        </w:rPr>
        <w:t>操作。</w:t>
      </w:r>
    </w:p>
    <w:p w14:paraId="22E6536B" w14:textId="0BEB9017" w:rsidR="002B1550" w:rsidRPr="00CE0B8D" w:rsidRDefault="002B1550" w:rsidP="006D4DC9">
      <w:pPr>
        <w:pStyle w:val="a3"/>
        <w:spacing w:beforeAutospacing="0" w:afterAutospacing="0" w:line="360" w:lineRule="auto"/>
        <w:ind w:firstLineChars="200" w:firstLine="480"/>
        <w:jc w:val="both"/>
        <w:rPr>
          <w:rFonts w:ascii="Times New Roman" w:hAnsi="Times New Roman"/>
        </w:rPr>
      </w:pPr>
      <w:proofErr w:type="gramStart"/>
      <w:r w:rsidRPr="00CE0B8D">
        <w:rPr>
          <w:rFonts w:ascii="Times New Roman" w:hAnsi="Times New Roman"/>
        </w:rPr>
        <w:t>虚拟化层</w:t>
      </w:r>
      <w:proofErr w:type="gramEnd"/>
      <w:r w:rsidRPr="00CE0B8D">
        <w:rPr>
          <w:rFonts w:ascii="Times New Roman" w:hAnsi="Times New Roman"/>
        </w:rPr>
        <w:t xml:space="preserve"> (Virtualization Layer): AVM </w:t>
      </w:r>
      <w:r w:rsidR="006D4DC9">
        <w:rPr>
          <w:rFonts w:ascii="Times New Roman" w:hAnsi="Times New Roman" w:hint="eastAsia"/>
        </w:rPr>
        <w:t>内部通过第</w:t>
      </w:r>
      <w:r w:rsidR="006D4DC9">
        <w:rPr>
          <w:rFonts w:ascii="Times New Roman" w:hAnsi="Times New Roman" w:hint="eastAsia"/>
        </w:rPr>
        <w:t>2</w:t>
      </w:r>
      <w:r w:rsidR="006D4DC9">
        <w:rPr>
          <w:rFonts w:ascii="Times New Roman" w:hAnsi="Times New Roman" w:hint="eastAsia"/>
        </w:rPr>
        <w:t>章所述的上向流模型</w:t>
      </w:r>
      <w:r w:rsidRPr="00CE0B8D">
        <w:rPr>
          <w:rFonts w:ascii="Times New Roman" w:hAnsi="Times New Roman"/>
        </w:rPr>
        <w:t>将语义指针解析为具体的物理获取方式</w:t>
      </w:r>
    </w:p>
    <w:p w14:paraId="791B00DE" w14:textId="0AF5A52B" w:rsidR="002B1550" w:rsidRPr="00CE0B8D" w:rsidRDefault="00AA1355" w:rsidP="002B1550">
      <w:pPr>
        <w:pStyle w:val="a3"/>
        <w:spacing w:line="360" w:lineRule="auto"/>
        <w:ind w:firstLineChars="200" w:firstLine="482"/>
        <w:jc w:val="both"/>
        <w:rPr>
          <w:rFonts w:ascii="Times New Roman" w:hAnsi="Times New Roman"/>
          <w:b/>
          <w:bCs/>
        </w:rPr>
      </w:pPr>
      <w:r>
        <w:rPr>
          <w:rFonts w:ascii="Times New Roman" w:hAnsi="Times New Roman" w:hint="eastAsia"/>
          <w:b/>
          <w:bCs/>
        </w:rPr>
        <w:t>（</w:t>
      </w:r>
      <w:r>
        <w:rPr>
          <w:rFonts w:ascii="Times New Roman" w:hAnsi="Times New Roman" w:hint="eastAsia"/>
          <w:b/>
          <w:bCs/>
        </w:rPr>
        <w:t>2</w:t>
      </w:r>
      <w:r>
        <w:rPr>
          <w:rFonts w:ascii="Times New Roman" w:hAnsi="Times New Roman" w:hint="eastAsia"/>
          <w:b/>
          <w:bCs/>
        </w:rPr>
        <w:t>）</w:t>
      </w:r>
      <w:r w:rsidR="002B1550" w:rsidRPr="00CE0B8D">
        <w:rPr>
          <w:rFonts w:ascii="Times New Roman" w:hAnsi="Times New Roman"/>
          <w:b/>
          <w:bCs/>
        </w:rPr>
        <w:t xml:space="preserve"> </w:t>
      </w:r>
      <w:r w:rsidR="002B1550" w:rsidRPr="00CE0B8D">
        <w:rPr>
          <w:rFonts w:ascii="Times New Roman" w:hAnsi="Times New Roman"/>
          <w:b/>
          <w:bCs/>
        </w:rPr>
        <w:t>上下文分</w:t>
      </w:r>
      <w:proofErr w:type="gramStart"/>
      <w:r w:rsidR="002B1550" w:rsidRPr="00CE0B8D">
        <w:rPr>
          <w:rFonts w:ascii="Times New Roman" w:hAnsi="Times New Roman"/>
          <w:b/>
          <w:bCs/>
        </w:rPr>
        <w:t>页机制</w:t>
      </w:r>
      <w:proofErr w:type="gramEnd"/>
      <w:r w:rsidR="002B1550" w:rsidRPr="00CE0B8D">
        <w:rPr>
          <w:rFonts w:ascii="Times New Roman" w:hAnsi="Times New Roman"/>
          <w:b/>
          <w:bCs/>
        </w:rPr>
        <w:t xml:space="preserve"> (Context Paging Mechanism)</w:t>
      </w:r>
    </w:p>
    <w:p w14:paraId="1BFD2C0D" w14:textId="77777777"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这是内存管理的核心。</w:t>
      </w:r>
      <w:r w:rsidRPr="00CE0B8D">
        <w:rPr>
          <w:rFonts w:ascii="Times New Roman" w:hAnsi="Times New Roman"/>
        </w:rPr>
        <w:t xml:space="preserve">LLM </w:t>
      </w:r>
      <w:r w:rsidRPr="00CE0B8D">
        <w:rPr>
          <w:rFonts w:ascii="Times New Roman" w:hAnsi="Times New Roman"/>
        </w:rPr>
        <w:t>的</w:t>
      </w:r>
      <w:r w:rsidRPr="00CE0B8D">
        <w:rPr>
          <w:rFonts w:ascii="Times New Roman" w:hAnsi="Times New Roman"/>
        </w:rPr>
        <w:t xml:space="preserve"> Context Window</w:t>
      </w:r>
      <w:r w:rsidRPr="00CE0B8D">
        <w:rPr>
          <w:rFonts w:ascii="Times New Roman" w:hAnsi="Times New Roman"/>
        </w:rPr>
        <w:t>（上下文窗口）极其昂贵且有限，相当于传统计算机的</w:t>
      </w:r>
      <w:r w:rsidRPr="00CE0B8D">
        <w:rPr>
          <w:rFonts w:ascii="Times New Roman" w:hAnsi="Times New Roman"/>
        </w:rPr>
        <w:t xml:space="preserve">L1 </w:t>
      </w:r>
      <w:r w:rsidRPr="00CE0B8D">
        <w:rPr>
          <w:rFonts w:ascii="Times New Roman" w:hAnsi="Times New Roman"/>
        </w:rPr>
        <w:t>缓存</w:t>
      </w:r>
      <w:r w:rsidRPr="00CE0B8D">
        <w:rPr>
          <w:rFonts w:ascii="Times New Roman" w:hAnsi="Times New Roman"/>
        </w:rPr>
        <w:t>/</w:t>
      </w:r>
      <w:r w:rsidRPr="00CE0B8D">
        <w:rPr>
          <w:rFonts w:ascii="Times New Roman" w:hAnsi="Times New Roman"/>
        </w:rPr>
        <w:t>寄存器；而</w:t>
      </w:r>
      <w:r w:rsidRPr="00CE0B8D">
        <w:rPr>
          <w:rFonts w:ascii="Times New Roman" w:hAnsi="Times New Roman"/>
        </w:rPr>
        <w:t xml:space="preserve"> SaaS/DB </w:t>
      </w:r>
      <w:r w:rsidRPr="00CE0B8D">
        <w:rPr>
          <w:rFonts w:ascii="Times New Roman" w:hAnsi="Times New Roman"/>
        </w:rPr>
        <w:t>是无限但缓慢的主存</w:t>
      </w:r>
      <w:r w:rsidRPr="00CE0B8D">
        <w:rPr>
          <w:rFonts w:ascii="Times New Roman" w:hAnsi="Times New Roman"/>
        </w:rPr>
        <w:t>/</w:t>
      </w:r>
      <w:r w:rsidRPr="00CE0B8D">
        <w:rPr>
          <w:rFonts w:ascii="Times New Roman" w:hAnsi="Times New Roman"/>
        </w:rPr>
        <w:t>磁盘。</w:t>
      </w:r>
    </w:p>
    <w:p w14:paraId="5A8FBBAC" w14:textId="26B1C434"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 xml:space="preserve">AVM </w:t>
      </w:r>
      <w:r w:rsidRPr="00CE0B8D">
        <w:rPr>
          <w:rFonts w:ascii="Times New Roman" w:hAnsi="Times New Roman"/>
        </w:rPr>
        <w:t>实现了</w:t>
      </w:r>
      <w:r w:rsidRPr="00CE0B8D">
        <w:rPr>
          <w:rFonts w:ascii="Times New Roman" w:hAnsi="Times New Roman"/>
        </w:rPr>
        <w:t>“</w:t>
      </w:r>
      <w:r w:rsidRPr="00CE0B8D">
        <w:rPr>
          <w:rFonts w:ascii="Times New Roman" w:hAnsi="Times New Roman"/>
        </w:rPr>
        <w:t>按需换入</w:t>
      </w:r>
      <w:r w:rsidRPr="00CE0B8D">
        <w:rPr>
          <w:rFonts w:ascii="Times New Roman" w:hAnsi="Times New Roman"/>
        </w:rPr>
        <w:t xml:space="preserve">” (Just-in-Time Hydration) </w:t>
      </w:r>
      <w:r w:rsidRPr="00CE0B8D">
        <w:rPr>
          <w:rFonts w:ascii="Times New Roman" w:hAnsi="Times New Roman"/>
        </w:rPr>
        <w:t>策略：</w:t>
      </w:r>
    </w:p>
    <w:p w14:paraId="571FA43A" w14:textId="15891910"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缺页中断</w:t>
      </w:r>
      <w:r w:rsidRPr="00CE0B8D">
        <w:rPr>
          <w:rFonts w:ascii="Times New Roman" w:hAnsi="Times New Roman"/>
        </w:rPr>
        <w:t xml:space="preserve"> (Page Fault): </w:t>
      </w:r>
      <w:r w:rsidRPr="00CE0B8D">
        <w:rPr>
          <w:rFonts w:ascii="Times New Roman" w:hAnsi="Times New Roman"/>
        </w:rPr>
        <w:t>当</w:t>
      </w:r>
      <w:r w:rsidRPr="00CE0B8D">
        <w:rPr>
          <w:rFonts w:ascii="Times New Roman" w:hAnsi="Times New Roman"/>
        </w:rPr>
        <w:t xml:space="preserve"> A</w:t>
      </w:r>
      <w:r w:rsidR="006D4DC9">
        <w:rPr>
          <w:rFonts w:ascii="Times New Roman" w:hAnsi="Times New Roman" w:hint="eastAsia"/>
        </w:rPr>
        <w:t>gent</w:t>
      </w:r>
      <w:r w:rsidRPr="00CE0B8D">
        <w:rPr>
          <w:rFonts w:ascii="Times New Roman" w:hAnsi="Times New Roman"/>
        </w:rPr>
        <w:t xml:space="preserve"> </w:t>
      </w:r>
      <w:r w:rsidRPr="00CE0B8D">
        <w:rPr>
          <w:rFonts w:ascii="Times New Roman" w:hAnsi="Times New Roman"/>
        </w:rPr>
        <w:t>需要思考时，它持有的只是指向数据的语义指针（轻量级引用）。如果</w:t>
      </w:r>
      <w:r w:rsidRPr="00CE0B8D">
        <w:rPr>
          <w:rFonts w:ascii="Times New Roman" w:hAnsi="Times New Roman"/>
        </w:rPr>
        <w:t xml:space="preserve"> LPU</w:t>
      </w:r>
      <w:r w:rsidRPr="00CE0B8D">
        <w:rPr>
          <w:rFonts w:ascii="Times New Roman" w:hAnsi="Times New Roman"/>
        </w:rPr>
        <w:t>（</w:t>
      </w:r>
      <w:r w:rsidRPr="00CE0B8D">
        <w:rPr>
          <w:rFonts w:ascii="Times New Roman" w:hAnsi="Times New Roman"/>
        </w:rPr>
        <w:t>LLM</w:t>
      </w:r>
      <w:r w:rsidRPr="00CE0B8D">
        <w:rPr>
          <w:rFonts w:ascii="Times New Roman" w:hAnsi="Times New Roman"/>
        </w:rPr>
        <w:t>）发现当前</w:t>
      </w:r>
      <w:r w:rsidRPr="00CE0B8D">
        <w:rPr>
          <w:rFonts w:ascii="Times New Roman" w:hAnsi="Times New Roman"/>
        </w:rPr>
        <w:t xml:space="preserve"> Context </w:t>
      </w:r>
      <w:r w:rsidRPr="00CE0B8D">
        <w:rPr>
          <w:rFonts w:ascii="Times New Roman" w:hAnsi="Times New Roman"/>
        </w:rPr>
        <w:t>中缺少该指针的具体内容，会触发</w:t>
      </w:r>
      <w:r w:rsidRPr="00CE0B8D">
        <w:rPr>
          <w:rFonts w:ascii="Times New Roman" w:hAnsi="Times New Roman"/>
        </w:rPr>
        <w:t>“</w:t>
      </w:r>
      <w:r w:rsidRPr="00CE0B8D">
        <w:rPr>
          <w:rFonts w:ascii="Times New Roman" w:hAnsi="Times New Roman"/>
        </w:rPr>
        <w:t>语义缺页中断</w:t>
      </w:r>
      <w:r w:rsidRPr="00CE0B8D">
        <w:rPr>
          <w:rFonts w:ascii="Times New Roman" w:hAnsi="Times New Roman"/>
        </w:rPr>
        <w:t>”</w:t>
      </w:r>
      <w:r w:rsidRPr="00CE0B8D">
        <w:rPr>
          <w:rFonts w:ascii="Times New Roman" w:hAnsi="Times New Roman"/>
        </w:rPr>
        <w:t>。</w:t>
      </w:r>
    </w:p>
    <w:p w14:paraId="73EC30BD" w14:textId="77777777"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数据换入</w:t>
      </w:r>
      <w:r w:rsidRPr="00CE0B8D">
        <w:rPr>
          <w:rFonts w:ascii="Times New Roman" w:hAnsi="Times New Roman"/>
        </w:rPr>
        <w:t xml:space="preserve"> (Swap-in): AVM </w:t>
      </w:r>
      <w:r w:rsidRPr="00CE0B8D">
        <w:rPr>
          <w:rFonts w:ascii="Times New Roman" w:hAnsi="Times New Roman"/>
        </w:rPr>
        <w:t>拦截该中断，根据指针的定义（是</w:t>
      </w:r>
      <w:r w:rsidRPr="00CE0B8D">
        <w:rPr>
          <w:rFonts w:ascii="Times New Roman" w:hAnsi="Times New Roman"/>
        </w:rPr>
        <w:t xml:space="preserve"> SQL </w:t>
      </w:r>
      <w:r w:rsidRPr="00CE0B8D">
        <w:rPr>
          <w:rFonts w:ascii="Times New Roman" w:hAnsi="Times New Roman"/>
        </w:rPr>
        <w:t>还是</w:t>
      </w:r>
      <w:r w:rsidRPr="00CE0B8D">
        <w:rPr>
          <w:rFonts w:ascii="Times New Roman" w:hAnsi="Times New Roman"/>
        </w:rPr>
        <w:t xml:space="preserve"> SaaS API</w:t>
      </w:r>
      <w:r w:rsidRPr="00CE0B8D">
        <w:rPr>
          <w:rFonts w:ascii="Times New Roman" w:hAnsi="Times New Roman"/>
        </w:rPr>
        <w:t>），自动执行查询操作，将返回的</w:t>
      </w:r>
      <w:r w:rsidRPr="00CE0B8D">
        <w:rPr>
          <w:rFonts w:ascii="Times New Roman" w:hAnsi="Times New Roman"/>
        </w:rPr>
        <w:t xml:space="preserve"> JSON/Text </w:t>
      </w:r>
      <w:r w:rsidRPr="00CE0B8D">
        <w:rPr>
          <w:rFonts w:ascii="Times New Roman" w:hAnsi="Times New Roman"/>
        </w:rPr>
        <w:t>数据加载</w:t>
      </w:r>
      <w:r w:rsidRPr="00CE0B8D">
        <w:rPr>
          <w:rFonts w:ascii="Times New Roman" w:hAnsi="Times New Roman"/>
        </w:rPr>
        <w:t xml:space="preserve"> (Load) </w:t>
      </w:r>
      <w:r w:rsidRPr="00CE0B8D">
        <w:rPr>
          <w:rFonts w:ascii="Times New Roman" w:hAnsi="Times New Roman"/>
        </w:rPr>
        <w:t>到</w:t>
      </w:r>
      <w:r w:rsidRPr="00CE0B8D">
        <w:rPr>
          <w:rFonts w:ascii="Times New Roman" w:hAnsi="Times New Roman"/>
        </w:rPr>
        <w:t xml:space="preserve"> LLM </w:t>
      </w:r>
      <w:r w:rsidRPr="00CE0B8D">
        <w:rPr>
          <w:rFonts w:ascii="Times New Roman" w:hAnsi="Times New Roman"/>
        </w:rPr>
        <w:t>的当前</w:t>
      </w:r>
      <w:r w:rsidRPr="00CE0B8D">
        <w:rPr>
          <w:rFonts w:ascii="Times New Roman" w:hAnsi="Times New Roman"/>
        </w:rPr>
        <w:t xml:space="preserve"> Context </w:t>
      </w:r>
      <w:r w:rsidRPr="00CE0B8D">
        <w:rPr>
          <w:rFonts w:ascii="Times New Roman" w:hAnsi="Times New Roman"/>
        </w:rPr>
        <w:t>中。</w:t>
      </w:r>
    </w:p>
    <w:p w14:paraId="4716C389" w14:textId="77777777"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proofErr w:type="gramStart"/>
      <w:r w:rsidRPr="00CE0B8D">
        <w:rPr>
          <w:rFonts w:ascii="Times New Roman" w:hAnsi="Times New Roman"/>
        </w:rPr>
        <w:t>脏页写回</w:t>
      </w:r>
      <w:proofErr w:type="gramEnd"/>
      <w:r w:rsidRPr="00CE0B8D">
        <w:rPr>
          <w:rFonts w:ascii="Times New Roman" w:hAnsi="Times New Roman"/>
        </w:rPr>
        <w:t xml:space="preserve"> (Dirty Write-back): </w:t>
      </w:r>
      <w:r w:rsidRPr="00CE0B8D">
        <w:rPr>
          <w:rFonts w:ascii="Times New Roman" w:hAnsi="Times New Roman"/>
        </w:rPr>
        <w:t>当</w:t>
      </w:r>
      <w:r w:rsidRPr="00CE0B8D">
        <w:rPr>
          <w:rFonts w:ascii="Times New Roman" w:hAnsi="Times New Roman"/>
        </w:rPr>
        <w:t xml:space="preserve"> LPU </w:t>
      </w:r>
      <w:r w:rsidRPr="00CE0B8D">
        <w:rPr>
          <w:rFonts w:ascii="Times New Roman" w:hAnsi="Times New Roman"/>
        </w:rPr>
        <w:t>完成推理并修改了对象状态后，</w:t>
      </w:r>
      <w:r w:rsidRPr="00CE0B8D">
        <w:rPr>
          <w:rFonts w:ascii="Times New Roman" w:hAnsi="Times New Roman"/>
        </w:rPr>
        <w:t xml:space="preserve">AVM </w:t>
      </w:r>
      <w:r w:rsidRPr="00CE0B8D">
        <w:rPr>
          <w:rFonts w:ascii="Times New Roman" w:hAnsi="Times New Roman"/>
        </w:rPr>
        <w:t>并不会只修改</w:t>
      </w:r>
      <w:r w:rsidRPr="00CE0B8D">
        <w:rPr>
          <w:rFonts w:ascii="Times New Roman" w:hAnsi="Times New Roman"/>
        </w:rPr>
        <w:t xml:space="preserve"> Context </w:t>
      </w:r>
      <w:r w:rsidRPr="00CE0B8D">
        <w:rPr>
          <w:rFonts w:ascii="Times New Roman" w:hAnsi="Times New Roman"/>
        </w:rPr>
        <w:t>里的文本，而是生成对应的</w:t>
      </w:r>
      <w:r w:rsidRPr="00CE0B8D">
        <w:rPr>
          <w:rFonts w:ascii="Times New Roman" w:hAnsi="Times New Roman"/>
        </w:rPr>
        <w:t xml:space="preserve"> UPDATE SQL </w:t>
      </w:r>
      <w:r w:rsidRPr="00CE0B8D">
        <w:rPr>
          <w:rFonts w:ascii="Times New Roman" w:hAnsi="Times New Roman"/>
        </w:rPr>
        <w:t>或</w:t>
      </w:r>
      <w:r w:rsidRPr="00CE0B8D">
        <w:rPr>
          <w:rFonts w:ascii="Times New Roman" w:hAnsi="Times New Roman"/>
        </w:rPr>
        <w:t xml:space="preserve"> POST API </w:t>
      </w:r>
      <w:r w:rsidRPr="00CE0B8D">
        <w:rPr>
          <w:rFonts w:ascii="Times New Roman" w:hAnsi="Times New Roman"/>
        </w:rPr>
        <w:t>请求，将变更同步回物理存储（</w:t>
      </w:r>
      <w:r w:rsidRPr="00CE0B8D">
        <w:rPr>
          <w:rFonts w:ascii="Times New Roman" w:hAnsi="Times New Roman"/>
        </w:rPr>
        <w:t>SaaS/DB</w:t>
      </w:r>
      <w:r w:rsidRPr="00CE0B8D">
        <w:rPr>
          <w:rFonts w:ascii="Times New Roman" w:hAnsi="Times New Roman"/>
        </w:rPr>
        <w:t>）。</w:t>
      </w:r>
    </w:p>
    <w:p w14:paraId="4F5848CB" w14:textId="04090845" w:rsidR="002B1550" w:rsidRPr="00CE0B8D" w:rsidRDefault="002E5FAB" w:rsidP="002B1550">
      <w:pPr>
        <w:pStyle w:val="a3"/>
        <w:spacing w:line="360" w:lineRule="auto"/>
        <w:ind w:firstLineChars="200" w:firstLine="482"/>
        <w:jc w:val="both"/>
        <w:rPr>
          <w:rFonts w:ascii="Times New Roman" w:hAnsi="Times New Roman"/>
          <w:b/>
          <w:bCs/>
        </w:rPr>
      </w:pPr>
      <w:r>
        <w:rPr>
          <w:rFonts w:ascii="Times New Roman" w:hAnsi="Times New Roman" w:hint="eastAsia"/>
          <w:b/>
          <w:bCs/>
        </w:rPr>
        <w:t>（</w:t>
      </w:r>
      <w:r>
        <w:rPr>
          <w:rFonts w:ascii="Times New Roman" w:hAnsi="Times New Roman" w:hint="eastAsia"/>
          <w:b/>
          <w:bCs/>
        </w:rPr>
        <w:t>3</w:t>
      </w:r>
      <w:r>
        <w:rPr>
          <w:rFonts w:ascii="Times New Roman" w:hAnsi="Times New Roman" w:hint="eastAsia"/>
          <w:b/>
          <w:bCs/>
        </w:rPr>
        <w:t>）</w:t>
      </w:r>
      <w:r w:rsidR="002B1550" w:rsidRPr="00CE0B8D">
        <w:rPr>
          <w:rFonts w:ascii="Times New Roman" w:hAnsi="Times New Roman"/>
          <w:b/>
          <w:bCs/>
        </w:rPr>
        <w:t>引用透明性</w:t>
      </w:r>
      <w:r w:rsidR="002B1550" w:rsidRPr="00CE0B8D">
        <w:rPr>
          <w:rFonts w:ascii="Times New Roman" w:hAnsi="Times New Roman"/>
          <w:b/>
          <w:bCs/>
        </w:rPr>
        <w:t xml:space="preserve"> (Referential Transparency)</w:t>
      </w:r>
    </w:p>
    <w:p w14:paraId="08ED6E6A" w14:textId="35698B22"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通过这种管理方式，</w:t>
      </w:r>
      <w:r w:rsidR="006D4DC9" w:rsidRPr="006D4DC9">
        <w:rPr>
          <w:rFonts w:ascii="Times New Roman" w:hAnsi="Times New Roman"/>
        </w:rPr>
        <w:t>VM</w:t>
      </w:r>
      <w:r w:rsidR="006D4DC9">
        <w:rPr>
          <w:rFonts w:ascii="Times New Roman" w:hAnsi="Times New Roman" w:hint="eastAsia"/>
        </w:rPr>
        <w:t>对</w:t>
      </w:r>
      <w:r w:rsidRPr="00CE0B8D">
        <w:rPr>
          <w:rFonts w:ascii="Times New Roman" w:hAnsi="Times New Roman"/>
        </w:rPr>
        <w:t>上层的</w:t>
      </w:r>
      <w:r w:rsidRPr="00CE0B8D">
        <w:rPr>
          <w:rFonts w:ascii="Times New Roman" w:hAnsi="Times New Roman"/>
        </w:rPr>
        <w:t xml:space="preserve"> Actor </w:t>
      </w:r>
      <w:r w:rsidRPr="00CE0B8D">
        <w:rPr>
          <w:rFonts w:ascii="Times New Roman" w:hAnsi="Times New Roman"/>
        </w:rPr>
        <w:t>代码屏蔽了底层存储的复杂性：</w:t>
      </w:r>
    </w:p>
    <w:p w14:paraId="17B183BF" w14:textId="2ADA3006"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 xml:space="preserve">Actor </w:t>
      </w:r>
      <w:r w:rsidRPr="00CE0B8D">
        <w:rPr>
          <w:rFonts w:ascii="Times New Roman" w:hAnsi="Times New Roman"/>
        </w:rPr>
        <w:t>的视角：</w:t>
      </w:r>
      <w:r w:rsidRPr="00CE0B8D">
        <w:rPr>
          <w:rFonts w:ascii="Times New Roman" w:hAnsi="Times New Roman"/>
        </w:rPr>
        <w:t xml:space="preserve"> </w:t>
      </w:r>
      <w:r w:rsidR="006D4DC9">
        <w:rPr>
          <w:rFonts w:ascii="Times New Roman" w:hAnsi="Times New Roman" w:hint="eastAsia"/>
        </w:rPr>
        <w:t>“将用户订单变为已购买”</w:t>
      </w:r>
      <w:r w:rsidRPr="00CE0B8D">
        <w:rPr>
          <w:rFonts w:ascii="Times New Roman" w:hAnsi="Times New Roman"/>
        </w:rPr>
        <w:t>（它认为自己在操作内存对象）。</w:t>
      </w:r>
    </w:p>
    <w:p w14:paraId="1017E273" w14:textId="77777777"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 xml:space="preserve">AVM </w:t>
      </w:r>
      <w:r w:rsidRPr="00CE0B8D">
        <w:rPr>
          <w:rFonts w:ascii="Times New Roman" w:hAnsi="Times New Roman"/>
        </w:rPr>
        <w:t>的操作：</w:t>
      </w:r>
      <w:r w:rsidRPr="00CE0B8D">
        <w:rPr>
          <w:rFonts w:ascii="Times New Roman" w:hAnsi="Times New Roman"/>
        </w:rPr>
        <w:t xml:space="preserve"> </w:t>
      </w:r>
      <w:r w:rsidRPr="00CE0B8D">
        <w:rPr>
          <w:rFonts w:ascii="Times New Roman" w:hAnsi="Times New Roman"/>
        </w:rPr>
        <w:t>自动将其翻译为</w:t>
      </w:r>
      <w:r w:rsidRPr="00CE0B8D">
        <w:rPr>
          <w:rFonts w:ascii="Times New Roman" w:hAnsi="Times New Roman"/>
        </w:rPr>
        <w:t xml:space="preserve"> </w:t>
      </w:r>
      <w:proofErr w:type="spellStart"/>
      <w:r w:rsidRPr="00CE0B8D">
        <w:rPr>
          <w:rFonts w:ascii="Times New Roman" w:hAnsi="Times New Roman"/>
        </w:rPr>
        <w:t>ShopifyAPI.updateOrder</w:t>
      </w:r>
      <w:proofErr w:type="spellEnd"/>
      <w:r w:rsidRPr="00CE0B8D">
        <w:rPr>
          <w:rFonts w:ascii="Times New Roman" w:hAnsi="Times New Roman"/>
        </w:rPr>
        <w:t>(id, status="Shipped")</w:t>
      </w:r>
      <w:r w:rsidRPr="00CE0B8D">
        <w:rPr>
          <w:rFonts w:ascii="Times New Roman" w:hAnsi="Times New Roman"/>
        </w:rPr>
        <w:t>。</w:t>
      </w:r>
    </w:p>
    <w:p w14:paraId="7F5701C2" w14:textId="5BD6E3B5"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这种设计使得我们的语言可以像操作本地变量一样操作整个互联网的</w:t>
      </w:r>
      <w:r w:rsidRPr="00CE0B8D">
        <w:rPr>
          <w:rFonts w:ascii="Times New Roman" w:hAnsi="Times New Roman"/>
        </w:rPr>
        <w:t xml:space="preserve"> SaaS </w:t>
      </w:r>
      <w:r w:rsidRPr="00CE0B8D">
        <w:rPr>
          <w:rFonts w:ascii="Times New Roman" w:hAnsi="Times New Roman"/>
        </w:rPr>
        <w:t>数据，实现了真正的</w:t>
      </w:r>
      <w:r w:rsidRPr="00CE0B8D">
        <w:rPr>
          <w:rFonts w:ascii="Times New Roman" w:hAnsi="Times New Roman"/>
        </w:rPr>
        <w:t>“</w:t>
      </w:r>
      <w:r w:rsidRPr="00CE0B8D">
        <w:rPr>
          <w:rFonts w:ascii="Times New Roman" w:hAnsi="Times New Roman"/>
        </w:rPr>
        <w:t>万物即对象</w:t>
      </w:r>
      <w:r w:rsidRPr="00CE0B8D">
        <w:rPr>
          <w:rFonts w:ascii="Times New Roman" w:hAnsi="Times New Roman"/>
        </w:rPr>
        <w:t>” (Everything is an Object)</w:t>
      </w:r>
      <w:r w:rsidRPr="00CE0B8D">
        <w:rPr>
          <w:rFonts w:ascii="Times New Roman" w:hAnsi="Times New Roman"/>
        </w:rPr>
        <w:t>。</w:t>
      </w:r>
    </w:p>
    <w:p w14:paraId="47EB6138" w14:textId="77777777" w:rsidR="002B1550" w:rsidRDefault="002B1550" w:rsidP="002B1550">
      <w:pPr>
        <w:pStyle w:val="a3"/>
        <w:spacing w:line="360" w:lineRule="auto"/>
        <w:jc w:val="both"/>
        <w:rPr>
          <w:rFonts w:ascii="Times New Roman" w:hAnsi="Times New Roman" w:hint="eastAsia"/>
        </w:rPr>
      </w:pPr>
      <w:r>
        <w:rPr>
          <w:noProof/>
        </w:rPr>
        <w:lastRenderedPageBreak/>
        <w:drawing>
          <wp:inline distT="0" distB="0" distL="0" distR="0" wp14:anchorId="66C35EE2" wp14:editId="7E4975BE">
            <wp:extent cx="5274310" cy="3011170"/>
            <wp:effectExtent l="0" t="0" r="2540" b="0"/>
            <wp:docPr id="96893166" name="图片 4"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166" name="图片 4" descr="卡通人物&#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011170"/>
                    </a:xfrm>
                    <a:prstGeom prst="rect">
                      <a:avLst/>
                    </a:prstGeom>
                    <a:noFill/>
                    <a:ln>
                      <a:noFill/>
                    </a:ln>
                  </pic:spPr>
                </pic:pic>
              </a:graphicData>
            </a:graphic>
          </wp:inline>
        </w:drawing>
      </w:r>
    </w:p>
    <w:p w14:paraId="2BFD70FE" w14:textId="32751B52"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塔尖</w:t>
      </w:r>
      <w:r w:rsidRPr="00CE0B8D">
        <w:rPr>
          <w:rFonts w:ascii="Times New Roman" w:hAnsi="Times New Roman"/>
        </w:rPr>
        <w:t xml:space="preserve"> (L1 Cache): LLM Context Window (</w:t>
      </w:r>
      <w:r w:rsidRPr="00CE0B8D">
        <w:rPr>
          <w:rFonts w:ascii="Times New Roman" w:hAnsi="Times New Roman"/>
        </w:rPr>
        <w:t>容量小，速度快，负责计算</w:t>
      </w:r>
      <w:r w:rsidRPr="00CE0B8D">
        <w:rPr>
          <w:rFonts w:ascii="Times New Roman" w:hAnsi="Times New Roman"/>
        </w:rPr>
        <w:t>)</w:t>
      </w:r>
      <w:r w:rsidRPr="00CE0B8D">
        <w:rPr>
          <w:rFonts w:ascii="Times New Roman" w:hAnsi="Times New Roman"/>
        </w:rPr>
        <w:t>。</w:t>
      </w:r>
    </w:p>
    <w:p w14:paraId="34E49D56" w14:textId="51A5E105"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塔身</w:t>
      </w:r>
      <w:r w:rsidRPr="00CE0B8D">
        <w:rPr>
          <w:rFonts w:ascii="Times New Roman" w:hAnsi="Times New Roman"/>
        </w:rPr>
        <w:t xml:space="preserve"> (Main Memory): Hot Data in Vector DB/Redis (</w:t>
      </w:r>
      <w:r w:rsidRPr="00CE0B8D">
        <w:rPr>
          <w:rFonts w:ascii="Times New Roman" w:hAnsi="Times New Roman"/>
        </w:rPr>
        <w:t>近期记忆</w:t>
      </w:r>
      <w:r w:rsidRPr="00CE0B8D">
        <w:rPr>
          <w:rFonts w:ascii="Times New Roman" w:hAnsi="Times New Roman"/>
        </w:rPr>
        <w:t>)</w:t>
      </w:r>
      <w:r w:rsidRPr="00CE0B8D">
        <w:rPr>
          <w:rFonts w:ascii="Times New Roman" w:hAnsi="Times New Roman"/>
        </w:rPr>
        <w:t>。</w:t>
      </w:r>
    </w:p>
    <w:p w14:paraId="4174B6A5" w14:textId="63B65A8D" w:rsidR="002B1550" w:rsidRPr="00CE0B8D" w:rsidRDefault="002B1550" w:rsidP="00AA1355">
      <w:pPr>
        <w:pStyle w:val="a3"/>
        <w:widowControl/>
        <w:spacing w:beforeAutospacing="0" w:afterAutospacing="0" w:line="360" w:lineRule="auto"/>
        <w:ind w:firstLineChars="200" w:firstLine="480"/>
        <w:jc w:val="both"/>
        <w:rPr>
          <w:rFonts w:ascii="Times New Roman" w:hAnsi="Times New Roman"/>
        </w:rPr>
      </w:pPr>
      <w:r w:rsidRPr="00CE0B8D">
        <w:rPr>
          <w:rFonts w:ascii="Times New Roman" w:hAnsi="Times New Roman"/>
        </w:rPr>
        <w:t>塔底</w:t>
      </w:r>
      <w:r w:rsidRPr="00CE0B8D">
        <w:rPr>
          <w:rFonts w:ascii="Times New Roman" w:hAnsi="Times New Roman"/>
        </w:rPr>
        <w:t xml:space="preserve"> (Disk/Storage): SaaS APIs &amp; SQL Database (</w:t>
      </w:r>
      <w:r w:rsidRPr="00CE0B8D">
        <w:rPr>
          <w:rFonts w:ascii="Times New Roman" w:hAnsi="Times New Roman"/>
        </w:rPr>
        <w:t>全量数据，持久化</w:t>
      </w:r>
      <w:r w:rsidRPr="00CE0B8D">
        <w:rPr>
          <w:rFonts w:ascii="Times New Roman" w:hAnsi="Times New Roman"/>
        </w:rPr>
        <w:t>)</w:t>
      </w:r>
      <w:r w:rsidRPr="00CE0B8D">
        <w:rPr>
          <w:rFonts w:ascii="Times New Roman" w:hAnsi="Times New Roman"/>
        </w:rPr>
        <w:t>。</w:t>
      </w:r>
    </w:p>
    <w:p w14:paraId="084A9C4F" w14:textId="475526F3" w:rsidR="002B1550" w:rsidRDefault="002B1550" w:rsidP="00B747F1">
      <w:pPr>
        <w:pStyle w:val="a3"/>
        <w:widowControl/>
        <w:spacing w:beforeAutospacing="0" w:afterAutospacing="0" w:line="360" w:lineRule="auto"/>
        <w:ind w:firstLineChars="200" w:firstLine="480"/>
        <w:jc w:val="both"/>
        <w:rPr>
          <w:rFonts w:ascii="Times New Roman" w:hAnsi="Times New Roman" w:hint="eastAsia"/>
        </w:rPr>
      </w:pPr>
      <w:r w:rsidRPr="00CE0B8D">
        <w:rPr>
          <w:rFonts w:ascii="Times New Roman" w:hAnsi="Times New Roman"/>
        </w:rPr>
        <w:t>箭头：</w:t>
      </w:r>
      <w:r w:rsidRPr="00CE0B8D">
        <w:rPr>
          <w:rFonts w:ascii="Times New Roman" w:hAnsi="Times New Roman"/>
        </w:rPr>
        <w:t xml:space="preserve"> </w:t>
      </w:r>
      <w:r w:rsidRPr="00CE0B8D">
        <w:rPr>
          <w:rFonts w:ascii="Times New Roman" w:hAnsi="Times New Roman"/>
        </w:rPr>
        <w:t>标注</w:t>
      </w:r>
      <w:r w:rsidRPr="00CE0B8D">
        <w:rPr>
          <w:rFonts w:ascii="Times New Roman" w:hAnsi="Times New Roman"/>
        </w:rPr>
        <w:t xml:space="preserve"> "Context Paging" (</w:t>
      </w:r>
      <w:r w:rsidRPr="00CE0B8D">
        <w:rPr>
          <w:rFonts w:ascii="Times New Roman" w:hAnsi="Times New Roman"/>
        </w:rPr>
        <w:t>换入换出</w:t>
      </w:r>
      <w:r w:rsidRPr="00CE0B8D">
        <w:rPr>
          <w:rFonts w:ascii="Times New Roman" w:hAnsi="Times New Roman"/>
        </w:rPr>
        <w:t xml:space="preserve">) </w:t>
      </w:r>
      <w:r w:rsidRPr="00CE0B8D">
        <w:rPr>
          <w:rFonts w:ascii="Times New Roman" w:hAnsi="Times New Roman"/>
        </w:rPr>
        <w:t>在塔尖和塔底之间流动</w:t>
      </w:r>
    </w:p>
    <w:p w14:paraId="71BA2760" w14:textId="795B76CF" w:rsidR="00C40171" w:rsidRPr="00D26726" w:rsidRDefault="006D4DC9" w:rsidP="00B747F1">
      <w:pPr>
        <w:pStyle w:val="a3"/>
        <w:widowControl/>
        <w:spacing w:beforeAutospacing="0" w:afterAutospacing="0" w:line="360" w:lineRule="auto"/>
        <w:ind w:firstLineChars="200" w:firstLine="482"/>
        <w:jc w:val="both"/>
        <w:rPr>
          <w:rFonts w:ascii="Times New Roman" w:hAnsi="Times New Roman"/>
          <w:b/>
          <w:bCs/>
        </w:rPr>
      </w:pPr>
      <w:r w:rsidRPr="00D26726">
        <w:rPr>
          <w:rFonts w:ascii="Times New Roman" w:hAnsi="Times New Roman"/>
          <w:b/>
          <w:bCs/>
        </w:rPr>
        <w:t>3.</w:t>
      </w:r>
      <w:r>
        <w:rPr>
          <w:rFonts w:ascii="Times New Roman" w:hAnsi="Times New Roman" w:hint="eastAsia"/>
          <w:b/>
          <w:bCs/>
        </w:rPr>
        <w:t>1</w:t>
      </w:r>
      <w:r w:rsidRPr="00D26726">
        <w:rPr>
          <w:rFonts w:ascii="Times New Roman" w:hAnsi="Times New Roman"/>
          <w:b/>
          <w:bCs/>
        </w:rPr>
        <w:t>.</w:t>
      </w:r>
      <w:r>
        <w:rPr>
          <w:rFonts w:ascii="Times New Roman" w:hAnsi="Times New Roman" w:hint="eastAsia"/>
          <w:b/>
          <w:bCs/>
        </w:rPr>
        <w:t>2.</w:t>
      </w:r>
      <w:r>
        <w:rPr>
          <w:rFonts w:ascii="Times New Roman" w:hAnsi="Times New Roman" w:hint="eastAsia"/>
          <w:b/>
          <w:bCs/>
        </w:rPr>
        <w:t>2</w:t>
      </w:r>
      <w:r w:rsidR="00C40171" w:rsidRPr="00D26726">
        <w:rPr>
          <w:rFonts w:ascii="Times New Roman" w:hAnsi="Times New Roman"/>
          <w:b/>
          <w:bCs/>
        </w:rPr>
        <w:t xml:space="preserve"> </w:t>
      </w:r>
      <w:r w:rsidR="00C40171" w:rsidRPr="00D26726">
        <w:rPr>
          <w:rFonts w:ascii="Times New Roman" w:hAnsi="Times New Roman"/>
          <w:b/>
          <w:bCs/>
        </w:rPr>
        <w:t>执行引擎：即时协议转译</w:t>
      </w:r>
      <w:r w:rsidR="00C40171" w:rsidRPr="00D26726">
        <w:rPr>
          <w:rFonts w:ascii="Times New Roman" w:hAnsi="Times New Roman"/>
          <w:b/>
          <w:bCs/>
        </w:rPr>
        <w:t xml:space="preserve"> (Execution Engine: JIT Protocol </w:t>
      </w:r>
      <w:proofErr w:type="spellStart"/>
      <w:r w:rsidR="00C40171" w:rsidRPr="00D26726">
        <w:rPr>
          <w:rFonts w:ascii="Times New Roman" w:hAnsi="Times New Roman"/>
          <w:b/>
          <w:bCs/>
        </w:rPr>
        <w:t>Transpilation</w:t>
      </w:r>
      <w:proofErr w:type="spellEnd"/>
      <w:r w:rsidR="00C40171" w:rsidRPr="00D26726">
        <w:rPr>
          <w:rFonts w:ascii="Times New Roman" w:hAnsi="Times New Roman"/>
          <w:b/>
          <w:bCs/>
        </w:rPr>
        <w:t>)</w:t>
      </w:r>
    </w:p>
    <w:p w14:paraId="7DBE80C1" w14:textId="28EF274C"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执行引擎负责</w:t>
      </w:r>
      <w:proofErr w:type="gramStart"/>
      <w:r w:rsidRPr="00BE2906">
        <w:rPr>
          <w:rFonts w:ascii="Times New Roman" w:hAnsi="Times New Roman"/>
        </w:rPr>
        <w:t>最</w:t>
      </w:r>
      <w:proofErr w:type="gramEnd"/>
      <w:r w:rsidRPr="00BE2906">
        <w:rPr>
          <w:rFonts w:ascii="Times New Roman" w:hAnsi="Times New Roman"/>
        </w:rPr>
        <w:t>底层的</w:t>
      </w:r>
      <w:r w:rsidRPr="00BE2906">
        <w:rPr>
          <w:rFonts w:ascii="Times New Roman" w:hAnsi="Times New Roman"/>
        </w:rPr>
        <w:t>“</w:t>
      </w:r>
      <w:r w:rsidRPr="00BE2906">
        <w:rPr>
          <w:rFonts w:ascii="Times New Roman" w:hAnsi="Times New Roman"/>
        </w:rPr>
        <w:t>动作执行（</w:t>
      </w:r>
      <w:r w:rsidRPr="00BE2906">
        <w:rPr>
          <w:rFonts w:ascii="Times New Roman" w:hAnsi="Times New Roman"/>
        </w:rPr>
        <w:t>Action Execution</w:t>
      </w:r>
      <w:r w:rsidRPr="00BE2906">
        <w:rPr>
          <w:rFonts w:ascii="Times New Roman" w:hAnsi="Times New Roman"/>
        </w:rPr>
        <w:t>）</w:t>
      </w:r>
      <w:r w:rsidRPr="00BE2906">
        <w:rPr>
          <w:rFonts w:ascii="Times New Roman" w:hAnsi="Times New Roman"/>
        </w:rPr>
        <w:t>”</w:t>
      </w:r>
      <w:r w:rsidRPr="00BE2906">
        <w:rPr>
          <w:rFonts w:ascii="Times New Roman" w:hAnsi="Times New Roman"/>
        </w:rPr>
        <w:t>。它是连接抽象语义与物理基础设施（</w:t>
      </w:r>
      <w:proofErr w:type="spellStart"/>
      <w:r w:rsidRPr="00BE2906">
        <w:rPr>
          <w:rFonts w:ascii="Times New Roman" w:hAnsi="Times New Roman"/>
        </w:rPr>
        <w:t>ExS</w:t>
      </w:r>
      <w:proofErr w:type="spellEnd"/>
      <w:r w:rsidRPr="00BE2906">
        <w:rPr>
          <w:rFonts w:ascii="Times New Roman" w:hAnsi="Times New Roman"/>
        </w:rPr>
        <w:t>）的最后一公里。</w:t>
      </w:r>
    </w:p>
    <w:p w14:paraId="105E625A" w14:textId="79C35736"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执行引擎对外暴露一组原子执行原语（</w:t>
      </w:r>
      <w:r w:rsidRPr="00BE2906">
        <w:rPr>
          <w:rFonts w:ascii="Times New Roman" w:hAnsi="Times New Roman"/>
        </w:rPr>
        <w:t>Atomic Execution Primitives</w:t>
      </w:r>
      <w:r w:rsidRPr="00BE2906">
        <w:rPr>
          <w:rFonts w:ascii="Times New Roman" w:hAnsi="Times New Roman"/>
        </w:rPr>
        <w:t>），供上层</w:t>
      </w:r>
      <w:r w:rsidRPr="00BE2906">
        <w:rPr>
          <w:rFonts w:ascii="Times New Roman" w:hAnsi="Times New Roman"/>
        </w:rPr>
        <w:t xml:space="preserve"> Actor </w:t>
      </w:r>
      <w:r w:rsidRPr="00BE2906">
        <w:rPr>
          <w:rFonts w:ascii="Times New Roman" w:hAnsi="Times New Roman"/>
        </w:rPr>
        <w:t>调用。其核心职责是将一个明确的原子指令转换为针对</w:t>
      </w:r>
      <w:r w:rsidRPr="00BE2906">
        <w:rPr>
          <w:rFonts w:ascii="Times New Roman" w:hAnsi="Times New Roman"/>
        </w:rPr>
        <w:t xml:space="preserve"> ASC </w:t>
      </w:r>
      <w:r w:rsidRPr="00BE2906">
        <w:rPr>
          <w:rFonts w:ascii="Times New Roman" w:hAnsi="Times New Roman"/>
        </w:rPr>
        <w:t>硬件组件（</w:t>
      </w:r>
      <w:r w:rsidRPr="00BE2906">
        <w:rPr>
          <w:rFonts w:ascii="Times New Roman" w:hAnsi="Times New Roman"/>
        </w:rPr>
        <w:t>Legacy Systems / API</w:t>
      </w:r>
      <w:r w:rsidRPr="00BE2906">
        <w:rPr>
          <w:rFonts w:ascii="Times New Roman" w:hAnsi="Times New Roman"/>
        </w:rPr>
        <w:t>）的原生协议调用。</w:t>
      </w:r>
    </w:p>
    <w:p w14:paraId="0FEFE273"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执行周期遵循简化版的</w:t>
      </w:r>
      <w:r w:rsidRPr="00BE2906">
        <w:rPr>
          <w:rFonts w:ascii="Times New Roman" w:hAnsi="Times New Roman"/>
        </w:rPr>
        <w:t xml:space="preserve"> Fetch-Decode-Execute </w:t>
      </w:r>
      <w:r w:rsidRPr="00BE2906">
        <w:rPr>
          <w:rFonts w:ascii="Times New Roman" w:hAnsi="Times New Roman"/>
        </w:rPr>
        <w:t>循环，专注于单步原子操作的物理实现：</w:t>
      </w:r>
    </w:p>
    <w:p w14:paraId="00CF21C2"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 xml:space="preserve">(1) </w:t>
      </w:r>
      <w:proofErr w:type="gramStart"/>
      <w:r w:rsidRPr="00BE2906">
        <w:rPr>
          <w:rFonts w:ascii="Times New Roman" w:hAnsi="Times New Roman"/>
        </w:rPr>
        <w:t>取指</w:t>
      </w:r>
      <w:proofErr w:type="gramEnd"/>
      <w:r w:rsidRPr="00BE2906">
        <w:rPr>
          <w:rFonts w:ascii="Times New Roman" w:hAnsi="Times New Roman"/>
        </w:rPr>
        <w:t xml:space="preserve"> (Fetch)</w:t>
      </w:r>
      <w:r w:rsidRPr="00BE2906">
        <w:rPr>
          <w:rFonts w:ascii="Times New Roman" w:hAnsi="Times New Roman"/>
        </w:rPr>
        <w:t>：接收原子指令</w:t>
      </w:r>
      <w:r w:rsidRPr="00BE2906">
        <w:rPr>
          <w:rFonts w:ascii="Times New Roman" w:hAnsi="Times New Roman"/>
        </w:rPr>
        <w:t xml:space="preserve"> </w:t>
      </w:r>
      <w:r w:rsidRPr="00BE2906">
        <w:rPr>
          <w:rFonts w:ascii="Times New Roman" w:hAnsi="Times New Roman"/>
        </w:rPr>
        <w:t>执行引擎并不直接从总线获取自然语言意图，而是等待解释器（</w:t>
      </w:r>
      <w:r w:rsidRPr="00BE2906">
        <w:rPr>
          <w:rFonts w:ascii="Times New Roman" w:hAnsi="Times New Roman"/>
        </w:rPr>
        <w:t>Thinking Actor</w:t>
      </w:r>
      <w:r w:rsidRPr="00BE2906">
        <w:rPr>
          <w:rFonts w:ascii="Times New Roman" w:hAnsi="Times New Roman"/>
        </w:rPr>
        <w:t>）下发一条已完成语义解析的原子指令（</w:t>
      </w:r>
      <w:r w:rsidRPr="00BE2906">
        <w:rPr>
          <w:rFonts w:ascii="Times New Roman" w:hAnsi="Times New Roman"/>
        </w:rPr>
        <w:t>Atomic Instruction</w:t>
      </w:r>
      <w:r w:rsidRPr="00BE2906">
        <w:rPr>
          <w:rFonts w:ascii="Times New Roman" w:hAnsi="Times New Roman"/>
        </w:rPr>
        <w:t>）。</w:t>
      </w:r>
    </w:p>
    <w:p w14:paraId="254EC9FF"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输入示例：</w:t>
      </w:r>
      <w:proofErr w:type="gramStart"/>
      <w:r w:rsidRPr="00BE2906">
        <w:rPr>
          <w:rFonts w:ascii="Times New Roman" w:hAnsi="Times New Roman"/>
        </w:rPr>
        <w:t>{ tool</w:t>
      </w:r>
      <w:proofErr w:type="gramEnd"/>
      <w:r w:rsidRPr="00BE2906">
        <w:rPr>
          <w:rFonts w:ascii="Times New Roman" w:hAnsi="Times New Roman"/>
        </w:rPr>
        <w:t>: "</w:t>
      </w:r>
      <w:proofErr w:type="spellStart"/>
      <w:r w:rsidRPr="00BE2906">
        <w:rPr>
          <w:rFonts w:ascii="Times New Roman" w:hAnsi="Times New Roman"/>
        </w:rPr>
        <w:t>OrderAPI.refund</w:t>
      </w:r>
      <w:proofErr w:type="spellEnd"/>
      <w:r w:rsidRPr="00BE2906">
        <w:rPr>
          <w:rFonts w:ascii="Times New Roman" w:hAnsi="Times New Roman"/>
        </w:rPr>
        <w:t xml:space="preserve">", params: </w:t>
      </w:r>
      <w:proofErr w:type="gramStart"/>
      <w:r w:rsidRPr="00BE2906">
        <w:rPr>
          <w:rFonts w:ascii="Times New Roman" w:hAnsi="Times New Roman"/>
        </w:rPr>
        <w:t>{ id</w:t>
      </w:r>
      <w:proofErr w:type="gramEnd"/>
      <w:r w:rsidRPr="00BE2906">
        <w:rPr>
          <w:rFonts w:ascii="Times New Roman" w:hAnsi="Times New Roman"/>
        </w:rPr>
        <w:t xml:space="preserve">: </w:t>
      </w:r>
      <w:proofErr w:type="gramStart"/>
      <w:r w:rsidRPr="00BE2906">
        <w:rPr>
          <w:rFonts w:ascii="Times New Roman" w:hAnsi="Times New Roman"/>
        </w:rPr>
        <w:t>1024 }</w:t>
      </w:r>
      <w:proofErr w:type="gramEnd"/>
      <w:r w:rsidRPr="00BE2906">
        <w:rPr>
          <w:rFonts w:ascii="Times New Roman" w:hAnsi="Times New Roman"/>
        </w:rPr>
        <w:t xml:space="preserve"> }</w:t>
      </w:r>
    </w:p>
    <w:p w14:paraId="5AA81028"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说明：此时，指令已不再模糊，而是具备了明确的函数签名和参数。</w:t>
      </w:r>
    </w:p>
    <w:p w14:paraId="7C80AFAC"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lastRenderedPageBreak/>
        <w:t xml:space="preserve">(2) </w:t>
      </w:r>
      <w:r w:rsidRPr="00BE2906">
        <w:rPr>
          <w:rFonts w:ascii="Times New Roman" w:hAnsi="Times New Roman"/>
        </w:rPr>
        <w:t>解码</w:t>
      </w:r>
      <w:r w:rsidRPr="00BE2906">
        <w:rPr>
          <w:rFonts w:ascii="Times New Roman" w:hAnsi="Times New Roman"/>
        </w:rPr>
        <w:t xml:space="preserve"> (Decode)</w:t>
      </w:r>
      <w:r w:rsidRPr="00BE2906">
        <w:rPr>
          <w:rFonts w:ascii="Times New Roman" w:hAnsi="Times New Roman"/>
        </w:rPr>
        <w:t>：协议绑定</w:t>
      </w:r>
      <w:r w:rsidRPr="00BE2906">
        <w:rPr>
          <w:rFonts w:ascii="Times New Roman" w:hAnsi="Times New Roman"/>
        </w:rPr>
        <w:t xml:space="preserve"> (Protocol Binding) </w:t>
      </w:r>
      <w:r w:rsidRPr="00BE2906">
        <w:rPr>
          <w:rFonts w:ascii="Times New Roman" w:hAnsi="Times New Roman"/>
        </w:rPr>
        <w:t>引擎查询</w:t>
      </w:r>
      <w:r w:rsidRPr="00BE2906">
        <w:rPr>
          <w:rFonts w:ascii="Times New Roman" w:hAnsi="Times New Roman"/>
        </w:rPr>
        <w:t xml:space="preserve"> </w:t>
      </w:r>
      <w:proofErr w:type="spellStart"/>
      <w:r w:rsidRPr="00BE2906">
        <w:rPr>
          <w:rFonts w:ascii="Times New Roman" w:hAnsi="Times New Roman"/>
        </w:rPr>
        <w:t>ExS</w:t>
      </w:r>
      <w:proofErr w:type="spellEnd"/>
      <w:r w:rsidRPr="00BE2906">
        <w:rPr>
          <w:rFonts w:ascii="Times New Roman" w:hAnsi="Times New Roman"/>
        </w:rPr>
        <w:t>（指令集）的定义，将抽象的原子指令映射为具体的传输协议。</w:t>
      </w:r>
    </w:p>
    <w:p w14:paraId="6FE0599C"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过程：</w:t>
      </w:r>
      <w:r w:rsidRPr="00BE2906">
        <w:rPr>
          <w:rFonts w:ascii="Times New Roman" w:hAnsi="Times New Roman"/>
        </w:rPr>
        <w:t xml:space="preserve">VM </w:t>
      </w:r>
      <w:r w:rsidRPr="00BE2906">
        <w:rPr>
          <w:rFonts w:ascii="Times New Roman" w:hAnsi="Times New Roman"/>
        </w:rPr>
        <w:t>识别出</w:t>
      </w:r>
      <w:r w:rsidRPr="00BE2906">
        <w:rPr>
          <w:rFonts w:ascii="Times New Roman" w:hAnsi="Times New Roman"/>
        </w:rPr>
        <w:t xml:space="preserve"> </w:t>
      </w:r>
      <w:proofErr w:type="spellStart"/>
      <w:r w:rsidRPr="00BE2906">
        <w:rPr>
          <w:rFonts w:ascii="Times New Roman" w:hAnsi="Times New Roman"/>
        </w:rPr>
        <w:t>OrderAPI</w:t>
      </w:r>
      <w:proofErr w:type="spellEnd"/>
      <w:r w:rsidRPr="00BE2906">
        <w:rPr>
          <w:rFonts w:ascii="Times New Roman" w:hAnsi="Times New Roman"/>
        </w:rPr>
        <w:t xml:space="preserve"> </w:t>
      </w:r>
      <w:r w:rsidRPr="00BE2906">
        <w:rPr>
          <w:rFonts w:ascii="Times New Roman" w:hAnsi="Times New Roman"/>
        </w:rPr>
        <w:t>对应的是一个</w:t>
      </w:r>
      <w:r w:rsidRPr="00BE2906">
        <w:rPr>
          <w:rFonts w:ascii="Times New Roman" w:hAnsi="Times New Roman"/>
        </w:rPr>
        <w:t xml:space="preserve"> RESTful HTTP </w:t>
      </w:r>
      <w:r w:rsidRPr="00BE2906">
        <w:rPr>
          <w:rFonts w:ascii="Times New Roman" w:hAnsi="Times New Roman"/>
        </w:rPr>
        <w:t>接口。</w:t>
      </w:r>
    </w:p>
    <w:p w14:paraId="0CDAA6E4"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动作：构建</w:t>
      </w:r>
      <w:r w:rsidRPr="00BE2906">
        <w:rPr>
          <w:rFonts w:ascii="Times New Roman" w:hAnsi="Times New Roman"/>
        </w:rPr>
        <w:t xml:space="preserve"> HTTP </w:t>
      </w:r>
      <w:r w:rsidRPr="00BE2906">
        <w:rPr>
          <w:rFonts w:ascii="Times New Roman" w:hAnsi="Times New Roman"/>
        </w:rPr>
        <w:t>请求报文（</w:t>
      </w:r>
      <w:r w:rsidRPr="00BE2906">
        <w:rPr>
          <w:rFonts w:ascii="Times New Roman" w:hAnsi="Times New Roman"/>
        </w:rPr>
        <w:t>Header, Body, Auth Token</w:t>
      </w:r>
      <w:r w:rsidRPr="00BE2906">
        <w:rPr>
          <w:rFonts w:ascii="Times New Roman" w:hAnsi="Times New Roman"/>
        </w:rPr>
        <w:t>）。如果是数据库操作，则在此阶段构建</w:t>
      </w:r>
      <w:r w:rsidRPr="00BE2906">
        <w:rPr>
          <w:rFonts w:ascii="Times New Roman" w:hAnsi="Times New Roman"/>
        </w:rPr>
        <w:t xml:space="preserve"> SQL </w:t>
      </w:r>
      <w:r w:rsidRPr="00BE2906">
        <w:rPr>
          <w:rFonts w:ascii="Times New Roman" w:hAnsi="Times New Roman"/>
        </w:rPr>
        <w:t>字符串。</w:t>
      </w:r>
    </w:p>
    <w:p w14:paraId="3B413DFD"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 xml:space="preserve">(3) </w:t>
      </w:r>
      <w:r w:rsidRPr="00BE2906">
        <w:rPr>
          <w:rFonts w:ascii="Times New Roman" w:hAnsi="Times New Roman"/>
        </w:rPr>
        <w:t>执行</w:t>
      </w:r>
      <w:r w:rsidRPr="00BE2906">
        <w:rPr>
          <w:rFonts w:ascii="Times New Roman" w:hAnsi="Times New Roman"/>
        </w:rPr>
        <w:t xml:space="preserve"> (Execute)</w:t>
      </w:r>
      <w:r w:rsidRPr="00BE2906">
        <w:rPr>
          <w:rFonts w:ascii="Times New Roman" w:hAnsi="Times New Roman"/>
        </w:rPr>
        <w:t>：</w:t>
      </w:r>
      <w:r w:rsidRPr="00BE2906">
        <w:rPr>
          <w:rFonts w:ascii="Times New Roman" w:hAnsi="Times New Roman"/>
        </w:rPr>
        <w:t xml:space="preserve">I/O </w:t>
      </w:r>
      <w:r w:rsidRPr="00BE2906">
        <w:rPr>
          <w:rFonts w:ascii="Times New Roman" w:hAnsi="Times New Roman"/>
        </w:rPr>
        <w:t>穿透</w:t>
      </w:r>
      <w:r w:rsidRPr="00BE2906">
        <w:rPr>
          <w:rFonts w:ascii="Times New Roman" w:hAnsi="Times New Roman"/>
        </w:rPr>
        <w:t xml:space="preserve"> VM </w:t>
      </w:r>
      <w:r w:rsidRPr="00BE2906">
        <w:rPr>
          <w:rFonts w:ascii="Times New Roman" w:hAnsi="Times New Roman"/>
        </w:rPr>
        <w:t>穿透虚拟化边界，向物理基础设施发起真正的</w:t>
      </w:r>
      <w:r w:rsidRPr="00BE2906">
        <w:rPr>
          <w:rFonts w:ascii="Times New Roman" w:hAnsi="Times New Roman"/>
        </w:rPr>
        <w:t xml:space="preserve"> I/O </w:t>
      </w:r>
      <w:r w:rsidRPr="00BE2906">
        <w:rPr>
          <w:rFonts w:ascii="Times New Roman" w:hAnsi="Times New Roman"/>
        </w:rPr>
        <w:t>请求。</w:t>
      </w:r>
    </w:p>
    <w:p w14:paraId="50F3DF7C"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操作：发送</w:t>
      </w:r>
      <w:r w:rsidRPr="00BE2906">
        <w:rPr>
          <w:rFonts w:ascii="Times New Roman" w:hAnsi="Times New Roman"/>
        </w:rPr>
        <w:t xml:space="preserve"> HTTP POST </w:t>
      </w:r>
      <w:r w:rsidRPr="00BE2906">
        <w:rPr>
          <w:rFonts w:ascii="Times New Roman" w:hAnsi="Times New Roman"/>
        </w:rPr>
        <w:t>请求或执行</w:t>
      </w:r>
      <w:r w:rsidRPr="00BE2906">
        <w:rPr>
          <w:rFonts w:ascii="Times New Roman" w:hAnsi="Times New Roman"/>
        </w:rPr>
        <w:t xml:space="preserve"> SQL Query</w:t>
      </w:r>
      <w:r w:rsidRPr="00BE2906">
        <w:rPr>
          <w:rFonts w:ascii="Times New Roman" w:hAnsi="Times New Roman"/>
        </w:rPr>
        <w:t>。</w:t>
      </w:r>
    </w:p>
    <w:p w14:paraId="36D18A50" w14:textId="77777777" w:rsidR="00BE2906" w:rsidRPr="00BE2906" w:rsidRDefault="00BE2906" w:rsidP="00D61F6D">
      <w:pPr>
        <w:pStyle w:val="a3"/>
        <w:widowControl/>
        <w:spacing w:beforeAutospacing="0" w:afterAutospacing="0" w:line="360" w:lineRule="auto"/>
        <w:ind w:firstLineChars="200" w:firstLine="480"/>
        <w:jc w:val="both"/>
        <w:rPr>
          <w:rFonts w:ascii="Times New Roman" w:hAnsi="Times New Roman"/>
        </w:rPr>
      </w:pPr>
      <w:r w:rsidRPr="00BE2906">
        <w:rPr>
          <w:rFonts w:ascii="Times New Roman" w:hAnsi="Times New Roman"/>
        </w:rPr>
        <w:t>特性：此步骤是阻塞的（</w:t>
      </w:r>
      <w:r w:rsidRPr="00BE2906">
        <w:rPr>
          <w:rFonts w:ascii="Times New Roman" w:hAnsi="Times New Roman"/>
        </w:rPr>
        <w:t>Blocking</w:t>
      </w:r>
      <w:r w:rsidRPr="00BE2906">
        <w:rPr>
          <w:rFonts w:ascii="Times New Roman" w:hAnsi="Times New Roman"/>
        </w:rPr>
        <w:t>）或异步等待的（</w:t>
      </w:r>
      <w:r w:rsidRPr="00BE2906">
        <w:rPr>
          <w:rFonts w:ascii="Times New Roman" w:hAnsi="Times New Roman"/>
        </w:rPr>
        <w:t>Async Await</w:t>
      </w:r>
      <w:r w:rsidRPr="00BE2906">
        <w:rPr>
          <w:rFonts w:ascii="Times New Roman" w:hAnsi="Times New Roman"/>
        </w:rPr>
        <w:t>），直接与外部世界交互。</w:t>
      </w:r>
    </w:p>
    <w:p w14:paraId="78586C75" w14:textId="2002FF8B" w:rsidR="002B1550" w:rsidRPr="00097BA0" w:rsidRDefault="00BE2906" w:rsidP="00D61F6D">
      <w:pPr>
        <w:pStyle w:val="a3"/>
        <w:widowControl/>
        <w:spacing w:beforeAutospacing="0" w:afterAutospacing="0" w:line="360" w:lineRule="auto"/>
        <w:ind w:firstLineChars="200" w:firstLine="480"/>
        <w:jc w:val="both"/>
        <w:rPr>
          <w:rFonts w:ascii="Times New Roman" w:hAnsi="Times New Roman" w:hint="eastAsia"/>
        </w:rPr>
      </w:pPr>
      <w:r w:rsidRPr="00BE2906">
        <w:rPr>
          <w:rFonts w:ascii="Times New Roman" w:hAnsi="Times New Roman"/>
        </w:rPr>
        <w:t xml:space="preserve">(4) </w:t>
      </w:r>
      <w:r w:rsidRPr="00BE2906">
        <w:rPr>
          <w:rFonts w:ascii="Times New Roman" w:hAnsi="Times New Roman"/>
        </w:rPr>
        <w:t>写回</w:t>
      </w:r>
      <w:r w:rsidRPr="00BE2906">
        <w:rPr>
          <w:rFonts w:ascii="Times New Roman" w:hAnsi="Times New Roman"/>
        </w:rPr>
        <w:t xml:space="preserve"> (Write-back)</w:t>
      </w:r>
      <w:r w:rsidRPr="00BE2906">
        <w:rPr>
          <w:rFonts w:ascii="Times New Roman" w:hAnsi="Times New Roman"/>
        </w:rPr>
        <w:t>：结果标准化</w:t>
      </w:r>
      <w:r w:rsidRPr="00BE2906">
        <w:rPr>
          <w:rFonts w:ascii="Times New Roman" w:hAnsi="Times New Roman"/>
        </w:rPr>
        <w:t xml:space="preserve"> </w:t>
      </w:r>
      <w:r w:rsidRPr="00BE2906">
        <w:rPr>
          <w:rFonts w:ascii="Times New Roman" w:hAnsi="Times New Roman"/>
        </w:rPr>
        <w:t>外部系统返回原始数据（如</w:t>
      </w:r>
      <w:r w:rsidRPr="00BE2906">
        <w:rPr>
          <w:rFonts w:ascii="Times New Roman" w:hAnsi="Times New Roman"/>
        </w:rPr>
        <w:t xml:space="preserve"> JSON</w:t>
      </w:r>
      <w:r w:rsidRPr="00BE2906">
        <w:rPr>
          <w:rFonts w:ascii="Times New Roman" w:hAnsi="Times New Roman"/>
        </w:rPr>
        <w:t>、</w:t>
      </w:r>
      <w:r w:rsidRPr="00BE2906">
        <w:rPr>
          <w:rFonts w:ascii="Times New Roman" w:hAnsi="Times New Roman"/>
        </w:rPr>
        <w:t xml:space="preserve">XML </w:t>
      </w:r>
      <w:r w:rsidRPr="00BE2906">
        <w:rPr>
          <w:rFonts w:ascii="Times New Roman" w:hAnsi="Times New Roman"/>
        </w:rPr>
        <w:t>或</w:t>
      </w:r>
      <w:r w:rsidRPr="00BE2906">
        <w:rPr>
          <w:rFonts w:ascii="Times New Roman" w:hAnsi="Times New Roman"/>
        </w:rPr>
        <w:t xml:space="preserve"> SQL Result Set</w:t>
      </w:r>
      <w:r w:rsidRPr="00BE2906">
        <w:rPr>
          <w:rFonts w:ascii="Times New Roman" w:hAnsi="Times New Roman"/>
        </w:rPr>
        <w:t>）。执行引擎负责将这些异构数据</w:t>
      </w:r>
      <w:r w:rsidRPr="00BE2906">
        <w:rPr>
          <w:rFonts w:ascii="Times New Roman" w:hAnsi="Times New Roman"/>
        </w:rPr>
        <w:t>**</w:t>
      </w:r>
      <w:r w:rsidRPr="00BE2906">
        <w:rPr>
          <w:rFonts w:ascii="Times New Roman" w:hAnsi="Times New Roman"/>
        </w:rPr>
        <w:t>标准化（</w:t>
      </w:r>
      <w:r w:rsidRPr="00BE2906">
        <w:rPr>
          <w:rFonts w:ascii="Times New Roman" w:hAnsi="Times New Roman"/>
        </w:rPr>
        <w:t>Normalize</w:t>
      </w:r>
      <w:r w:rsidRPr="00BE2906">
        <w:rPr>
          <w:rFonts w:ascii="Times New Roman" w:hAnsi="Times New Roman"/>
        </w:rPr>
        <w:t>）</w:t>
      </w:r>
      <w:r w:rsidRPr="00BE2906">
        <w:rPr>
          <w:rFonts w:ascii="Times New Roman" w:hAnsi="Times New Roman"/>
        </w:rPr>
        <w:t>**</w:t>
      </w:r>
      <w:r w:rsidRPr="00BE2906">
        <w:rPr>
          <w:rFonts w:ascii="Times New Roman" w:hAnsi="Times New Roman"/>
        </w:rPr>
        <w:t>为统一的语义对象，并回传给上层的解释器，作为当前步骤的执行结果。</w:t>
      </w:r>
    </w:p>
    <w:p w14:paraId="60C327B3" w14:textId="5BDB66F1" w:rsidR="00C40171" w:rsidRPr="00D26726" w:rsidRDefault="00C40171" w:rsidP="00AB0F02">
      <w:pPr>
        <w:pStyle w:val="a3"/>
        <w:widowControl/>
        <w:spacing w:beforeAutospacing="0" w:afterAutospacing="0" w:line="360" w:lineRule="auto"/>
        <w:ind w:firstLineChars="200" w:firstLine="482"/>
        <w:jc w:val="both"/>
        <w:rPr>
          <w:rFonts w:ascii="Times New Roman" w:hAnsi="Times New Roman"/>
          <w:b/>
          <w:bCs/>
        </w:rPr>
      </w:pPr>
      <w:r w:rsidRPr="00D26726">
        <w:rPr>
          <w:rFonts w:ascii="Times New Roman" w:hAnsi="Times New Roman"/>
          <w:b/>
          <w:bCs/>
        </w:rPr>
        <w:t>3.</w:t>
      </w:r>
      <w:r w:rsidR="00D61F6D">
        <w:rPr>
          <w:rFonts w:ascii="Times New Roman" w:hAnsi="Times New Roman" w:hint="eastAsia"/>
          <w:b/>
          <w:bCs/>
        </w:rPr>
        <w:t>1</w:t>
      </w:r>
      <w:r w:rsidRPr="00D26726">
        <w:rPr>
          <w:rFonts w:ascii="Times New Roman" w:hAnsi="Times New Roman"/>
          <w:b/>
          <w:bCs/>
        </w:rPr>
        <w:t xml:space="preserve">.3 </w:t>
      </w:r>
      <w:r w:rsidRPr="00D26726">
        <w:rPr>
          <w:rFonts w:ascii="Times New Roman" w:hAnsi="Times New Roman"/>
          <w:b/>
          <w:bCs/>
        </w:rPr>
        <w:t>异常中断与自愈</w:t>
      </w:r>
      <w:r w:rsidRPr="00D26726">
        <w:rPr>
          <w:rFonts w:ascii="Times New Roman" w:hAnsi="Times New Roman"/>
          <w:b/>
          <w:bCs/>
        </w:rPr>
        <w:t xml:space="preserve"> (Interrupts &amp; Self-Healing)</w:t>
      </w:r>
    </w:p>
    <w:p w14:paraId="067F7F25" w14:textId="5C579472" w:rsidR="00C40171" w:rsidRPr="00D26726" w:rsidRDefault="00C40171" w:rsidP="00D61F6D">
      <w:pPr>
        <w:pStyle w:val="a3"/>
        <w:widowControl/>
        <w:spacing w:beforeAutospacing="0" w:afterAutospacing="0" w:line="360" w:lineRule="auto"/>
        <w:ind w:firstLineChars="200" w:firstLine="480"/>
        <w:jc w:val="both"/>
        <w:rPr>
          <w:rFonts w:ascii="Times New Roman" w:hAnsi="Times New Roman"/>
        </w:rPr>
      </w:pPr>
      <w:r w:rsidRPr="00D26726">
        <w:rPr>
          <w:rFonts w:ascii="Times New Roman" w:hAnsi="Times New Roman"/>
        </w:rPr>
        <w:t xml:space="preserve">VM </w:t>
      </w:r>
      <w:proofErr w:type="gramStart"/>
      <w:r w:rsidRPr="00D26726">
        <w:rPr>
          <w:rFonts w:ascii="Times New Roman" w:hAnsi="Times New Roman"/>
        </w:rPr>
        <w:t>监控着</w:t>
      </w:r>
      <w:proofErr w:type="gramEnd"/>
      <w:r w:rsidRPr="00D26726">
        <w:rPr>
          <w:rFonts w:ascii="Times New Roman" w:hAnsi="Times New Roman"/>
        </w:rPr>
        <w:t>“</w:t>
      </w:r>
      <w:r w:rsidRPr="00D26726">
        <w:rPr>
          <w:rFonts w:ascii="Times New Roman" w:hAnsi="Times New Roman"/>
        </w:rPr>
        <w:t>虚拟电脑</w:t>
      </w:r>
      <w:r w:rsidRPr="00D26726">
        <w:rPr>
          <w:rFonts w:ascii="Times New Roman" w:hAnsi="Times New Roman"/>
        </w:rPr>
        <w:t>”</w:t>
      </w:r>
      <w:r w:rsidRPr="00D26726">
        <w:rPr>
          <w:rFonts w:ascii="Times New Roman" w:hAnsi="Times New Roman"/>
        </w:rPr>
        <w:t>的硬件中断（即外部系统报错）。当生成的代码（如</w:t>
      </w:r>
      <w:r w:rsidRPr="00D26726">
        <w:rPr>
          <w:rFonts w:ascii="Times New Roman" w:hAnsi="Times New Roman"/>
        </w:rPr>
        <w:t xml:space="preserve"> SQL</w:t>
      </w:r>
      <w:r w:rsidRPr="00D26726">
        <w:rPr>
          <w:rFonts w:ascii="Times New Roman" w:hAnsi="Times New Roman"/>
        </w:rPr>
        <w:t>）在执行时报错，</w:t>
      </w:r>
      <w:r w:rsidRPr="00D26726">
        <w:rPr>
          <w:rFonts w:ascii="Times New Roman" w:hAnsi="Times New Roman"/>
        </w:rPr>
        <w:t xml:space="preserve">C-VM </w:t>
      </w:r>
      <w:r w:rsidRPr="00D26726">
        <w:rPr>
          <w:rFonts w:ascii="Times New Roman" w:hAnsi="Times New Roman"/>
        </w:rPr>
        <w:t>会捕获这个硬件中断（</w:t>
      </w:r>
      <w:r w:rsidRPr="00D26726">
        <w:rPr>
          <w:rFonts w:ascii="Times New Roman" w:hAnsi="Times New Roman"/>
        </w:rPr>
        <w:t>Hardware Interrupt</w:t>
      </w:r>
      <w:r w:rsidRPr="00D26726">
        <w:rPr>
          <w:rFonts w:ascii="Times New Roman" w:hAnsi="Times New Roman"/>
        </w:rPr>
        <w:t>），将其错误堆栈（</w:t>
      </w:r>
      <w:r w:rsidRPr="00D26726">
        <w:rPr>
          <w:rFonts w:ascii="Times New Roman" w:hAnsi="Times New Roman"/>
        </w:rPr>
        <w:t>Error Stack</w:t>
      </w:r>
      <w:r w:rsidRPr="00D26726">
        <w:rPr>
          <w:rFonts w:ascii="Times New Roman" w:hAnsi="Times New Roman"/>
        </w:rPr>
        <w:t>）作为反馈输入，触发微指令重生成（</w:t>
      </w:r>
      <w:r w:rsidRPr="00D26726">
        <w:rPr>
          <w:rFonts w:ascii="Times New Roman" w:hAnsi="Times New Roman"/>
        </w:rPr>
        <w:t>Micro-Instruction Regeneration</w:t>
      </w:r>
      <w:r w:rsidRPr="00D26726">
        <w:rPr>
          <w:rFonts w:ascii="Times New Roman" w:hAnsi="Times New Roman"/>
        </w:rPr>
        <w:t>）。这种机制赋予了虚拟机在运行时动态修复代码的能力，这是传统</w:t>
      </w:r>
      <w:r w:rsidRPr="00D26726">
        <w:rPr>
          <w:rFonts w:ascii="Times New Roman" w:hAnsi="Times New Roman"/>
        </w:rPr>
        <w:t xml:space="preserve"> JVM </w:t>
      </w:r>
      <w:r w:rsidRPr="00D26726">
        <w:rPr>
          <w:rFonts w:ascii="Times New Roman" w:hAnsi="Times New Roman"/>
        </w:rPr>
        <w:t>无法企及的。</w:t>
      </w:r>
    </w:p>
    <w:p w14:paraId="6C43CD3F" w14:textId="4A861AEE" w:rsidR="00097BA0" w:rsidRPr="00097BA0" w:rsidRDefault="00AB0F02" w:rsidP="00AB0F02">
      <w:pPr>
        <w:pStyle w:val="a3"/>
        <w:widowControl/>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t>3.2</w:t>
      </w:r>
      <w:r w:rsidR="00097BA0" w:rsidRPr="00097BA0">
        <w:rPr>
          <w:rFonts w:ascii="Times New Roman" w:hAnsi="Times New Roman"/>
          <w:b/>
          <w:bCs/>
        </w:rPr>
        <w:t xml:space="preserve"> </w:t>
      </w:r>
      <w:r w:rsidR="00097BA0" w:rsidRPr="00097BA0">
        <w:rPr>
          <w:rFonts w:ascii="Times New Roman" w:hAnsi="Times New Roman"/>
          <w:b/>
          <w:bCs/>
        </w:rPr>
        <w:t>语法树构建：全同构语义蓝图</w:t>
      </w:r>
      <w:r w:rsidR="00097BA0" w:rsidRPr="00097BA0">
        <w:rPr>
          <w:rFonts w:ascii="Times New Roman" w:hAnsi="Times New Roman"/>
          <w:b/>
          <w:bCs/>
        </w:rPr>
        <w:t xml:space="preserve"> (Syntax Tree Construction: The Homogeneous Semantic Blueprint)</w:t>
      </w:r>
    </w:p>
    <w:p w14:paraId="0025CC6C" w14:textId="22BCD41D" w:rsidR="00097BA0" w:rsidRPr="00097BA0" w:rsidRDefault="00D61F6D" w:rsidP="00F521CA">
      <w:pPr>
        <w:pStyle w:val="a3"/>
        <w:widowControl/>
        <w:spacing w:beforeAutospacing="0" w:afterAutospacing="0" w:line="360" w:lineRule="auto"/>
        <w:ind w:firstLineChars="200" w:firstLine="480"/>
        <w:jc w:val="both"/>
        <w:rPr>
          <w:rFonts w:ascii="Times New Roman" w:hAnsi="Times New Roman" w:hint="eastAsia"/>
        </w:rPr>
      </w:pPr>
      <w:r w:rsidRPr="00D61F6D">
        <w:rPr>
          <w:rFonts w:ascii="Times New Roman" w:hAnsi="Times New Roman"/>
        </w:rPr>
        <w:t>为了适配</w:t>
      </w:r>
      <w:r w:rsidRPr="00D61F6D">
        <w:rPr>
          <w:rFonts w:ascii="Times New Roman" w:hAnsi="Times New Roman"/>
        </w:rPr>
        <w:t xml:space="preserve"> LPU</w:t>
      </w:r>
      <w:r w:rsidRPr="00D61F6D">
        <w:rPr>
          <w:rFonts w:ascii="Times New Roman" w:hAnsi="Times New Roman"/>
        </w:rPr>
        <w:t>（语言处理单元）的认知特性，我们在代码的语法分析（</w:t>
      </w:r>
      <w:r w:rsidRPr="00D61F6D">
        <w:rPr>
          <w:rFonts w:ascii="Times New Roman" w:hAnsi="Times New Roman"/>
        </w:rPr>
        <w:t>Parsing</w:t>
      </w:r>
      <w:r w:rsidRPr="00D61F6D">
        <w:rPr>
          <w:rFonts w:ascii="Times New Roman" w:hAnsi="Times New Roman"/>
        </w:rPr>
        <w:t>）阶段实施了激进的结构归一化（</w:t>
      </w:r>
      <w:r w:rsidRPr="00D61F6D">
        <w:rPr>
          <w:rFonts w:ascii="Times New Roman" w:hAnsi="Times New Roman"/>
        </w:rPr>
        <w:t>Structural Normalization</w:t>
      </w:r>
      <w:r w:rsidRPr="00D61F6D">
        <w:rPr>
          <w:rFonts w:ascii="Times New Roman" w:hAnsi="Times New Roman"/>
        </w:rPr>
        <w:t>）策略。不同于传统编译器侧重于解析</w:t>
      </w:r>
      <w:r w:rsidRPr="00D61F6D">
        <w:rPr>
          <w:rFonts w:ascii="Times New Roman" w:hAnsi="Times New Roman"/>
        </w:rPr>
        <w:t>“</w:t>
      </w:r>
      <w:r w:rsidRPr="00D61F6D">
        <w:rPr>
          <w:rFonts w:ascii="Times New Roman" w:hAnsi="Times New Roman"/>
        </w:rPr>
        <w:t>控制流</w:t>
      </w:r>
      <w:r w:rsidRPr="00D61F6D">
        <w:rPr>
          <w:rFonts w:ascii="Times New Roman" w:hAnsi="Times New Roman"/>
        </w:rPr>
        <w:t>”</w:t>
      </w:r>
      <w:r w:rsidRPr="00D61F6D">
        <w:rPr>
          <w:rFonts w:ascii="Times New Roman" w:hAnsi="Times New Roman"/>
        </w:rPr>
        <w:t>，本系统的</w:t>
      </w:r>
      <w:r w:rsidRPr="00D61F6D">
        <w:rPr>
          <w:rFonts w:ascii="Times New Roman" w:hAnsi="Times New Roman"/>
        </w:rPr>
        <w:t xml:space="preserve"> AST </w:t>
      </w:r>
      <w:r w:rsidRPr="00D61F6D">
        <w:rPr>
          <w:rFonts w:ascii="Times New Roman" w:hAnsi="Times New Roman"/>
        </w:rPr>
        <w:t>旨在构建一张全同构的</w:t>
      </w:r>
      <w:r w:rsidRPr="00D61F6D">
        <w:rPr>
          <w:rFonts w:ascii="Times New Roman" w:hAnsi="Times New Roman"/>
        </w:rPr>
        <w:t>“</w:t>
      </w:r>
      <w:r w:rsidRPr="00D61F6D">
        <w:rPr>
          <w:rFonts w:ascii="Times New Roman" w:hAnsi="Times New Roman"/>
        </w:rPr>
        <w:t>语义意图蓝图</w:t>
      </w:r>
      <w:r w:rsidRPr="00D61F6D">
        <w:rPr>
          <w:rFonts w:ascii="Times New Roman" w:hAnsi="Times New Roman"/>
        </w:rPr>
        <w:t>”</w:t>
      </w:r>
      <w:r w:rsidRPr="00D61F6D">
        <w:rPr>
          <w:rFonts w:ascii="Times New Roman" w:hAnsi="Times New Roman"/>
        </w:rPr>
        <w:t>。</w:t>
      </w:r>
      <w:r w:rsidR="00F521CA" w:rsidRPr="00F521CA">
        <w:rPr>
          <w:rFonts w:ascii="Times New Roman" w:hAnsi="Times New Roman"/>
        </w:rPr>
        <w:t xml:space="preserve"> </w:t>
      </w:r>
      <w:r w:rsidR="00F521CA" w:rsidRPr="00DB7A35">
        <w:rPr>
          <w:rFonts w:ascii="Times New Roman" w:hAnsi="Times New Roman"/>
        </w:rPr>
        <w:t>具体而言，我们提出的</w:t>
      </w:r>
      <w:r w:rsidR="00F521CA" w:rsidRPr="00DB7A35">
        <w:rPr>
          <w:rFonts w:ascii="Times New Roman" w:hAnsi="Times New Roman"/>
        </w:rPr>
        <w:t xml:space="preserve"> AST </w:t>
      </w:r>
      <w:r w:rsidR="00F521CA" w:rsidRPr="00DB7A35">
        <w:rPr>
          <w:rFonts w:ascii="Times New Roman" w:hAnsi="Times New Roman"/>
        </w:rPr>
        <w:t>并非对经典结构的摒弃，而是一种抽象。经典</w:t>
      </w:r>
      <w:r w:rsidR="00F521CA" w:rsidRPr="00DB7A35">
        <w:rPr>
          <w:rFonts w:ascii="Times New Roman" w:hAnsi="Times New Roman"/>
        </w:rPr>
        <w:t xml:space="preserve"> AST </w:t>
      </w:r>
      <w:r w:rsidR="00F521CA" w:rsidRPr="00DB7A35">
        <w:rPr>
          <w:rFonts w:ascii="Times New Roman" w:hAnsi="Times New Roman"/>
        </w:rPr>
        <w:t>将源代码分解为供确定性</w:t>
      </w:r>
      <w:r w:rsidR="00F521CA" w:rsidRPr="00DB7A35">
        <w:rPr>
          <w:rFonts w:ascii="Times New Roman" w:hAnsi="Times New Roman"/>
        </w:rPr>
        <w:t xml:space="preserve"> CPU </w:t>
      </w:r>
      <w:r w:rsidR="00F521CA" w:rsidRPr="00DB7A35">
        <w:rPr>
          <w:rFonts w:ascii="Times New Roman" w:hAnsi="Times New Roman"/>
        </w:rPr>
        <w:t>使用的原子操作指令，而我们的系统将源代码解析为供概率性</w:t>
      </w:r>
      <w:r w:rsidR="00F521CA" w:rsidRPr="00DB7A35">
        <w:rPr>
          <w:rFonts w:ascii="Times New Roman" w:hAnsi="Times New Roman"/>
        </w:rPr>
        <w:t xml:space="preserve"> LLM </w:t>
      </w:r>
      <w:r w:rsidR="00F521CA" w:rsidRPr="00DB7A35">
        <w:rPr>
          <w:rFonts w:ascii="Times New Roman" w:hAnsi="Times New Roman"/>
        </w:rPr>
        <w:t>使用的粗粒度语义单元（</w:t>
      </w:r>
      <w:r w:rsidR="00F521CA" w:rsidRPr="00DB7A35">
        <w:rPr>
          <w:rFonts w:ascii="Times New Roman" w:hAnsi="Times New Roman"/>
        </w:rPr>
        <w:t xml:space="preserve">Actor </w:t>
      </w:r>
      <w:r w:rsidR="00F521CA" w:rsidRPr="00DB7A35">
        <w:rPr>
          <w:rFonts w:ascii="Times New Roman" w:hAnsi="Times New Roman"/>
        </w:rPr>
        <w:t>定义）。这代表了从语法树向组织蓝图的转变</w:t>
      </w:r>
      <w:r w:rsidR="00F521CA" w:rsidRPr="00DB7A35">
        <w:rPr>
          <w:rFonts w:ascii="Times New Roman" w:hAnsi="Times New Roman"/>
        </w:rPr>
        <w:t>——</w:t>
      </w:r>
      <w:r w:rsidR="00F521CA" w:rsidRPr="00DB7A35">
        <w:rPr>
          <w:rFonts w:ascii="Times New Roman" w:hAnsi="Times New Roman"/>
        </w:rPr>
        <w:t>源代码的层级结构隐含了智能</w:t>
      </w:r>
      <w:proofErr w:type="gramStart"/>
      <w:r w:rsidR="00F521CA" w:rsidRPr="00DB7A35">
        <w:rPr>
          <w:rFonts w:ascii="Times New Roman" w:hAnsi="Times New Roman"/>
        </w:rPr>
        <w:t>体网络</w:t>
      </w:r>
      <w:proofErr w:type="gramEnd"/>
      <w:r w:rsidR="00F521CA" w:rsidRPr="00DB7A35">
        <w:rPr>
          <w:rFonts w:ascii="Times New Roman" w:hAnsi="Times New Roman"/>
        </w:rPr>
        <w:t>的监管拓扑，而非控制流的顺序。</w:t>
      </w:r>
    </w:p>
    <w:p w14:paraId="451FF951" w14:textId="6AFA5C8E" w:rsidR="00097BA0" w:rsidRPr="00097BA0" w:rsidRDefault="00AB0F02" w:rsidP="00AB0F02">
      <w:pPr>
        <w:pStyle w:val="a3"/>
        <w:widowControl/>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lastRenderedPageBreak/>
        <w:t>3.2.</w:t>
      </w:r>
      <w:r w:rsidR="00097BA0" w:rsidRPr="00097BA0">
        <w:rPr>
          <w:rFonts w:ascii="Times New Roman" w:hAnsi="Times New Roman"/>
          <w:b/>
          <w:bCs/>
        </w:rPr>
        <w:t xml:space="preserve">1 </w:t>
      </w:r>
      <w:r w:rsidR="00097BA0" w:rsidRPr="00097BA0">
        <w:rPr>
          <w:rFonts w:ascii="Times New Roman" w:hAnsi="Times New Roman"/>
          <w:b/>
          <w:bCs/>
        </w:rPr>
        <w:t>节点的同构化设计</w:t>
      </w:r>
      <w:r w:rsidR="00097BA0" w:rsidRPr="00097BA0">
        <w:rPr>
          <w:rFonts w:ascii="Times New Roman" w:hAnsi="Times New Roman"/>
          <w:b/>
          <w:bCs/>
        </w:rPr>
        <w:t xml:space="preserve"> (Node Homogeneity)</w:t>
      </w:r>
    </w:p>
    <w:p w14:paraId="7819C62A" w14:textId="77777777" w:rsidR="00F521CA" w:rsidRPr="00F521CA" w:rsidRDefault="00F521CA" w:rsidP="00F521CA">
      <w:pPr>
        <w:pStyle w:val="a3"/>
        <w:widowControl/>
        <w:spacing w:beforeAutospacing="0" w:afterAutospacing="0" w:line="360" w:lineRule="auto"/>
        <w:ind w:firstLineChars="200" w:firstLine="480"/>
        <w:jc w:val="both"/>
        <w:rPr>
          <w:rFonts w:ascii="Times New Roman" w:hAnsi="Times New Roman"/>
        </w:rPr>
      </w:pPr>
      <w:r w:rsidRPr="00F521CA">
        <w:rPr>
          <w:rFonts w:ascii="Times New Roman" w:hAnsi="Times New Roman"/>
        </w:rPr>
        <w:t xml:space="preserve">AST </w:t>
      </w:r>
      <w:r w:rsidRPr="00F521CA">
        <w:rPr>
          <w:rFonts w:ascii="Times New Roman" w:hAnsi="Times New Roman"/>
        </w:rPr>
        <w:t>的节点形态直接取决于底层计算单元的指令集架构（</w:t>
      </w:r>
      <w:r w:rsidRPr="00F521CA">
        <w:rPr>
          <w:rFonts w:ascii="Times New Roman" w:hAnsi="Times New Roman"/>
        </w:rPr>
        <w:t>ISA</w:t>
      </w:r>
      <w:r w:rsidRPr="00F521CA">
        <w:rPr>
          <w:rFonts w:ascii="Times New Roman" w:hAnsi="Times New Roman"/>
        </w:rPr>
        <w:t>）：</w:t>
      </w:r>
    </w:p>
    <w:p w14:paraId="0FD43F4F" w14:textId="59AE3ACB" w:rsidR="00F521CA" w:rsidRPr="00F521CA" w:rsidRDefault="00F521CA" w:rsidP="00F521CA">
      <w:pPr>
        <w:pStyle w:val="a3"/>
        <w:widowControl/>
        <w:spacing w:beforeAutospacing="0" w:afterAutospacing="0" w:line="360" w:lineRule="auto"/>
        <w:ind w:firstLineChars="200" w:firstLine="480"/>
        <w:jc w:val="both"/>
        <w:rPr>
          <w:rFonts w:ascii="Times New Roman" w:hAnsi="Times New Roman"/>
        </w:rPr>
      </w:pPr>
      <w:r w:rsidRPr="00F521CA">
        <w:rPr>
          <w:rFonts w:ascii="Times New Roman" w:hAnsi="Times New Roman"/>
        </w:rPr>
        <w:t>传统</w:t>
      </w:r>
      <w:r w:rsidRPr="00F521CA">
        <w:rPr>
          <w:rFonts w:ascii="Times New Roman" w:hAnsi="Times New Roman"/>
        </w:rPr>
        <w:t xml:space="preserve"> CPU </w:t>
      </w:r>
      <w:r w:rsidRPr="00F521CA">
        <w:rPr>
          <w:rFonts w:ascii="Times New Roman" w:hAnsi="Times New Roman"/>
        </w:rPr>
        <w:t>的约束：传统</w:t>
      </w:r>
      <w:r w:rsidRPr="00F521CA">
        <w:rPr>
          <w:rFonts w:ascii="Times New Roman" w:hAnsi="Times New Roman"/>
        </w:rPr>
        <w:t xml:space="preserve"> CPU </w:t>
      </w:r>
      <w:r w:rsidRPr="00F521CA">
        <w:rPr>
          <w:rFonts w:ascii="Times New Roman" w:hAnsi="Times New Roman"/>
        </w:rPr>
        <w:t>拥有复杂的异构指令集（如算术指令、跳转指令、访存指令）。为了适配这种架构，经典</w:t>
      </w:r>
      <w:r w:rsidRPr="00F521CA">
        <w:rPr>
          <w:rFonts w:ascii="Times New Roman" w:hAnsi="Times New Roman"/>
        </w:rPr>
        <w:t xml:space="preserve"> AST </w:t>
      </w:r>
      <w:r w:rsidRPr="00F521CA">
        <w:rPr>
          <w:rFonts w:ascii="Times New Roman" w:hAnsi="Times New Roman"/>
        </w:rPr>
        <w:t>必须是高度异构的，需要将代码精确切割为</w:t>
      </w:r>
      <w:r w:rsidRPr="00F521CA">
        <w:rPr>
          <w:rFonts w:ascii="Times New Roman" w:hAnsi="Times New Roman"/>
        </w:rPr>
        <w:t xml:space="preserve"> </w:t>
      </w:r>
      <w:proofErr w:type="spellStart"/>
      <w:r w:rsidRPr="00F521CA">
        <w:rPr>
          <w:rFonts w:ascii="Times New Roman" w:hAnsi="Times New Roman"/>
        </w:rPr>
        <w:t>BinaryExpression</w:t>
      </w:r>
      <w:proofErr w:type="spellEnd"/>
      <w:r w:rsidRPr="00F521CA">
        <w:rPr>
          <w:rFonts w:ascii="Times New Roman" w:hAnsi="Times New Roman"/>
        </w:rPr>
        <w:t>、</w:t>
      </w:r>
      <w:proofErr w:type="spellStart"/>
      <w:r w:rsidRPr="00F521CA">
        <w:rPr>
          <w:rFonts w:ascii="Times New Roman" w:hAnsi="Times New Roman"/>
        </w:rPr>
        <w:t>IfStatement</w:t>
      </w:r>
      <w:proofErr w:type="spellEnd"/>
      <w:r w:rsidRPr="00F521CA">
        <w:rPr>
          <w:rFonts w:ascii="Times New Roman" w:hAnsi="Times New Roman"/>
        </w:rPr>
        <w:t>、</w:t>
      </w:r>
      <w:proofErr w:type="spellStart"/>
      <w:r w:rsidRPr="00F521CA">
        <w:rPr>
          <w:rFonts w:ascii="Times New Roman" w:hAnsi="Times New Roman"/>
        </w:rPr>
        <w:t>MethodDeclaration</w:t>
      </w:r>
      <w:proofErr w:type="spellEnd"/>
      <w:r w:rsidRPr="00F521CA">
        <w:rPr>
          <w:rFonts w:ascii="Times New Roman" w:hAnsi="Times New Roman"/>
        </w:rPr>
        <w:t xml:space="preserve"> </w:t>
      </w:r>
      <w:r w:rsidRPr="00F521CA">
        <w:rPr>
          <w:rFonts w:ascii="Times New Roman" w:hAnsi="Times New Roman"/>
        </w:rPr>
        <w:t>等数十种微粒，以便后续生成对应的汇编指令。</w:t>
      </w:r>
    </w:p>
    <w:p w14:paraId="5C8D6B86" w14:textId="07475578" w:rsidR="00F521CA" w:rsidRPr="00F521CA" w:rsidRDefault="00F521CA" w:rsidP="00F521CA">
      <w:pPr>
        <w:pStyle w:val="a3"/>
        <w:widowControl/>
        <w:spacing w:beforeAutospacing="0" w:afterAutospacing="0" w:line="360" w:lineRule="auto"/>
        <w:ind w:firstLineChars="200" w:firstLine="480"/>
        <w:jc w:val="both"/>
        <w:rPr>
          <w:rFonts w:ascii="Times New Roman" w:hAnsi="Times New Roman"/>
        </w:rPr>
      </w:pPr>
      <w:r w:rsidRPr="00F521CA">
        <w:rPr>
          <w:rFonts w:ascii="Times New Roman" w:hAnsi="Times New Roman"/>
        </w:rPr>
        <w:t>本系统</w:t>
      </w:r>
      <w:r w:rsidRPr="00F521CA">
        <w:rPr>
          <w:rFonts w:ascii="Times New Roman" w:hAnsi="Times New Roman"/>
        </w:rPr>
        <w:t xml:space="preserve"> LPU </w:t>
      </w:r>
      <w:r w:rsidRPr="00F521CA">
        <w:rPr>
          <w:rFonts w:ascii="Times New Roman" w:hAnsi="Times New Roman"/>
        </w:rPr>
        <w:t>的特性：</w:t>
      </w:r>
      <w:r w:rsidRPr="00F521CA">
        <w:rPr>
          <w:rFonts w:ascii="Times New Roman" w:hAnsi="Times New Roman"/>
        </w:rPr>
        <w:t xml:space="preserve">LPU </w:t>
      </w:r>
      <w:r w:rsidRPr="00F521CA">
        <w:rPr>
          <w:rFonts w:ascii="Times New Roman" w:hAnsi="Times New Roman"/>
        </w:rPr>
        <w:t>本质上是一个</w:t>
      </w:r>
      <w:r w:rsidRPr="00F521CA">
        <w:rPr>
          <w:rFonts w:ascii="Times New Roman" w:hAnsi="Times New Roman"/>
        </w:rPr>
        <w:t>“</w:t>
      </w:r>
      <w:r w:rsidRPr="00F521CA">
        <w:rPr>
          <w:rFonts w:ascii="Times New Roman" w:hAnsi="Times New Roman"/>
        </w:rPr>
        <w:t>单指令计算机</w:t>
      </w:r>
      <w:r w:rsidRPr="00F521CA">
        <w:rPr>
          <w:rFonts w:ascii="Times New Roman" w:hAnsi="Times New Roman"/>
        </w:rPr>
        <w:t>”——</w:t>
      </w:r>
      <w:r w:rsidRPr="00F521CA">
        <w:rPr>
          <w:rFonts w:ascii="Times New Roman" w:hAnsi="Times New Roman"/>
        </w:rPr>
        <w:t>它唯一的输入接口是上下文窗口（</w:t>
      </w:r>
      <w:r w:rsidRPr="00F521CA">
        <w:rPr>
          <w:rFonts w:ascii="Times New Roman" w:hAnsi="Times New Roman"/>
        </w:rPr>
        <w:t>Context Window</w:t>
      </w:r>
      <w:r w:rsidRPr="00F521CA">
        <w:rPr>
          <w:rFonts w:ascii="Times New Roman" w:hAnsi="Times New Roman"/>
        </w:rPr>
        <w:t>），唯一的原子操作是文本生成（</w:t>
      </w:r>
      <w:r w:rsidRPr="00F521CA">
        <w:rPr>
          <w:rFonts w:ascii="Times New Roman" w:hAnsi="Times New Roman"/>
        </w:rPr>
        <w:t>Text Generation</w:t>
      </w:r>
      <w:r w:rsidRPr="00F521CA">
        <w:rPr>
          <w:rFonts w:ascii="Times New Roman" w:hAnsi="Times New Roman"/>
        </w:rPr>
        <w:t>）。对于</w:t>
      </w:r>
      <w:r w:rsidRPr="00F521CA">
        <w:rPr>
          <w:rFonts w:ascii="Times New Roman" w:hAnsi="Times New Roman"/>
        </w:rPr>
        <w:t xml:space="preserve"> LPU </w:t>
      </w:r>
      <w:r w:rsidRPr="00F521CA">
        <w:rPr>
          <w:rFonts w:ascii="Times New Roman" w:hAnsi="Times New Roman"/>
        </w:rPr>
        <w:t>而言，解析一个</w:t>
      </w:r>
      <w:r w:rsidRPr="00F521CA">
        <w:rPr>
          <w:rFonts w:ascii="Times New Roman" w:hAnsi="Times New Roman"/>
        </w:rPr>
        <w:t>“</w:t>
      </w:r>
      <w:r w:rsidRPr="00F521CA">
        <w:rPr>
          <w:rFonts w:ascii="Times New Roman" w:hAnsi="Times New Roman"/>
        </w:rPr>
        <w:t>类定义</w:t>
      </w:r>
      <w:r w:rsidRPr="00F521CA">
        <w:rPr>
          <w:rFonts w:ascii="Times New Roman" w:hAnsi="Times New Roman"/>
        </w:rPr>
        <w:t>”</w:t>
      </w:r>
      <w:r w:rsidRPr="00F521CA">
        <w:rPr>
          <w:rFonts w:ascii="Times New Roman" w:hAnsi="Times New Roman"/>
        </w:rPr>
        <w:t>与解析一个</w:t>
      </w:r>
      <w:r w:rsidRPr="00F521CA">
        <w:rPr>
          <w:rFonts w:ascii="Times New Roman" w:hAnsi="Times New Roman"/>
        </w:rPr>
        <w:t>“</w:t>
      </w:r>
      <w:r w:rsidRPr="00F521CA">
        <w:rPr>
          <w:rFonts w:ascii="Times New Roman" w:hAnsi="Times New Roman"/>
        </w:rPr>
        <w:t>条件判断</w:t>
      </w:r>
      <w:r w:rsidRPr="00F521CA">
        <w:rPr>
          <w:rFonts w:ascii="Times New Roman" w:hAnsi="Times New Roman"/>
        </w:rPr>
        <w:t>”</w:t>
      </w:r>
      <w:r w:rsidRPr="00F521CA">
        <w:rPr>
          <w:rFonts w:ascii="Times New Roman" w:hAnsi="Times New Roman"/>
        </w:rPr>
        <w:t>并无本质区别，它们都是需要被理解的自然语言上下文。</w:t>
      </w:r>
    </w:p>
    <w:p w14:paraId="60044530" w14:textId="1166404B" w:rsidR="00AB0F02" w:rsidRPr="00097BA0" w:rsidRDefault="00F521CA" w:rsidP="00F521CA">
      <w:pPr>
        <w:pStyle w:val="a3"/>
        <w:widowControl/>
        <w:spacing w:beforeAutospacing="0" w:afterAutospacing="0" w:line="360" w:lineRule="auto"/>
        <w:ind w:firstLineChars="200" w:firstLine="480"/>
        <w:jc w:val="both"/>
        <w:rPr>
          <w:rFonts w:ascii="Times New Roman" w:hAnsi="Times New Roman"/>
        </w:rPr>
      </w:pPr>
      <w:r w:rsidRPr="00F521CA">
        <w:rPr>
          <w:rFonts w:ascii="Times New Roman" w:hAnsi="Times New Roman"/>
        </w:rPr>
        <w:t>基于此，为了适配</w:t>
      </w:r>
      <w:r w:rsidRPr="00F521CA">
        <w:rPr>
          <w:rFonts w:ascii="Times New Roman" w:hAnsi="Times New Roman"/>
        </w:rPr>
        <w:t xml:space="preserve"> LPU </w:t>
      </w:r>
      <w:r w:rsidRPr="00F521CA">
        <w:rPr>
          <w:rFonts w:ascii="Times New Roman" w:hAnsi="Times New Roman"/>
        </w:rPr>
        <w:t>的单一接口特性，我们执行了强制性的</w:t>
      </w:r>
      <w:r w:rsidRPr="00F521CA">
        <w:rPr>
          <w:rFonts w:ascii="Times New Roman" w:hAnsi="Times New Roman"/>
        </w:rPr>
        <w:t>“</w:t>
      </w:r>
      <w:r w:rsidRPr="00F521CA">
        <w:rPr>
          <w:rFonts w:ascii="Times New Roman" w:hAnsi="Times New Roman"/>
        </w:rPr>
        <w:t>分类坍缩</w:t>
      </w:r>
      <w:r w:rsidRPr="00F521CA">
        <w:rPr>
          <w:rFonts w:ascii="Times New Roman" w:hAnsi="Times New Roman"/>
        </w:rPr>
        <w:t>”</w:t>
      </w:r>
      <w:r w:rsidRPr="00F521CA">
        <w:rPr>
          <w:rFonts w:ascii="Times New Roman" w:hAnsi="Times New Roman"/>
        </w:rPr>
        <w:t>：</w:t>
      </w:r>
      <w:r w:rsidRPr="00F521CA">
        <w:rPr>
          <w:rFonts w:ascii="Times New Roman" w:hAnsi="Times New Roman"/>
        </w:rPr>
        <w:t xml:space="preserve"> </w:t>
      </w:r>
      <w:r w:rsidRPr="00F521CA">
        <w:rPr>
          <w:rFonts w:ascii="Times New Roman" w:hAnsi="Times New Roman"/>
        </w:rPr>
        <w:t>我们将</w:t>
      </w:r>
      <w:r w:rsidRPr="00F521CA">
        <w:rPr>
          <w:rFonts w:ascii="Times New Roman" w:hAnsi="Times New Roman"/>
        </w:rPr>
        <w:t xml:space="preserve"> AST </w:t>
      </w:r>
      <w:r w:rsidRPr="00F521CA">
        <w:rPr>
          <w:rFonts w:ascii="Times New Roman" w:hAnsi="Times New Roman"/>
        </w:rPr>
        <w:t>中所有原本区分的结构性节点（类、模块）与逻辑性节点（函数、复杂语句块）统一泛化为唯一的节点类型</w:t>
      </w:r>
      <w:r w:rsidRPr="00F521CA">
        <w:rPr>
          <w:rFonts w:ascii="Times New Roman" w:hAnsi="Times New Roman"/>
        </w:rPr>
        <w:t>——</w:t>
      </w:r>
      <w:proofErr w:type="spellStart"/>
      <w:r w:rsidRPr="00F521CA">
        <w:rPr>
          <w:rFonts w:ascii="Times New Roman" w:hAnsi="Times New Roman"/>
        </w:rPr>
        <w:t>ActorDefinitionNode</w:t>
      </w:r>
      <w:proofErr w:type="spellEnd"/>
      <w:r w:rsidRPr="00F521CA">
        <w:rPr>
          <w:rFonts w:ascii="Times New Roman" w:hAnsi="Times New Roman"/>
        </w:rPr>
        <w:t>。这棵</w:t>
      </w:r>
      <w:proofErr w:type="gramStart"/>
      <w:r w:rsidRPr="00F521CA">
        <w:rPr>
          <w:rFonts w:ascii="Times New Roman" w:hAnsi="Times New Roman"/>
        </w:rPr>
        <w:t>树不再</w:t>
      </w:r>
      <w:proofErr w:type="gramEnd"/>
      <w:r w:rsidRPr="00F521CA">
        <w:rPr>
          <w:rFonts w:ascii="Times New Roman" w:hAnsi="Times New Roman"/>
        </w:rPr>
        <w:t>是异构指令的森林，而是适配</w:t>
      </w:r>
      <w:r w:rsidRPr="00F521CA">
        <w:rPr>
          <w:rFonts w:ascii="Times New Roman" w:hAnsi="Times New Roman"/>
        </w:rPr>
        <w:t xml:space="preserve"> LPU </w:t>
      </w:r>
      <w:r w:rsidRPr="00F521CA">
        <w:rPr>
          <w:rFonts w:ascii="Times New Roman" w:hAnsi="Times New Roman"/>
        </w:rPr>
        <w:t>输入格式的同构语义容器网络</w:t>
      </w:r>
      <w:r w:rsidRPr="00F521CA">
        <w:rPr>
          <w:rFonts w:ascii="Times New Roman" w:hAnsi="Times New Roman"/>
        </w:rPr>
        <w:t>**</w:t>
      </w:r>
      <w:r w:rsidRPr="00F521CA">
        <w:rPr>
          <w:rFonts w:ascii="Times New Roman" w:hAnsi="Times New Roman"/>
        </w:rPr>
        <w:t>。</w:t>
      </w:r>
    </w:p>
    <w:p w14:paraId="4395B682" w14:textId="51977D65" w:rsidR="00F521CA" w:rsidRDefault="00F521CA" w:rsidP="00097BA0">
      <w:pPr>
        <w:pStyle w:val="a3"/>
        <w:spacing w:line="360" w:lineRule="auto"/>
        <w:ind w:firstLineChars="200" w:firstLine="482"/>
        <w:jc w:val="both"/>
        <w:rPr>
          <w:rFonts w:ascii="Times New Roman" w:hAnsi="Times New Roman"/>
          <w:b/>
          <w:bCs/>
        </w:rPr>
      </w:pPr>
      <w:r>
        <w:rPr>
          <w:rFonts w:ascii="Times New Roman" w:hAnsi="Times New Roman" w:hint="eastAsia"/>
          <w:b/>
          <w:bCs/>
        </w:rPr>
        <w:t>3.2.</w:t>
      </w:r>
      <w:r>
        <w:rPr>
          <w:rFonts w:ascii="Times New Roman" w:hAnsi="Times New Roman" w:hint="eastAsia"/>
          <w:b/>
          <w:bCs/>
        </w:rPr>
        <w:t>2</w:t>
      </w:r>
      <w:r w:rsidR="00097BA0" w:rsidRPr="00097BA0">
        <w:rPr>
          <w:rFonts w:ascii="Times New Roman" w:hAnsi="Times New Roman"/>
          <w:b/>
          <w:bCs/>
        </w:rPr>
        <w:t xml:space="preserve"> </w:t>
      </w:r>
      <w:r w:rsidRPr="00F521CA">
        <w:rPr>
          <w:rFonts w:ascii="Times New Roman" w:hAnsi="Times New Roman"/>
          <w:b/>
          <w:bCs/>
        </w:rPr>
        <w:t>静态蓝图：提示词上下文的封装容器</w:t>
      </w:r>
    </w:p>
    <w:p w14:paraId="1D149F48" w14:textId="026F6E35" w:rsidR="00097BA0" w:rsidRPr="00097BA0" w:rsidRDefault="00F521CA" w:rsidP="00F521CA">
      <w:pPr>
        <w:pStyle w:val="a3"/>
        <w:widowControl/>
        <w:spacing w:beforeAutospacing="0" w:afterAutospacing="0" w:line="360" w:lineRule="auto"/>
        <w:ind w:firstLineChars="200" w:firstLine="480"/>
        <w:jc w:val="both"/>
        <w:rPr>
          <w:rFonts w:ascii="Times New Roman" w:hAnsi="Times New Roman"/>
        </w:rPr>
      </w:pPr>
      <w:r w:rsidRPr="00F521CA">
        <w:rPr>
          <w:rFonts w:ascii="Times New Roman" w:hAnsi="Times New Roman"/>
        </w:rPr>
        <w:t>在</w:t>
      </w:r>
      <w:r w:rsidRPr="00F521CA">
        <w:rPr>
          <w:rFonts w:ascii="Times New Roman" w:hAnsi="Times New Roman"/>
        </w:rPr>
        <w:t xml:space="preserve"> ASC </w:t>
      </w:r>
      <w:r w:rsidRPr="00F521CA">
        <w:rPr>
          <w:rFonts w:ascii="Times New Roman" w:hAnsi="Times New Roman"/>
        </w:rPr>
        <w:t>架构下，</w:t>
      </w:r>
      <w:r w:rsidRPr="00F521CA">
        <w:rPr>
          <w:rFonts w:ascii="Times New Roman" w:hAnsi="Times New Roman"/>
        </w:rPr>
        <w:t xml:space="preserve">AST </w:t>
      </w:r>
      <w:r w:rsidRPr="00F521CA">
        <w:rPr>
          <w:rFonts w:ascii="Times New Roman" w:hAnsi="Times New Roman"/>
        </w:rPr>
        <w:t>节点的角色从</w:t>
      </w:r>
      <w:r w:rsidRPr="00F521CA">
        <w:rPr>
          <w:rFonts w:ascii="Times New Roman" w:hAnsi="Times New Roman"/>
        </w:rPr>
        <w:t>“</w:t>
      </w:r>
      <w:r w:rsidRPr="00F521CA">
        <w:rPr>
          <w:rFonts w:ascii="Times New Roman" w:hAnsi="Times New Roman"/>
        </w:rPr>
        <w:t>操作码生成器</w:t>
      </w:r>
      <w:r w:rsidRPr="00F521CA">
        <w:rPr>
          <w:rFonts w:ascii="Times New Roman" w:hAnsi="Times New Roman"/>
        </w:rPr>
        <w:t>”</w:t>
      </w:r>
      <w:r w:rsidRPr="00F521CA">
        <w:rPr>
          <w:rFonts w:ascii="Times New Roman" w:hAnsi="Times New Roman"/>
        </w:rPr>
        <w:t>转变为</w:t>
      </w:r>
      <w:r w:rsidRPr="00F521CA">
        <w:rPr>
          <w:rFonts w:ascii="Times New Roman" w:hAnsi="Times New Roman"/>
        </w:rPr>
        <w:t xml:space="preserve">**“LPU </w:t>
      </w:r>
      <w:r w:rsidRPr="00F521CA">
        <w:rPr>
          <w:rFonts w:ascii="Times New Roman" w:hAnsi="Times New Roman"/>
        </w:rPr>
        <w:t>上下文载荷（</w:t>
      </w:r>
      <w:r w:rsidRPr="00F521CA">
        <w:rPr>
          <w:rFonts w:ascii="Times New Roman" w:hAnsi="Times New Roman"/>
        </w:rPr>
        <w:t>Context Payload</w:t>
      </w:r>
      <w:r w:rsidRPr="00F521CA">
        <w:rPr>
          <w:rFonts w:ascii="Times New Roman" w:hAnsi="Times New Roman"/>
        </w:rPr>
        <w:t>）</w:t>
      </w:r>
      <w:r w:rsidRPr="00F521CA">
        <w:rPr>
          <w:rFonts w:ascii="Times New Roman" w:hAnsi="Times New Roman"/>
        </w:rPr>
        <w:t>”**</w:t>
      </w:r>
      <w:r w:rsidRPr="00F521CA">
        <w:rPr>
          <w:rFonts w:ascii="Times New Roman" w:hAnsi="Times New Roman"/>
        </w:rPr>
        <w:t>的容器。这棵</w:t>
      </w:r>
      <w:proofErr w:type="gramStart"/>
      <w:r w:rsidRPr="00F521CA">
        <w:rPr>
          <w:rFonts w:ascii="Times New Roman" w:hAnsi="Times New Roman"/>
        </w:rPr>
        <w:t>同构树</w:t>
      </w:r>
      <w:proofErr w:type="gramEnd"/>
      <w:r w:rsidRPr="00F521CA">
        <w:rPr>
          <w:rFonts w:ascii="Times New Roman" w:hAnsi="Times New Roman"/>
        </w:rPr>
        <w:t>通过预处理，将源代码转化为</w:t>
      </w:r>
      <w:r w:rsidRPr="00F521CA">
        <w:rPr>
          <w:rFonts w:ascii="Times New Roman" w:hAnsi="Times New Roman"/>
        </w:rPr>
        <w:t xml:space="preserve"> LPU </w:t>
      </w:r>
      <w:r w:rsidRPr="00F521CA">
        <w:rPr>
          <w:rFonts w:ascii="Times New Roman" w:hAnsi="Times New Roman"/>
        </w:rPr>
        <w:t>可直接</w:t>
      </w:r>
      <w:r w:rsidRPr="00F521CA">
        <w:rPr>
          <w:rFonts w:ascii="Times New Roman" w:hAnsi="Times New Roman"/>
        </w:rPr>
        <w:t>“</w:t>
      </w:r>
      <w:r w:rsidRPr="00F521CA">
        <w:rPr>
          <w:rFonts w:ascii="Times New Roman" w:hAnsi="Times New Roman"/>
        </w:rPr>
        <w:t>吞吐</w:t>
      </w:r>
      <w:r w:rsidRPr="00F521CA">
        <w:rPr>
          <w:rFonts w:ascii="Times New Roman" w:hAnsi="Times New Roman"/>
        </w:rPr>
        <w:t>”</w:t>
      </w:r>
      <w:r w:rsidRPr="00F521CA">
        <w:rPr>
          <w:rFonts w:ascii="Times New Roman" w:hAnsi="Times New Roman"/>
        </w:rPr>
        <w:t>的格式。</w:t>
      </w:r>
      <w:r w:rsidR="00097BA0" w:rsidRPr="00097BA0">
        <w:rPr>
          <w:rFonts w:ascii="Times New Roman" w:hAnsi="Times New Roman"/>
        </w:rPr>
        <w:t>每个</w:t>
      </w:r>
      <w:r w:rsidR="00097BA0" w:rsidRPr="00097BA0">
        <w:rPr>
          <w:rFonts w:ascii="Times New Roman" w:hAnsi="Times New Roman"/>
        </w:rPr>
        <w:t xml:space="preserve"> </w:t>
      </w:r>
      <w:proofErr w:type="spellStart"/>
      <w:r w:rsidR="00097BA0" w:rsidRPr="00097BA0">
        <w:rPr>
          <w:rFonts w:ascii="Times New Roman" w:hAnsi="Times New Roman"/>
        </w:rPr>
        <w:t>ActorDefinitionNode</w:t>
      </w:r>
      <w:proofErr w:type="spellEnd"/>
      <w:r w:rsidR="00097BA0" w:rsidRPr="00097BA0">
        <w:rPr>
          <w:rFonts w:ascii="Times New Roman" w:hAnsi="Times New Roman"/>
        </w:rPr>
        <w:t xml:space="preserve"> </w:t>
      </w:r>
      <w:r w:rsidR="00097BA0" w:rsidRPr="00097BA0">
        <w:rPr>
          <w:rFonts w:ascii="Times New Roman" w:hAnsi="Times New Roman"/>
        </w:rPr>
        <w:t>包含以下核心要素，为后续的解释器实例化做准备：</w:t>
      </w:r>
    </w:p>
    <w:p w14:paraId="3B2F4401" w14:textId="77777777" w:rsidR="00097BA0" w:rsidRPr="00097BA0" w:rsidRDefault="00097BA0" w:rsidP="00F521CA">
      <w:pPr>
        <w:pStyle w:val="a3"/>
        <w:widowControl/>
        <w:spacing w:beforeAutospacing="0" w:afterAutospacing="0" w:line="360" w:lineRule="auto"/>
        <w:ind w:firstLineChars="200" w:firstLine="480"/>
        <w:jc w:val="both"/>
        <w:rPr>
          <w:rFonts w:ascii="Times New Roman" w:hAnsi="Times New Roman"/>
        </w:rPr>
      </w:pPr>
      <w:r w:rsidRPr="00097BA0">
        <w:rPr>
          <w:rFonts w:ascii="Times New Roman" w:hAnsi="Times New Roman"/>
        </w:rPr>
        <w:t>Identity (</w:t>
      </w:r>
      <w:r w:rsidRPr="00097BA0">
        <w:rPr>
          <w:rFonts w:ascii="Times New Roman" w:hAnsi="Times New Roman"/>
        </w:rPr>
        <w:t>身份标识</w:t>
      </w:r>
      <w:r w:rsidRPr="00097BA0">
        <w:rPr>
          <w:rFonts w:ascii="Times New Roman" w:hAnsi="Times New Roman"/>
        </w:rPr>
        <w:t>)</w:t>
      </w:r>
      <w:r w:rsidRPr="00097BA0">
        <w:rPr>
          <w:rFonts w:ascii="Times New Roman" w:hAnsi="Times New Roman"/>
        </w:rPr>
        <w:t>：</w:t>
      </w:r>
      <w:r w:rsidRPr="00097BA0">
        <w:rPr>
          <w:rFonts w:ascii="Times New Roman" w:hAnsi="Times New Roman"/>
        </w:rPr>
        <w:t xml:space="preserve"> </w:t>
      </w:r>
      <w:r w:rsidRPr="00097BA0">
        <w:rPr>
          <w:rFonts w:ascii="Times New Roman" w:hAnsi="Times New Roman"/>
        </w:rPr>
        <w:t>节点在源码中的唯一路径（用于寻址）。</w:t>
      </w:r>
    </w:p>
    <w:p w14:paraId="1F50B2B5" w14:textId="77777777" w:rsidR="00097BA0" w:rsidRPr="00097BA0" w:rsidRDefault="00097BA0" w:rsidP="00F521CA">
      <w:pPr>
        <w:pStyle w:val="a3"/>
        <w:widowControl/>
        <w:spacing w:beforeAutospacing="0" w:afterAutospacing="0" w:line="360" w:lineRule="auto"/>
        <w:ind w:firstLineChars="200" w:firstLine="480"/>
        <w:jc w:val="both"/>
        <w:rPr>
          <w:rFonts w:ascii="Times New Roman" w:hAnsi="Times New Roman"/>
        </w:rPr>
      </w:pPr>
      <w:r w:rsidRPr="00097BA0">
        <w:rPr>
          <w:rFonts w:ascii="Times New Roman" w:hAnsi="Times New Roman"/>
        </w:rPr>
        <w:t>Gene/Prompt Context (</w:t>
      </w:r>
      <w:r w:rsidRPr="00097BA0">
        <w:rPr>
          <w:rFonts w:ascii="Times New Roman" w:hAnsi="Times New Roman"/>
        </w:rPr>
        <w:t>基因</w:t>
      </w:r>
      <w:r w:rsidRPr="00097BA0">
        <w:rPr>
          <w:rFonts w:ascii="Times New Roman" w:hAnsi="Times New Roman"/>
        </w:rPr>
        <w:t>/</w:t>
      </w:r>
      <w:r w:rsidRPr="00097BA0">
        <w:rPr>
          <w:rFonts w:ascii="Times New Roman" w:hAnsi="Times New Roman"/>
        </w:rPr>
        <w:t>提示词上下文</w:t>
      </w:r>
      <w:r w:rsidRPr="00097BA0">
        <w:rPr>
          <w:rFonts w:ascii="Times New Roman" w:hAnsi="Times New Roman"/>
        </w:rPr>
        <w:t>)</w:t>
      </w:r>
      <w:r w:rsidRPr="00097BA0">
        <w:rPr>
          <w:rFonts w:ascii="Times New Roman" w:hAnsi="Times New Roman"/>
        </w:rPr>
        <w:t>：</w:t>
      </w:r>
      <w:r w:rsidRPr="00097BA0">
        <w:rPr>
          <w:rFonts w:ascii="Times New Roman" w:hAnsi="Times New Roman"/>
        </w:rPr>
        <w:t xml:space="preserve"> </w:t>
      </w:r>
      <w:r w:rsidRPr="00097BA0">
        <w:rPr>
          <w:rFonts w:ascii="Times New Roman" w:hAnsi="Times New Roman"/>
        </w:rPr>
        <w:t>这一部分是核心。源代码的文本内容（如函数体内的注释、逻辑描述）被直接封装为该节点的</w:t>
      </w:r>
      <w:r w:rsidRPr="00097BA0">
        <w:rPr>
          <w:rFonts w:ascii="Times New Roman" w:hAnsi="Times New Roman"/>
        </w:rPr>
        <w:t>“</w:t>
      </w:r>
      <w:r w:rsidRPr="00097BA0">
        <w:rPr>
          <w:rFonts w:ascii="Times New Roman" w:hAnsi="Times New Roman"/>
        </w:rPr>
        <w:t>元系统提示词（</w:t>
      </w:r>
      <w:r w:rsidRPr="00097BA0">
        <w:rPr>
          <w:rFonts w:ascii="Times New Roman" w:hAnsi="Times New Roman"/>
        </w:rPr>
        <w:t>System Prompt</w:t>
      </w:r>
      <w:r w:rsidRPr="00097BA0">
        <w:rPr>
          <w:rFonts w:ascii="Times New Roman" w:hAnsi="Times New Roman"/>
        </w:rPr>
        <w:t>）</w:t>
      </w:r>
      <w:r w:rsidRPr="00097BA0">
        <w:rPr>
          <w:rFonts w:ascii="Times New Roman" w:hAnsi="Times New Roman"/>
        </w:rPr>
        <w:t>”</w:t>
      </w:r>
      <w:r w:rsidRPr="00097BA0">
        <w:rPr>
          <w:rFonts w:ascii="Times New Roman" w:hAnsi="Times New Roman"/>
        </w:rPr>
        <w:t>。这确保了当该节点被实例化为</w:t>
      </w:r>
      <w:r w:rsidRPr="00097BA0">
        <w:rPr>
          <w:rFonts w:ascii="Times New Roman" w:hAnsi="Times New Roman"/>
        </w:rPr>
        <w:t xml:space="preserve"> Actor </w:t>
      </w:r>
      <w:r w:rsidRPr="00097BA0">
        <w:rPr>
          <w:rFonts w:ascii="Times New Roman" w:hAnsi="Times New Roman"/>
        </w:rPr>
        <w:t>时，它</w:t>
      </w:r>
      <w:r w:rsidRPr="00097BA0">
        <w:rPr>
          <w:rFonts w:ascii="Times New Roman" w:hAnsi="Times New Roman"/>
        </w:rPr>
        <w:t>“</w:t>
      </w:r>
      <w:r w:rsidRPr="00097BA0">
        <w:rPr>
          <w:rFonts w:ascii="Times New Roman" w:hAnsi="Times New Roman"/>
        </w:rPr>
        <w:t>生来</w:t>
      </w:r>
      <w:r w:rsidRPr="00097BA0">
        <w:rPr>
          <w:rFonts w:ascii="Times New Roman" w:hAnsi="Times New Roman"/>
        </w:rPr>
        <w:t>”</w:t>
      </w:r>
      <w:r w:rsidRPr="00097BA0">
        <w:rPr>
          <w:rFonts w:ascii="Times New Roman" w:hAnsi="Times New Roman"/>
        </w:rPr>
        <w:t>就知道自己的职责。</w:t>
      </w:r>
    </w:p>
    <w:p w14:paraId="75E48325" w14:textId="77777777" w:rsidR="00097BA0" w:rsidRPr="00097BA0" w:rsidRDefault="00097BA0" w:rsidP="00F521CA">
      <w:pPr>
        <w:pStyle w:val="a3"/>
        <w:widowControl/>
        <w:spacing w:beforeAutospacing="0" w:afterAutospacing="0" w:line="360" w:lineRule="auto"/>
        <w:ind w:firstLineChars="200" w:firstLine="480"/>
        <w:jc w:val="both"/>
        <w:rPr>
          <w:rFonts w:ascii="Times New Roman" w:hAnsi="Times New Roman"/>
        </w:rPr>
      </w:pPr>
      <w:r w:rsidRPr="00097BA0">
        <w:rPr>
          <w:rFonts w:ascii="Times New Roman" w:hAnsi="Times New Roman"/>
        </w:rPr>
        <w:t>Topology (</w:t>
      </w:r>
      <w:r w:rsidRPr="00097BA0">
        <w:rPr>
          <w:rFonts w:ascii="Times New Roman" w:hAnsi="Times New Roman"/>
        </w:rPr>
        <w:t>拓扑连接</w:t>
      </w:r>
      <w:r w:rsidRPr="00097BA0">
        <w:rPr>
          <w:rFonts w:ascii="Times New Roman" w:hAnsi="Times New Roman"/>
        </w:rPr>
        <w:t>)</w:t>
      </w:r>
      <w:r w:rsidRPr="00097BA0">
        <w:rPr>
          <w:rFonts w:ascii="Times New Roman" w:hAnsi="Times New Roman"/>
        </w:rPr>
        <w:t>：</w:t>
      </w:r>
      <w:r w:rsidRPr="00097BA0">
        <w:rPr>
          <w:rFonts w:ascii="Times New Roman" w:hAnsi="Times New Roman"/>
        </w:rPr>
        <w:t xml:space="preserve"> </w:t>
      </w:r>
      <w:r w:rsidRPr="00097BA0">
        <w:rPr>
          <w:rFonts w:ascii="Times New Roman" w:hAnsi="Times New Roman"/>
        </w:rPr>
        <w:t>定义了该节点与其子节点（</w:t>
      </w:r>
      <w:r w:rsidRPr="00097BA0">
        <w:rPr>
          <w:rFonts w:ascii="Times New Roman" w:hAnsi="Times New Roman"/>
        </w:rPr>
        <w:t>Children</w:t>
      </w:r>
      <w:r w:rsidRPr="00097BA0">
        <w:rPr>
          <w:rFonts w:ascii="Times New Roman" w:hAnsi="Times New Roman"/>
        </w:rPr>
        <w:t>）及兄弟节点（</w:t>
      </w:r>
      <w:r w:rsidRPr="00097BA0">
        <w:rPr>
          <w:rFonts w:ascii="Times New Roman" w:hAnsi="Times New Roman"/>
        </w:rPr>
        <w:t>Siblings</w:t>
      </w:r>
      <w:r w:rsidRPr="00097BA0">
        <w:rPr>
          <w:rFonts w:ascii="Times New Roman" w:hAnsi="Times New Roman"/>
        </w:rPr>
        <w:t>）的静态连接关系。这决定了运行时的消息路由通道。</w:t>
      </w:r>
    </w:p>
    <w:p w14:paraId="515DDAF6" w14:textId="415A320E" w:rsidR="00DB7A35" w:rsidRPr="00DB7A35" w:rsidRDefault="00F521CA" w:rsidP="00980377">
      <w:pPr>
        <w:pStyle w:val="a3"/>
        <w:spacing w:line="360" w:lineRule="auto"/>
        <w:ind w:firstLineChars="200" w:firstLine="482"/>
        <w:jc w:val="both"/>
        <w:rPr>
          <w:rFonts w:ascii="Times New Roman" w:hAnsi="Times New Roman"/>
          <w:b/>
          <w:bCs/>
        </w:rPr>
      </w:pPr>
      <w:r w:rsidRPr="00980377">
        <w:rPr>
          <w:rFonts w:ascii="Times New Roman" w:hAnsi="Times New Roman"/>
          <w:b/>
          <w:bCs/>
        </w:rPr>
        <w:t xml:space="preserve">3.2.3 </w:t>
      </w:r>
      <w:r w:rsidRPr="00980377">
        <w:rPr>
          <w:rFonts w:ascii="Times New Roman" w:hAnsi="Times New Roman"/>
          <w:b/>
          <w:bCs/>
        </w:rPr>
        <w:t>语义粒度：</w:t>
      </w:r>
      <w:proofErr w:type="gramStart"/>
      <w:r w:rsidRPr="00980377">
        <w:rPr>
          <w:rFonts w:ascii="Times New Roman" w:hAnsi="Times New Roman"/>
          <w:b/>
          <w:bCs/>
        </w:rPr>
        <w:t>从微操指令</w:t>
      </w:r>
      <w:proofErr w:type="gramEnd"/>
      <w:r w:rsidRPr="00980377">
        <w:rPr>
          <w:rFonts w:ascii="Times New Roman" w:hAnsi="Times New Roman"/>
          <w:b/>
          <w:bCs/>
        </w:rPr>
        <w:t>到意图块</w:t>
      </w:r>
    </w:p>
    <w:p w14:paraId="3A2C867A" w14:textId="5DC68C0A" w:rsidR="00980377" w:rsidRPr="00980377" w:rsidRDefault="00980377" w:rsidP="00980377">
      <w:pPr>
        <w:pStyle w:val="a3"/>
        <w:spacing w:line="360" w:lineRule="auto"/>
        <w:ind w:firstLineChars="200" w:firstLine="480"/>
        <w:jc w:val="both"/>
        <w:rPr>
          <w:rFonts w:ascii="Times New Roman" w:hAnsi="Times New Roman" w:hint="eastAsia"/>
        </w:rPr>
      </w:pPr>
      <w:r w:rsidRPr="00980377">
        <w:rPr>
          <w:rFonts w:ascii="Times New Roman" w:hAnsi="Times New Roman" w:hint="eastAsia"/>
        </w:rPr>
        <w:lastRenderedPageBreak/>
        <w:t>这种适配</w:t>
      </w:r>
      <w:r w:rsidRPr="00980377">
        <w:rPr>
          <w:rFonts w:ascii="Times New Roman" w:hAnsi="Times New Roman" w:hint="eastAsia"/>
        </w:rPr>
        <w:t xml:space="preserve"> LPU </w:t>
      </w:r>
      <w:r w:rsidRPr="00980377">
        <w:rPr>
          <w:rFonts w:ascii="Times New Roman" w:hAnsi="Times New Roman" w:hint="eastAsia"/>
        </w:rPr>
        <w:t>的</w:t>
      </w:r>
      <w:r w:rsidRPr="00980377">
        <w:rPr>
          <w:rFonts w:ascii="Times New Roman" w:hAnsi="Times New Roman" w:hint="eastAsia"/>
        </w:rPr>
        <w:t xml:space="preserve"> AST </w:t>
      </w:r>
      <w:r w:rsidRPr="00980377">
        <w:rPr>
          <w:rFonts w:ascii="Times New Roman" w:hAnsi="Times New Roman" w:hint="eastAsia"/>
        </w:rPr>
        <w:t>设计，实现了计算粒度的</w:t>
      </w:r>
      <w:r>
        <w:rPr>
          <w:rFonts w:ascii="Times New Roman" w:hAnsi="Times New Roman" w:hint="eastAsia"/>
        </w:rPr>
        <w:t>改变</w:t>
      </w:r>
      <w:r w:rsidRPr="00980377">
        <w:rPr>
          <w:rFonts w:ascii="Times New Roman" w:hAnsi="Times New Roman" w:hint="eastAsia"/>
        </w:rPr>
        <w:t>：</w:t>
      </w:r>
    </w:p>
    <w:p w14:paraId="1C2BD13B" w14:textId="3EB48930" w:rsidR="00980377" w:rsidRPr="00980377" w:rsidRDefault="00980377" w:rsidP="00980377">
      <w:pPr>
        <w:pStyle w:val="a3"/>
        <w:spacing w:line="360" w:lineRule="auto"/>
        <w:ind w:firstLineChars="200" w:firstLine="480"/>
        <w:jc w:val="both"/>
        <w:rPr>
          <w:rFonts w:ascii="Times New Roman" w:hAnsi="Times New Roman" w:hint="eastAsia"/>
        </w:rPr>
      </w:pPr>
      <w:r w:rsidRPr="00980377">
        <w:rPr>
          <w:rFonts w:ascii="Times New Roman" w:hAnsi="Times New Roman" w:hint="eastAsia"/>
        </w:rPr>
        <w:t xml:space="preserve">CPU </w:t>
      </w:r>
      <w:r w:rsidRPr="00980377">
        <w:rPr>
          <w:rFonts w:ascii="Times New Roman" w:hAnsi="Times New Roman" w:hint="eastAsia"/>
        </w:rPr>
        <w:t>视角</w:t>
      </w:r>
      <w:r w:rsidRPr="00980377">
        <w:rPr>
          <w:rFonts w:ascii="Times New Roman" w:hAnsi="Times New Roman" w:hint="eastAsia"/>
        </w:rPr>
        <w:t xml:space="preserve"> (How)</w:t>
      </w:r>
      <w:r w:rsidRPr="00980377">
        <w:rPr>
          <w:rFonts w:ascii="Times New Roman" w:hAnsi="Times New Roman" w:hint="eastAsia"/>
        </w:rPr>
        <w:t>：关注执行细节。经典</w:t>
      </w:r>
      <w:r w:rsidRPr="00980377">
        <w:rPr>
          <w:rFonts w:ascii="Times New Roman" w:hAnsi="Times New Roman" w:hint="eastAsia"/>
        </w:rPr>
        <w:t xml:space="preserve"> AST </w:t>
      </w:r>
      <w:r w:rsidRPr="00980377">
        <w:rPr>
          <w:rFonts w:ascii="Times New Roman" w:hAnsi="Times New Roman" w:hint="eastAsia"/>
        </w:rPr>
        <w:t>解析</w:t>
      </w:r>
      <w:r w:rsidRPr="00980377">
        <w:rPr>
          <w:rFonts w:ascii="Times New Roman" w:hAnsi="Times New Roman" w:hint="eastAsia"/>
        </w:rPr>
        <w:t xml:space="preserve"> for (</w:t>
      </w:r>
      <w:proofErr w:type="spellStart"/>
      <w:r w:rsidRPr="00980377">
        <w:rPr>
          <w:rFonts w:ascii="Times New Roman" w:hAnsi="Times New Roman" w:hint="eastAsia"/>
        </w:rPr>
        <w:t>i</w:t>
      </w:r>
      <w:proofErr w:type="spellEnd"/>
      <w:r w:rsidRPr="00980377">
        <w:rPr>
          <w:rFonts w:ascii="Times New Roman" w:hAnsi="Times New Roman" w:hint="eastAsia"/>
        </w:rPr>
        <w:t xml:space="preserve">=0; </w:t>
      </w:r>
      <w:proofErr w:type="spellStart"/>
      <w:r w:rsidRPr="00980377">
        <w:rPr>
          <w:rFonts w:ascii="Times New Roman" w:hAnsi="Times New Roman" w:hint="eastAsia"/>
        </w:rPr>
        <w:t>i</w:t>
      </w:r>
      <w:proofErr w:type="spellEnd"/>
      <w:r w:rsidRPr="00980377">
        <w:rPr>
          <w:rFonts w:ascii="Times New Roman" w:hAnsi="Times New Roman" w:hint="eastAsia"/>
        </w:rPr>
        <w:t xml:space="preserve">&lt;n; </w:t>
      </w:r>
      <w:proofErr w:type="spellStart"/>
      <w:r w:rsidRPr="00980377">
        <w:rPr>
          <w:rFonts w:ascii="Times New Roman" w:hAnsi="Times New Roman" w:hint="eastAsia"/>
        </w:rPr>
        <w:t>i</w:t>
      </w:r>
      <w:proofErr w:type="spellEnd"/>
      <w:r w:rsidRPr="00980377">
        <w:rPr>
          <w:rFonts w:ascii="Times New Roman" w:hAnsi="Times New Roman" w:hint="eastAsia"/>
        </w:rPr>
        <w:t xml:space="preserve">++) </w:t>
      </w:r>
      <w:r w:rsidRPr="00980377">
        <w:rPr>
          <w:rFonts w:ascii="Times New Roman" w:hAnsi="Times New Roman" w:hint="eastAsia"/>
        </w:rPr>
        <w:t>是为了生成寄存器操作和跳转指令。</w:t>
      </w:r>
    </w:p>
    <w:p w14:paraId="0CB705DC" w14:textId="2EFFD273" w:rsidR="00980377" w:rsidRPr="00980377" w:rsidRDefault="00980377" w:rsidP="00980377">
      <w:pPr>
        <w:pStyle w:val="a3"/>
        <w:spacing w:line="360" w:lineRule="auto"/>
        <w:ind w:firstLineChars="200" w:firstLine="480"/>
        <w:jc w:val="both"/>
        <w:rPr>
          <w:rFonts w:ascii="Times New Roman" w:hAnsi="Times New Roman" w:hint="eastAsia"/>
        </w:rPr>
      </w:pPr>
      <w:r w:rsidRPr="00980377">
        <w:rPr>
          <w:rFonts w:ascii="Times New Roman" w:hAnsi="Times New Roman" w:hint="eastAsia"/>
        </w:rPr>
        <w:t xml:space="preserve">LPU </w:t>
      </w:r>
      <w:r w:rsidRPr="00980377">
        <w:rPr>
          <w:rFonts w:ascii="Times New Roman" w:hAnsi="Times New Roman" w:hint="eastAsia"/>
        </w:rPr>
        <w:t>视角</w:t>
      </w:r>
      <w:r w:rsidRPr="00980377">
        <w:rPr>
          <w:rFonts w:ascii="Times New Roman" w:hAnsi="Times New Roman" w:hint="eastAsia"/>
        </w:rPr>
        <w:t xml:space="preserve"> (What)</w:t>
      </w:r>
      <w:r w:rsidRPr="00980377">
        <w:rPr>
          <w:rFonts w:ascii="Times New Roman" w:hAnsi="Times New Roman" w:hint="eastAsia"/>
        </w:rPr>
        <w:t>：关注意图整体。本系统</w:t>
      </w:r>
      <w:r w:rsidRPr="00980377">
        <w:rPr>
          <w:rFonts w:ascii="Times New Roman" w:hAnsi="Times New Roman" w:hint="eastAsia"/>
        </w:rPr>
        <w:t xml:space="preserve"> AST </w:t>
      </w:r>
      <w:r w:rsidRPr="00980377">
        <w:rPr>
          <w:rFonts w:ascii="Times New Roman" w:hAnsi="Times New Roman" w:hint="eastAsia"/>
        </w:rPr>
        <w:t>不再解析循环或分支的内部结构。我们将整个</w:t>
      </w:r>
      <w:r w:rsidRPr="00980377">
        <w:rPr>
          <w:rFonts w:ascii="Times New Roman" w:hAnsi="Times New Roman" w:hint="eastAsia"/>
        </w:rPr>
        <w:t xml:space="preserve"> for </w:t>
      </w:r>
      <w:r w:rsidRPr="00980377">
        <w:rPr>
          <w:rFonts w:ascii="Times New Roman" w:hAnsi="Times New Roman" w:hint="eastAsia"/>
        </w:rPr>
        <w:t>循环体视为一个不可分割的</w:t>
      </w:r>
      <w:r w:rsidRPr="00980377">
        <w:rPr>
          <w:rFonts w:ascii="Times New Roman" w:hAnsi="Times New Roman" w:hint="eastAsia"/>
        </w:rPr>
        <w:t xml:space="preserve"> </w:t>
      </w:r>
      <w:proofErr w:type="spellStart"/>
      <w:r w:rsidRPr="00980377">
        <w:rPr>
          <w:rFonts w:ascii="Times New Roman" w:hAnsi="Times New Roman" w:hint="eastAsia"/>
        </w:rPr>
        <w:t>ActorDefinitionNode</w:t>
      </w:r>
      <w:proofErr w:type="spellEnd"/>
      <w:r w:rsidRPr="00980377">
        <w:rPr>
          <w:rFonts w:ascii="Times New Roman" w:hAnsi="Times New Roman" w:hint="eastAsia"/>
        </w:rPr>
        <w:t>。</w:t>
      </w:r>
    </w:p>
    <w:p w14:paraId="5F667E73" w14:textId="77777777" w:rsid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hint="eastAsia"/>
        </w:rPr>
        <w:t>理由：</w:t>
      </w:r>
      <w:r w:rsidRPr="00980377">
        <w:rPr>
          <w:rFonts w:ascii="Times New Roman" w:hAnsi="Times New Roman" w:hint="eastAsia"/>
        </w:rPr>
        <w:t xml:space="preserve">LPU </w:t>
      </w:r>
      <w:r w:rsidRPr="00980377">
        <w:rPr>
          <w:rFonts w:ascii="Times New Roman" w:hAnsi="Times New Roman" w:hint="eastAsia"/>
        </w:rPr>
        <w:t>不需要通过</w:t>
      </w:r>
      <w:r w:rsidRPr="00980377">
        <w:rPr>
          <w:rFonts w:ascii="Times New Roman" w:hAnsi="Times New Roman" w:hint="eastAsia"/>
        </w:rPr>
        <w:t xml:space="preserve"> JMP </w:t>
      </w:r>
      <w:r w:rsidRPr="00980377">
        <w:rPr>
          <w:rFonts w:ascii="Times New Roman" w:hAnsi="Times New Roman" w:hint="eastAsia"/>
        </w:rPr>
        <w:t>指令来执行循环，它具备内建的逻辑推理能力。它只需要读取“遍历订单列表并检查状态”这一段完整代码块（</w:t>
      </w:r>
      <w:r w:rsidRPr="00980377">
        <w:rPr>
          <w:rFonts w:ascii="Times New Roman" w:hAnsi="Times New Roman" w:hint="eastAsia"/>
        </w:rPr>
        <w:t>Context</w:t>
      </w:r>
      <w:r w:rsidRPr="00980377">
        <w:rPr>
          <w:rFonts w:ascii="Times New Roman" w:hAnsi="Times New Roman" w:hint="eastAsia"/>
        </w:rPr>
        <w:t>），就能在思维链中直接推导出结果。我们将控制流的解析权从编译时的语法分析器移交给了运行时的</w:t>
      </w:r>
      <w:r w:rsidRPr="00980377">
        <w:rPr>
          <w:rFonts w:ascii="Times New Roman" w:hAnsi="Times New Roman" w:hint="eastAsia"/>
        </w:rPr>
        <w:t xml:space="preserve"> LPU</w:t>
      </w:r>
      <w:r w:rsidRPr="00980377">
        <w:rPr>
          <w:rFonts w:ascii="Times New Roman" w:hAnsi="Times New Roman" w:hint="eastAsia"/>
        </w:rPr>
        <w:t>。</w:t>
      </w:r>
    </w:p>
    <w:p w14:paraId="15151232" w14:textId="273961B7" w:rsidR="00F521CA" w:rsidRPr="00F521CA" w:rsidRDefault="00F521CA" w:rsidP="00980377">
      <w:pPr>
        <w:pStyle w:val="a3"/>
        <w:spacing w:line="360" w:lineRule="auto"/>
        <w:ind w:firstLineChars="200" w:firstLine="482"/>
        <w:jc w:val="both"/>
        <w:rPr>
          <w:rFonts w:ascii="Times New Roman" w:hAnsi="Times New Roman"/>
          <w:b/>
          <w:bCs/>
        </w:rPr>
      </w:pPr>
      <w:r w:rsidRPr="00F521CA">
        <w:rPr>
          <w:rFonts w:ascii="Times New Roman" w:hAnsi="Times New Roman"/>
          <w:b/>
          <w:bCs/>
        </w:rPr>
        <w:t xml:space="preserve">3.2.4 </w:t>
      </w:r>
      <w:r w:rsidRPr="00F521CA">
        <w:rPr>
          <w:rFonts w:ascii="Times New Roman" w:hAnsi="Times New Roman"/>
          <w:b/>
          <w:bCs/>
        </w:rPr>
        <w:t>分形架构</w:t>
      </w:r>
      <w:r w:rsidRPr="00F521CA">
        <w:rPr>
          <w:rFonts w:ascii="Times New Roman" w:hAnsi="Times New Roman"/>
          <w:b/>
          <w:bCs/>
        </w:rPr>
        <w:t xml:space="preserve"> (Fractal Architecture)</w:t>
      </w:r>
    </w:p>
    <w:p w14:paraId="6467C441" w14:textId="77777777" w:rsidR="00F521CA" w:rsidRPr="00F521CA" w:rsidRDefault="00F521CA" w:rsidP="00F521CA">
      <w:pPr>
        <w:pStyle w:val="a3"/>
        <w:spacing w:line="360" w:lineRule="auto"/>
        <w:ind w:firstLineChars="200" w:firstLine="480"/>
        <w:jc w:val="both"/>
        <w:rPr>
          <w:rFonts w:ascii="Times New Roman" w:hAnsi="Times New Roman"/>
        </w:rPr>
      </w:pPr>
      <w:r w:rsidRPr="00F521CA">
        <w:rPr>
          <w:rFonts w:ascii="Times New Roman" w:hAnsi="Times New Roman"/>
        </w:rPr>
        <w:t>由于</w:t>
      </w:r>
      <w:r w:rsidRPr="00F521CA">
        <w:rPr>
          <w:rFonts w:ascii="Times New Roman" w:hAnsi="Times New Roman"/>
        </w:rPr>
        <w:t xml:space="preserve"> LPU </w:t>
      </w:r>
      <w:r w:rsidRPr="00F521CA">
        <w:rPr>
          <w:rFonts w:ascii="Times New Roman" w:hAnsi="Times New Roman"/>
        </w:rPr>
        <w:t>对不同长度上下文的处理逻辑是一致的（处理</w:t>
      </w:r>
      <w:r w:rsidRPr="00F521CA">
        <w:rPr>
          <w:rFonts w:ascii="Times New Roman" w:hAnsi="Times New Roman"/>
        </w:rPr>
        <w:t xml:space="preserve"> 10 </w:t>
      </w:r>
      <w:r w:rsidRPr="00F521CA">
        <w:rPr>
          <w:rFonts w:ascii="Times New Roman" w:hAnsi="Times New Roman"/>
        </w:rPr>
        <w:t>行代码的函数与处理</w:t>
      </w:r>
      <w:r w:rsidRPr="00F521CA">
        <w:rPr>
          <w:rFonts w:ascii="Times New Roman" w:hAnsi="Times New Roman"/>
        </w:rPr>
        <w:t xml:space="preserve"> 100 </w:t>
      </w:r>
      <w:r w:rsidRPr="00F521CA">
        <w:rPr>
          <w:rFonts w:ascii="Times New Roman" w:hAnsi="Times New Roman"/>
        </w:rPr>
        <w:t>行代码的类，本质都是</w:t>
      </w:r>
      <w:r w:rsidRPr="00F521CA">
        <w:rPr>
          <w:rFonts w:ascii="Times New Roman" w:hAnsi="Times New Roman"/>
        </w:rPr>
        <w:t xml:space="preserve"> Token </w:t>
      </w:r>
      <w:r w:rsidRPr="00F521CA">
        <w:rPr>
          <w:rFonts w:ascii="Times New Roman" w:hAnsi="Times New Roman"/>
        </w:rPr>
        <w:t>预测），这棵同构语法树呈现出完美的</w:t>
      </w:r>
      <w:r w:rsidRPr="00F521CA">
        <w:rPr>
          <w:rFonts w:ascii="Times New Roman" w:hAnsi="Times New Roman"/>
          <w:b/>
          <w:bCs/>
        </w:rPr>
        <w:t>分形特征</w:t>
      </w:r>
      <w:r w:rsidRPr="00F521CA">
        <w:rPr>
          <w:rFonts w:ascii="Times New Roman" w:hAnsi="Times New Roman"/>
        </w:rPr>
        <w:t>：</w:t>
      </w:r>
    </w:p>
    <w:p w14:paraId="7BE0E560" w14:textId="77777777" w:rsidR="00F521CA" w:rsidRPr="00F521CA" w:rsidRDefault="00F521CA" w:rsidP="00F521CA">
      <w:pPr>
        <w:pStyle w:val="a3"/>
        <w:numPr>
          <w:ilvl w:val="0"/>
          <w:numId w:val="136"/>
        </w:numPr>
        <w:spacing w:line="360" w:lineRule="auto"/>
        <w:ind w:firstLineChars="200" w:firstLine="482"/>
        <w:jc w:val="both"/>
        <w:rPr>
          <w:rFonts w:ascii="Times New Roman" w:hAnsi="Times New Roman"/>
        </w:rPr>
      </w:pPr>
      <w:r w:rsidRPr="00F521CA">
        <w:rPr>
          <w:rFonts w:ascii="Times New Roman" w:hAnsi="Times New Roman"/>
          <w:b/>
          <w:bCs/>
        </w:rPr>
        <w:t>宏观</w:t>
      </w:r>
      <w:r w:rsidRPr="00F521CA">
        <w:rPr>
          <w:rFonts w:ascii="Times New Roman" w:hAnsi="Times New Roman"/>
        </w:rPr>
        <w:t>：整个程序是一个巨大的</w:t>
      </w:r>
      <w:r w:rsidRPr="00F521CA">
        <w:rPr>
          <w:rFonts w:ascii="Times New Roman" w:hAnsi="Times New Roman"/>
        </w:rPr>
        <w:t xml:space="preserve"> Context </w:t>
      </w:r>
      <w:r w:rsidRPr="00F521CA">
        <w:rPr>
          <w:rFonts w:ascii="Times New Roman" w:hAnsi="Times New Roman"/>
        </w:rPr>
        <w:t>容器（根节点）。</w:t>
      </w:r>
    </w:p>
    <w:p w14:paraId="7DCC8610" w14:textId="77777777" w:rsidR="00F521CA" w:rsidRPr="00F521CA" w:rsidRDefault="00F521CA" w:rsidP="00F521CA">
      <w:pPr>
        <w:pStyle w:val="a3"/>
        <w:numPr>
          <w:ilvl w:val="0"/>
          <w:numId w:val="136"/>
        </w:numPr>
        <w:spacing w:line="360" w:lineRule="auto"/>
        <w:ind w:firstLineChars="200" w:firstLine="482"/>
        <w:jc w:val="both"/>
        <w:rPr>
          <w:rFonts w:ascii="Times New Roman" w:hAnsi="Times New Roman"/>
        </w:rPr>
      </w:pPr>
      <w:r w:rsidRPr="00F521CA">
        <w:rPr>
          <w:rFonts w:ascii="Times New Roman" w:hAnsi="Times New Roman"/>
          <w:b/>
          <w:bCs/>
        </w:rPr>
        <w:t>微观</w:t>
      </w:r>
      <w:r w:rsidRPr="00F521CA">
        <w:rPr>
          <w:rFonts w:ascii="Times New Roman" w:hAnsi="Times New Roman"/>
        </w:rPr>
        <w:t>：模块、类、方法、甚至复杂的</w:t>
      </w:r>
      <w:r w:rsidRPr="00F521CA">
        <w:rPr>
          <w:rFonts w:ascii="Times New Roman" w:hAnsi="Times New Roman"/>
        </w:rPr>
        <w:t xml:space="preserve"> if-else </w:t>
      </w:r>
      <w:r w:rsidRPr="00F521CA">
        <w:rPr>
          <w:rFonts w:ascii="Times New Roman" w:hAnsi="Times New Roman"/>
        </w:rPr>
        <w:t>块，都是嵌套的子级</w:t>
      </w:r>
      <w:r w:rsidRPr="00F521CA">
        <w:rPr>
          <w:rFonts w:ascii="Times New Roman" w:hAnsi="Times New Roman"/>
        </w:rPr>
        <w:t xml:space="preserve"> Context </w:t>
      </w:r>
      <w:r w:rsidRPr="00F521CA">
        <w:rPr>
          <w:rFonts w:ascii="Times New Roman" w:hAnsi="Times New Roman"/>
        </w:rPr>
        <w:t>容器。</w:t>
      </w:r>
    </w:p>
    <w:p w14:paraId="589DAB31" w14:textId="505F9F93" w:rsidR="00DB7A35" w:rsidRPr="00DB7A35" w:rsidRDefault="00F521CA" w:rsidP="00F521CA">
      <w:pPr>
        <w:pStyle w:val="a3"/>
        <w:spacing w:line="360" w:lineRule="auto"/>
        <w:ind w:firstLineChars="200" w:firstLine="480"/>
        <w:jc w:val="both"/>
        <w:rPr>
          <w:rFonts w:ascii="Times New Roman" w:hAnsi="Times New Roman" w:hint="eastAsia"/>
        </w:rPr>
      </w:pPr>
      <w:r w:rsidRPr="00F521CA">
        <w:rPr>
          <w:rFonts w:ascii="Times New Roman" w:hAnsi="Times New Roman"/>
        </w:rPr>
        <w:t>这种结构保证了</w:t>
      </w:r>
      <w:r w:rsidRPr="00F521CA">
        <w:rPr>
          <w:rFonts w:ascii="Times New Roman" w:hAnsi="Times New Roman"/>
        </w:rPr>
        <w:t xml:space="preserve"> ASC </w:t>
      </w:r>
      <w:r w:rsidRPr="00F521CA">
        <w:rPr>
          <w:rFonts w:ascii="Times New Roman" w:hAnsi="Times New Roman"/>
        </w:rPr>
        <w:t>系统的</w:t>
      </w:r>
      <w:r w:rsidRPr="00F521CA">
        <w:rPr>
          <w:rFonts w:ascii="Times New Roman" w:hAnsi="Times New Roman"/>
          <w:b/>
          <w:bCs/>
        </w:rPr>
        <w:t>尺度不变性（</w:t>
      </w:r>
      <w:r w:rsidRPr="00F521CA">
        <w:rPr>
          <w:rFonts w:ascii="Times New Roman" w:hAnsi="Times New Roman"/>
          <w:b/>
          <w:bCs/>
        </w:rPr>
        <w:t>Scale Invariance</w:t>
      </w:r>
      <w:r w:rsidRPr="00F521CA">
        <w:rPr>
          <w:rFonts w:ascii="Times New Roman" w:hAnsi="Times New Roman"/>
          <w:b/>
          <w:bCs/>
        </w:rPr>
        <w:t>）</w:t>
      </w:r>
      <w:r w:rsidRPr="00F521CA">
        <w:rPr>
          <w:rFonts w:ascii="Times New Roman" w:hAnsi="Times New Roman"/>
        </w:rPr>
        <w:t>。解释器无需针对不同层级切换处理模式，只需递归地将每一个节点的内容加载到</w:t>
      </w:r>
      <w:r w:rsidRPr="00F521CA">
        <w:rPr>
          <w:rFonts w:ascii="Times New Roman" w:hAnsi="Times New Roman"/>
        </w:rPr>
        <w:t xml:space="preserve"> LPU </w:t>
      </w:r>
      <w:r w:rsidRPr="00F521CA">
        <w:rPr>
          <w:rFonts w:ascii="Times New Roman" w:hAnsi="Times New Roman"/>
        </w:rPr>
        <w:t>中即可完成实例化。</w:t>
      </w:r>
    </w:p>
    <w:p w14:paraId="58660580" w14:textId="77777777" w:rsidR="00F521CA" w:rsidRPr="00F521CA" w:rsidRDefault="00F521CA" w:rsidP="00F521CA">
      <w:pPr>
        <w:pStyle w:val="a3"/>
        <w:spacing w:line="360" w:lineRule="auto"/>
        <w:jc w:val="both"/>
        <w:rPr>
          <w:rFonts w:ascii="Times New Roman" w:hAnsi="Times New Roman"/>
          <w:b/>
          <w:bCs/>
        </w:rPr>
      </w:pPr>
      <w:r w:rsidRPr="00F521CA">
        <w:rPr>
          <w:rFonts w:ascii="Times New Roman" w:hAnsi="Times New Roman"/>
          <w:b/>
          <w:bCs/>
        </w:rPr>
        <w:t>表</w:t>
      </w:r>
      <w:r w:rsidRPr="00F521CA">
        <w:rPr>
          <w:rFonts w:ascii="Times New Roman" w:hAnsi="Times New Roman"/>
          <w:b/>
          <w:bCs/>
        </w:rPr>
        <w:t xml:space="preserve"> 3-1</w:t>
      </w:r>
      <w:r w:rsidRPr="00F521CA">
        <w:rPr>
          <w:rFonts w:ascii="Times New Roman" w:hAnsi="Times New Roman"/>
          <w:b/>
          <w:bCs/>
        </w:rPr>
        <w:t>：经典指令集</w:t>
      </w:r>
      <w:r w:rsidRPr="00F521CA">
        <w:rPr>
          <w:rFonts w:ascii="Times New Roman" w:hAnsi="Times New Roman"/>
          <w:b/>
          <w:bCs/>
        </w:rPr>
        <w:t xml:space="preserve"> AST </w:t>
      </w:r>
      <w:r w:rsidRPr="00F521CA">
        <w:rPr>
          <w:rFonts w:ascii="Times New Roman" w:hAnsi="Times New Roman"/>
          <w:b/>
          <w:bCs/>
        </w:rPr>
        <w:t>与</w:t>
      </w:r>
      <w:r w:rsidRPr="00F521CA">
        <w:rPr>
          <w:rFonts w:ascii="Times New Roman" w:hAnsi="Times New Roman"/>
          <w:b/>
          <w:bCs/>
        </w:rPr>
        <w:t xml:space="preserve"> LPU </w:t>
      </w:r>
      <w:r w:rsidRPr="00F521CA">
        <w:rPr>
          <w:rFonts w:ascii="Times New Roman" w:hAnsi="Times New Roman"/>
          <w:b/>
          <w:bCs/>
        </w:rPr>
        <w:t>适配型</w:t>
      </w:r>
      <w:r w:rsidRPr="00F521CA">
        <w:rPr>
          <w:rFonts w:ascii="Times New Roman" w:hAnsi="Times New Roman"/>
          <w:b/>
          <w:bCs/>
        </w:rPr>
        <w:t xml:space="preserve"> AST </w:t>
      </w:r>
      <w:r w:rsidRPr="00F521CA">
        <w:rPr>
          <w:rFonts w:ascii="Times New Roman" w:hAnsi="Times New Roman"/>
          <w:b/>
          <w:bCs/>
        </w:rPr>
        <w:t>的对比</w:t>
      </w:r>
    </w:p>
    <w:p w14:paraId="5CEDD943"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t>(Table 3-1: Comparison between Classic Instruction-based AST and LPU-Adapted AST)</w:t>
      </w:r>
    </w:p>
    <w:tbl>
      <w:tblPr>
        <w:tblW w:w="0" w:type="auto"/>
        <w:tblCellSpacing w:w="15" w:type="dxa"/>
        <w:tblCellMar>
          <w:left w:w="0" w:type="dxa"/>
          <w:right w:w="0" w:type="dxa"/>
        </w:tblCellMar>
        <w:tblLook w:val="04A0" w:firstRow="1" w:lastRow="0" w:firstColumn="1" w:lastColumn="0" w:noHBand="0" w:noVBand="1"/>
      </w:tblPr>
      <w:tblGrid>
        <w:gridCol w:w="2286"/>
        <w:gridCol w:w="2940"/>
        <w:gridCol w:w="3530"/>
      </w:tblGrid>
      <w:tr w:rsidR="00F521CA" w:rsidRPr="00F521CA" w14:paraId="28B3E8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4D068"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lastRenderedPageBreak/>
              <w:t>维度</w:t>
            </w:r>
            <w:r w:rsidRPr="00F521CA">
              <w:rPr>
                <w:rFonts w:ascii="Times New Roman" w:hAnsi="Times New Roman"/>
                <w:b/>
                <w:bCs/>
              </w:rPr>
              <w:t xml:space="preserve"> (Dimension)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C034A"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经典</w:t>
            </w:r>
            <w:r w:rsidRPr="00F521CA">
              <w:rPr>
                <w:rFonts w:ascii="Times New Roman" w:hAnsi="Times New Roman"/>
                <w:b/>
                <w:bCs/>
              </w:rPr>
              <w:t xml:space="preserve"> AST (Classic 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72219"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本系统</w:t>
            </w:r>
            <w:r w:rsidRPr="00F521CA">
              <w:rPr>
                <w:rFonts w:ascii="Times New Roman" w:hAnsi="Times New Roman"/>
                <w:b/>
                <w:bCs/>
              </w:rPr>
              <w:t xml:space="preserve"> AST (LPU-Adapted AST)</w:t>
            </w:r>
          </w:p>
        </w:tc>
      </w:tr>
      <w:tr w:rsidR="00F521CA" w:rsidRPr="00F521CA" w14:paraId="0EE3F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5CBA5"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硬件适配目标</w:t>
            </w:r>
            <w:r w:rsidRPr="00F521CA">
              <w:rPr>
                <w:rFonts w:ascii="Times New Roman" w:hAnsi="Times New Roman"/>
                <w:b/>
                <w:bCs/>
              </w:rPr>
              <w:t xml:space="preserve"> (Hardware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23196"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传统</w:t>
            </w:r>
            <w:r w:rsidRPr="00F521CA">
              <w:rPr>
                <w:rFonts w:ascii="Times New Roman" w:hAnsi="Times New Roman"/>
                <w:b/>
                <w:bCs/>
              </w:rPr>
              <w:t xml:space="preserve"> CPU</w:t>
            </w:r>
            <w:r w:rsidRPr="00F521CA">
              <w:rPr>
                <w:rFonts w:ascii="Times New Roman" w:hAnsi="Times New Roman"/>
              </w:rPr>
              <w:t xml:space="preserve"> (</w:t>
            </w:r>
            <w:r w:rsidRPr="00F521CA">
              <w:rPr>
                <w:rFonts w:ascii="Times New Roman" w:hAnsi="Times New Roman"/>
              </w:rPr>
              <w:t>寄存器</w:t>
            </w:r>
            <w:r w:rsidRPr="00F521CA">
              <w:rPr>
                <w:rFonts w:ascii="Times New Roman" w:hAnsi="Times New Roman"/>
              </w:rPr>
              <w:t>/ALU)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52D9F"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抽象</w:t>
            </w:r>
            <w:r w:rsidRPr="00F521CA">
              <w:rPr>
                <w:rFonts w:ascii="Times New Roman" w:hAnsi="Times New Roman"/>
                <w:b/>
                <w:bCs/>
              </w:rPr>
              <w:t xml:space="preserve"> LPU</w:t>
            </w:r>
            <w:r w:rsidRPr="00F521CA">
              <w:rPr>
                <w:rFonts w:ascii="Times New Roman" w:hAnsi="Times New Roman"/>
              </w:rPr>
              <w:t xml:space="preserve"> (Context Window)</w:t>
            </w:r>
          </w:p>
        </w:tc>
      </w:tr>
      <w:tr w:rsidR="00F521CA" w:rsidRPr="00F521CA" w14:paraId="6A167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E4FAE"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节点分类学</w:t>
            </w:r>
            <w:r w:rsidRPr="00F521CA">
              <w:rPr>
                <w:rFonts w:ascii="Times New Roman" w:hAnsi="Times New Roman"/>
                <w:b/>
                <w:bCs/>
              </w:rPr>
              <w:t xml:space="preserve"> (Node Taxonomy)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3AB83"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高度异构</w:t>
            </w:r>
            <w:r w:rsidRPr="00F521CA">
              <w:rPr>
                <w:rFonts w:ascii="Times New Roman" w:hAnsi="Times New Roman"/>
                <w:b/>
                <w:bCs/>
              </w:rPr>
              <w:t xml:space="preserve"> (Heterogeneous)</w:t>
            </w:r>
          </w:p>
          <w:p w14:paraId="2307B09C"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br/>
            </w:r>
          </w:p>
          <w:p w14:paraId="790F1959"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t>需数十种节点适配不同机器指令</w:t>
            </w:r>
            <w:r w:rsidRPr="00F521CA">
              <w:rPr>
                <w:rFonts w:ascii="Times New Roman" w:hAnsi="Times New Roman"/>
              </w:rPr>
              <w:t xml:space="preserve"> (e.g., If,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C72E0"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极致同构</w:t>
            </w:r>
            <w:r w:rsidRPr="00F521CA">
              <w:rPr>
                <w:rFonts w:ascii="Times New Roman" w:hAnsi="Times New Roman"/>
                <w:b/>
                <w:bCs/>
              </w:rPr>
              <w:t xml:space="preserve"> (Homogeneous)</w:t>
            </w:r>
          </w:p>
          <w:p w14:paraId="36DFEBD8"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br/>
            </w:r>
          </w:p>
          <w:p w14:paraId="47678999"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t>单一节点适配单一</w:t>
            </w:r>
            <w:r w:rsidRPr="00F521CA">
              <w:rPr>
                <w:rFonts w:ascii="Times New Roman" w:hAnsi="Times New Roman"/>
              </w:rPr>
              <w:t xml:space="preserve"> Token </w:t>
            </w:r>
            <w:r w:rsidRPr="00F521CA">
              <w:rPr>
                <w:rFonts w:ascii="Times New Roman" w:hAnsi="Times New Roman"/>
              </w:rPr>
              <w:t>接口</w:t>
            </w:r>
            <w:r w:rsidRPr="00F521CA">
              <w:rPr>
                <w:rFonts w:ascii="Times New Roman" w:hAnsi="Times New Roman"/>
              </w:rPr>
              <w:t xml:space="preserve"> (</w:t>
            </w:r>
            <w:proofErr w:type="spellStart"/>
            <w:r w:rsidRPr="00F521CA">
              <w:rPr>
                <w:rFonts w:ascii="Times New Roman" w:hAnsi="Times New Roman"/>
              </w:rPr>
              <w:t>ActorDefinitionNode</w:t>
            </w:r>
            <w:proofErr w:type="spellEnd"/>
            <w:r w:rsidRPr="00F521CA">
              <w:rPr>
                <w:rFonts w:ascii="Times New Roman" w:hAnsi="Times New Roman"/>
              </w:rPr>
              <w:t>)</w:t>
            </w:r>
          </w:p>
        </w:tc>
      </w:tr>
      <w:tr w:rsidR="00F521CA" w:rsidRPr="00F521CA" w14:paraId="467636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AFAE8"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载荷内容</w:t>
            </w:r>
            <w:r w:rsidRPr="00F521CA">
              <w:rPr>
                <w:rFonts w:ascii="Times New Roman" w:hAnsi="Times New Roman"/>
                <w:b/>
                <w:bCs/>
              </w:rPr>
              <w:t xml:space="preserve"> (Payload)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8930A"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语法结构</w:t>
            </w:r>
            <w:r w:rsidRPr="00F521CA">
              <w:rPr>
                <w:rFonts w:ascii="Times New Roman" w:hAnsi="Times New Roman"/>
                <w:b/>
                <w:bCs/>
              </w:rPr>
              <w:t xml:space="preserve"> (Syntactic Structure)</w:t>
            </w:r>
          </w:p>
          <w:p w14:paraId="562DAABE"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br/>
            </w:r>
          </w:p>
          <w:p w14:paraId="30FC1922"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t>被剥离了注释的纯逻辑骨架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D0C96"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语义语境</w:t>
            </w:r>
            <w:r w:rsidRPr="00F521CA">
              <w:rPr>
                <w:rFonts w:ascii="Times New Roman" w:hAnsi="Times New Roman"/>
                <w:b/>
                <w:bCs/>
              </w:rPr>
              <w:t xml:space="preserve"> (Semantic Context)</w:t>
            </w:r>
          </w:p>
          <w:p w14:paraId="56B8AB29"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br/>
            </w:r>
          </w:p>
          <w:p w14:paraId="058B277A"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t>保留注释与文档的完整代码片段</w:t>
            </w:r>
          </w:p>
        </w:tc>
      </w:tr>
      <w:tr w:rsidR="00F521CA" w:rsidRPr="00F521CA" w14:paraId="226566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87745"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控制流解析</w:t>
            </w:r>
            <w:r w:rsidRPr="00F521CA">
              <w:rPr>
                <w:rFonts w:ascii="Times New Roman" w:hAnsi="Times New Roman"/>
                <w:b/>
                <w:bCs/>
              </w:rPr>
              <w:t xml:space="preserve"> (Control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46AA2"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编译时确定</w:t>
            </w:r>
            <w:r w:rsidRPr="00F521CA">
              <w:rPr>
                <w:rFonts w:ascii="Times New Roman" w:hAnsi="Times New Roman"/>
                <w:b/>
                <w:bCs/>
              </w:rPr>
              <w:t xml:space="preserve"> (Compile-Time)</w:t>
            </w:r>
          </w:p>
          <w:p w14:paraId="330B9727"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br/>
            </w:r>
          </w:p>
          <w:p w14:paraId="5EB285E3"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t>由</w:t>
            </w:r>
            <w:proofErr w:type="gramStart"/>
            <w:r w:rsidRPr="00F521CA">
              <w:rPr>
                <w:rFonts w:ascii="Times New Roman" w:hAnsi="Times New Roman"/>
              </w:rPr>
              <w:t>解析器</w:t>
            </w:r>
            <w:proofErr w:type="gramEnd"/>
            <w:r w:rsidRPr="00F521CA">
              <w:rPr>
                <w:rFonts w:ascii="Times New Roman" w:hAnsi="Times New Roman"/>
              </w:rPr>
              <w:t>将逻辑固化为</w:t>
            </w:r>
            <w:r w:rsidRPr="00F521CA">
              <w:rPr>
                <w:rFonts w:ascii="Times New Roman" w:hAnsi="Times New Roman"/>
              </w:rPr>
              <w:lastRenderedPageBreak/>
              <w:t>跳转图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743B0"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lastRenderedPageBreak/>
              <w:t>运行时推断</w:t>
            </w:r>
            <w:r w:rsidRPr="00F521CA">
              <w:rPr>
                <w:rFonts w:ascii="Times New Roman" w:hAnsi="Times New Roman"/>
                <w:b/>
                <w:bCs/>
              </w:rPr>
              <w:t xml:space="preserve"> (Runtime Inference)</w:t>
            </w:r>
          </w:p>
          <w:p w14:paraId="547C71D5"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br/>
            </w:r>
          </w:p>
          <w:p w14:paraId="4527C961"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t>由</w:t>
            </w:r>
            <w:r w:rsidRPr="00F521CA">
              <w:rPr>
                <w:rFonts w:ascii="Times New Roman" w:hAnsi="Times New Roman"/>
              </w:rPr>
              <w:t xml:space="preserve"> LPU </w:t>
            </w:r>
            <w:r w:rsidRPr="00F521CA">
              <w:rPr>
                <w:rFonts w:ascii="Times New Roman" w:hAnsi="Times New Roman"/>
              </w:rPr>
              <w:t>在推理时动态理解逻</w:t>
            </w:r>
            <w:r w:rsidRPr="00F521CA">
              <w:rPr>
                <w:rFonts w:ascii="Times New Roman" w:hAnsi="Times New Roman"/>
              </w:rPr>
              <w:lastRenderedPageBreak/>
              <w:t>辑流</w:t>
            </w:r>
          </w:p>
        </w:tc>
      </w:tr>
      <w:tr w:rsidR="00F521CA" w:rsidRPr="00F521CA" w14:paraId="71E08D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19C0B"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lastRenderedPageBreak/>
              <w:t>计算范式</w:t>
            </w:r>
            <w:r w:rsidRPr="00F521CA">
              <w:rPr>
                <w:rFonts w:ascii="Times New Roman" w:hAnsi="Times New Roman"/>
                <w:b/>
                <w:bCs/>
              </w:rPr>
              <w:t xml:space="preserve"> (Paradigm)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C1B33"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命令式微操</w:t>
            </w:r>
            <w:r w:rsidRPr="00F521CA">
              <w:rPr>
                <w:rFonts w:ascii="Times New Roman" w:hAnsi="Times New Roman"/>
                <w:b/>
                <w:bCs/>
              </w:rPr>
              <w:t xml:space="preserve"> (Imperative Micro-ops)</w:t>
            </w:r>
          </w:p>
          <w:p w14:paraId="24CC5F20"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br/>
            </w:r>
          </w:p>
          <w:p w14:paraId="4F6A222B" w14:textId="77777777" w:rsidR="00F521CA" w:rsidRPr="00F521CA" w:rsidRDefault="00F521CA" w:rsidP="00F521CA">
            <w:pPr>
              <w:pStyle w:val="a3"/>
              <w:spacing w:line="360" w:lineRule="auto"/>
              <w:jc w:val="both"/>
              <w:rPr>
                <w:rFonts w:ascii="Times New Roman" w:hAnsi="Times New Roman"/>
              </w:rPr>
            </w:pPr>
            <w:proofErr w:type="gramStart"/>
            <w:r w:rsidRPr="00F521CA">
              <w:rPr>
                <w:rFonts w:ascii="Times New Roman" w:hAnsi="Times New Roman"/>
              </w:rPr>
              <w:t>精确指导</w:t>
            </w:r>
            <w:proofErr w:type="gramEnd"/>
            <w:r w:rsidRPr="00F521CA">
              <w:rPr>
                <w:rFonts w:ascii="Times New Roman" w:hAnsi="Times New Roman"/>
              </w:rPr>
              <w:t xml:space="preserve"> CPU “</w:t>
            </w:r>
            <w:r w:rsidRPr="00F521CA">
              <w:rPr>
                <w:rFonts w:ascii="Times New Roman" w:hAnsi="Times New Roman"/>
              </w:rPr>
              <w:t>怎么走</w:t>
            </w:r>
            <w:r w:rsidRPr="00F521CA">
              <w:rPr>
                <w:rFonts w:ascii="Times New Roman" w:hAnsi="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DB9C4"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b/>
                <w:bCs/>
              </w:rPr>
              <w:t>意图</w:t>
            </w:r>
            <w:proofErr w:type="gramStart"/>
            <w:r w:rsidRPr="00F521CA">
              <w:rPr>
                <w:rFonts w:ascii="Times New Roman" w:hAnsi="Times New Roman"/>
                <w:b/>
                <w:bCs/>
              </w:rPr>
              <w:t>式理解</w:t>
            </w:r>
            <w:proofErr w:type="gramEnd"/>
            <w:r w:rsidRPr="00F521CA">
              <w:rPr>
                <w:rFonts w:ascii="Times New Roman" w:hAnsi="Times New Roman"/>
                <w:b/>
                <w:bCs/>
              </w:rPr>
              <w:t xml:space="preserve"> (Intent Understanding)</w:t>
            </w:r>
          </w:p>
          <w:p w14:paraId="64BC6E7D"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br/>
            </w:r>
          </w:p>
          <w:p w14:paraId="2BE7ACE5" w14:textId="77777777" w:rsidR="00F521CA" w:rsidRPr="00F521CA" w:rsidRDefault="00F521CA" w:rsidP="00F521CA">
            <w:pPr>
              <w:pStyle w:val="a3"/>
              <w:spacing w:line="360" w:lineRule="auto"/>
              <w:jc w:val="both"/>
              <w:rPr>
                <w:rFonts w:ascii="Times New Roman" w:hAnsi="Times New Roman"/>
              </w:rPr>
            </w:pPr>
            <w:r w:rsidRPr="00F521CA">
              <w:rPr>
                <w:rFonts w:ascii="Times New Roman" w:hAnsi="Times New Roman"/>
              </w:rPr>
              <w:t>指导</w:t>
            </w:r>
            <w:r w:rsidRPr="00F521CA">
              <w:rPr>
                <w:rFonts w:ascii="Times New Roman" w:hAnsi="Times New Roman"/>
              </w:rPr>
              <w:t xml:space="preserve"> LPU “</w:t>
            </w:r>
            <w:r w:rsidRPr="00F521CA">
              <w:rPr>
                <w:rFonts w:ascii="Times New Roman" w:hAnsi="Times New Roman"/>
              </w:rPr>
              <w:t>做什么</w:t>
            </w:r>
            <w:r w:rsidRPr="00F521CA">
              <w:rPr>
                <w:rFonts w:ascii="Times New Roman" w:hAnsi="Times New Roman"/>
              </w:rPr>
              <w:t>”</w:t>
            </w:r>
          </w:p>
        </w:tc>
      </w:tr>
    </w:tbl>
    <w:p w14:paraId="3C4739BB" w14:textId="7F799FBE" w:rsidR="00DB7A35" w:rsidRPr="00DB7A35" w:rsidRDefault="00DB7A35" w:rsidP="00F521CA">
      <w:pPr>
        <w:pStyle w:val="a3"/>
        <w:spacing w:line="360" w:lineRule="auto"/>
        <w:jc w:val="both"/>
        <w:rPr>
          <w:rFonts w:ascii="Times New Roman" w:hAnsi="Times New Roman"/>
        </w:rPr>
      </w:pPr>
    </w:p>
    <w:p w14:paraId="772763BE" w14:textId="77777777" w:rsidR="00DB7A35" w:rsidRPr="00DB7A35" w:rsidRDefault="00DB7A35" w:rsidP="00DB7A35">
      <w:pPr>
        <w:pStyle w:val="a3"/>
        <w:spacing w:line="360" w:lineRule="auto"/>
        <w:ind w:firstLineChars="200" w:firstLine="480"/>
        <w:jc w:val="both"/>
        <w:rPr>
          <w:rFonts w:ascii="Times New Roman" w:hAnsi="Times New Roman"/>
        </w:rPr>
      </w:pPr>
      <w:r w:rsidRPr="00DB7A35">
        <w:rPr>
          <w:rFonts w:ascii="Times New Roman" w:hAnsi="Times New Roman"/>
        </w:rPr>
        <w:t>在论文中，你可以画这样一张对比图：</w:t>
      </w:r>
    </w:p>
    <w:p w14:paraId="34DDE49C" w14:textId="212EA1B4" w:rsidR="00097BA0" w:rsidRPr="00097BA0" w:rsidRDefault="00980377" w:rsidP="00980377">
      <w:pPr>
        <w:pStyle w:val="a3"/>
        <w:widowControl/>
        <w:spacing w:beforeAutospacing="0" w:afterAutospacing="0" w:line="360" w:lineRule="auto"/>
        <w:ind w:firstLineChars="200" w:firstLine="482"/>
        <w:jc w:val="both"/>
        <w:rPr>
          <w:rFonts w:ascii="Times New Roman" w:hAnsi="Times New Roman"/>
          <w:b/>
          <w:bCs/>
        </w:rPr>
      </w:pPr>
      <w:r>
        <w:rPr>
          <w:rFonts w:ascii="Times New Roman" w:hAnsi="Times New Roman" w:hint="eastAsia"/>
          <w:b/>
          <w:bCs/>
        </w:rPr>
        <w:t>3.3</w:t>
      </w:r>
      <w:r w:rsidR="00097BA0" w:rsidRPr="00097BA0">
        <w:rPr>
          <w:rFonts w:ascii="Times New Roman" w:hAnsi="Times New Roman"/>
          <w:b/>
          <w:bCs/>
        </w:rPr>
        <w:t xml:space="preserve"> </w:t>
      </w:r>
      <w:r w:rsidR="00097BA0" w:rsidRPr="00097BA0">
        <w:rPr>
          <w:rFonts w:ascii="Times New Roman" w:hAnsi="Times New Roman"/>
          <w:b/>
          <w:bCs/>
        </w:rPr>
        <w:t>基于</w:t>
      </w:r>
      <w:r w:rsidR="00097BA0" w:rsidRPr="00097BA0">
        <w:rPr>
          <w:rFonts w:ascii="Times New Roman" w:hAnsi="Times New Roman"/>
          <w:b/>
          <w:bCs/>
        </w:rPr>
        <w:t xml:space="preserve"> Actor </w:t>
      </w:r>
      <w:r w:rsidR="00097BA0" w:rsidRPr="00097BA0">
        <w:rPr>
          <w:rFonts w:ascii="Times New Roman" w:hAnsi="Times New Roman"/>
          <w:b/>
          <w:bCs/>
        </w:rPr>
        <w:t>的解释器实现</w:t>
      </w:r>
      <w:r w:rsidR="00097BA0" w:rsidRPr="00097BA0">
        <w:rPr>
          <w:rFonts w:ascii="Times New Roman" w:hAnsi="Times New Roman"/>
          <w:b/>
          <w:bCs/>
        </w:rPr>
        <w:t xml:space="preserve"> (Actor-Based Interpreter Implementation)</w:t>
      </w:r>
    </w:p>
    <w:p w14:paraId="0A7B4DC1" w14:textId="77777777" w:rsid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lastRenderedPageBreak/>
        <w:t>鉴于</w:t>
      </w:r>
      <w:r w:rsidRPr="00980377">
        <w:rPr>
          <w:rFonts w:ascii="Times New Roman" w:hAnsi="Times New Roman"/>
        </w:rPr>
        <w:t xml:space="preserve"> 3.2 </w:t>
      </w:r>
      <w:r w:rsidRPr="00980377">
        <w:rPr>
          <w:rFonts w:ascii="Times New Roman" w:hAnsi="Times New Roman"/>
        </w:rPr>
        <w:t>节所述的</w:t>
      </w:r>
      <w:r w:rsidRPr="00980377">
        <w:rPr>
          <w:rFonts w:ascii="Times New Roman" w:hAnsi="Times New Roman"/>
          <w:b/>
          <w:bCs/>
        </w:rPr>
        <w:t>全同构</w:t>
      </w:r>
      <w:r w:rsidRPr="00980377">
        <w:rPr>
          <w:rFonts w:ascii="Times New Roman" w:hAnsi="Times New Roman"/>
          <w:b/>
          <w:bCs/>
        </w:rPr>
        <w:t xml:space="preserve"> AST</w:t>
      </w:r>
      <w:r w:rsidRPr="00980377">
        <w:rPr>
          <w:rFonts w:ascii="Times New Roman" w:hAnsi="Times New Roman"/>
        </w:rPr>
        <w:t xml:space="preserve"> </w:t>
      </w:r>
      <w:r w:rsidRPr="00980377">
        <w:rPr>
          <w:rFonts w:ascii="Times New Roman" w:hAnsi="Times New Roman"/>
        </w:rPr>
        <w:t>结构，本系统的解释器设计彻底摒弃了传统解释器</w:t>
      </w:r>
      <w:r w:rsidRPr="00980377">
        <w:rPr>
          <w:rFonts w:ascii="Times New Roman" w:hAnsi="Times New Roman"/>
        </w:rPr>
        <w:t>“</w:t>
      </w:r>
      <w:r w:rsidRPr="00980377">
        <w:rPr>
          <w:rFonts w:ascii="Times New Roman" w:hAnsi="Times New Roman"/>
        </w:rPr>
        <w:t>单体循环</w:t>
      </w:r>
      <w:r w:rsidRPr="00980377">
        <w:rPr>
          <w:rFonts w:ascii="Times New Roman" w:hAnsi="Times New Roman"/>
        </w:rPr>
        <w:t xml:space="preserve"> + </w:t>
      </w:r>
      <w:r w:rsidRPr="00980377">
        <w:rPr>
          <w:rFonts w:ascii="Times New Roman" w:hAnsi="Times New Roman"/>
        </w:rPr>
        <w:t>遍历执行</w:t>
      </w:r>
      <w:r w:rsidRPr="00980377">
        <w:rPr>
          <w:rFonts w:ascii="Times New Roman" w:hAnsi="Times New Roman"/>
        </w:rPr>
        <w:t>”</w:t>
      </w:r>
      <w:r w:rsidRPr="00980377">
        <w:rPr>
          <w:rFonts w:ascii="Times New Roman" w:hAnsi="Times New Roman"/>
        </w:rPr>
        <w:t>的模式</w:t>
      </w:r>
      <w:r w:rsidR="00097BA0" w:rsidRPr="00097BA0">
        <w:rPr>
          <w:rFonts w:ascii="Times New Roman" w:hAnsi="Times New Roman"/>
        </w:rPr>
        <w:t>。</w:t>
      </w:r>
      <w:r w:rsidRPr="00980377">
        <w:rPr>
          <w:rFonts w:ascii="Times New Roman" w:hAnsi="Times New Roman"/>
        </w:rPr>
        <w:t>解释器的职责就变成了：</w:t>
      </w:r>
      <w:r w:rsidRPr="00980377">
        <w:rPr>
          <w:rFonts w:ascii="Times New Roman" w:hAnsi="Times New Roman"/>
          <w:b/>
          <w:bCs/>
        </w:rPr>
        <w:t>按需激活这些节点，让它们根据上下文自主协作</w:t>
      </w:r>
      <w:r w:rsidRPr="00980377">
        <w:rPr>
          <w:rFonts w:ascii="Times New Roman" w:hAnsi="Times New Roman"/>
        </w:rPr>
        <w:t>。因此，本系统的解释器实现为一个</w:t>
      </w:r>
      <w:r w:rsidRPr="00980377">
        <w:rPr>
          <w:rFonts w:ascii="Times New Roman" w:hAnsi="Times New Roman"/>
        </w:rPr>
        <w:t>**“</w:t>
      </w:r>
      <w:r w:rsidRPr="00980377">
        <w:rPr>
          <w:rFonts w:ascii="Times New Roman" w:hAnsi="Times New Roman"/>
        </w:rPr>
        <w:t>思考型</w:t>
      </w:r>
      <w:r w:rsidRPr="00980377">
        <w:rPr>
          <w:rFonts w:ascii="Times New Roman" w:hAnsi="Times New Roman"/>
        </w:rPr>
        <w:t xml:space="preserve"> Actor”</w:t>
      </w:r>
      <w:r w:rsidRPr="00980377">
        <w:rPr>
          <w:rFonts w:ascii="Times New Roman" w:hAnsi="Times New Roman"/>
        </w:rPr>
        <w:t>（</w:t>
      </w:r>
      <w:r w:rsidRPr="00980377">
        <w:rPr>
          <w:rFonts w:ascii="Times New Roman" w:hAnsi="Times New Roman"/>
        </w:rPr>
        <w:t>Thinking Actor</w:t>
      </w:r>
      <w:r w:rsidRPr="00980377">
        <w:rPr>
          <w:rFonts w:ascii="Times New Roman" w:hAnsi="Times New Roman"/>
        </w:rPr>
        <w:t>）</w:t>
      </w:r>
      <w:r w:rsidRPr="00980377">
        <w:rPr>
          <w:rFonts w:ascii="Times New Roman" w:hAnsi="Times New Roman"/>
          <w:b/>
          <w:bCs/>
        </w:rPr>
        <w:t>的分布式集群。解释过程本质上是</w:t>
      </w:r>
      <w:r w:rsidRPr="00980377">
        <w:rPr>
          <w:rFonts w:ascii="Times New Roman" w:hAnsi="Times New Roman"/>
        </w:rPr>
        <w:t>自然语言意图（</w:t>
      </w:r>
      <w:r w:rsidRPr="00980377">
        <w:rPr>
          <w:rFonts w:ascii="Times New Roman" w:hAnsi="Times New Roman"/>
        </w:rPr>
        <w:t>Intent</w:t>
      </w:r>
      <w:r w:rsidRPr="00980377">
        <w:rPr>
          <w:rFonts w:ascii="Times New Roman" w:hAnsi="Times New Roman"/>
        </w:rPr>
        <w:t>）在</w:t>
      </w:r>
      <w:r w:rsidRPr="00980377">
        <w:rPr>
          <w:rFonts w:ascii="Times New Roman" w:hAnsi="Times New Roman"/>
        </w:rPr>
        <w:t xml:space="preserve"> Actor </w:t>
      </w:r>
      <w:r w:rsidRPr="00980377">
        <w:rPr>
          <w:rFonts w:ascii="Times New Roman" w:hAnsi="Times New Roman"/>
        </w:rPr>
        <w:t>网络中的递归分解与分发过程</w:t>
      </w:r>
      <w:r w:rsidRPr="00980377">
        <w:rPr>
          <w:rFonts w:ascii="Times New Roman" w:hAnsi="Times New Roman"/>
        </w:rPr>
        <w:t>**</w:t>
      </w:r>
      <w:r w:rsidRPr="00980377">
        <w:rPr>
          <w:rFonts w:ascii="Times New Roman" w:hAnsi="Times New Roman"/>
        </w:rPr>
        <w:t>。</w:t>
      </w:r>
    </w:p>
    <w:p w14:paraId="4AE01063" w14:textId="7D5A40F7" w:rsidR="00097BA0" w:rsidRPr="00097BA0" w:rsidRDefault="00097BA0" w:rsidP="00980377">
      <w:pPr>
        <w:pStyle w:val="a3"/>
        <w:spacing w:line="360" w:lineRule="auto"/>
        <w:ind w:firstLineChars="200" w:firstLine="482"/>
        <w:jc w:val="both"/>
        <w:rPr>
          <w:rFonts w:ascii="Times New Roman" w:hAnsi="Times New Roman"/>
          <w:b/>
          <w:bCs/>
        </w:rPr>
      </w:pPr>
      <w:r>
        <w:t>3.3.1 运行时实体：Thinking Actor</w:t>
      </w:r>
    </w:p>
    <w:p w14:paraId="10E17EE8" w14:textId="0CF0BFFC" w:rsidR="00097BA0" w:rsidRPr="00097BA0" w:rsidRDefault="00097BA0" w:rsidP="00097BA0">
      <w:pPr>
        <w:pStyle w:val="a3"/>
        <w:spacing w:line="360" w:lineRule="auto"/>
        <w:ind w:firstLineChars="200" w:firstLine="480"/>
        <w:jc w:val="both"/>
        <w:rPr>
          <w:rFonts w:ascii="Times New Roman" w:hAnsi="Times New Roman"/>
        </w:rPr>
      </w:pPr>
      <w:r w:rsidRPr="00097BA0">
        <w:rPr>
          <w:rFonts w:ascii="Times New Roman" w:hAnsi="Times New Roman"/>
        </w:rPr>
        <w:t>系统中的每一个</w:t>
      </w:r>
      <w:r w:rsidRPr="00097BA0">
        <w:rPr>
          <w:rFonts w:ascii="Times New Roman" w:hAnsi="Times New Roman"/>
        </w:rPr>
        <w:t xml:space="preserve"> Actor </w:t>
      </w:r>
      <w:r w:rsidRPr="00097BA0">
        <w:rPr>
          <w:rFonts w:ascii="Times New Roman" w:hAnsi="Times New Roman"/>
        </w:rPr>
        <w:t>都是源码中</w:t>
      </w:r>
      <w:r w:rsidRPr="00097BA0">
        <w:rPr>
          <w:rFonts w:ascii="Times New Roman" w:hAnsi="Times New Roman"/>
        </w:rPr>
        <w:t xml:space="preserve"> </w:t>
      </w:r>
      <w:proofErr w:type="spellStart"/>
      <w:r w:rsidRPr="00097BA0">
        <w:rPr>
          <w:rFonts w:ascii="Times New Roman" w:hAnsi="Times New Roman"/>
        </w:rPr>
        <w:t>ActorDefinitionNode</w:t>
      </w:r>
      <w:proofErr w:type="spellEnd"/>
      <w:r w:rsidRPr="00097BA0">
        <w:rPr>
          <w:rFonts w:ascii="Times New Roman" w:hAnsi="Times New Roman"/>
        </w:rPr>
        <w:t>（见上一章）的运行时实例。</w:t>
      </w:r>
      <w:r w:rsidR="00980377" w:rsidRPr="00980377">
        <w:rPr>
          <w:rFonts w:ascii="Times New Roman" w:hAnsi="Times New Roman"/>
        </w:rPr>
        <w:t>由于</w:t>
      </w:r>
      <w:r w:rsidR="00980377" w:rsidRPr="00980377">
        <w:rPr>
          <w:rFonts w:ascii="Times New Roman" w:hAnsi="Times New Roman"/>
        </w:rPr>
        <w:t xml:space="preserve"> AST </w:t>
      </w:r>
      <w:r w:rsidR="00980377" w:rsidRPr="00980377">
        <w:rPr>
          <w:rFonts w:ascii="Times New Roman" w:hAnsi="Times New Roman"/>
        </w:rPr>
        <w:t>是同构的，所有的</w:t>
      </w:r>
      <w:r w:rsidR="00980377" w:rsidRPr="00980377">
        <w:rPr>
          <w:rFonts w:ascii="Times New Roman" w:hAnsi="Times New Roman"/>
        </w:rPr>
        <w:t xml:space="preserve"> Actor </w:t>
      </w:r>
      <w:r w:rsidR="00980377" w:rsidRPr="00980377">
        <w:rPr>
          <w:rFonts w:ascii="Times New Roman" w:hAnsi="Times New Roman"/>
        </w:rPr>
        <w:t>共享同一套基于</w:t>
      </w:r>
      <w:r w:rsidR="00980377" w:rsidRPr="00980377">
        <w:rPr>
          <w:rFonts w:ascii="Times New Roman" w:hAnsi="Times New Roman"/>
        </w:rPr>
        <w:t xml:space="preserve"> LLM </w:t>
      </w:r>
      <w:r w:rsidR="00980377" w:rsidRPr="00980377">
        <w:rPr>
          <w:rFonts w:ascii="Times New Roman" w:hAnsi="Times New Roman"/>
        </w:rPr>
        <w:t>的</w:t>
      </w:r>
      <w:r w:rsidR="00980377" w:rsidRPr="00980377">
        <w:rPr>
          <w:rFonts w:ascii="Times New Roman" w:hAnsi="Times New Roman"/>
          <w:b/>
          <w:bCs/>
        </w:rPr>
        <w:t>通用认知内核（</w:t>
      </w:r>
      <w:r w:rsidR="00980377" w:rsidRPr="00980377">
        <w:rPr>
          <w:rFonts w:ascii="Times New Roman" w:hAnsi="Times New Roman"/>
          <w:b/>
          <w:bCs/>
        </w:rPr>
        <w:t>Generic Cognitive Kernel</w:t>
      </w:r>
      <w:r w:rsidR="00980377" w:rsidRPr="00980377">
        <w:rPr>
          <w:rFonts w:ascii="Times New Roman" w:hAnsi="Times New Roman"/>
          <w:b/>
          <w:bCs/>
        </w:rPr>
        <w:t>）</w:t>
      </w:r>
      <w:r w:rsidR="00980377" w:rsidRPr="00980377">
        <w:rPr>
          <w:rFonts w:ascii="Times New Roman" w:hAnsi="Times New Roman"/>
        </w:rPr>
        <w:t>。它们在运行时的行为差异，完全取决于</w:t>
      </w:r>
      <w:r w:rsidR="00980377" w:rsidRPr="00980377">
        <w:rPr>
          <w:rFonts w:ascii="Times New Roman" w:hAnsi="Times New Roman"/>
        </w:rPr>
        <w:t>**“</w:t>
      </w:r>
      <w:r w:rsidR="00980377" w:rsidRPr="00980377">
        <w:rPr>
          <w:rFonts w:ascii="Times New Roman" w:hAnsi="Times New Roman"/>
        </w:rPr>
        <w:t>注入的源码上下文</w:t>
      </w:r>
      <w:r w:rsidR="00980377" w:rsidRPr="00980377">
        <w:rPr>
          <w:rFonts w:ascii="Times New Roman" w:hAnsi="Times New Roman"/>
        </w:rPr>
        <w:t>”**</w:t>
      </w:r>
      <w:r w:rsidR="00980377" w:rsidRPr="00980377">
        <w:rPr>
          <w:rFonts w:ascii="Times New Roman" w:hAnsi="Times New Roman"/>
        </w:rPr>
        <w:t>。</w:t>
      </w:r>
      <w:r w:rsidRPr="00097BA0">
        <w:rPr>
          <w:rFonts w:ascii="Times New Roman" w:hAnsi="Times New Roman"/>
        </w:rPr>
        <w:t>。</w:t>
      </w:r>
    </w:p>
    <w:p w14:paraId="35CE5510" w14:textId="77777777" w:rsidR="00097BA0" w:rsidRPr="00097BA0" w:rsidRDefault="00097BA0" w:rsidP="00097BA0">
      <w:pPr>
        <w:pStyle w:val="a3"/>
        <w:spacing w:line="360" w:lineRule="auto"/>
        <w:ind w:firstLineChars="200" w:firstLine="480"/>
        <w:jc w:val="both"/>
        <w:rPr>
          <w:rFonts w:ascii="Times New Roman" w:hAnsi="Times New Roman"/>
        </w:rPr>
      </w:pPr>
      <w:r w:rsidRPr="00097BA0">
        <w:rPr>
          <w:rFonts w:ascii="Times New Roman" w:hAnsi="Times New Roman"/>
        </w:rPr>
        <w:t>一个标准的</w:t>
      </w:r>
      <w:r w:rsidRPr="00097BA0">
        <w:rPr>
          <w:rFonts w:ascii="Times New Roman" w:hAnsi="Times New Roman"/>
        </w:rPr>
        <w:t xml:space="preserve"> </w:t>
      </w:r>
      <w:proofErr w:type="spellStart"/>
      <w:r w:rsidRPr="00097BA0">
        <w:rPr>
          <w:rFonts w:ascii="Times New Roman" w:hAnsi="Times New Roman"/>
        </w:rPr>
        <w:t>ThinkingActor</w:t>
      </w:r>
      <w:proofErr w:type="spellEnd"/>
      <w:r w:rsidRPr="00097BA0">
        <w:rPr>
          <w:rFonts w:ascii="Times New Roman" w:hAnsi="Times New Roman"/>
        </w:rPr>
        <w:t xml:space="preserve"> </w:t>
      </w:r>
      <w:r w:rsidRPr="00097BA0">
        <w:rPr>
          <w:rFonts w:ascii="Times New Roman" w:hAnsi="Times New Roman"/>
        </w:rPr>
        <w:t>包含以下核心组件：</w:t>
      </w:r>
    </w:p>
    <w:p w14:paraId="47A204EE" w14:textId="77777777" w:rsidR="00097BA0" w:rsidRPr="00097BA0" w:rsidRDefault="00097BA0" w:rsidP="00097BA0">
      <w:pPr>
        <w:pStyle w:val="a3"/>
        <w:numPr>
          <w:ilvl w:val="0"/>
          <w:numId w:val="124"/>
        </w:numPr>
        <w:spacing w:line="360" w:lineRule="auto"/>
        <w:ind w:firstLineChars="200" w:firstLine="482"/>
        <w:jc w:val="both"/>
        <w:rPr>
          <w:rFonts w:ascii="Times New Roman" w:hAnsi="Times New Roman"/>
        </w:rPr>
      </w:pPr>
      <w:r w:rsidRPr="00097BA0">
        <w:rPr>
          <w:rFonts w:ascii="Times New Roman" w:hAnsi="Times New Roman"/>
          <w:b/>
          <w:bCs/>
        </w:rPr>
        <w:t>Blueprint (</w:t>
      </w:r>
      <w:r w:rsidRPr="00097BA0">
        <w:rPr>
          <w:rFonts w:ascii="Times New Roman" w:hAnsi="Times New Roman"/>
          <w:b/>
          <w:bCs/>
        </w:rPr>
        <w:t>蓝图</w:t>
      </w:r>
      <w:r w:rsidRPr="00097BA0">
        <w:rPr>
          <w:rFonts w:ascii="Times New Roman" w:hAnsi="Times New Roman"/>
          <w:b/>
          <w:bCs/>
        </w:rPr>
        <w:t>)</w:t>
      </w:r>
      <w:r w:rsidRPr="00097BA0">
        <w:rPr>
          <w:rFonts w:ascii="Times New Roman" w:hAnsi="Times New Roman"/>
        </w:rPr>
        <w:t xml:space="preserve">: </w:t>
      </w:r>
      <w:r w:rsidRPr="00097BA0">
        <w:rPr>
          <w:rFonts w:ascii="Times New Roman" w:hAnsi="Times New Roman"/>
        </w:rPr>
        <w:t>指向</w:t>
      </w:r>
      <w:r w:rsidRPr="00097BA0">
        <w:rPr>
          <w:rFonts w:ascii="Times New Roman" w:hAnsi="Times New Roman"/>
        </w:rPr>
        <w:t xml:space="preserve"> AST </w:t>
      </w:r>
      <w:r w:rsidRPr="00097BA0">
        <w:rPr>
          <w:rFonts w:ascii="Times New Roman" w:hAnsi="Times New Roman"/>
        </w:rPr>
        <w:t>中对应的</w:t>
      </w:r>
      <w:r w:rsidRPr="00097BA0">
        <w:rPr>
          <w:rFonts w:ascii="Times New Roman" w:hAnsi="Times New Roman"/>
        </w:rPr>
        <w:t xml:space="preserve"> </w:t>
      </w:r>
      <w:proofErr w:type="spellStart"/>
      <w:r w:rsidRPr="00097BA0">
        <w:rPr>
          <w:rFonts w:ascii="Times New Roman" w:hAnsi="Times New Roman"/>
        </w:rPr>
        <w:t>ActorDefinitionNode</w:t>
      </w:r>
      <w:proofErr w:type="spellEnd"/>
      <w:r w:rsidRPr="00097BA0">
        <w:rPr>
          <w:rFonts w:ascii="Times New Roman" w:hAnsi="Times New Roman"/>
        </w:rPr>
        <w:t>，定义了它的职责边界。</w:t>
      </w:r>
    </w:p>
    <w:p w14:paraId="2DA3E831" w14:textId="77777777" w:rsidR="00097BA0" w:rsidRPr="00097BA0" w:rsidRDefault="00097BA0" w:rsidP="00097BA0">
      <w:pPr>
        <w:pStyle w:val="a3"/>
        <w:numPr>
          <w:ilvl w:val="0"/>
          <w:numId w:val="124"/>
        </w:numPr>
        <w:spacing w:line="360" w:lineRule="auto"/>
        <w:ind w:firstLineChars="200" w:firstLine="482"/>
        <w:jc w:val="both"/>
        <w:rPr>
          <w:rFonts w:ascii="Times New Roman" w:hAnsi="Times New Roman"/>
        </w:rPr>
      </w:pPr>
      <w:r w:rsidRPr="00097BA0">
        <w:rPr>
          <w:rFonts w:ascii="Times New Roman" w:hAnsi="Times New Roman"/>
          <w:b/>
          <w:bCs/>
        </w:rPr>
        <w:t>Mailbox (</w:t>
      </w:r>
      <w:r w:rsidRPr="00097BA0">
        <w:rPr>
          <w:rFonts w:ascii="Times New Roman" w:hAnsi="Times New Roman"/>
          <w:b/>
          <w:bCs/>
        </w:rPr>
        <w:t>邮箱</w:t>
      </w:r>
      <w:r w:rsidRPr="00097BA0">
        <w:rPr>
          <w:rFonts w:ascii="Times New Roman" w:hAnsi="Times New Roman"/>
          <w:b/>
          <w:bCs/>
        </w:rPr>
        <w:t>)</w:t>
      </w:r>
      <w:r w:rsidRPr="00097BA0">
        <w:rPr>
          <w:rFonts w:ascii="Times New Roman" w:hAnsi="Times New Roman"/>
        </w:rPr>
        <w:t xml:space="preserve">: </w:t>
      </w:r>
      <w:r w:rsidRPr="00097BA0">
        <w:rPr>
          <w:rFonts w:ascii="Times New Roman" w:hAnsi="Times New Roman"/>
        </w:rPr>
        <w:t>异步接收</w:t>
      </w:r>
      <w:r w:rsidRPr="00097BA0">
        <w:rPr>
          <w:rFonts w:ascii="Times New Roman" w:hAnsi="Times New Roman"/>
        </w:rPr>
        <w:t xml:space="preserve"> </w:t>
      </w:r>
      <w:proofErr w:type="spellStart"/>
      <w:r w:rsidRPr="00097BA0">
        <w:rPr>
          <w:rFonts w:ascii="Times New Roman" w:hAnsi="Times New Roman"/>
        </w:rPr>
        <w:t>Msg_Task</w:t>
      </w:r>
      <w:proofErr w:type="spellEnd"/>
      <w:r w:rsidRPr="00097BA0">
        <w:rPr>
          <w:rFonts w:ascii="Times New Roman" w:hAnsi="Times New Roman"/>
        </w:rPr>
        <w:t>（任务）和</w:t>
      </w:r>
      <w:r w:rsidRPr="00097BA0">
        <w:rPr>
          <w:rFonts w:ascii="Times New Roman" w:hAnsi="Times New Roman"/>
        </w:rPr>
        <w:t xml:space="preserve"> </w:t>
      </w:r>
      <w:proofErr w:type="spellStart"/>
      <w:r w:rsidRPr="00097BA0">
        <w:rPr>
          <w:rFonts w:ascii="Times New Roman" w:hAnsi="Times New Roman"/>
        </w:rPr>
        <w:t>Msg_Result</w:t>
      </w:r>
      <w:proofErr w:type="spellEnd"/>
      <w:r w:rsidRPr="00097BA0">
        <w:rPr>
          <w:rFonts w:ascii="Times New Roman" w:hAnsi="Times New Roman"/>
        </w:rPr>
        <w:t>（子节点反馈）。</w:t>
      </w:r>
    </w:p>
    <w:p w14:paraId="040F6F74" w14:textId="77777777" w:rsidR="00097BA0" w:rsidRPr="00097BA0" w:rsidRDefault="00097BA0" w:rsidP="00097BA0">
      <w:pPr>
        <w:pStyle w:val="a3"/>
        <w:numPr>
          <w:ilvl w:val="0"/>
          <w:numId w:val="124"/>
        </w:numPr>
        <w:spacing w:line="360" w:lineRule="auto"/>
        <w:ind w:firstLineChars="200" w:firstLine="482"/>
        <w:jc w:val="both"/>
        <w:rPr>
          <w:rFonts w:ascii="Times New Roman" w:hAnsi="Times New Roman"/>
        </w:rPr>
      </w:pPr>
      <w:r w:rsidRPr="00097BA0">
        <w:rPr>
          <w:rFonts w:ascii="Times New Roman" w:hAnsi="Times New Roman"/>
          <w:b/>
          <w:bCs/>
        </w:rPr>
        <w:t>State (</w:t>
      </w:r>
      <w:r w:rsidRPr="00097BA0">
        <w:rPr>
          <w:rFonts w:ascii="Times New Roman" w:hAnsi="Times New Roman"/>
          <w:b/>
          <w:bCs/>
        </w:rPr>
        <w:t>状态</w:t>
      </w:r>
      <w:r w:rsidRPr="00097BA0">
        <w:rPr>
          <w:rFonts w:ascii="Times New Roman" w:hAnsi="Times New Roman"/>
          <w:b/>
          <w:bCs/>
        </w:rPr>
        <w:t>)</w:t>
      </w:r>
      <w:r w:rsidRPr="00097BA0">
        <w:rPr>
          <w:rFonts w:ascii="Times New Roman" w:hAnsi="Times New Roman"/>
        </w:rPr>
        <w:t xml:space="preserve">: </w:t>
      </w:r>
      <w:r w:rsidRPr="00097BA0">
        <w:rPr>
          <w:rFonts w:ascii="Times New Roman" w:hAnsi="Times New Roman"/>
        </w:rPr>
        <w:t>持久化在</w:t>
      </w:r>
      <w:r w:rsidRPr="00097BA0">
        <w:rPr>
          <w:rFonts w:ascii="Times New Roman" w:hAnsi="Times New Roman"/>
        </w:rPr>
        <w:t xml:space="preserve"> USS (SQL) </w:t>
      </w:r>
      <w:r w:rsidRPr="00097BA0">
        <w:rPr>
          <w:rFonts w:ascii="Times New Roman" w:hAnsi="Times New Roman"/>
        </w:rPr>
        <w:t>中的当前上下文，包括正在等待的</w:t>
      </w:r>
      <w:proofErr w:type="gramStart"/>
      <w:r w:rsidRPr="00097BA0">
        <w:rPr>
          <w:rFonts w:ascii="Times New Roman" w:hAnsi="Times New Roman"/>
        </w:rPr>
        <w:t>子任务</w:t>
      </w:r>
      <w:proofErr w:type="gramEnd"/>
      <w:r w:rsidRPr="00097BA0">
        <w:rPr>
          <w:rFonts w:ascii="Times New Roman" w:hAnsi="Times New Roman"/>
        </w:rPr>
        <w:t>列表。</w:t>
      </w:r>
    </w:p>
    <w:p w14:paraId="5F336BD6" w14:textId="77777777" w:rsidR="00097BA0" w:rsidRPr="00097BA0" w:rsidRDefault="00097BA0" w:rsidP="00097BA0">
      <w:pPr>
        <w:pStyle w:val="a3"/>
        <w:spacing w:line="360" w:lineRule="auto"/>
        <w:ind w:firstLineChars="200" w:firstLine="482"/>
        <w:jc w:val="both"/>
        <w:rPr>
          <w:rFonts w:ascii="Times New Roman" w:hAnsi="Times New Roman"/>
          <w:b/>
          <w:bCs/>
        </w:rPr>
      </w:pPr>
      <w:r>
        <w:t>3.3.2 核心执行循环：分解与分发 (Decomposition &amp; Dispatch)</w:t>
      </w:r>
    </w:p>
    <w:p w14:paraId="52BCE182" w14:textId="77777777" w:rsidR="00097BA0" w:rsidRPr="00097BA0" w:rsidRDefault="00097BA0" w:rsidP="00097BA0">
      <w:pPr>
        <w:pStyle w:val="a3"/>
        <w:spacing w:line="360" w:lineRule="auto"/>
        <w:ind w:firstLineChars="200" w:firstLine="480"/>
        <w:jc w:val="both"/>
        <w:rPr>
          <w:rFonts w:ascii="Times New Roman" w:hAnsi="Times New Roman"/>
        </w:rPr>
      </w:pPr>
      <w:r w:rsidRPr="00097BA0">
        <w:rPr>
          <w:rFonts w:ascii="Times New Roman" w:hAnsi="Times New Roman"/>
        </w:rPr>
        <w:t>当一个</w:t>
      </w:r>
      <w:r w:rsidRPr="00097BA0">
        <w:rPr>
          <w:rFonts w:ascii="Times New Roman" w:hAnsi="Times New Roman"/>
        </w:rPr>
        <w:t xml:space="preserve"> Actor </w:t>
      </w:r>
      <w:r w:rsidRPr="00097BA0">
        <w:rPr>
          <w:rFonts w:ascii="Times New Roman" w:hAnsi="Times New Roman"/>
        </w:rPr>
        <w:t>收到父节点发来的任务消息时，它并不直接执行原子操作，而是启动一个</w:t>
      </w:r>
      <w:r w:rsidRPr="00097BA0">
        <w:rPr>
          <w:rFonts w:ascii="Times New Roman" w:hAnsi="Times New Roman"/>
        </w:rPr>
        <w:t>**“</w:t>
      </w:r>
      <w:r w:rsidRPr="00097BA0">
        <w:rPr>
          <w:rFonts w:ascii="Times New Roman" w:hAnsi="Times New Roman"/>
        </w:rPr>
        <w:t>思考</w:t>
      </w:r>
      <w:r w:rsidRPr="00097BA0">
        <w:rPr>
          <w:rFonts w:ascii="Times New Roman" w:hAnsi="Times New Roman"/>
        </w:rPr>
        <w:t>-</w:t>
      </w:r>
      <w:r w:rsidRPr="00097BA0">
        <w:rPr>
          <w:rFonts w:ascii="Times New Roman" w:hAnsi="Times New Roman"/>
        </w:rPr>
        <w:t>分发</w:t>
      </w:r>
      <w:r w:rsidRPr="00097BA0">
        <w:rPr>
          <w:rFonts w:ascii="Times New Roman" w:hAnsi="Times New Roman"/>
        </w:rPr>
        <w:t>”**</w:t>
      </w:r>
      <w:r w:rsidRPr="00097BA0">
        <w:rPr>
          <w:rFonts w:ascii="Times New Roman" w:hAnsi="Times New Roman"/>
        </w:rPr>
        <w:t>循环。这一过程模拟了人类管理者处理复杂任务的流程：</w:t>
      </w:r>
    </w:p>
    <w:p w14:paraId="3324203A"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步骤</w:t>
      </w:r>
      <w:r w:rsidRPr="00097BA0">
        <w:rPr>
          <w:rFonts w:ascii="Times New Roman" w:hAnsi="Times New Roman"/>
        </w:rPr>
        <w:t xml:space="preserve"> I</w:t>
      </w:r>
      <w:r w:rsidRPr="00097BA0">
        <w:rPr>
          <w:rFonts w:ascii="Times New Roman" w:hAnsi="Times New Roman"/>
        </w:rPr>
        <w:t>：意图解析</w:t>
      </w:r>
      <w:r w:rsidRPr="00097BA0">
        <w:rPr>
          <w:rFonts w:ascii="Times New Roman" w:hAnsi="Times New Roman"/>
        </w:rPr>
        <w:t xml:space="preserve"> (Intent Parsing via LPU)</w:t>
      </w:r>
    </w:p>
    <w:p w14:paraId="0BF52F69"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 xml:space="preserve">Actor </w:t>
      </w:r>
      <w:r w:rsidRPr="00097BA0">
        <w:rPr>
          <w:rFonts w:ascii="Times New Roman" w:hAnsi="Times New Roman"/>
        </w:rPr>
        <w:t>将接收到的</w:t>
      </w:r>
      <w:r w:rsidRPr="00097BA0">
        <w:rPr>
          <w:rFonts w:ascii="Times New Roman" w:hAnsi="Times New Roman"/>
        </w:rPr>
        <w:t xml:space="preserve"> </w:t>
      </w:r>
      <w:proofErr w:type="spellStart"/>
      <w:r w:rsidRPr="00097BA0">
        <w:rPr>
          <w:rFonts w:ascii="Times New Roman" w:hAnsi="Times New Roman"/>
        </w:rPr>
        <w:t>Msg_Task</w:t>
      </w:r>
      <w:proofErr w:type="spellEnd"/>
      <w:r w:rsidRPr="00097BA0">
        <w:rPr>
          <w:rFonts w:ascii="Times New Roman" w:hAnsi="Times New Roman"/>
        </w:rPr>
        <w:t>（包含自然语言描述的任务）与自身的</w:t>
      </w:r>
      <w:r w:rsidRPr="00097BA0">
        <w:rPr>
          <w:rFonts w:ascii="Times New Roman" w:hAnsi="Times New Roman"/>
        </w:rPr>
        <w:t xml:space="preserve"> Source Code</w:t>
      </w:r>
      <w:r w:rsidRPr="00097BA0">
        <w:rPr>
          <w:rFonts w:ascii="Times New Roman" w:hAnsi="Times New Roman"/>
        </w:rPr>
        <w:t>（源代码定义）</w:t>
      </w:r>
      <w:r w:rsidRPr="00097BA0">
        <w:rPr>
          <w:rFonts w:ascii="Times New Roman" w:hAnsi="Times New Roman"/>
        </w:rPr>
        <w:t xml:space="preserve"> </w:t>
      </w:r>
      <w:r w:rsidRPr="00097BA0">
        <w:rPr>
          <w:rFonts w:ascii="Times New Roman" w:hAnsi="Times New Roman"/>
        </w:rPr>
        <w:t>一并提交给</w:t>
      </w:r>
      <w:r w:rsidRPr="00097BA0">
        <w:rPr>
          <w:rFonts w:ascii="Times New Roman" w:hAnsi="Times New Roman"/>
        </w:rPr>
        <w:t xml:space="preserve"> LPU</w:t>
      </w:r>
      <w:r w:rsidRPr="00097BA0">
        <w:rPr>
          <w:rFonts w:ascii="Times New Roman" w:hAnsi="Times New Roman"/>
        </w:rPr>
        <w:t>（大语言模型）。</w:t>
      </w:r>
    </w:p>
    <w:p w14:paraId="5828768E" w14:textId="77777777" w:rsidR="00097BA0" w:rsidRPr="00097BA0" w:rsidRDefault="00097BA0" w:rsidP="00097BA0">
      <w:pPr>
        <w:pStyle w:val="a3"/>
        <w:spacing w:line="360" w:lineRule="auto"/>
        <w:ind w:firstLineChars="200" w:firstLine="480"/>
        <w:jc w:val="both"/>
        <w:rPr>
          <w:rFonts w:ascii="Times New Roman" w:hAnsi="Times New Roman"/>
        </w:rPr>
      </w:pPr>
      <w:r w:rsidRPr="00097BA0">
        <w:rPr>
          <w:rFonts w:ascii="Times New Roman" w:hAnsi="Times New Roman"/>
          <w:i/>
          <w:iCs/>
        </w:rPr>
        <w:lastRenderedPageBreak/>
        <w:t xml:space="preserve">Prompt </w:t>
      </w:r>
      <w:r w:rsidRPr="00097BA0">
        <w:rPr>
          <w:rFonts w:ascii="Times New Roman" w:hAnsi="Times New Roman"/>
          <w:i/>
          <w:iCs/>
        </w:rPr>
        <w:t>示例：</w:t>
      </w:r>
      <w:r w:rsidRPr="00097BA0">
        <w:rPr>
          <w:rFonts w:ascii="Times New Roman" w:hAnsi="Times New Roman"/>
        </w:rPr>
        <w:t xml:space="preserve"> “</w:t>
      </w:r>
      <w:r w:rsidRPr="00097BA0">
        <w:rPr>
          <w:rFonts w:ascii="Times New Roman" w:hAnsi="Times New Roman"/>
        </w:rPr>
        <w:t>我是对象</w:t>
      </w:r>
      <w:r w:rsidRPr="00097BA0">
        <w:rPr>
          <w:rFonts w:ascii="Times New Roman" w:hAnsi="Times New Roman"/>
        </w:rPr>
        <w:t xml:space="preserve"> [</w:t>
      </w:r>
      <w:proofErr w:type="spellStart"/>
      <w:r w:rsidRPr="00097BA0">
        <w:rPr>
          <w:rFonts w:ascii="Times New Roman" w:hAnsi="Times New Roman"/>
        </w:rPr>
        <w:t>OrderManager</w:t>
      </w:r>
      <w:proofErr w:type="spellEnd"/>
      <w:r w:rsidRPr="00097BA0">
        <w:rPr>
          <w:rFonts w:ascii="Times New Roman" w:hAnsi="Times New Roman"/>
        </w:rPr>
        <w:t>]</w:t>
      </w:r>
      <w:r w:rsidRPr="00097BA0">
        <w:rPr>
          <w:rFonts w:ascii="Times New Roman" w:hAnsi="Times New Roman"/>
        </w:rPr>
        <w:t>，我的源代码如下</w:t>
      </w:r>
      <w:r w:rsidRPr="00097BA0">
        <w:rPr>
          <w:rFonts w:ascii="Times New Roman" w:hAnsi="Times New Roman"/>
        </w:rPr>
        <w:t xml:space="preserve">... </w:t>
      </w:r>
      <w:r w:rsidRPr="00097BA0">
        <w:rPr>
          <w:rFonts w:ascii="Times New Roman" w:hAnsi="Times New Roman"/>
        </w:rPr>
        <w:t>现在收到任务</w:t>
      </w:r>
      <w:r w:rsidRPr="00097BA0">
        <w:rPr>
          <w:rFonts w:ascii="Times New Roman" w:hAnsi="Times New Roman"/>
        </w:rPr>
        <w:t>‘</w:t>
      </w:r>
      <w:r w:rsidRPr="00097BA0">
        <w:rPr>
          <w:rFonts w:ascii="Times New Roman" w:hAnsi="Times New Roman"/>
        </w:rPr>
        <w:t>处理订单</w:t>
      </w:r>
      <w:r w:rsidRPr="00097BA0">
        <w:rPr>
          <w:rFonts w:ascii="Times New Roman" w:hAnsi="Times New Roman"/>
        </w:rPr>
        <w:t xml:space="preserve"> #1024’</w:t>
      </w:r>
      <w:r w:rsidRPr="00097BA0">
        <w:rPr>
          <w:rFonts w:ascii="Times New Roman" w:hAnsi="Times New Roman"/>
        </w:rPr>
        <w:t>。请根据我的代码逻辑，将此任务分解为一系列具体的子步骤。</w:t>
      </w:r>
      <w:r w:rsidRPr="00097BA0">
        <w:rPr>
          <w:rFonts w:ascii="Times New Roman" w:hAnsi="Times New Roman"/>
        </w:rPr>
        <w:t>”</w:t>
      </w:r>
    </w:p>
    <w:p w14:paraId="23591442"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步骤</w:t>
      </w:r>
      <w:r w:rsidRPr="00097BA0">
        <w:rPr>
          <w:rFonts w:ascii="Times New Roman" w:hAnsi="Times New Roman"/>
        </w:rPr>
        <w:t xml:space="preserve"> II</w:t>
      </w:r>
      <w:r w:rsidRPr="00097BA0">
        <w:rPr>
          <w:rFonts w:ascii="Times New Roman" w:hAnsi="Times New Roman"/>
        </w:rPr>
        <w:t>：递归分解</w:t>
      </w:r>
      <w:r w:rsidRPr="00097BA0">
        <w:rPr>
          <w:rFonts w:ascii="Times New Roman" w:hAnsi="Times New Roman"/>
        </w:rPr>
        <w:t xml:space="preserve"> (Recursive Decomposition)</w:t>
      </w:r>
    </w:p>
    <w:p w14:paraId="2B6AE652"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 xml:space="preserve">LPU </w:t>
      </w:r>
      <w:r w:rsidRPr="00097BA0">
        <w:rPr>
          <w:rFonts w:ascii="Times New Roman" w:hAnsi="Times New Roman"/>
        </w:rPr>
        <w:t>进行推理，将高层意图分解为一组有序或并发的子意图（</w:t>
      </w:r>
      <w:r w:rsidRPr="00097BA0">
        <w:rPr>
          <w:rFonts w:ascii="Times New Roman" w:hAnsi="Times New Roman"/>
        </w:rPr>
        <w:t>Sub-Intents</w:t>
      </w:r>
      <w:r w:rsidRPr="00097BA0">
        <w:rPr>
          <w:rFonts w:ascii="Times New Roman" w:hAnsi="Times New Roman"/>
        </w:rPr>
        <w:t>）。</w:t>
      </w:r>
    </w:p>
    <w:p w14:paraId="3F129010"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例如，任务</w:t>
      </w:r>
      <w:r w:rsidRPr="00097BA0">
        <w:rPr>
          <w:rFonts w:ascii="Times New Roman" w:hAnsi="Times New Roman"/>
        </w:rPr>
        <w:t>“</w:t>
      </w:r>
      <w:r w:rsidRPr="00097BA0">
        <w:rPr>
          <w:rFonts w:ascii="Times New Roman" w:hAnsi="Times New Roman"/>
        </w:rPr>
        <w:t>处理订单</w:t>
      </w:r>
      <w:r w:rsidRPr="00097BA0">
        <w:rPr>
          <w:rFonts w:ascii="Times New Roman" w:hAnsi="Times New Roman"/>
        </w:rPr>
        <w:t>”</w:t>
      </w:r>
      <w:r w:rsidRPr="00097BA0">
        <w:rPr>
          <w:rFonts w:ascii="Times New Roman" w:hAnsi="Times New Roman"/>
        </w:rPr>
        <w:t>被分解为：</w:t>
      </w:r>
    </w:p>
    <w:p w14:paraId="462D7919" w14:textId="77777777" w:rsidR="00097BA0" w:rsidRPr="00097BA0" w:rsidRDefault="00097BA0" w:rsidP="00097BA0">
      <w:pPr>
        <w:pStyle w:val="a3"/>
        <w:numPr>
          <w:ilvl w:val="0"/>
          <w:numId w:val="125"/>
        </w:numPr>
        <w:spacing w:line="360" w:lineRule="auto"/>
        <w:ind w:firstLineChars="200" w:firstLine="480"/>
        <w:jc w:val="both"/>
        <w:rPr>
          <w:rFonts w:ascii="Times New Roman" w:hAnsi="Times New Roman"/>
        </w:rPr>
      </w:pPr>
      <w:r w:rsidRPr="00097BA0">
        <w:rPr>
          <w:rFonts w:ascii="Times New Roman" w:hAnsi="Times New Roman"/>
        </w:rPr>
        <w:t>向</w:t>
      </w:r>
      <w:r w:rsidRPr="00097BA0">
        <w:rPr>
          <w:rFonts w:ascii="Times New Roman" w:hAnsi="Times New Roman"/>
        </w:rPr>
        <w:t xml:space="preserve"> </w:t>
      </w:r>
      <w:proofErr w:type="spellStart"/>
      <w:r w:rsidRPr="00097BA0">
        <w:rPr>
          <w:rFonts w:ascii="Times New Roman" w:hAnsi="Times New Roman"/>
        </w:rPr>
        <w:t>UserActor</w:t>
      </w:r>
      <w:proofErr w:type="spellEnd"/>
      <w:r w:rsidRPr="00097BA0">
        <w:rPr>
          <w:rFonts w:ascii="Times New Roman" w:hAnsi="Times New Roman"/>
        </w:rPr>
        <w:t xml:space="preserve"> </w:t>
      </w:r>
      <w:r w:rsidRPr="00097BA0">
        <w:rPr>
          <w:rFonts w:ascii="Times New Roman" w:hAnsi="Times New Roman"/>
        </w:rPr>
        <w:t>确认用户余额。</w:t>
      </w:r>
    </w:p>
    <w:p w14:paraId="598B9244" w14:textId="77777777" w:rsidR="00097BA0" w:rsidRPr="00097BA0" w:rsidRDefault="00097BA0" w:rsidP="00097BA0">
      <w:pPr>
        <w:pStyle w:val="a3"/>
        <w:numPr>
          <w:ilvl w:val="0"/>
          <w:numId w:val="125"/>
        </w:numPr>
        <w:spacing w:line="360" w:lineRule="auto"/>
        <w:ind w:firstLineChars="200" w:firstLine="480"/>
        <w:jc w:val="both"/>
        <w:rPr>
          <w:rFonts w:ascii="Times New Roman" w:hAnsi="Times New Roman"/>
        </w:rPr>
      </w:pPr>
      <w:r w:rsidRPr="00097BA0">
        <w:rPr>
          <w:rFonts w:ascii="Times New Roman" w:hAnsi="Times New Roman"/>
        </w:rPr>
        <w:t>向</w:t>
      </w:r>
      <w:r w:rsidRPr="00097BA0">
        <w:rPr>
          <w:rFonts w:ascii="Times New Roman" w:hAnsi="Times New Roman"/>
        </w:rPr>
        <w:t xml:space="preserve"> </w:t>
      </w:r>
      <w:proofErr w:type="spellStart"/>
      <w:r w:rsidRPr="00097BA0">
        <w:rPr>
          <w:rFonts w:ascii="Times New Roman" w:hAnsi="Times New Roman"/>
        </w:rPr>
        <w:t>InventoryActor</w:t>
      </w:r>
      <w:proofErr w:type="spellEnd"/>
      <w:r w:rsidRPr="00097BA0">
        <w:rPr>
          <w:rFonts w:ascii="Times New Roman" w:hAnsi="Times New Roman"/>
        </w:rPr>
        <w:t xml:space="preserve"> </w:t>
      </w:r>
      <w:r w:rsidRPr="00097BA0">
        <w:rPr>
          <w:rFonts w:ascii="Times New Roman" w:hAnsi="Times New Roman"/>
        </w:rPr>
        <w:t>扣减库存。</w:t>
      </w:r>
    </w:p>
    <w:p w14:paraId="5A7720E7" w14:textId="77777777" w:rsidR="00097BA0" w:rsidRPr="00097BA0" w:rsidRDefault="00097BA0" w:rsidP="00097BA0">
      <w:pPr>
        <w:pStyle w:val="a3"/>
        <w:numPr>
          <w:ilvl w:val="0"/>
          <w:numId w:val="125"/>
        </w:numPr>
        <w:spacing w:line="360" w:lineRule="auto"/>
        <w:ind w:firstLineChars="200" w:firstLine="480"/>
        <w:jc w:val="both"/>
        <w:rPr>
          <w:rFonts w:ascii="Times New Roman" w:hAnsi="Times New Roman"/>
        </w:rPr>
      </w:pPr>
      <w:r w:rsidRPr="00097BA0">
        <w:rPr>
          <w:rFonts w:ascii="Times New Roman" w:hAnsi="Times New Roman"/>
        </w:rPr>
        <w:t>向</w:t>
      </w:r>
      <w:r w:rsidRPr="00097BA0">
        <w:rPr>
          <w:rFonts w:ascii="Times New Roman" w:hAnsi="Times New Roman"/>
        </w:rPr>
        <w:t xml:space="preserve"> </w:t>
      </w:r>
      <w:proofErr w:type="spellStart"/>
      <w:r w:rsidRPr="00097BA0">
        <w:rPr>
          <w:rFonts w:ascii="Times New Roman" w:hAnsi="Times New Roman"/>
        </w:rPr>
        <w:t>LogActor</w:t>
      </w:r>
      <w:proofErr w:type="spellEnd"/>
      <w:r w:rsidRPr="00097BA0">
        <w:rPr>
          <w:rFonts w:ascii="Times New Roman" w:hAnsi="Times New Roman"/>
        </w:rPr>
        <w:t xml:space="preserve"> </w:t>
      </w:r>
      <w:r w:rsidRPr="00097BA0">
        <w:rPr>
          <w:rFonts w:ascii="Times New Roman" w:hAnsi="Times New Roman"/>
        </w:rPr>
        <w:t>记录日志。</w:t>
      </w:r>
    </w:p>
    <w:p w14:paraId="273634D5"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步骤</w:t>
      </w:r>
      <w:r w:rsidRPr="00097BA0">
        <w:rPr>
          <w:rFonts w:ascii="Times New Roman" w:hAnsi="Times New Roman"/>
        </w:rPr>
        <w:t xml:space="preserve"> III</w:t>
      </w:r>
      <w:r w:rsidRPr="00097BA0">
        <w:rPr>
          <w:rFonts w:ascii="Times New Roman" w:hAnsi="Times New Roman"/>
        </w:rPr>
        <w:t>：动态分发</w:t>
      </w:r>
      <w:r w:rsidRPr="00097BA0">
        <w:rPr>
          <w:rFonts w:ascii="Times New Roman" w:hAnsi="Times New Roman"/>
        </w:rPr>
        <w:t xml:space="preserve"> (Dynamic Dispatching)</w:t>
      </w:r>
    </w:p>
    <w:p w14:paraId="65958CF8"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 xml:space="preserve">Actor </w:t>
      </w:r>
      <w:r w:rsidRPr="00097BA0">
        <w:rPr>
          <w:rFonts w:ascii="Times New Roman" w:hAnsi="Times New Roman"/>
        </w:rPr>
        <w:t>根据分解结果，执行以下操作：</w:t>
      </w:r>
    </w:p>
    <w:p w14:paraId="354DEBC6" w14:textId="77777777" w:rsidR="00097BA0" w:rsidRPr="00097BA0" w:rsidRDefault="00097BA0" w:rsidP="00097BA0">
      <w:pPr>
        <w:pStyle w:val="a3"/>
        <w:numPr>
          <w:ilvl w:val="0"/>
          <w:numId w:val="126"/>
        </w:numPr>
        <w:spacing w:line="360" w:lineRule="auto"/>
        <w:ind w:firstLineChars="200" w:firstLine="482"/>
        <w:jc w:val="both"/>
        <w:rPr>
          <w:rFonts w:ascii="Times New Roman" w:hAnsi="Times New Roman"/>
        </w:rPr>
      </w:pPr>
      <w:r w:rsidRPr="00097BA0">
        <w:rPr>
          <w:rFonts w:ascii="Times New Roman" w:hAnsi="Times New Roman"/>
          <w:b/>
          <w:bCs/>
        </w:rPr>
        <w:t>寻址：</w:t>
      </w:r>
      <w:r w:rsidRPr="00097BA0">
        <w:rPr>
          <w:rFonts w:ascii="Times New Roman" w:hAnsi="Times New Roman"/>
        </w:rPr>
        <w:t xml:space="preserve"> </w:t>
      </w:r>
      <w:r w:rsidRPr="00097BA0">
        <w:rPr>
          <w:rFonts w:ascii="Times New Roman" w:hAnsi="Times New Roman"/>
        </w:rPr>
        <w:t>利用语义指针（</w:t>
      </w:r>
      <w:r w:rsidRPr="00097BA0">
        <w:rPr>
          <w:rFonts w:ascii="Times New Roman" w:hAnsi="Times New Roman"/>
        </w:rPr>
        <w:t>Semantic Pointer</w:t>
      </w:r>
      <w:r w:rsidRPr="00097BA0">
        <w:rPr>
          <w:rFonts w:ascii="Times New Roman" w:hAnsi="Times New Roman"/>
        </w:rPr>
        <w:t>）在</w:t>
      </w:r>
      <w:r w:rsidRPr="00097BA0">
        <w:rPr>
          <w:rFonts w:ascii="Times New Roman" w:hAnsi="Times New Roman"/>
        </w:rPr>
        <w:t xml:space="preserve"> USS </w:t>
      </w:r>
      <w:r w:rsidRPr="00097BA0">
        <w:rPr>
          <w:rFonts w:ascii="Times New Roman" w:hAnsi="Times New Roman"/>
        </w:rPr>
        <w:t>中查找或实例化对应的子</w:t>
      </w:r>
      <w:r w:rsidRPr="00097BA0">
        <w:rPr>
          <w:rFonts w:ascii="Times New Roman" w:hAnsi="Times New Roman"/>
        </w:rPr>
        <w:t xml:space="preserve"> Actor</w:t>
      </w:r>
      <w:r w:rsidRPr="00097BA0">
        <w:rPr>
          <w:rFonts w:ascii="Times New Roman" w:hAnsi="Times New Roman"/>
        </w:rPr>
        <w:t>。</w:t>
      </w:r>
    </w:p>
    <w:p w14:paraId="095AD111" w14:textId="77777777" w:rsidR="00097BA0" w:rsidRPr="00097BA0" w:rsidRDefault="00097BA0" w:rsidP="00097BA0">
      <w:pPr>
        <w:pStyle w:val="a3"/>
        <w:numPr>
          <w:ilvl w:val="0"/>
          <w:numId w:val="126"/>
        </w:numPr>
        <w:spacing w:line="360" w:lineRule="auto"/>
        <w:ind w:firstLineChars="200" w:firstLine="482"/>
        <w:jc w:val="both"/>
        <w:rPr>
          <w:rFonts w:ascii="Times New Roman" w:hAnsi="Times New Roman"/>
        </w:rPr>
      </w:pPr>
      <w:r w:rsidRPr="00097BA0">
        <w:rPr>
          <w:rFonts w:ascii="Times New Roman" w:hAnsi="Times New Roman"/>
          <w:b/>
          <w:bCs/>
        </w:rPr>
        <w:t>发信：</w:t>
      </w:r>
      <w:r w:rsidRPr="00097BA0">
        <w:rPr>
          <w:rFonts w:ascii="Times New Roman" w:hAnsi="Times New Roman"/>
        </w:rPr>
        <w:t xml:space="preserve"> </w:t>
      </w:r>
      <w:r w:rsidRPr="00097BA0">
        <w:rPr>
          <w:rFonts w:ascii="Times New Roman" w:hAnsi="Times New Roman"/>
        </w:rPr>
        <w:t>将子意图封装为新的</w:t>
      </w:r>
      <w:r w:rsidRPr="00097BA0">
        <w:rPr>
          <w:rFonts w:ascii="Times New Roman" w:hAnsi="Times New Roman"/>
        </w:rPr>
        <w:t xml:space="preserve"> </w:t>
      </w:r>
      <w:proofErr w:type="spellStart"/>
      <w:r w:rsidRPr="00097BA0">
        <w:rPr>
          <w:rFonts w:ascii="Times New Roman" w:hAnsi="Times New Roman"/>
        </w:rPr>
        <w:t>Msg_Task</w:t>
      </w:r>
      <w:proofErr w:type="spellEnd"/>
      <w:r w:rsidRPr="00097BA0">
        <w:rPr>
          <w:rFonts w:ascii="Times New Roman" w:hAnsi="Times New Roman"/>
        </w:rPr>
        <w:t>，异步发送给子</w:t>
      </w:r>
      <w:r w:rsidRPr="00097BA0">
        <w:rPr>
          <w:rFonts w:ascii="Times New Roman" w:hAnsi="Times New Roman"/>
        </w:rPr>
        <w:t xml:space="preserve"> Actor</w:t>
      </w:r>
      <w:r w:rsidRPr="00097BA0">
        <w:rPr>
          <w:rFonts w:ascii="Times New Roman" w:hAnsi="Times New Roman"/>
        </w:rPr>
        <w:t>。</w:t>
      </w:r>
    </w:p>
    <w:p w14:paraId="7C132D3F" w14:textId="77777777" w:rsidR="00097BA0" w:rsidRPr="00097BA0" w:rsidRDefault="00097BA0" w:rsidP="00097BA0">
      <w:pPr>
        <w:pStyle w:val="a3"/>
        <w:numPr>
          <w:ilvl w:val="0"/>
          <w:numId w:val="126"/>
        </w:numPr>
        <w:spacing w:line="360" w:lineRule="auto"/>
        <w:ind w:firstLineChars="200" w:firstLine="482"/>
        <w:jc w:val="both"/>
        <w:rPr>
          <w:rFonts w:ascii="Times New Roman" w:hAnsi="Times New Roman"/>
        </w:rPr>
      </w:pPr>
      <w:r w:rsidRPr="00097BA0">
        <w:rPr>
          <w:rFonts w:ascii="Times New Roman" w:hAnsi="Times New Roman"/>
          <w:b/>
          <w:bCs/>
        </w:rPr>
        <w:t>挂起：</w:t>
      </w:r>
      <w:r w:rsidRPr="00097BA0">
        <w:rPr>
          <w:rFonts w:ascii="Times New Roman" w:hAnsi="Times New Roman"/>
        </w:rPr>
        <w:t xml:space="preserve"> </w:t>
      </w:r>
      <w:r w:rsidRPr="00097BA0">
        <w:rPr>
          <w:rFonts w:ascii="Times New Roman" w:hAnsi="Times New Roman"/>
        </w:rPr>
        <w:t>当前</w:t>
      </w:r>
      <w:r w:rsidRPr="00097BA0">
        <w:rPr>
          <w:rFonts w:ascii="Times New Roman" w:hAnsi="Times New Roman"/>
        </w:rPr>
        <w:t xml:space="preserve"> Actor </w:t>
      </w:r>
      <w:r w:rsidRPr="00097BA0">
        <w:rPr>
          <w:rFonts w:ascii="Times New Roman" w:hAnsi="Times New Roman"/>
        </w:rPr>
        <w:t>并不阻塞等待，而是将自身状态标记为</w:t>
      </w:r>
      <w:r w:rsidRPr="00097BA0">
        <w:rPr>
          <w:rFonts w:ascii="Times New Roman" w:hAnsi="Times New Roman"/>
        </w:rPr>
        <w:t xml:space="preserve"> WAITING_FOR_CHILDREN</w:t>
      </w:r>
      <w:r w:rsidRPr="00097BA0">
        <w:rPr>
          <w:rFonts w:ascii="Times New Roman" w:hAnsi="Times New Roman"/>
        </w:rPr>
        <w:t>，并将上下文快照写入</w:t>
      </w:r>
      <w:r w:rsidRPr="00097BA0">
        <w:rPr>
          <w:rFonts w:ascii="Times New Roman" w:hAnsi="Times New Roman"/>
        </w:rPr>
        <w:t xml:space="preserve"> USS</w:t>
      </w:r>
      <w:r w:rsidRPr="00097BA0">
        <w:rPr>
          <w:rFonts w:ascii="Times New Roman" w:hAnsi="Times New Roman"/>
        </w:rPr>
        <w:t>，释放计算资源。</w:t>
      </w:r>
    </w:p>
    <w:p w14:paraId="06BBD34F"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步骤</w:t>
      </w:r>
      <w:r w:rsidRPr="00097BA0">
        <w:rPr>
          <w:rFonts w:ascii="Times New Roman" w:hAnsi="Times New Roman"/>
        </w:rPr>
        <w:t xml:space="preserve"> IV</w:t>
      </w:r>
      <w:r w:rsidRPr="00097BA0">
        <w:rPr>
          <w:rFonts w:ascii="Times New Roman" w:hAnsi="Times New Roman"/>
        </w:rPr>
        <w:t>：结果聚合</w:t>
      </w:r>
      <w:r w:rsidRPr="00097BA0">
        <w:rPr>
          <w:rFonts w:ascii="Times New Roman" w:hAnsi="Times New Roman"/>
        </w:rPr>
        <w:t xml:space="preserve"> (Result Aggregation)</w:t>
      </w:r>
    </w:p>
    <w:p w14:paraId="6EA63644" w14:textId="77777777" w:rsidR="00097BA0" w:rsidRPr="00097BA0" w:rsidRDefault="00097BA0" w:rsidP="00097BA0">
      <w:pPr>
        <w:pStyle w:val="a3"/>
        <w:spacing w:afterAutospacing="0" w:line="360" w:lineRule="auto"/>
        <w:ind w:firstLineChars="200" w:firstLine="480"/>
        <w:jc w:val="both"/>
        <w:rPr>
          <w:rFonts w:ascii="Times New Roman" w:hAnsi="Times New Roman"/>
        </w:rPr>
      </w:pPr>
      <w:r w:rsidRPr="00097BA0">
        <w:rPr>
          <w:rFonts w:ascii="Times New Roman" w:hAnsi="Times New Roman"/>
        </w:rPr>
        <w:t>当子</w:t>
      </w:r>
      <w:r w:rsidRPr="00097BA0">
        <w:rPr>
          <w:rFonts w:ascii="Times New Roman" w:hAnsi="Times New Roman"/>
        </w:rPr>
        <w:t xml:space="preserve"> Actor </w:t>
      </w:r>
      <w:r w:rsidRPr="00097BA0">
        <w:rPr>
          <w:rFonts w:ascii="Times New Roman" w:hAnsi="Times New Roman"/>
        </w:rPr>
        <w:t>完成任务并回复</w:t>
      </w:r>
      <w:r w:rsidRPr="00097BA0">
        <w:rPr>
          <w:rFonts w:ascii="Times New Roman" w:hAnsi="Times New Roman"/>
        </w:rPr>
        <w:t xml:space="preserve"> </w:t>
      </w:r>
      <w:proofErr w:type="spellStart"/>
      <w:r w:rsidRPr="00097BA0">
        <w:rPr>
          <w:rFonts w:ascii="Times New Roman" w:hAnsi="Times New Roman"/>
        </w:rPr>
        <w:t>Msg_Result</w:t>
      </w:r>
      <w:proofErr w:type="spellEnd"/>
      <w:r w:rsidRPr="00097BA0">
        <w:rPr>
          <w:rFonts w:ascii="Times New Roman" w:hAnsi="Times New Roman"/>
        </w:rPr>
        <w:t xml:space="preserve"> </w:t>
      </w:r>
      <w:r w:rsidRPr="00097BA0">
        <w:rPr>
          <w:rFonts w:ascii="Times New Roman" w:hAnsi="Times New Roman"/>
        </w:rPr>
        <w:t>时，父</w:t>
      </w:r>
      <w:r w:rsidRPr="00097BA0">
        <w:rPr>
          <w:rFonts w:ascii="Times New Roman" w:hAnsi="Times New Roman"/>
        </w:rPr>
        <w:t xml:space="preserve"> Actor </w:t>
      </w:r>
      <w:r w:rsidRPr="00097BA0">
        <w:rPr>
          <w:rFonts w:ascii="Times New Roman" w:hAnsi="Times New Roman"/>
        </w:rPr>
        <w:t>被重新唤醒。</w:t>
      </w:r>
      <w:r w:rsidRPr="00097BA0">
        <w:rPr>
          <w:rFonts w:ascii="Times New Roman" w:hAnsi="Times New Roman"/>
        </w:rPr>
        <w:t xml:space="preserve">LPU </w:t>
      </w:r>
      <w:r w:rsidRPr="00097BA0">
        <w:rPr>
          <w:rFonts w:ascii="Times New Roman" w:hAnsi="Times New Roman"/>
        </w:rPr>
        <w:t>再次介入，评估所有</w:t>
      </w:r>
      <w:proofErr w:type="gramStart"/>
      <w:r w:rsidRPr="00097BA0">
        <w:rPr>
          <w:rFonts w:ascii="Times New Roman" w:hAnsi="Times New Roman"/>
        </w:rPr>
        <w:t>子任务</w:t>
      </w:r>
      <w:proofErr w:type="gramEnd"/>
      <w:r w:rsidRPr="00097BA0">
        <w:rPr>
          <w:rFonts w:ascii="Times New Roman" w:hAnsi="Times New Roman"/>
        </w:rPr>
        <w:t>的结果：</w:t>
      </w:r>
    </w:p>
    <w:p w14:paraId="797CD439" w14:textId="77777777" w:rsidR="00097BA0" w:rsidRPr="00097BA0" w:rsidRDefault="00097BA0" w:rsidP="00097BA0">
      <w:pPr>
        <w:pStyle w:val="a3"/>
        <w:numPr>
          <w:ilvl w:val="0"/>
          <w:numId w:val="127"/>
        </w:numPr>
        <w:spacing w:line="360" w:lineRule="auto"/>
        <w:ind w:firstLineChars="200" w:firstLine="480"/>
        <w:jc w:val="both"/>
        <w:rPr>
          <w:rFonts w:ascii="Times New Roman" w:hAnsi="Times New Roman"/>
        </w:rPr>
      </w:pPr>
      <w:r w:rsidRPr="00097BA0">
        <w:rPr>
          <w:rFonts w:ascii="Times New Roman" w:hAnsi="Times New Roman"/>
        </w:rPr>
        <w:t>如果所有步骤完成：向</w:t>
      </w:r>
      <w:proofErr w:type="gramStart"/>
      <w:r w:rsidRPr="00097BA0">
        <w:rPr>
          <w:rFonts w:ascii="Times New Roman" w:hAnsi="Times New Roman"/>
        </w:rPr>
        <w:t>父级汇报</w:t>
      </w:r>
      <w:proofErr w:type="gramEnd"/>
      <w:r w:rsidRPr="00097BA0">
        <w:rPr>
          <w:rFonts w:ascii="Times New Roman" w:hAnsi="Times New Roman"/>
        </w:rPr>
        <w:t>成功。</w:t>
      </w:r>
    </w:p>
    <w:p w14:paraId="44E682EC" w14:textId="77777777" w:rsidR="00097BA0" w:rsidRPr="00097BA0" w:rsidRDefault="00097BA0" w:rsidP="00097BA0">
      <w:pPr>
        <w:pStyle w:val="a3"/>
        <w:numPr>
          <w:ilvl w:val="0"/>
          <w:numId w:val="127"/>
        </w:numPr>
        <w:spacing w:line="360" w:lineRule="auto"/>
        <w:ind w:firstLineChars="200" w:firstLine="480"/>
        <w:jc w:val="both"/>
        <w:rPr>
          <w:rFonts w:ascii="Times New Roman" w:hAnsi="Times New Roman"/>
        </w:rPr>
      </w:pPr>
      <w:r w:rsidRPr="00097BA0">
        <w:rPr>
          <w:rFonts w:ascii="Times New Roman" w:hAnsi="Times New Roman"/>
        </w:rPr>
        <w:t>如果中间步骤需要依赖前一步的结果：触发下一轮分发。</w:t>
      </w:r>
    </w:p>
    <w:p w14:paraId="5A396715" w14:textId="77777777" w:rsidR="00097BA0" w:rsidRPr="00097BA0" w:rsidRDefault="00097BA0" w:rsidP="00097BA0">
      <w:pPr>
        <w:pStyle w:val="a3"/>
        <w:spacing w:line="360" w:lineRule="auto"/>
        <w:ind w:firstLineChars="200" w:firstLine="482"/>
        <w:jc w:val="both"/>
        <w:rPr>
          <w:rFonts w:ascii="Times New Roman" w:hAnsi="Times New Roman"/>
          <w:b/>
          <w:bCs/>
        </w:rPr>
      </w:pPr>
      <w:r>
        <w:t>3.3.3 隐式调用栈：消息即栈 (The Message-as-Stack Paradigm)</w:t>
      </w:r>
    </w:p>
    <w:p w14:paraId="0EDEA9FC" w14:textId="77777777" w:rsidR="00980377" w:rsidRPr="009D34CA" w:rsidRDefault="00097BA0" w:rsidP="00980377">
      <w:pPr>
        <w:pStyle w:val="a3"/>
        <w:widowControl/>
        <w:spacing w:beforeAutospacing="0" w:afterAutospacing="0" w:line="360" w:lineRule="auto"/>
        <w:ind w:firstLineChars="200" w:firstLine="480"/>
        <w:jc w:val="both"/>
        <w:rPr>
          <w:rFonts w:ascii="Times New Roman" w:hAnsi="Times New Roman"/>
        </w:rPr>
      </w:pPr>
      <w:r w:rsidRPr="00097BA0">
        <w:rPr>
          <w:rFonts w:ascii="Times New Roman" w:hAnsi="Times New Roman"/>
        </w:rPr>
        <w:lastRenderedPageBreak/>
        <w:t>在本系统中，传统的</w:t>
      </w:r>
      <w:r w:rsidRPr="00097BA0">
        <w:rPr>
          <w:rFonts w:ascii="Times New Roman" w:hAnsi="Times New Roman"/>
        </w:rPr>
        <w:t>**“</w:t>
      </w:r>
      <w:r w:rsidRPr="00097BA0">
        <w:rPr>
          <w:rFonts w:ascii="Times New Roman" w:hAnsi="Times New Roman"/>
        </w:rPr>
        <w:t>调用栈</w:t>
      </w:r>
      <w:r w:rsidRPr="00097BA0">
        <w:rPr>
          <w:rFonts w:ascii="Times New Roman" w:hAnsi="Times New Roman"/>
        </w:rPr>
        <w:t>”</w:t>
      </w:r>
      <w:r w:rsidRPr="00097BA0">
        <w:rPr>
          <w:rFonts w:ascii="Times New Roman" w:hAnsi="Times New Roman"/>
        </w:rPr>
        <w:t>（</w:t>
      </w:r>
      <w:r w:rsidRPr="00097BA0">
        <w:rPr>
          <w:rFonts w:ascii="Times New Roman" w:hAnsi="Times New Roman"/>
        </w:rPr>
        <w:t>Call Stack</w:t>
      </w:r>
      <w:r w:rsidRPr="00097BA0">
        <w:rPr>
          <w:rFonts w:ascii="Times New Roman" w:hAnsi="Times New Roman"/>
        </w:rPr>
        <w:t>）</w:t>
      </w:r>
      <w:r w:rsidRPr="00097BA0">
        <w:rPr>
          <w:rFonts w:ascii="Times New Roman" w:hAnsi="Times New Roman"/>
          <w:b/>
          <w:bCs/>
        </w:rPr>
        <w:t>不再以连续内存块的形式存在，而是被重构为</w:t>
      </w:r>
      <w:r w:rsidRPr="00097BA0">
        <w:rPr>
          <w:rFonts w:ascii="Times New Roman" w:hAnsi="Times New Roman"/>
        </w:rPr>
        <w:t>“</w:t>
      </w:r>
      <w:r w:rsidRPr="00097BA0">
        <w:rPr>
          <w:rFonts w:ascii="Times New Roman" w:hAnsi="Times New Roman"/>
        </w:rPr>
        <w:t>分布式因果链</w:t>
      </w:r>
      <w:r w:rsidRPr="00097BA0">
        <w:rPr>
          <w:rFonts w:ascii="Times New Roman" w:hAnsi="Times New Roman"/>
        </w:rPr>
        <w:t>”</w:t>
      </w:r>
      <w:r w:rsidRPr="00097BA0">
        <w:rPr>
          <w:rFonts w:ascii="Times New Roman" w:hAnsi="Times New Roman"/>
        </w:rPr>
        <w:t>（</w:t>
      </w:r>
      <w:r w:rsidRPr="00097BA0">
        <w:rPr>
          <w:rFonts w:ascii="Times New Roman" w:hAnsi="Times New Roman"/>
        </w:rPr>
        <w:t>Distributed Causal Chain</w:t>
      </w:r>
      <w:r w:rsidRPr="00097BA0">
        <w:rPr>
          <w:rFonts w:ascii="Times New Roman" w:hAnsi="Times New Roman"/>
        </w:rPr>
        <w:t>）</w:t>
      </w:r>
      <w:r w:rsidRPr="00097BA0">
        <w:rPr>
          <w:rFonts w:ascii="Times New Roman" w:hAnsi="Times New Roman"/>
        </w:rPr>
        <w:t>**</w:t>
      </w:r>
      <w:r w:rsidRPr="00097BA0">
        <w:rPr>
          <w:rFonts w:ascii="Times New Roman" w:hAnsi="Times New Roman"/>
        </w:rPr>
        <w:t>。</w:t>
      </w:r>
      <w:r w:rsidR="00980377" w:rsidRPr="009D34CA">
        <w:rPr>
          <w:rFonts w:ascii="Times New Roman" w:hAnsi="Times New Roman"/>
        </w:rPr>
        <w:t>在传统解释器中，控制流由宿主语言（如</w:t>
      </w:r>
      <w:r w:rsidR="00980377" w:rsidRPr="009D34CA">
        <w:rPr>
          <w:rFonts w:ascii="Times New Roman" w:hAnsi="Times New Roman"/>
        </w:rPr>
        <w:t xml:space="preserve"> Python</w:t>
      </w:r>
      <w:r w:rsidR="00980377" w:rsidRPr="009D34CA">
        <w:rPr>
          <w:rFonts w:ascii="Times New Roman" w:hAnsi="Times New Roman"/>
        </w:rPr>
        <w:t>）的调用</w:t>
      </w:r>
      <w:proofErr w:type="gramStart"/>
      <w:r w:rsidR="00980377" w:rsidRPr="009D34CA">
        <w:rPr>
          <w:rFonts w:ascii="Times New Roman" w:hAnsi="Times New Roman"/>
        </w:rPr>
        <w:t>栈</w:t>
      </w:r>
      <w:proofErr w:type="gramEnd"/>
      <w:r w:rsidR="00980377" w:rsidRPr="009D34CA">
        <w:rPr>
          <w:rFonts w:ascii="Times New Roman" w:hAnsi="Times New Roman"/>
        </w:rPr>
        <w:t>（</w:t>
      </w:r>
      <w:r w:rsidR="00980377" w:rsidRPr="009D34CA">
        <w:rPr>
          <w:rFonts w:ascii="Times New Roman" w:hAnsi="Times New Roman"/>
        </w:rPr>
        <w:t>Call Stack</w:t>
      </w:r>
      <w:r w:rsidR="00980377" w:rsidRPr="009D34CA">
        <w:rPr>
          <w:rFonts w:ascii="Times New Roman" w:hAnsi="Times New Roman"/>
        </w:rPr>
        <w:t>）管理。在</w:t>
      </w:r>
      <w:r w:rsidR="00980377" w:rsidRPr="009D34CA">
        <w:rPr>
          <w:rFonts w:ascii="Times New Roman" w:hAnsi="Times New Roman"/>
        </w:rPr>
        <w:t xml:space="preserve"> Actor </w:t>
      </w:r>
      <w:r w:rsidR="00980377" w:rsidRPr="009D34CA">
        <w:rPr>
          <w:rFonts w:ascii="Times New Roman" w:hAnsi="Times New Roman"/>
        </w:rPr>
        <w:t>实现中，我们必须显式重建这一机制。</w:t>
      </w:r>
    </w:p>
    <w:p w14:paraId="1E9C5B43" w14:textId="77777777" w:rsidR="00980377" w:rsidRPr="009D34CA" w:rsidRDefault="00980377" w:rsidP="00980377">
      <w:pPr>
        <w:pStyle w:val="a3"/>
        <w:widowControl/>
        <w:spacing w:beforeAutospacing="0" w:afterAutospacing="0" w:line="360" w:lineRule="auto"/>
        <w:ind w:firstLineChars="200" w:firstLine="480"/>
        <w:jc w:val="both"/>
        <w:rPr>
          <w:rFonts w:ascii="Times New Roman" w:hAnsi="Times New Roman"/>
        </w:rPr>
      </w:pPr>
      <w:r w:rsidRPr="009D34CA">
        <w:rPr>
          <w:rFonts w:ascii="Times New Roman" w:hAnsi="Times New Roman"/>
        </w:rPr>
        <w:t>虽然物理上不存在全局</w:t>
      </w:r>
      <w:proofErr w:type="gramStart"/>
      <w:r w:rsidRPr="009D34CA">
        <w:rPr>
          <w:rFonts w:ascii="Times New Roman" w:hAnsi="Times New Roman"/>
        </w:rPr>
        <w:t>栈</w:t>
      </w:r>
      <w:proofErr w:type="gramEnd"/>
      <w:r w:rsidRPr="009D34CA">
        <w:rPr>
          <w:rFonts w:ascii="Times New Roman" w:hAnsi="Times New Roman"/>
        </w:rPr>
        <w:t>，但每一条消息都携带了</w:t>
      </w:r>
      <w:r w:rsidRPr="009D34CA">
        <w:rPr>
          <w:rFonts w:ascii="Times New Roman" w:hAnsi="Times New Roman"/>
        </w:rPr>
        <w:t xml:space="preserve"> </w:t>
      </w:r>
      <w:proofErr w:type="spellStart"/>
      <w:r w:rsidRPr="009D34CA">
        <w:rPr>
          <w:rFonts w:ascii="Times New Roman" w:hAnsi="Times New Roman"/>
        </w:rPr>
        <w:t>TraceID</w:t>
      </w:r>
      <w:proofErr w:type="spellEnd"/>
      <w:r w:rsidRPr="009D34CA">
        <w:rPr>
          <w:rFonts w:ascii="Times New Roman" w:hAnsi="Times New Roman"/>
        </w:rPr>
        <w:t xml:space="preserve"> </w:t>
      </w:r>
      <w:r w:rsidRPr="009D34CA">
        <w:rPr>
          <w:rFonts w:ascii="Times New Roman" w:hAnsi="Times New Roman"/>
        </w:rPr>
        <w:t>和</w:t>
      </w:r>
      <w:r w:rsidRPr="009D34CA">
        <w:rPr>
          <w:rFonts w:ascii="Times New Roman" w:hAnsi="Times New Roman"/>
        </w:rPr>
        <w:t xml:space="preserve"> </w:t>
      </w:r>
      <w:proofErr w:type="spellStart"/>
      <w:r w:rsidRPr="009D34CA">
        <w:rPr>
          <w:rFonts w:ascii="Times New Roman" w:hAnsi="Times New Roman"/>
        </w:rPr>
        <w:t>ParentActorRef</w:t>
      </w:r>
      <w:proofErr w:type="spellEnd"/>
      <w:r w:rsidRPr="009D34CA">
        <w:rPr>
          <w:rFonts w:ascii="Times New Roman" w:hAnsi="Times New Roman"/>
        </w:rPr>
        <w:t>。这些元数据在分布式网络中隐式地串联起一个逻辑调用</w:t>
      </w:r>
      <w:proofErr w:type="gramStart"/>
      <w:r w:rsidRPr="009D34CA">
        <w:rPr>
          <w:rFonts w:ascii="Times New Roman" w:hAnsi="Times New Roman"/>
        </w:rPr>
        <w:t>栈</w:t>
      </w:r>
      <w:proofErr w:type="gramEnd"/>
      <w:r w:rsidRPr="009D34CA">
        <w:rPr>
          <w:rFonts w:ascii="Times New Roman" w:hAnsi="Times New Roman"/>
        </w:rPr>
        <w:t>。</w:t>
      </w:r>
      <w:r w:rsidRPr="004B61BA">
        <w:rPr>
          <w:rFonts w:ascii="Times New Roman" w:hAnsi="Times New Roman"/>
        </w:rPr>
        <w:t>消息的流转路径（</w:t>
      </w:r>
      <w:r w:rsidRPr="004B61BA">
        <w:rPr>
          <w:rFonts w:ascii="Times New Roman" w:hAnsi="Times New Roman"/>
        </w:rPr>
        <w:t>Message Flow</w:t>
      </w:r>
      <w:r w:rsidRPr="004B61BA">
        <w:rPr>
          <w:rFonts w:ascii="Times New Roman" w:hAnsi="Times New Roman"/>
        </w:rPr>
        <w:t>）即构成了程序的执行轨迹。</w:t>
      </w:r>
    </w:p>
    <w:p w14:paraId="6F65DD5F" w14:textId="77777777" w:rsidR="00980377" w:rsidRPr="009D34CA" w:rsidRDefault="00980377" w:rsidP="00980377">
      <w:pPr>
        <w:pStyle w:val="a3"/>
        <w:widowControl/>
        <w:spacing w:beforeAutospacing="0" w:afterAutospacing="0" w:line="360" w:lineRule="auto"/>
        <w:ind w:firstLineChars="200" w:firstLine="480"/>
        <w:jc w:val="both"/>
        <w:rPr>
          <w:rFonts w:ascii="Times New Roman" w:hAnsi="Times New Roman"/>
        </w:rPr>
      </w:pPr>
      <w:r w:rsidRPr="009D34CA">
        <w:rPr>
          <w:rFonts w:ascii="Times New Roman" w:hAnsi="Times New Roman"/>
        </w:rPr>
        <w:t>异常冒泡（</w:t>
      </w:r>
      <w:r w:rsidRPr="009D34CA">
        <w:rPr>
          <w:rFonts w:ascii="Times New Roman" w:hAnsi="Times New Roman"/>
        </w:rPr>
        <w:t>Exception Bubbling</w:t>
      </w:r>
      <w:r w:rsidRPr="009D34CA">
        <w:rPr>
          <w:rFonts w:ascii="Times New Roman" w:hAnsi="Times New Roman"/>
        </w:rPr>
        <w:t>）：</w:t>
      </w:r>
    </w:p>
    <w:p w14:paraId="31EA8305" w14:textId="77777777" w:rsidR="00980377" w:rsidRPr="009D34CA" w:rsidRDefault="00980377" w:rsidP="00980377">
      <w:pPr>
        <w:pStyle w:val="a3"/>
        <w:widowControl/>
        <w:spacing w:beforeAutospacing="0" w:afterAutospacing="0" w:line="360" w:lineRule="auto"/>
        <w:ind w:firstLineChars="200" w:firstLine="480"/>
        <w:jc w:val="both"/>
        <w:rPr>
          <w:rFonts w:ascii="Times New Roman" w:hAnsi="Times New Roman"/>
        </w:rPr>
      </w:pPr>
      <w:r w:rsidRPr="009D34CA">
        <w:rPr>
          <w:rFonts w:ascii="Times New Roman" w:hAnsi="Times New Roman"/>
        </w:rPr>
        <w:t>当底层</w:t>
      </w:r>
      <w:r w:rsidRPr="009D34CA">
        <w:rPr>
          <w:rFonts w:ascii="Times New Roman" w:hAnsi="Times New Roman"/>
        </w:rPr>
        <w:t xml:space="preserve"> Actor</w:t>
      </w:r>
      <w:r w:rsidRPr="009D34CA">
        <w:rPr>
          <w:rFonts w:ascii="Times New Roman" w:hAnsi="Times New Roman"/>
        </w:rPr>
        <w:t>（终结符节点）执行失败时，它向父</w:t>
      </w:r>
      <w:r w:rsidRPr="009D34CA">
        <w:rPr>
          <w:rFonts w:ascii="Times New Roman" w:hAnsi="Times New Roman"/>
        </w:rPr>
        <w:t xml:space="preserve"> Actor </w:t>
      </w:r>
      <w:r w:rsidRPr="009D34CA">
        <w:rPr>
          <w:rFonts w:ascii="Times New Roman" w:hAnsi="Times New Roman"/>
        </w:rPr>
        <w:t>发送</w:t>
      </w:r>
      <w:r w:rsidRPr="009D34CA">
        <w:rPr>
          <w:rFonts w:ascii="Times New Roman" w:hAnsi="Times New Roman"/>
        </w:rPr>
        <w:t xml:space="preserve"> </w:t>
      </w:r>
      <w:proofErr w:type="spellStart"/>
      <w:r w:rsidRPr="009D34CA">
        <w:rPr>
          <w:rFonts w:ascii="Times New Roman" w:hAnsi="Times New Roman"/>
        </w:rPr>
        <w:t>Msg_Failure</w:t>
      </w:r>
      <w:proofErr w:type="spellEnd"/>
      <w:r w:rsidRPr="009D34CA">
        <w:rPr>
          <w:rFonts w:ascii="Times New Roman" w:hAnsi="Times New Roman"/>
        </w:rPr>
        <w:t>。父</w:t>
      </w:r>
      <w:r w:rsidRPr="009D34CA">
        <w:rPr>
          <w:rFonts w:ascii="Times New Roman" w:hAnsi="Times New Roman"/>
        </w:rPr>
        <w:t xml:space="preserve"> Actor </w:t>
      </w:r>
      <w:r w:rsidRPr="009D34CA">
        <w:rPr>
          <w:rFonts w:ascii="Times New Roman" w:hAnsi="Times New Roman"/>
        </w:rPr>
        <w:t>的监督策略（</w:t>
      </w:r>
      <w:r w:rsidRPr="009D34CA">
        <w:rPr>
          <w:rFonts w:ascii="Times New Roman" w:hAnsi="Times New Roman"/>
        </w:rPr>
        <w:t>Supervision Strategy</w:t>
      </w:r>
      <w:r w:rsidRPr="009D34CA">
        <w:rPr>
          <w:rFonts w:ascii="Times New Roman" w:hAnsi="Times New Roman"/>
        </w:rPr>
        <w:t>）捕获该消息，并决定是重试（</w:t>
      </w:r>
      <w:r w:rsidRPr="009D34CA">
        <w:rPr>
          <w:rFonts w:ascii="Times New Roman" w:hAnsi="Times New Roman"/>
        </w:rPr>
        <w:t>Retry</w:t>
      </w:r>
      <w:r w:rsidRPr="009D34CA">
        <w:rPr>
          <w:rFonts w:ascii="Times New Roman" w:hAnsi="Times New Roman"/>
        </w:rPr>
        <w:t>）还是向上一级继续抛出异常。这精确复刻了解释器模式中的</w:t>
      </w:r>
      <w:r w:rsidRPr="009D34CA">
        <w:rPr>
          <w:rFonts w:ascii="Times New Roman" w:hAnsi="Times New Roman"/>
        </w:rPr>
        <w:t xml:space="preserve"> try-catch </w:t>
      </w:r>
      <w:r w:rsidRPr="009D34CA">
        <w:rPr>
          <w:rFonts w:ascii="Times New Roman" w:hAnsi="Times New Roman"/>
        </w:rPr>
        <w:t>异常处理机制。</w:t>
      </w:r>
    </w:p>
    <w:p w14:paraId="28C3DE30"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我们将</w:t>
      </w:r>
      <w:r w:rsidRPr="00980377">
        <w:rPr>
          <w:rFonts w:ascii="Times New Roman" w:hAnsi="Times New Roman"/>
        </w:rPr>
        <w:t>“</w:t>
      </w:r>
      <w:r w:rsidRPr="00980377">
        <w:rPr>
          <w:rFonts w:ascii="Times New Roman" w:hAnsi="Times New Roman"/>
        </w:rPr>
        <w:t>栈</w:t>
      </w:r>
      <w:r w:rsidRPr="00980377">
        <w:rPr>
          <w:rFonts w:ascii="Times New Roman" w:hAnsi="Times New Roman"/>
        </w:rPr>
        <w:t>”</w:t>
      </w:r>
      <w:r w:rsidRPr="00980377">
        <w:rPr>
          <w:rFonts w:ascii="Times New Roman" w:hAnsi="Times New Roman"/>
        </w:rPr>
        <w:t>重构为存储在</w:t>
      </w:r>
      <w:r w:rsidRPr="00980377">
        <w:rPr>
          <w:rFonts w:ascii="Times New Roman" w:hAnsi="Times New Roman"/>
        </w:rPr>
        <w:t xml:space="preserve"> USS </w:t>
      </w:r>
      <w:r w:rsidRPr="00980377">
        <w:rPr>
          <w:rFonts w:ascii="Times New Roman" w:hAnsi="Times New Roman"/>
        </w:rPr>
        <w:t>中的</w:t>
      </w:r>
      <w:r w:rsidRPr="00980377">
        <w:rPr>
          <w:rFonts w:ascii="Times New Roman" w:hAnsi="Times New Roman"/>
        </w:rPr>
        <w:t>**“</w:t>
      </w:r>
      <w:r w:rsidRPr="00980377">
        <w:rPr>
          <w:rFonts w:ascii="Times New Roman" w:hAnsi="Times New Roman"/>
        </w:rPr>
        <w:t>分布式因果链</w:t>
      </w:r>
      <w:r w:rsidRPr="00980377">
        <w:rPr>
          <w:rFonts w:ascii="Times New Roman" w:hAnsi="Times New Roman"/>
        </w:rPr>
        <w:t>”</w:t>
      </w:r>
      <w:r w:rsidRPr="00980377">
        <w:rPr>
          <w:rFonts w:ascii="Times New Roman" w:hAnsi="Times New Roman"/>
        </w:rPr>
        <w:t>（</w:t>
      </w:r>
      <w:r w:rsidRPr="00980377">
        <w:rPr>
          <w:rFonts w:ascii="Times New Roman" w:hAnsi="Times New Roman"/>
        </w:rPr>
        <w:t>Distributed Causal Chain</w:t>
      </w:r>
      <w:r w:rsidRPr="00980377">
        <w:rPr>
          <w:rFonts w:ascii="Times New Roman" w:hAnsi="Times New Roman"/>
        </w:rPr>
        <w:t>）</w:t>
      </w:r>
      <w:r w:rsidRPr="00980377">
        <w:rPr>
          <w:rFonts w:ascii="Times New Roman" w:hAnsi="Times New Roman"/>
          <w:b/>
          <w:bCs/>
        </w:rPr>
        <w:t>。这种设计实现了真正的</w:t>
      </w:r>
      <w:r w:rsidRPr="00980377">
        <w:rPr>
          <w:rFonts w:ascii="Times New Roman" w:hAnsi="Times New Roman"/>
        </w:rPr>
        <w:t>持久化解释（</w:t>
      </w:r>
      <w:r w:rsidRPr="00980377">
        <w:rPr>
          <w:rFonts w:ascii="Times New Roman" w:hAnsi="Times New Roman"/>
        </w:rPr>
        <w:t>Persistent Interpretation</w:t>
      </w:r>
      <w:r w:rsidRPr="00980377">
        <w:rPr>
          <w:rFonts w:ascii="Times New Roman" w:hAnsi="Times New Roman"/>
        </w:rPr>
        <w:t>）</w:t>
      </w:r>
      <w:r w:rsidRPr="00980377">
        <w:rPr>
          <w:rFonts w:ascii="Times New Roman" w:hAnsi="Times New Roman"/>
        </w:rPr>
        <w:t>**</w:t>
      </w:r>
      <w:r w:rsidRPr="00980377">
        <w:rPr>
          <w:rFonts w:ascii="Times New Roman" w:hAnsi="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844"/>
        <w:gridCol w:w="4798"/>
      </w:tblGrid>
      <w:tr w:rsidR="00980377" w:rsidRPr="00980377" w14:paraId="2CB1BE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F8F7B"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t>传统调用</w:t>
            </w:r>
            <w:proofErr w:type="gramStart"/>
            <w:r w:rsidRPr="00980377">
              <w:rPr>
                <w:rFonts w:ascii="Times New Roman" w:hAnsi="Times New Roman"/>
                <w:b/>
                <w:bCs/>
              </w:rPr>
              <w:t>栈</w:t>
            </w:r>
            <w:proofErr w:type="gramEnd"/>
            <w:r w:rsidRPr="00980377">
              <w:rPr>
                <w:rFonts w:ascii="Times New Roman" w:hAnsi="Times New Roman"/>
                <w:b/>
                <w:bCs/>
              </w:rPr>
              <w:t xml:space="preserve"> (Call 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05CCB"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t>本系统消息</w:t>
            </w:r>
            <w:proofErr w:type="gramStart"/>
            <w:r w:rsidRPr="00980377">
              <w:rPr>
                <w:rFonts w:ascii="Times New Roman" w:hAnsi="Times New Roman"/>
                <w:b/>
                <w:bCs/>
              </w:rPr>
              <w:t>栈</w:t>
            </w:r>
            <w:proofErr w:type="gramEnd"/>
            <w:r w:rsidRPr="00980377">
              <w:rPr>
                <w:rFonts w:ascii="Times New Roman" w:hAnsi="Times New Roman"/>
                <w:b/>
                <w:bCs/>
              </w:rPr>
              <w:t xml:space="preserve"> (Message Mesh)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49C02"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t>逻辑映射关系</w:t>
            </w:r>
          </w:p>
        </w:tc>
      </w:tr>
      <w:tr w:rsidR="00980377" w:rsidRPr="00980377" w14:paraId="64D73F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E29923" w14:textId="77777777" w:rsidR="00980377" w:rsidRPr="00980377" w:rsidRDefault="00980377" w:rsidP="00980377">
            <w:pPr>
              <w:pStyle w:val="a3"/>
              <w:spacing w:line="360" w:lineRule="auto"/>
              <w:ind w:firstLineChars="200" w:firstLine="482"/>
              <w:jc w:val="both"/>
              <w:rPr>
                <w:rFonts w:ascii="Times New Roman" w:hAnsi="Times New Roman"/>
              </w:rPr>
            </w:pPr>
            <w:proofErr w:type="gramStart"/>
            <w:r w:rsidRPr="00980377">
              <w:rPr>
                <w:rFonts w:ascii="Times New Roman" w:hAnsi="Times New Roman"/>
                <w:b/>
                <w:bCs/>
              </w:rPr>
              <w:t>栈</w:t>
            </w:r>
            <w:proofErr w:type="gramEnd"/>
            <w:r w:rsidRPr="00980377">
              <w:rPr>
                <w:rFonts w:ascii="Times New Roman" w:hAnsi="Times New Roman"/>
                <w:b/>
                <w:bCs/>
              </w:rPr>
              <w:t>帧</w:t>
            </w:r>
            <w:r w:rsidRPr="00980377">
              <w:rPr>
                <w:rFonts w:ascii="Times New Roman" w:hAnsi="Times New Roman"/>
                <w:b/>
                <w:bCs/>
              </w:rPr>
              <w:t xml:space="preserve"> (Stack Frame)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9A922"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t xml:space="preserve">Actor </w:t>
            </w:r>
            <w:r w:rsidRPr="00980377">
              <w:rPr>
                <w:rFonts w:ascii="Times New Roman" w:hAnsi="Times New Roman"/>
                <w:b/>
                <w:bCs/>
              </w:rPr>
              <w:t>状态快照</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A59E4"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每个</w:t>
            </w:r>
            <w:r w:rsidRPr="00980377">
              <w:rPr>
                <w:rFonts w:ascii="Times New Roman" w:hAnsi="Times New Roman"/>
              </w:rPr>
              <w:t xml:space="preserve"> Actor </w:t>
            </w:r>
            <w:r w:rsidRPr="00980377">
              <w:rPr>
                <w:rFonts w:ascii="Times New Roman" w:hAnsi="Times New Roman"/>
              </w:rPr>
              <w:t>在数据库中的记录即为一个</w:t>
            </w:r>
            <w:r w:rsidRPr="00980377">
              <w:rPr>
                <w:rFonts w:ascii="Times New Roman" w:hAnsi="Times New Roman"/>
              </w:rPr>
              <w:t>“</w:t>
            </w:r>
            <w:r w:rsidRPr="00980377">
              <w:rPr>
                <w:rFonts w:ascii="Times New Roman" w:hAnsi="Times New Roman"/>
              </w:rPr>
              <w:t>栈帧</w:t>
            </w:r>
            <w:r w:rsidRPr="00980377">
              <w:rPr>
                <w:rFonts w:ascii="Times New Roman" w:hAnsi="Times New Roman"/>
              </w:rPr>
              <w:t>”</w:t>
            </w:r>
            <w:r w:rsidRPr="00980377">
              <w:rPr>
                <w:rFonts w:ascii="Times New Roman" w:hAnsi="Times New Roman"/>
              </w:rPr>
              <w:t>。它保存了局部变量、</w:t>
            </w:r>
            <w:r w:rsidRPr="00980377">
              <w:rPr>
                <w:rFonts w:ascii="Times New Roman" w:hAnsi="Times New Roman"/>
              </w:rPr>
              <w:t>PC</w:t>
            </w:r>
            <w:r w:rsidRPr="00980377">
              <w:rPr>
                <w:rFonts w:ascii="Times New Roman" w:hAnsi="Times New Roman"/>
              </w:rPr>
              <w:t>（当前思考步骤）及</w:t>
            </w:r>
            <w:r w:rsidRPr="00980377">
              <w:rPr>
                <w:rFonts w:ascii="Times New Roman" w:hAnsi="Times New Roman"/>
              </w:rPr>
              <w:t xml:space="preserve"> </w:t>
            </w:r>
            <w:proofErr w:type="spellStart"/>
            <w:r w:rsidRPr="00980377">
              <w:rPr>
                <w:rFonts w:ascii="Times New Roman" w:hAnsi="Times New Roman"/>
              </w:rPr>
              <w:t>ParentRef</w:t>
            </w:r>
            <w:proofErr w:type="spellEnd"/>
            <w:r w:rsidRPr="00980377">
              <w:rPr>
                <w:rFonts w:ascii="Times New Roman" w:hAnsi="Times New Roman"/>
              </w:rPr>
              <w:t>。</w:t>
            </w:r>
          </w:p>
        </w:tc>
      </w:tr>
      <w:tr w:rsidR="00980377" w:rsidRPr="00980377" w14:paraId="3D5612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81369"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t>压</w:t>
            </w:r>
            <w:proofErr w:type="gramStart"/>
            <w:r w:rsidRPr="00980377">
              <w:rPr>
                <w:rFonts w:ascii="Times New Roman" w:hAnsi="Times New Roman"/>
                <w:b/>
                <w:bCs/>
              </w:rPr>
              <w:t>栈</w:t>
            </w:r>
            <w:proofErr w:type="gramEnd"/>
            <w:r w:rsidRPr="00980377">
              <w:rPr>
                <w:rFonts w:ascii="Times New Roman" w:hAnsi="Times New Roman"/>
                <w:b/>
                <w:bCs/>
              </w:rPr>
              <w:t xml:space="preserve"> (Push)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D7EDC"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t>发送消息</w:t>
            </w:r>
            <w:r w:rsidRPr="00980377">
              <w:rPr>
                <w:rFonts w:ascii="Times New Roman" w:hAnsi="Times New Roman"/>
                <w:b/>
                <w:bCs/>
              </w:rPr>
              <w:t xml:space="preserve"> (Send)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87DFD"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父</w:t>
            </w:r>
            <w:r w:rsidRPr="00980377">
              <w:rPr>
                <w:rFonts w:ascii="Times New Roman" w:hAnsi="Times New Roman"/>
              </w:rPr>
              <w:t xml:space="preserve"> Actor </w:t>
            </w:r>
            <w:r w:rsidRPr="00980377">
              <w:rPr>
                <w:rFonts w:ascii="Times New Roman" w:hAnsi="Times New Roman"/>
              </w:rPr>
              <w:t>发出</w:t>
            </w:r>
            <w:r w:rsidRPr="00980377">
              <w:rPr>
                <w:rFonts w:ascii="Times New Roman" w:hAnsi="Times New Roman"/>
              </w:rPr>
              <w:t xml:space="preserve"> </w:t>
            </w:r>
            <w:proofErr w:type="spellStart"/>
            <w:r w:rsidRPr="00980377">
              <w:rPr>
                <w:rFonts w:ascii="Times New Roman" w:hAnsi="Times New Roman"/>
              </w:rPr>
              <w:t>Msg_Task</w:t>
            </w:r>
            <w:proofErr w:type="spellEnd"/>
            <w:r w:rsidRPr="00980377">
              <w:rPr>
                <w:rFonts w:ascii="Times New Roman" w:hAnsi="Times New Roman"/>
              </w:rPr>
              <w:t xml:space="preserve"> </w:t>
            </w:r>
            <w:r w:rsidRPr="00980377">
              <w:rPr>
                <w:rFonts w:ascii="Times New Roman" w:hAnsi="Times New Roman"/>
              </w:rPr>
              <w:t>的瞬间，逻辑上创建了一个新的</w:t>
            </w:r>
            <w:proofErr w:type="gramStart"/>
            <w:r w:rsidRPr="00980377">
              <w:rPr>
                <w:rFonts w:ascii="Times New Roman" w:hAnsi="Times New Roman"/>
              </w:rPr>
              <w:t>栈</w:t>
            </w:r>
            <w:proofErr w:type="gramEnd"/>
            <w:r w:rsidRPr="00980377">
              <w:rPr>
                <w:rFonts w:ascii="Times New Roman" w:hAnsi="Times New Roman"/>
              </w:rPr>
              <w:t>帧。区别在于，这个新</w:t>
            </w:r>
            <w:proofErr w:type="gramStart"/>
            <w:r w:rsidRPr="00980377">
              <w:rPr>
                <w:rFonts w:ascii="Times New Roman" w:hAnsi="Times New Roman"/>
              </w:rPr>
              <w:t>栈帧可能</w:t>
            </w:r>
            <w:proofErr w:type="gramEnd"/>
            <w:r w:rsidRPr="00980377">
              <w:rPr>
                <w:rFonts w:ascii="Times New Roman" w:hAnsi="Times New Roman"/>
              </w:rPr>
              <w:t>位于另一台物理机上。</w:t>
            </w:r>
          </w:p>
        </w:tc>
      </w:tr>
      <w:tr w:rsidR="00980377" w:rsidRPr="00980377" w14:paraId="1963C0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D6198"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t>弹</w:t>
            </w:r>
            <w:proofErr w:type="gramStart"/>
            <w:r w:rsidRPr="00980377">
              <w:rPr>
                <w:rFonts w:ascii="Times New Roman" w:hAnsi="Times New Roman"/>
                <w:b/>
                <w:bCs/>
              </w:rPr>
              <w:t>栈</w:t>
            </w:r>
            <w:proofErr w:type="gramEnd"/>
            <w:r w:rsidRPr="00980377">
              <w:rPr>
                <w:rFonts w:ascii="Times New Roman" w:hAnsi="Times New Roman"/>
                <w:b/>
                <w:bCs/>
              </w:rPr>
              <w:t xml:space="preserve"> (Pop)</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5C4A7"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t>回复消息</w:t>
            </w:r>
            <w:r w:rsidRPr="00980377">
              <w:rPr>
                <w:rFonts w:ascii="Times New Roman" w:hAnsi="Times New Roman"/>
                <w:b/>
                <w:bCs/>
              </w:rPr>
              <w:t xml:space="preserve"> (Reply)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642F7"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子</w:t>
            </w:r>
            <w:r w:rsidRPr="00980377">
              <w:rPr>
                <w:rFonts w:ascii="Times New Roman" w:hAnsi="Times New Roman"/>
              </w:rPr>
              <w:t xml:space="preserve"> Actor </w:t>
            </w:r>
            <w:r w:rsidRPr="00980377">
              <w:rPr>
                <w:rFonts w:ascii="Times New Roman" w:hAnsi="Times New Roman"/>
              </w:rPr>
              <w:t>任务终结并发送</w:t>
            </w:r>
            <w:r w:rsidRPr="00980377">
              <w:rPr>
                <w:rFonts w:ascii="Times New Roman" w:hAnsi="Times New Roman"/>
              </w:rPr>
              <w:t xml:space="preserve"> </w:t>
            </w:r>
            <w:proofErr w:type="spellStart"/>
            <w:r w:rsidRPr="00980377">
              <w:rPr>
                <w:rFonts w:ascii="Times New Roman" w:hAnsi="Times New Roman"/>
              </w:rPr>
              <w:t>Msg_Result</w:t>
            </w:r>
            <w:proofErr w:type="spellEnd"/>
            <w:r w:rsidRPr="00980377">
              <w:rPr>
                <w:rFonts w:ascii="Times New Roman" w:hAnsi="Times New Roman"/>
              </w:rPr>
              <w:t>，标志着当前逻辑</w:t>
            </w:r>
            <w:proofErr w:type="gramStart"/>
            <w:r w:rsidRPr="00980377">
              <w:rPr>
                <w:rFonts w:ascii="Times New Roman" w:hAnsi="Times New Roman"/>
              </w:rPr>
              <w:t>栈</w:t>
            </w:r>
            <w:proofErr w:type="gramEnd"/>
            <w:r w:rsidRPr="00980377">
              <w:rPr>
                <w:rFonts w:ascii="Times New Roman" w:hAnsi="Times New Roman"/>
              </w:rPr>
              <w:t>帧的销毁，控制权伴随数据</w:t>
            </w:r>
            <w:proofErr w:type="gramStart"/>
            <w:r w:rsidRPr="00980377">
              <w:rPr>
                <w:rFonts w:ascii="Times New Roman" w:hAnsi="Times New Roman"/>
              </w:rPr>
              <w:t>回流至父</w:t>
            </w:r>
            <w:proofErr w:type="gramEnd"/>
            <w:r w:rsidRPr="00980377">
              <w:rPr>
                <w:rFonts w:ascii="Times New Roman" w:hAnsi="Times New Roman"/>
              </w:rPr>
              <w:t xml:space="preserve"> Actor</w:t>
            </w:r>
            <w:r w:rsidRPr="00980377">
              <w:rPr>
                <w:rFonts w:ascii="Times New Roman" w:hAnsi="Times New Roman"/>
              </w:rPr>
              <w:t>。</w:t>
            </w:r>
          </w:p>
        </w:tc>
      </w:tr>
      <w:tr w:rsidR="00980377" w:rsidRPr="00980377" w14:paraId="12D34A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E7F507" w14:textId="77777777" w:rsidR="00980377" w:rsidRPr="00980377" w:rsidRDefault="00980377" w:rsidP="00980377">
            <w:pPr>
              <w:pStyle w:val="a3"/>
              <w:spacing w:line="360" w:lineRule="auto"/>
              <w:ind w:firstLineChars="200" w:firstLine="482"/>
              <w:jc w:val="both"/>
              <w:rPr>
                <w:rFonts w:ascii="Times New Roman" w:hAnsi="Times New Roman"/>
              </w:rPr>
            </w:pPr>
            <w:proofErr w:type="gramStart"/>
            <w:r w:rsidRPr="00980377">
              <w:rPr>
                <w:rFonts w:ascii="Times New Roman" w:hAnsi="Times New Roman"/>
                <w:b/>
                <w:bCs/>
              </w:rPr>
              <w:t>栈</w:t>
            </w:r>
            <w:proofErr w:type="gramEnd"/>
            <w:r w:rsidRPr="00980377">
              <w:rPr>
                <w:rFonts w:ascii="Times New Roman" w:hAnsi="Times New Roman"/>
                <w:b/>
                <w:bCs/>
              </w:rPr>
              <w:t>展开</w:t>
            </w:r>
            <w:r w:rsidRPr="00980377">
              <w:rPr>
                <w:rFonts w:ascii="Times New Roman" w:hAnsi="Times New Roman"/>
                <w:b/>
                <w:bCs/>
              </w:rPr>
              <w:t xml:space="preserve"> </w:t>
            </w:r>
            <w:r w:rsidRPr="00980377">
              <w:rPr>
                <w:rFonts w:ascii="Times New Roman" w:hAnsi="Times New Roman"/>
                <w:b/>
                <w:bCs/>
              </w:rPr>
              <w:lastRenderedPageBreak/>
              <w:t>(Unwinding)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FD9BF" w14:textId="77777777" w:rsidR="00980377" w:rsidRPr="00980377" w:rsidRDefault="00980377" w:rsidP="00980377">
            <w:pPr>
              <w:pStyle w:val="a3"/>
              <w:spacing w:line="360" w:lineRule="auto"/>
              <w:ind w:firstLineChars="200" w:firstLine="482"/>
              <w:jc w:val="both"/>
              <w:rPr>
                <w:rFonts w:ascii="Times New Roman" w:hAnsi="Times New Roman"/>
              </w:rPr>
            </w:pPr>
            <w:r w:rsidRPr="00980377">
              <w:rPr>
                <w:rFonts w:ascii="Times New Roman" w:hAnsi="Times New Roman"/>
                <w:b/>
                <w:bCs/>
              </w:rPr>
              <w:lastRenderedPageBreak/>
              <w:t>异常冒泡</w:t>
            </w:r>
            <w:r w:rsidRPr="00980377">
              <w:rPr>
                <w:rFonts w:ascii="Times New Roman" w:hAnsi="Times New Roman"/>
                <w:b/>
                <w:bCs/>
              </w:rPr>
              <w:t xml:space="preserve"> </w:t>
            </w:r>
            <w:r w:rsidRPr="00980377">
              <w:rPr>
                <w:rFonts w:ascii="Times New Roman" w:hAnsi="Times New Roman"/>
                <w:b/>
                <w:bCs/>
              </w:rPr>
              <w:lastRenderedPageBreak/>
              <w:t>(Bubbling)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143CF"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lastRenderedPageBreak/>
              <w:t>当</w:t>
            </w:r>
            <w:r w:rsidRPr="00980377">
              <w:rPr>
                <w:rFonts w:ascii="Times New Roman" w:hAnsi="Times New Roman"/>
              </w:rPr>
              <w:t xml:space="preserve"> VM </w:t>
            </w:r>
            <w:r w:rsidRPr="00980377">
              <w:rPr>
                <w:rFonts w:ascii="Times New Roman" w:hAnsi="Times New Roman"/>
              </w:rPr>
              <w:t>引擎报错或子</w:t>
            </w:r>
            <w:r w:rsidRPr="00980377">
              <w:rPr>
                <w:rFonts w:ascii="Times New Roman" w:hAnsi="Times New Roman"/>
              </w:rPr>
              <w:t xml:space="preserve"> Actor </w:t>
            </w:r>
            <w:r w:rsidRPr="00980377">
              <w:rPr>
                <w:rFonts w:ascii="Times New Roman" w:hAnsi="Times New Roman"/>
              </w:rPr>
              <w:t>失败时，错</w:t>
            </w:r>
            <w:r w:rsidRPr="00980377">
              <w:rPr>
                <w:rFonts w:ascii="Times New Roman" w:hAnsi="Times New Roman"/>
              </w:rPr>
              <w:lastRenderedPageBreak/>
              <w:t>误消息沿着</w:t>
            </w:r>
            <w:r w:rsidRPr="00980377">
              <w:rPr>
                <w:rFonts w:ascii="Times New Roman" w:hAnsi="Times New Roman"/>
              </w:rPr>
              <w:t xml:space="preserve"> </w:t>
            </w:r>
            <w:proofErr w:type="spellStart"/>
            <w:r w:rsidRPr="00980377">
              <w:rPr>
                <w:rFonts w:ascii="Times New Roman" w:hAnsi="Times New Roman"/>
              </w:rPr>
              <w:t>ParentRef</w:t>
            </w:r>
            <w:proofErr w:type="spellEnd"/>
            <w:r w:rsidRPr="00980377">
              <w:rPr>
                <w:rFonts w:ascii="Times New Roman" w:hAnsi="Times New Roman"/>
              </w:rPr>
              <w:t xml:space="preserve"> </w:t>
            </w:r>
            <w:r w:rsidRPr="00980377">
              <w:rPr>
                <w:rFonts w:ascii="Times New Roman" w:hAnsi="Times New Roman"/>
              </w:rPr>
              <w:t>链逆向上浮，触发沿途</w:t>
            </w:r>
            <w:r w:rsidRPr="00980377">
              <w:rPr>
                <w:rFonts w:ascii="Times New Roman" w:hAnsi="Times New Roman"/>
              </w:rPr>
              <w:t xml:space="preserve"> Actor </w:t>
            </w:r>
            <w:r w:rsidRPr="00980377">
              <w:rPr>
                <w:rFonts w:ascii="Times New Roman" w:hAnsi="Times New Roman"/>
              </w:rPr>
              <w:t>的异常处理逻辑。</w:t>
            </w:r>
          </w:p>
        </w:tc>
      </w:tr>
    </w:tbl>
    <w:p w14:paraId="7F4DA08B" w14:textId="77777777" w:rsidR="00980377" w:rsidRDefault="00980377" w:rsidP="00980377">
      <w:pPr>
        <w:pStyle w:val="a3"/>
        <w:spacing w:line="360" w:lineRule="auto"/>
        <w:jc w:val="both"/>
        <w:rPr>
          <w:rFonts w:ascii="Times New Roman" w:hAnsi="Times New Roman" w:hint="eastAsia"/>
        </w:rPr>
      </w:pPr>
    </w:p>
    <w:p w14:paraId="78D33ECA" w14:textId="3C64E74D" w:rsidR="00D30CE7" w:rsidRPr="00980377" w:rsidRDefault="00097BA0" w:rsidP="00980377">
      <w:pPr>
        <w:pStyle w:val="a3"/>
        <w:spacing w:line="360" w:lineRule="auto"/>
        <w:ind w:firstLineChars="200" w:firstLine="480"/>
        <w:jc w:val="both"/>
        <w:rPr>
          <w:rFonts w:ascii="Times New Roman" w:hAnsi="Times New Roman" w:hint="eastAsia"/>
        </w:rPr>
      </w:pPr>
      <w:r w:rsidRPr="00097BA0">
        <w:rPr>
          <w:rFonts w:ascii="Times New Roman" w:hAnsi="Times New Roman"/>
        </w:rPr>
        <w:t>这种设计使得系统具有极强的</w:t>
      </w:r>
      <w:r w:rsidRPr="00097BA0">
        <w:rPr>
          <w:rFonts w:ascii="Times New Roman" w:hAnsi="Times New Roman"/>
          <w:b/>
          <w:bCs/>
        </w:rPr>
        <w:t>容错性</w:t>
      </w:r>
      <w:r w:rsidRPr="00097BA0">
        <w:rPr>
          <w:rFonts w:ascii="Times New Roman" w:hAnsi="Times New Roman"/>
        </w:rPr>
        <w:t>：即使某个子节点的解释过程崩溃（机器断电），父节点的</w:t>
      </w:r>
      <w:r w:rsidRPr="00097BA0">
        <w:rPr>
          <w:rFonts w:ascii="Times New Roman" w:hAnsi="Times New Roman"/>
        </w:rPr>
        <w:t>“</w:t>
      </w:r>
      <w:r w:rsidRPr="00097BA0">
        <w:rPr>
          <w:rFonts w:ascii="Times New Roman" w:hAnsi="Times New Roman"/>
        </w:rPr>
        <w:t>栈帧</w:t>
      </w:r>
      <w:r w:rsidRPr="00097BA0">
        <w:rPr>
          <w:rFonts w:ascii="Times New Roman" w:hAnsi="Times New Roman"/>
        </w:rPr>
        <w:t>”</w:t>
      </w:r>
      <w:r w:rsidRPr="00097BA0">
        <w:rPr>
          <w:rFonts w:ascii="Times New Roman" w:hAnsi="Times New Roman"/>
        </w:rPr>
        <w:t>依然安全地保存在</w:t>
      </w:r>
      <w:r w:rsidRPr="00097BA0">
        <w:rPr>
          <w:rFonts w:ascii="Times New Roman" w:hAnsi="Times New Roman"/>
        </w:rPr>
        <w:t xml:space="preserve"> SQL </w:t>
      </w:r>
      <w:r w:rsidRPr="00097BA0">
        <w:rPr>
          <w:rFonts w:ascii="Times New Roman" w:hAnsi="Times New Roman"/>
        </w:rPr>
        <w:t>数据库（</w:t>
      </w:r>
      <w:r w:rsidRPr="00097BA0">
        <w:rPr>
          <w:rFonts w:ascii="Times New Roman" w:hAnsi="Times New Roman"/>
        </w:rPr>
        <w:t>USS</w:t>
      </w:r>
      <w:r w:rsidRPr="00097BA0">
        <w:rPr>
          <w:rFonts w:ascii="Times New Roman" w:hAnsi="Times New Roman"/>
        </w:rPr>
        <w:t>）中。系统重启后，只需重发消息即可恢复执行，实现了</w:t>
      </w:r>
      <w:r w:rsidRPr="00097BA0">
        <w:rPr>
          <w:rFonts w:ascii="Times New Roman" w:hAnsi="Times New Roman"/>
        </w:rPr>
        <w:t>**“</w:t>
      </w:r>
      <w:r w:rsidRPr="00097BA0">
        <w:rPr>
          <w:rFonts w:ascii="Times New Roman" w:hAnsi="Times New Roman"/>
        </w:rPr>
        <w:t>持久化解释</w:t>
      </w:r>
      <w:r w:rsidRPr="00097BA0">
        <w:rPr>
          <w:rFonts w:ascii="Times New Roman" w:hAnsi="Times New Roman"/>
        </w:rPr>
        <w:t>”</w:t>
      </w:r>
      <w:r w:rsidRPr="00097BA0">
        <w:rPr>
          <w:rFonts w:ascii="Times New Roman" w:hAnsi="Times New Roman"/>
        </w:rPr>
        <w:t>（</w:t>
      </w:r>
      <w:r w:rsidRPr="00097BA0">
        <w:rPr>
          <w:rFonts w:ascii="Times New Roman" w:hAnsi="Times New Roman"/>
        </w:rPr>
        <w:t>Persistent Interpretation</w:t>
      </w:r>
      <w:r w:rsidRPr="00097BA0">
        <w:rPr>
          <w:rFonts w:ascii="Times New Roman" w:hAnsi="Times New Roman"/>
        </w:rPr>
        <w:t>）</w:t>
      </w:r>
      <w:r w:rsidRPr="00097BA0">
        <w:rPr>
          <w:rFonts w:ascii="Times New Roman" w:hAnsi="Times New Roman"/>
        </w:rPr>
        <w:t>**</w:t>
      </w:r>
      <w:r w:rsidRPr="00097BA0">
        <w:rPr>
          <w:rFonts w:ascii="Times New Roman" w:hAnsi="Times New Roman"/>
        </w:rPr>
        <w:t>。</w:t>
      </w:r>
    </w:p>
    <w:p w14:paraId="2F3DBC63" w14:textId="31B8227B" w:rsidR="00C56375" w:rsidRPr="007712A1" w:rsidRDefault="00C56375">
      <w:pPr>
        <w:widowControl/>
        <w:rPr>
          <w:rFonts w:ascii="Times New Roman" w:hAnsi="Times New Roman"/>
        </w:rPr>
      </w:pPr>
    </w:p>
    <w:p w14:paraId="0F017B9C" w14:textId="76D1E328" w:rsidR="00C56375" w:rsidRPr="007712A1" w:rsidRDefault="00000000">
      <w:pPr>
        <w:pStyle w:val="3"/>
        <w:widowControl/>
        <w:rPr>
          <w:rFonts w:ascii="Times New Roman" w:hAnsi="Times New Roman"/>
        </w:rPr>
      </w:pPr>
      <w:r w:rsidRPr="007712A1">
        <w:rPr>
          <w:rStyle w:val="a4"/>
          <w:rFonts w:ascii="Times New Roman" w:hAnsi="Times New Roman"/>
          <w:b/>
        </w:rPr>
        <w:t xml:space="preserve">3.4 </w:t>
      </w:r>
      <w:r w:rsidR="00980377" w:rsidRPr="00980377">
        <w:rPr>
          <w:rFonts w:ascii="Times New Roman" w:hAnsi="Times New Roman"/>
        </w:rPr>
        <w:t>全异步的可观测性与软控制</w:t>
      </w:r>
    </w:p>
    <w:p w14:paraId="650F6F97"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为了在非确定性的</w:t>
      </w:r>
      <w:r w:rsidRPr="00980377">
        <w:rPr>
          <w:rFonts w:ascii="Times New Roman" w:hAnsi="Times New Roman"/>
        </w:rPr>
        <w:t xml:space="preserve"> LLM </w:t>
      </w:r>
      <w:r w:rsidRPr="00980377">
        <w:rPr>
          <w:rFonts w:ascii="Times New Roman" w:hAnsi="Times New Roman"/>
        </w:rPr>
        <w:t>执行环境中确保系统的安全性与稳定性，单纯依赖虚拟机（</w:t>
      </w:r>
      <w:r w:rsidRPr="00980377">
        <w:rPr>
          <w:rFonts w:ascii="Times New Roman" w:hAnsi="Times New Roman"/>
        </w:rPr>
        <w:t>VM</w:t>
      </w:r>
      <w:r w:rsidRPr="00980377">
        <w:rPr>
          <w:rFonts w:ascii="Times New Roman" w:hAnsi="Times New Roman"/>
        </w:rPr>
        <w:t>）的自动调度是不够的。为此，我们引入了独立的治理层（</w:t>
      </w:r>
      <w:r w:rsidRPr="00980377">
        <w:rPr>
          <w:rFonts w:ascii="Times New Roman" w:hAnsi="Times New Roman"/>
        </w:rPr>
        <w:t>Governance Layer</w:t>
      </w:r>
      <w:r w:rsidRPr="00980377">
        <w:rPr>
          <w:rFonts w:ascii="Times New Roman" w:hAnsi="Times New Roman"/>
        </w:rPr>
        <w:t>）。</w:t>
      </w:r>
    </w:p>
    <w:p w14:paraId="185276F4" w14:textId="7294C2BE" w:rsidR="00C56375" w:rsidRPr="007712A1" w:rsidRDefault="00980377" w:rsidP="00980377">
      <w:pPr>
        <w:pStyle w:val="a3"/>
        <w:spacing w:line="360" w:lineRule="auto"/>
        <w:ind w:firstLineChars="200" w:firstLine="480"/>
        <w:jc w:val="both"/>
        <w:rPr>
          <w:rFonts w:ascii="Times New Roman" w:hAnsi="Times New Roman" w:hint="eastAsia"/>
        </w:rPr>
      </w:pPr>
      <w:r w:rsidRPr="00980377">
        <w:rPr>
          <w:rFonts w:ascii="Times New Roman" w:hAnsi="Times New Roman"/>
        </w:rPr>
        <w:t>该层严格遵循控制平面（</w:t>
      </w:r>
      <w:r w:rsidRPr="00980377">
        <w:rPr>
          <w:rFonts w:ascii="Times New Roman" w:hAnsi="Times New Roman"/>
        </w:rPr>
        <w:t>Control Plane</w:t>
      </w:r>
      <w:r w:rsidRPr="00980377">
        <w:rPr>
          <w:rFonts w:ascii="Times New Roman" w:hAnsi="Times New Roman"/>
        </w:rPr>
        <w:t>）与数据平面（</w:t>
      </w:r>
      <w:r w:rsidRPr="00980377">
        <w:rPr>
          <w:rFonts w:ascii="Times New Roman" w:hAnsi="Times New Roman"/>
        </w:rPr>
        <w:t>Data Plane</w:t>
      </w:r>
      <w:r w:rsidRPr="00980377">
        <w:rPr>
          <w:rFonts w:ascii="Times New Roman" w:hAnsi="Times New Roman"/>
        </w:rPr>
        <w:t>）分离的原则：数据平面负责业务逻辑的推理与执行，而控制平面通过</w:t>
      </w:r>
      <w:r w:rsidRPr="00980377">
        <w:rPr>
          <w:rFonts w:ascii="Times New Roman" w:hAnsi="Times New Roman"/>
        </w:rPr>
        <w:t>**“</w:t>
      </w:r>
      <w:r w:rsidRPr="00980377">
        <w:rPr>
          <w:rFonts w:ascii="Times New Roman" w:hAnsi="Times New Roman"/>
        </w:rPr>
        <w:t>全局状态注册表</w:t>
      </w:r>
      <w:r w:rsidRPr="00980377">
        <w:rPr>
          <w:rFonts w:ascii="Times New Roman" w:hAnsi="Times New Roman"/>
        </w:rPr>
        <w:t>”</w:t>
      </w:r>
      <w:r w:rsidRPr="00980377">
        <w:rPr>
          <w:rFonts w:ascii="Times New Roman" w:hAnsi="Times New Roman"/>
        </w:rPr>
        <w:t>与</w:t>
      </w:r>
      <w:r w:rsidRPr="00980377">
        <w:rPr>
          <w:rFonts w:ascii="Times New Roman" w:hAnsi="Times New Roman"/>
        </w:rPr>
        <w:t>“</w:t>
      </w:r>
      <w:r w:rsidRPr="00980377">
        <w:rPr>
          <w:rFonts w:ascii="Times New Roman" w:hAnsi="Times New Roman"/>
        </w:rPr>
        <w:t>信号总线</w:t>
      </w:r>
      <w:r w:rsidRPr="00980377">
        <w:rPr>
          <w:rFonts w:ascii="Times New Roman" w:hAnsi="Times New Roman"/>
        </w:rPr>
        <w:t>”</w:t>
      </w:r>
      <w:r w:rsidRPr="00980377">
        <w:rPr>
          <w:rFonts w:ascii="Times New Roman" w:hAnsi="Times New Roman"/>
        </w:rPr>
        <w:t>，实现了一种创新的</w:t>
      </w:r>
      <w:r w:rsidRPr="00980377">
        <w:rPr>
          <w:rFonts w:ascii="Times New Roman" w:hAnsi="Times New Roman"/>
        </w:rPr>
        <w:t>“</w:t>
      </w:r>
      <w:r w:rsidRPr="00980377">
        <w:rPr>
          <w:rFonts w:ascii="Times New Roman" w:hAnsi="Times New Roman"/>
        </w:rPr>
        <w:t>软控制</w:t>
      </w:r>
      <w:r w:rsidRPr="00980377">
        <w:rPr>
          <w:rFonts w:ascii="Times New Roman" w:hAnsi="Times New Roman"/>
        </w:rPr>
        <w:t>”</w:t>
      </w:r>
      <w:r w:rsidRPr="00980377">
        <w:rPr>
          <w:rFonts w:ascii="Times New Roman" w:hAnsi="Times New Roman"/>
        </w:rPr>
        <w:t>（</w:t>
      </w:r>
      <w:r w:rsidRPr="00980377">
        <w:rPr>
          <w:rFonts w:ascii="Times New Roman" w:hAnsi="Times New Roman"/>
        </w:rPr>
        <w:t>Soft Control</w:t>
      </w:r>
      <w:r w:rsidRPr="00980377">
        <w:rPr>
          <w:rFonts w:ascii="Times New Roman" w:hAnsi="Times New Roman"/>
        </w:rPr>
        <w:t>）机制。这一设计将传统</w:t>
      </w:r>
      <w:r w:rsidRPr="00980377">
        <w:rPr>
          <w:rFonts w:ascii="Times New Roman" w:hAnsi="Times New Roman"/>
        </w:rPr>
        <w:t xml:space="preserve"> AI </w:t>
      </w:r>
      <w:r w:rsidRPr="00980377">
        <w:rPr>
          <w:rFonts w:ascii="Times New Roman" w:hAnsi="Times New Roman"/>
        </w:rPr>
        <w:t>系统不透明的</w:t>
      </w:r>
      <w:r w:rsidRPr="00980377">
        <w:rPr>
          <w:rFonts w:ascii="Times New Roman" w:hAnsi="Times New Roman"/>
        </w:rPr>
        <w:t>“</w:t>
      </w:r>
      <w:r w:rsidRPr="00980377">
        <w:rPr>
          <w:rFonts w:ascii="Times New Roman" w:hAnsi="Times New Roman"/>
        </w:rPr>
        <w:t>黑盒（</w:t>
      </w:r>
      <w:r w:rsidRPr="00980377">
        <w:rPr>
          <w:rFonts w:ascii="Times New Roman" w:hAnsi="Times New Roman"/>
        </w:rPr>
        <w:t>Black Box</w:t>
      </w:r>
      <w:r w:rsidRPr="00980377">
        <w:rPr>
          <w:rFonts w:ascii="Times New Roman" w:hAnsi="Times New Roman"/>
        </w:rPr>
        <w:t>）</w:t>
      </w:r>
      <w:r w:rsidRPr="00980377">
        <w:rPr>
          <w:rFonts w:ascii="Times New Roman" w:hAnsi="Times New Roman"/>
        </w:rPr>
        <w:t>”</w:t>
      </w:r>
      <w:r w:rsidRPr="00980377">
        <w:rPr>
          <w:rFonts w:ascii="Times New Roman" w:hAnsi="Times New Roman"/>
        </w:rPr>
        <w:t>转化为可视可控的</w:t>
      </w:r>
      <w:r w:rsidRPr="00980377">
        <w:rPr>
          <w:rFonts w:ascii="Times New Roman" w:hAnsi="Times New Roman"/>
        </w:rPr>
        <w:t>“</w:t>
      </w:r>
      <w:r w:rsidRPr="00980377">
        <w:rPr>
          <w:rFonts w:ascii="Times New Roman" w:hAnsi="Times New Roman"/>
        </w:rPr>
        <w:t>白盒（</w:t>
      </w:r>
      <w:r w:rsidRPr="00980377">
        <w:rPr>
          <w:rFonts w:ascii="Times New Roman" w:hAnsi="Times New Roman"/>
        </w:rPr>
        <w:t>Glass Box</w:t>
      </w:r>
      <w:r w:rsidRPr="00980377">
        <w:rPr>
          <w:rFonts w:ascii="Times New Roman" w:hAnsi="Times New Roman"/>
        </w:rPr>
        <w:t>）</w:t>
      </w:r>
      <w:r w:rsidRPr="00980377">
        <w:rPr>
          <w:rFonts w:ascii="Times New Roman" w:hAnsi="Times New Roman"/>
        </w:rPr>
        <w:t>”</w:t>
      </w:r>
      <w:r w:rsidRPr="00980377">
        <w:rPr>
          <w:rFonts w:ascii="Times New Roman" w:hAnsi="Times New Roman"/>
        </w:rPr>
        <w:t>，</w:t>
      </w:r>
      <w:proofErr w:type="gramStart"/>
      <w:r w:rsidRPr="00980377">
        <w:rPr>
          <w:rFonts w:ascii="Times New Roman" w:hAnsi="Times New Roman"/>
        </w:rPr>
        <w:t>从而原生</w:t>
      </w:r>
      <w:proofErr w:type="gramEnd"/>
      <w:r w:rsidRPr="00980377">
        <w:rPr>
          <w:rFonts w:ascii="Times New Roman" w:hAnsi="Times New Roman"/>
        </w:rPr>
        <w:t>支持人在回路（</w:t>
      </w:r>
      <w:r w:rsidRPr="00980377">
        <w:rPr>
          <w:rFonts w:ascii="Times New Roman" w:hAnsi="Times New Roman"/>
        </w:rPr>
        <w:t>Human-in-the-Loop, HITL</w:t>
      </w:r>
      <w:r w:rsidRPr="00980377">
        <w:rPr>
          <w:rFonts w:ascii="Times New Roman" w:hAnsi="Times New Roman"/>
        </w:rPr>
        <w:t>）</w:t>
      </w:r>
      <w:r w:rsidRPr="00980377">
        <w:rPr>
          <w:rFonts w:ascii="Times New Roman" w:hAnsi="Times New Roman"/>
        </w:rPr>
        <w:t>**</w:t>
      </w:r>
      <w:r w:rsidRPr="00980377">
        <w:rPr>
          <w:rFonts w:ascii="Times New Roman" w:hAnsi="Times New Roman"/>
        </w:rPr>
        <w:t>的实时干预与系统级调试。</w:t>
      </w:r>
    </w:p>
    <w:p w14:paraId="04AD4CDA" w14:textId="05F298EA" w:rsidR="00C56375" w:rsidRPr="007712A1" w:rsidRDefault="00000000" w:rsidP="00980377">
      <w:pPr>
        <w:pStyle w:val="4"/>
        <w:widowControl/>
        <w:rPr>
          <w:rFonts w:ascii="Times New Roman" w:hAnsi="Times New Roman"/>
        </w:rPr>
      </w:pPr>
      <w:r w:rsidRPr="007712A1">
        <w:rPr>
          <w:rStyle w:val="a4"/>
          <w:rFonts w:ascii="Times New Roman" w:hAnsi="Times New Roman"/>
          <w:b/>
        </w:rPr>
        <w:t xml:space="preserve">3.4.1 </w:t>
      </w:r>
      <w:r w:rsidR="00980377" w:rsidRPr="00980377">
        <w:rPr>
          <w:rFonts w:ascii="Times New Roman" w:hAnsi="Times New Roman"/>
        </w:rPr>
        <w:t>上行遥测：心跳与动态拓扑映射</w:t>
      </w:r>
    </w:p>
    <w:p w14:paraId="6298DE0A"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为了实时捕捉系统的运行状态，我们设计了一套基于事件驱动的上行遥测机制（</w:t>
      </w:r>
      <w:r w:rsidRPr="00980377">
        <w:rPr>
          <w:rFonts w:ascii="Times New Roman" w:hAnsi="Times New Roman"/>
        </w:rPr>
        <w:t>Upstream Telemetry Protocol</w:t>
      </w:r>
      <w:r w:rsidRPr="00980377">
        <w:rPr>
          <w:rFonts w:ascii="Times New Roman" w:hAnsi="Times New Roman"/>
        </w:rPr>
        <w:t>）。</w:t>
      </w:r>
    </w:p>
    <w:p w14:paraId="1D8B0ADD"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语义心跳</w:t>
      </w:r>
      <w:r w:rsidRPr="00980377">
        <w:rPr>
          <w:rFonts w:ascii="Times New Roman" w:hAnsi="Times New Roman"/>
        </w:rPr>
        <w:t xml:space="preserve"> (Semantic Heartbeat)</w:t>
      </w:r>
      <w:r w:rsidRPr="00980377">
        <w:rPr>
          <w:rFonts w:ascii="Times New Roman" w:hAnsi="Times New Roman"/>
        </w:rPr>
        <w:t>：</w:t>
      </w:r>
      <w:r w:rsidRPr="00980377">
        <w:rPr>
          <w:rFonts w:ascii="Times New Roman" w:hAnsi="Times New Roman"/>
        </w:rPr>
        <w:t xml:space="preserve"> </w:t>
      </w:r>
      <w:r w:rsidRPr="00980377">
        <w:rPr>
          <w:rFonts w:ascii="Times New Roman" w:hAnsi="Times New Roman"/>
        </w:rPr>
        <w:t>在执行任何工具调用、状态变更或</w:t>
      </w:r>
      <w:proofErr w:type="gramStart"/>
      <w:r w:rsidRPr="00980377">
        <w:rPr>
          <w:rFonts w:ascii="Times New Roman" w:hAnsi="Times New Roman"/>
        </w:rPr>
        <w:t>子任务</w:t>
      </w:r>
      <w:proofErr w:type="gramEnd"/>
      <w:r w:rsidRPr="00980377">
        <w:rPr>
          <w:rFonts w:ascii="Times New Roman" w:hAnsi="Times New Roman"/>
        </w:rPr>
        <w:lastRenderedPageBreak/>
        <w:t>分解之前，</w:t>
      </w:r>
      <w:r w:rsidRPr="00980377">
        <w:rPr>
          <w:rFonts w:ascii="Times New Roman" w:hAnsi="Times New Roman"/>
        </w:rPr>
        <w:t xml:space="preserve">Thinking Actor </w:t>
      </w:r>
      <w:r w:rsidRPr="00980377">
        <w:rPr>
          <w:rFonts w:ascii="Times New Roman" w:hAnsi="Times New Roman"/>
        </w:rPr>
        <w:t>必须向全局信号总线发布一个轻量级的遥测数据包。该数据包不仅包含存活信号，还携带当前的语义摘要（例如：</w:t>
      </w:r>
      <w:r w:rsidRPr="00980377">
        <w:rPr>
          <w:rFonts w:ascii="Times New Roman" w:hAnsi="Times New Roman"/>
        </w:rPr>
        <w:t>“</w:t>
      </w:r>
      <w:r w:rsidRPr="00980377">
        <w:rPr>
          <w:rFonts w:ascii="Times New Roman" w:hAnsi="Times New Roman"/>
        </w:rPr>
        <w:t>正在思考订单拆分逻辑</w:t>
      </w:r>
      <w:r w:rsidRPr="00980377">
        <w:rPr>
          <w:rFonts w:ascii="Times New Roman" w:hAnsi="Times New Roman"/>
        </w:rPr>
        <w:t>...”</w:t>
      </w:r>
      <w:r w:rsidRPr="00980377">
        <w:rPr>
          <w:rFonts w:ascii="Times New Roman" w:hAnsi="Times New Roman"/>
        </w:rPr>
        <w:t>）。</w:t>
      </w:r>
    </w:p>
    <w:p w14:paraId="7A2C82F8"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实时拓扑重构</w:t>
      </w:r>
      <w:r w:rsidRPr="00980377">
        <w:rPr>
          <w:rFonts w:ascii="Times New Roman" w:hAnsi="Times New Roman"/>
        </w:rPr>
        <w:t xml:space="preserve"> (Real-time Topology Reconstruction)</w:t>
      </w:r>
      <w:r w:rsidRPr="00980377">
        <w:rPr>
          <w:rFonts w:ascii="Times New Roman" w:hAnsi="Times New Roman"/>
        </w:rPr>
        <w:t>：</w:t>
      </w:r>
      <w:r w:rsidRPr="00980377">
        <w:rPr>
          <w:rFonts w:ascii="Times New Roman" w:hAnsi="Times New Roman"/>
        </w:rPr>
        <w:t xml:space="preserve"> </w:t>
      </w:r>
      <w:r w:rsidRPr="00980377">
        <w:rPr>
          <w:rFonts w:ascii="Times New Roman" w:hAnsi="Times New Roman"/>
        </w:rPr>
        <w:t>全局状态注册表（</w:t>
      </w:r>
      <w:r w:rsidRPr="00980377">
        <w:rPr>
          <w:rFonts w:ascii="Times New Roman" w:hAnsi="Times New Roman"/>
        </w:rPr>
        <w:t>Global State Registry</w:t>
      </w:r>
      <w:r w:rsidRPr="00980377">
        <w:rPr>
          <w:rFonts w:ascii="Times New Roman" w:hAnsi="Times New Roman"/>
        </w:rPr>
        <w:t>）作为唯一的消费端，持续聚合这些遥测流。它动态维护着一张分形执行图（</w:t>
      </w:r>
      <w:r w:rsidRPr="00980377">
        <w:rPr>
          <w:rFonts w:ascii="Times New Roman" w:hAnsi="Times New Roman"/>
        </w:rPr>
        <w:t>Fractal Execution Graph</w:t>
      </w:r>
      <w:r w:rsidRPr="00980377">
        <w:rPr>
          <w:rFonts w:ascii="Times New Roman" w:hAnsi="Times New Roman"/>
        </w:rPr>
        <w:t>），精确映射出当前活跃的</w:t>
      </w:r>
      <w:r w:rsidRPr="00980377">
        <w:rPr>
          <w:rFonts w:ascii="Times New Roman" w:hAnsi="Times New Roman"/>
        </w:rPr>
        <w:t xml:space="preserve"> Actor </w:t>
      </w:r>
      <w:r w:rsidRPr="00980377">
        <w:rPr>
          <w:rFonts w:ascii="Times New Roman" w:hAnsi="Times New Roman"/>
        </w:rPr>
        <w:t>节点及其父子引用关系。</w:t>
      </w:r>
    </w:p>
    <w:p w14:paraId="18A95743" w14:textId="3B89D05A"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这使得外部观察者（如监控仪表盘或</w:t>
      </w:r>
      <w:r w:rsidRPr="00980377">
        <w:rPr>
          <w:rFonts w:ascii="Times New Roman" w:hAnsi="Times New Roman"/>
        </w:rPr>
        <w:t xml:space="preserve"> IDE </w:t>
      </w:r>
      <w:r w:rsidRPr="00980377">
        <w:rPr>
          <w:rFonts w:ascii="Times New Roman" w:hAnsi="Times New Roman"/>
        </w:rPr>
        <w:t>调试器）能够以</w:t>
      </w:r>
      <w:r w:rsidRPr="00980377">
        <w:rPr>
          <w:rFonts w:ascii="Times New Roman" w:hAnsi="Times New Roman"/>
        </w:rPr>
        <w:t>“</w:t>
      </w:r>
      <w:r w:rsidRPr="00980377">
        <w:rPr>
          <w:rFonts w:ascii="Times New Roman" w:hAnsi="Times New Roman"/>
        </w:rPr>
        <w:t>上帝视角</w:t>
      </w:r>
      <w:r w:rsidRPr="00980377">
        <w:rPr>
          <w:rFonts w:ascii="Times New Roman" w:hAnsi="Times New Roman"/>
        </w:rPr>
        <w:t>”</w:t>
      </w:r>
      <w:r w:rsidRPr="00980377">
        <w:rPr>
          <w:rFonts w:ascii="Times New Roman" w:hAnsi="Times New Roman"/>
        </w:rPr>
        <w:t>实时透视整个智能</w:t>
      </w:r>
      <w:proofErr w:type="gramStart"/>
      <w:r w:rsidRPr="00980377">
        <w:rPr>
          <w:rFonts w:ascii="Times New Roman" w:hAnsi="Times New Roman"/>
        </w:rPr>
        <w:t>体网络</w:t>
      </w:r>
      <w:proofErr w:type="gramEnd"/>
      <w:r w:rsidRPr="00980377">
        <w:rPr>
          <w:rFonts w:ascii="Times New Roman" w:hAnsi="Times New Roman"/>
        </w:rPr>
        <w:t>的思维链路，实现了细粒度的可观测性。</w:t>
      </w:r>
    </w:p>
    <w:p w14:paraId="1349364A" w14:textId="59C4D566" w:rsidR="00C56375" w:rsidRPr="007712A1" w:rsidRDefault="00000000">
      <w:pPr>
        <w:pStyle w:val="4"/>
        <w:widowControl/>
        <w:rPr>
          <w:rFonts w:ascii="Times New Roman" w:hAnsi="Times New Roman"/>
        </w:rPr>
      </w:pPr>
      <w:r w:rsidRPr="007712A1">
        <w:rPr>
          <w:rStyle w:val="a4"/>
          <w:rFonts w:ascii="Times New Roman" w:hAnsi="Times New Roman"/>
          <w:b/>
        </w:rPr>
        <w:t xml:space="preserve">3.4.2 </w:t>
      </w:r>
      <w:r w:rsidR="00980377" w:rsidRPr="00980377">
        <w:rPr>
          <w:rFonts w:ascii="Times New Roman" w:hAnsi="Times New Roman"/>
        </w:rPr>
        <w:t>下行干预：信号检查门与控制原语</w:t>
      </w:r>
    </w:p>
    <w:p w14:paraId="41DAE8A4"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为实现</w:t>
      </w:r>
      <w:r w:rsidRPr="00980377">
        <w:rPr>
          <w:rFonts w:ascii="Times New Roman" w:hAnsi="Times New Roman"/>
        </w:rPr>
        <w:t>“</w:t>
      </w:r>
      <w:r w:rsidRPr="00980377">
        <w:rPr>
          <w:rFonts w:ascii="Times New Roman" w:hAnsi="Times New Roman"/>
        </w:rPr>
        <w:t>软控制</w:t>
      </w:r>
      <w:r w:rsidRPr="00980377">
        <w:rPr>
          <w:rFonts w:ascii="Times New Roman" w:hAnsi="Times New Roman"/>
        </w:rPr>
        <w:t>”</w:t>
      </w:r>
      <w:r w:rsidRPr="00980377">
        <w:rPr>
          <w:rFonts w:ascii="Times New Roman" w:hAnsi="Times New Roman"/>
        </w:rPr>
        <w:t>，所有智能体被设计为可中断（</w:t>
      </w:r>
      <w:r w:rsidRPr="00980377">
        <w:rPr>
          <w:rFonts w:ascii="Times New Roman" w:hAnsi="Times New Roman"/>
        </w:rPr>
        <w:t>Interruptible</w:t>
      </w:r>
      <w:r w:rsidRPr="00980377">
        <w:rPr>
          <w:rFonts w:ascii="Times New Roman" w:hAnsi="Times New Roman"/>
        </w:rPr>
        <w:t>）的。我们在前述的执行循环（</w:t>
      </w:r>
      <w:r w:rsidRPr="00980377">
        <w:rPr>
          <w:rFonts w:ascii="Times New Roman" w:hAnsi="Times New Roman"/>
        </w:rPr>
        <w:t>Fetch-Decode-Execute</w:t>
      </w:r>
      <w:r w:rsidRPr="00980377">
        <w:rPr>
          <w:rFonts w:ascii="Times New Roman" w:hAnsi="Times New Roman"/>
        </w:rPr>
        <w:t>）中，强制插入了一个</w:t>
      </w:r>
      <w:r w:rsidRPr="00980377">
        <w:rPr>
          <w:rFonts w:ascii="Times New Roman" w:hAnsi="Times New Roman"/>
        </w:rPr>
        <w:t>“</w:t>
      </w:r>
      <w:r w:rsidRPr="00980377">
        <w:rPr>
          <w:rFonts w:ascii="Times New Roman" w:hAnsi="Times New Roman"/>
        </w:rPr>
        <w:t>信号检查门</w:t>
      </w:r>
      <w:r w:rsidRPr="00980377">
        <w:rPr>
          <w:rFonts w:ascii="Times New Roman" w:hAnsi="Times New Roman"/>
        </w:rPr>
        <w:t>”</w:t>
      </w:r>
      <w:r w:rsidRPr="00980377">
        <w:rPr>
          <w:rFonts w:ascii="Times New Roman" w:hAnsi="Times New Roman"/>
        </w:rPr>
        <w:t>（</w:t>
      </w:r>
      <w:r w:rsidRPr="00980377">
        <w:rPr>
          <w:rFonts w:ascii="Times New Roman" w:hAnsi="Times New Roman"/>
        </w:rPr>
        <w:t>Signal Check Gate</w:t>
      </w:r>
      <w:r w:rsidRPr="00980377">
        <w:rPr>
          <w:rFonts w:ascii="Times New Roman" w:hAnsi="Times New Roman"/>
        </w:rPr>
        <w:t>）。</w:t>
      </w:r>
    </w:p>
    <w:p w14:paraId="061BB20D"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检查机制：</w:t>
      </w:r>
      <w:r w:rsidRPr="00980377">
        <w:rPr>
          <w:rFonts w:ascii="Times New Roman" w:hAnsi="Times New Roman"/>
        </w:rPr>
        <w:t xml:space="preserve"> </w:t>
      </w:r>
      <w:r w:rsidRPr="00980377">
        <w:rPr>
          <w:rFonts w:ascii="Times New Roman" w:hAnsi="Times New Roman"/>
        </w:rPr>
        <w:t>在</w:t>
      </w:r>
      <w:r w:rsidRPr="00980377">
        <w:rPr>
          <w:rFonts w:ascii="Times New Roman" w:hAnsi="Times New Roman"/>
        </w:rPr>
        <w:t xml:space="preserve"> Actor </w:t>
      </w:r>
      <w:r w:rsidRPr="00980377">
        <w:rPr>
          <w:rFonts w:ascii="Times New Roman" w:hAnsi="Times New Roman"/>
        </w:rPr>
        <w:t>进入耗时的</w:t>
      </w:r>
      <w:r w:rsidRPr="00980377">
        <w:rPr>
          <w:rFonts w:ascii="Times New Roman" w:hAnsi="Times New Roman"/>
        </w:rPr>
        <w:t xml:space="preserve"> LPU </w:t>
      </w:r>
      <w:r w:rsidRPr="00980377">
        <w:rPr>
          <w:rFonts w:ascii="Times New Roman" w:hAnsi="Times New Roman"/>
        </w:rPr>
        <w:t>推理阶段之前，必须轮询信号总线。检查逻辑支持层级传播（</w:t>
      </w:r>
      <w:r w:rsidRPr="00980377">
        <w:rPr>
          <w:rFonts w:ascii="Times New Roman" w:hAnsi="Times New Roman"/>
        </w:rPr>
        <w:t>Hierarchical Propagation</w:t>
      </w:r>
      <w:r w:rsidRPr="00980377">
        <w:rPr>
          <w:rFonts w:ascii="Times New Roman" w:hAnsi="Times New Roman"/>
        </w:rPr>
        <w:t>）：</w:t>
      </w:r>
      <w:r w:rsidRPr="00980377">
        <w:rPr>
          <w:rFonts w:ascii="Times New Roman" w:hAnsi="Times New Roman"/>
        </w:rPr>
        <w:t xml:space="preserve">Actor </w:t>
      </w:r>
      <w:r w:rsidRPr="00980377">
        <w:rPr>
          <w:rFonts w:ascii="Times New Roman" w:hAnsi="Times New Roman"/>
        </w:rPr>
        <w:t>不仅检查针对自身的信号，还检查针对其所有祖先节点（</w:t>
      </w:r>
      <w:r w:rsidRPr="00980377">
        <w:rPr>
          <w:rFonts w:ascii="Times New Roman" w:hAnsi="Times New Roman"/>
        </w:rPr>
        <w:t>Parent/Grandparent</w:t>
      </w:r>
      <w:r w:rsidRPr="00980377">
        <w:rPr>
          <w:rFonts w:ascii="Times New Roman" w:hAnsi="Times New Roman"/>
        </w:rPr>
        <w:t>）的信号。这意味着，暂停根节点将自动冻结整</w:t>
      </w:r>
      <w:proofErr w:type="gramStart"/>
      <w:r w:rsidRPr="00980377">
        <w:rPr>
          <w:rFonts w:ascii="Times New Roman" w:hAnsi="Times New Roman"/>
        </w:rPr>
        <w:t>棵任务树</w:t>
      </w:r>
      <w:proofErr w:type="gramEnd"/>
      <w:r w:rsidRPr="00980377">
        <w:rPr>
          <w:rFonts w:ascii="Times New Roman" w:hAnsi="Times New Roman"/>
        </w:rPr>
        <w:t>。</w:t>
      </w:r>
    </w:p>
    <w:p w14:paraId="6F8A415C" w14:textId="77777777" w:rsidR="00980377" w:rsidRPr="00980377" w:rsidRDefault="00980377" w:rsidP="00980377">
      <w:pPr>
        <w:pStyle w:val="a3"/>
        <w:spacing w:line="360" w:lineRule="auto"/>
        <w:ind w:firstLineChars="200" w:firstLine="480"/>
        <w:jc w:val="both"/>
        <w:rPr>
          <w:rFonts w:ascii="Times New Roman" w:hAnsi="Times New Roman"/>
        </w:rPr>
      </w:pPr>
      <w:r w:rsidRPr="00980377">
        <w:rPr>
          <w:rFonts w:ascii="Times New Roman" w:hAnsi="Times New Roman"/>
        </w:rPr>
        <w:t>控制原语集</w:t>
      </w:r>
      <w:r w:rsidRPr="00980377">
        <w:rPr>
          <w:rFonts w:ascii="Times New Roman" w:hAnsi="Times New Roman"/>
        </w:rPr>
        <w:t xml:space="preserve"> (Control Primitives)</w:t>
      </w:r>
      <w:r w:rsidRPr="00980377">
        <w:rPr>
          <w:rFonts w:ascii="Times New Roman" w:hAnsi="Times New Roman"/>
        </w:rPr>
        <w:t>：</w:t>
      </w:r>
      <w:r w:rsidRPr="00980377">
        <w:rPr>
          <w:rFonts w:ascii="Times New Roman" w:hAnsi="Times New Roman"/>
        </w:rPr>
        <w:t xml:space="preserve"> </w:t>
      </w:r>
      <w:r w:rsidRPr="00980377">
        <w:rPr>
          <w:rFonts w:ascii="Times New Roman" w:hAnsi="Times New Roman"/>
        </w:rPr>
        <w:t>我们定义了四种标准的软控制信号，用于精细化干预</w:t>
      </w:r>
      <w:r w:rsidRPr="00980377">
        <w:rPr>
          <w:rFonts w:ascii="Times New Roman" w:hAnsi="Times New Roman"/>
        </w:rPr>
        <w:t xml:space="preserve"> Agent </w:t>
      </w:r>
      <w:r w:rsidRPr="00980377">
        <w:rPr>
          <w:rFonts w:ascii="Times New Roman" w:hAnsi="Times New Roman"/>
        </w:rPr>
        <w:t>的行为：</w:t>
      </w:r>
    </w:p>
    <w:p w14:paraId="50DEE56A" w14:textId="77777777" w:rsidR="00C56375" w:rsidRPr="007712A1" w:rsidRDefault="00000000" w:rsidP="00980377">
      <w:pPr>
        <w:pStyle w:val="a3"/>
        <w:spacing w:line="360" w:lineRule="auto"/>
        <w:ind w:firstLineChars="200" w:firstLine="480"/>
        <w:jc w:val="both"/>
        <w:rPr>
          <w:rFonts w:ascii="Times New Roman" w:hAnsi="Times New Roman"/>
        </w:rPr>
      </w:pPr>
      <w:r w:rsidRPr="00980377">
        <w:t>SIG_NOOP</w:t>
      </w:r>
      <w:r w:rsidRPr="007712A1">
        <w:rPr>
          <w:rFonts w:ascii="Times New Roman" w:hAnsi="Times New Roman"/>
        </w:rPr>
        <w:t>（继续）：正常执行；</w:t>
      </w:r>
    </w:p>
    <w:p w14:paraId="73B7558C" w14:textId="77777777" w:rsidR="00C56375" w:rsidRPr="007712A1" w:rsidRDefault="00000000" w:rsidP="00980377">
      <w:pPr>
        <w:pStyle w:val="a3"/>
        <w:spacing w:line="360" w:lineRule="auto"/>
        <w:ind w:firstLineChars="200" w:firstLine="480"/>
        <w:jc w:val="both"/>
        <w:rPr>
          <w:rFonts w:ascii="Times New Roman" w:hAnsi="Times New Roman"/>
        </w:rPr>
      </w:pPr>
      <w:r w:rsidRPr="00980377">
        <w:t>SIG_PAUSE</w:t>
      </w:r>
      <w:r w:rsidRPr="007712A1">
        <w:rPr>
          <w:rFonts w:ascii="Times New Roman" w:hAnsi="Times New Roman"/>
        </w:rPr>
        <w:t>（暂停）：智能体冻结当前</w:t>
      </w:r>
      <w:proofErr w:type="gramStart"/>
      <w:r w:rsidRPr="007712A1">
        <w:rPr>
          <w:rFonts w:ascii="Times New Roman" w:hAnsi="Times New Roman"/>
        </w:rPr>
        <w:t>栈</w:t>
      </w:r>
      <w:proofErr w:type="gramEnd"/>
      <w:r w:rsidRPr="007712A1">
        <w:rPr>
          <w:rFonts w:ascii="Times New Roman" w:hAnsi="Times New Roman"/>
        </w:rPr>
        <w:t>帧，进入自旋等待状态，直至收到恢复信号。此功能支持</w:t>
      </w:r>
      <w:r w:rsidRPr="00980377">
        <w:rPr>
          <w:b/>
        </w:rPr>
        <w:t>单步调试</w:t>
      </w:r>
      <w:r w:rsidRPr="007712A1">
        <w:rPr>
          <w:rFonts w:ascii="Times New Roman" w:hAnsi="Times New Roman"/>
        </w:rPr>
        <w:t>（</w:t>
      </w:r>
      <w:r w:rsidRPr="007712A1">
        <w:rPr>
          <w:rFonts w:ascii="Times New Roman" w:hAnsi="Times New Roman"/>
        </w:rPr>
        <w:t>Step-by-Step Debugging</w:t>
      </w:r>
      <w:r w:rsidRPr="007712A1">
        <w:rPr>
          <w:rFonts w:ascii="Times New Roman" w:hAnsi="Times New Roman"/>
        </w:rPr>
        <w:t>）；</w:t>
      </w:r>
    </w:p>
    <w:p w14:paraId="481216D2" w14:textId="77777777" w:rsidR="00C56375" w:rsidRPr="007712A1" w:rsidRDefault="00000000" w:rsidP="00980377">
      <w:pPr>
        <w:pStyle w:val="a3"/>
        <w:spacing w:line="360" w:lineRule="auto"/>
        <w:ind w:firstLineChars="200" w:firstLine="480"/>
        <w:jc w:val="both"/>
        <w:rPr>
          <w:rFonts w:ascii="Times New Roman" w:hAnsi="Times New Roman"/>
        </w:rPr>
      </w:pPr>
      <w:r w:rsidRPr="00980377">
        <w:t>SIG_TERMINATE</w:t>
      </w:r>
      <w:r w:rsidRPr="007712A1">
        <w:rPr>
          <w:rFonts w:ascii="Times New Roman" w:hAnsi="Times New Roman"/>
        </w:rPr>
        <w:t>（终止）：智能体立即中止执行，对所有未提交的数据库事务执行回滚，并从认知</w:t>
      </w:r>
      <w:proofErr w:type="gramStart"/>
      <w:r w:rsidRPr="007712A1">
        <w:rPr>
          <w:rFonts w:ascii="Times New Roman" w:hAnsi="Times New Roman"/>
        </w:rPr>
        <w:t>栈</w:t>
      </w:r>
      <w:proofErr w:type="gramEnd"/>
      <w:r w:rsidRPr="007712A1">
        <w:rPr>
          <w:rFonts w:ascii="Times New Roman" w:hAnsi="Times New Roman"/>
        </w:rPr>
        <w:t>中弹出自身；</w:t>
      </w:r>
    </w:p>
    <w:p w14:paraId="27D8FEDB" w14:textId="77777777" w:rsidR="00C56375" w:rsidRPr="007712A1" w:rsidRDefault="00000000" w:rsidP="00980377">
      <w:pPr>
        <w:pStyle w:val="a3"/>
        <w:spacing w:line="360" w:lineRule="auto"/>
        <w:ind w:firstLineChars="200" w:firstLine="480"/>
        <w:jc w:val="both"/>
        <w:rPr>
          <w:rFonts w:ascii="Times New Roman" w:hAnsi="Times New Roman"/>
        </w:rPr>
      </w:pPr>
      <w:r w:rsidRPr="00980377">
        <w:lastRenderedPageBreak/>
        <w:t>SIG_INJECT</w:t>
      </w:r>
      <w:r w:rsidRPr="007712A1">
        <w:rPr>
          <w:rFonts w:ascii="Times New Roman" w:hAnsi="Times New Roman"/>
        </w:rPr>
        <w:t>（注入）：智能体在进入下一步推理前，将外部人工反馈注入其语义上下文，实现动态修正。</w:t>
      </w:r>
    </w:p>
    <w:p w14:paraId="03B41830" w14:textId="240DB1A6" w:rsidR="00D30CE7" w:rsidRPr="00980377" w:rsidRDefault="00000000" w:rsidP="00980377">
      <w:pPr>
        <w:pStyle w:val="a3"/>
        <w:spacing w:line="360" w:lineRule="auto"/>
        <w:ind w:firstLineChars="200" w:firstLine="480"/>
        <w:jc w:val="both"/>
        <w:rPr>
          <w:rFonts w:ascii="Times New Roman" w:hAnsi="Times New Roman" w:hint="eastAsia"/>
        </w:rPr>
      </w:pPr>
      <w:r w:rsidRPr="007712A1">
        <w:rPr>
          <w:rFonts w:ascii="Times New Roman" w:hAnsi="Times New Roman"/>
        </w:rPr>
        <w:t>与粗暴的</w:t>
      </w:r>
      <w:r w:rsidRPr="007712A1">
        <w:rPr>
          <w:rFonts w:ascii="Times New Roman" w:hAnsi="Times New Roman"/>
        </w:rPr>
        <w:t>“</w:t>
      </w:r>
      <w:r w:rsidRPr="007712A1">
        <w:rPr>
          <w:rFonts w:ascii="Times New Roman" w:hAnsi="Times New Roman"/>
        </w:rPr>
        <w:t>硬控制</w:t>
      </w:r>
      <w:r w:rsidRPr="007712A1">
        <w:rPr>
          <w:rFonts w:ascii="Times New Roman" w:hAnsi="Times New Roman"/>
        </w:rPr>
        <w:t>”</w:t>
      </w:r>
      <w:r w:rsidRPr="007712A1">
        <w:rPr>
          <w:rFonts w:ascii="Times New Roman" w:hAnsi="Times New Roman"/>
        </w:rPr>
        <w:t>（如直接杀死进程）不同，这种</w:t>
      </w:r>
      <w:r w:rsidRPr="007712A1">
        <w:rPr>
          <w:rFonts w:ascii="Times New Roman" w:hAnsi="Times New Roman"/>
        </w:rPr>
        <w:t>“</w:t>
      </w:r>
      <w:r w:rsidRPr="007712A1">
        <w:rPr>
          <w:rFonts w:ascii="Times New Roman" w:hAnsi="Times New Roman"/>
        </w:rPr>
        <w:t>软控制</w:t>
      </w:r>
      <w:r w:rsidRPr="007712A1">
        <w:rPr>
          <w:rFonts w:ascii="Times New Roman" w:hAnsi="Times New Roman"/>
        </w:rPr>
        <w:t>”</w:t>
      </w:r>
      <w:r w:rsidRPr="007712A1">
        <w:rPr>
          <w:rFonts w:ascii="Times New Roman" w:hAnsi="Times New Roman"/>
        </w:rPr>
        <w:t>机制支持</w:t>
      </w:r>
      <w:r w:rsidRPr="00980377">
        <w:rPr>
          <w:b/>
        </w:rPr>
        <w:t>优雅降级</w:t>
      </w:r>
      <w:r w:rsidRPr="007712A1">
        <w:rPr>
          <w:rFonts w:ascii="Times New Roman" w:hAnsi="Times New Roman"/>
        </w:rPr>
        <w:t>与</w:t>
      </w:r>
      <w:r w:rsidRPr="00980377">
        <w:rPr>
          <w:b/>
        </w:rPr>
        <w:t>动态航向修正</w:t>
      </w:r>
      <w:r w:rsidRPr="007712A1">
        <w:rPr>
          <w:rFonts w:ascii="Times New Roman" w:hAnsi="Times New Roman"/>
        </w:rPr>
        <w:t>，而不会导致运行时崩溃，从而在保持系统鲁棒性的同时，赋予人类对复杂</w:t>
      </w:r>
      <w:r w:rsidRPr="007712A1">
        <w:rPr>
          <w:rFonts w:ascii="Times New Roman" w:hAnsi="Times New Roman"/>
        </w:rPr>
        <w:t xml:space="preserve"> AI </w:t>
      </w:r>
      <w:r w:rsidRPr="007712A1">
        <w:rPr>
          <w:rFonts w:ascii="Times New Roman" w:hAnsi="Times New Roman"/>
        </w:rPr>
        <w:t>行为的实时监督与干预能力。</w:t>
      </w:r>
    </w:p>
    <w:tbl>
      <w:tblPr>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t>模型</w:t>
            </w:r>
          </w:p>
        </w:tc>
        <w:tc>
          <w:tcPr>
            <w:tcW w:type="dxa" w:w="1038"/>
          </w:tcPr>
          <w:p>
            <w:r>
              <w:t>难度</w:t>
            </w:r>
          </w:p>
        </w:tc>
        <w:tc>
          <w:tcPr>
            <w:tcW w:type="dxa" w:w="1038"/>
          </w:tcPr>
          <w:p>
            <w:r>
              <w:t>任务数</w:t>
            </w:r>
          </w:p>
        </w:tc>
        <w:tc>
          <w:tcPr>
            <w:tcW w:type="dxa" w:w="1038"/>
          </w:tcPr>
          <w:p>
            <w:r>
              <w:t>成功率</w:t>
            </w:r>
          </w:p>
        </w:tc>
        <w:tc>
          <w:tcPr>
            <w:tcW w:type="dxa" w:w="1038"/>
          </w:tcPr>
          <w:p>
            <w:r>
              <w:t>Avg Tokens</w:t>
            </w:r>
          </w:p>
        </w:tc>
        <w:tc>
          <w:tcPr>
            <w:tcW w:type="dxa" w:w="1038"/>
          </w:tcPr>
          <w:p>
            <w:r>
              <w:t>恢复率</w:t>
            </w:r>
          </w:p>
        </w:tc>
        <w:tc>
          <w:tcPr>
            <w:tcW w:type="dxa" w:w="1038"/>
          </w:tcPr>
          <w:p>
            <w:r>
              <w:t>Avg Tool Calls</w:t>
            </w:r>
          </w:p>
        </w:tc>
        <w:tc>
          <w:tcPr>
            <w:tcW w:type="dxa" w:w="1038"/>
          </w:tcPr>
          <w:p>
            <w:r>
              <w:t>Avg Duration (ms)</w:t>
            </w:r>
          </w:p>
        </w:tc>
      </w:tr>
      <w:tr>
        <w:tc>
          <w:tcPr>
            <w:tcW w:type="dxa" w:w="1038"/>
          </w:tcPr>
          <w:p>
            <w:r>
              <w:t>COOP</w:t>
            </w:r>
          </w:p>
        </w:tc>
        <w:tc>
          <w:tcPr>
            <w:tcW w:type="dxa" w:w="1038"/>
          </w:tcPr>
          <w:p>
            <w:r>
              <w:t>L1</w:t>
            </w:r>
          </w:p>
        </w:tc>
        <w:tc>
          <w:tcPr>
            <w:tcW w:type="dxa" w:w="1038"/>
          </w:tcPr>
          <w:p>
            <w:r>
              <w:t>20</w:t>
            </w:r>
          </w:p>
        </w:tc>
        <w:tc>
          <w:tcPr>
            <w:tcW w:type="dxa" w:w="1038"/>
          </w:tcPr>
          <w:p>
            <w:r>
              <w:t>1.00</w:t>
            </w:r>
          </w:p>
        </w:tc>
        <w:tc>
          <w:tcPr>
            <w:tcW w:type="dxa" w:w="1038"/>
          </w:tcPr>
          <w:p>
            <w:r>
              <w:t>48.00</w:t>
            </w:r>
          </w:p>
        </w:tc>
        <w:tc>
          <w:tcPr>
            <w:tcW w:type="dxa" w:w="1038"/>
          </w:tcPr>
          <w:p>
            <w:r>
              <w:t>1.00</w:t>
            </w:r>
          </w:p>
        </w:tc>
        <w:tc>
          <w:tcPr>
            <w:tcW w:type="dxa" w:w="1038"/>
          </w:tcPr>
          <w:p>
            <w:r>
              <w:t>1.10</w:t>
            </w:r>
          </w:p>
        </w:tc>
        <w:tc>
          <w:tcPr>
            <w:tcW w:type="dxa" w:w="1038"/>
          </w:tcPr>
          <w:p>
            <w:r>
              <w:t>6.30</w:t>
            </w:r>
          </w:p>
        </w:tc>
      </w:tr>
      <w:tr>
        <w:tc>
          <w:tcPr>
            <w:tcW w:type="dxa" w:w="1038"/>
          </w:tcPr>
          <w:p>
            <w:r>
              <w:t>COOP</w:t>
            </w:r>
          </w:p>
        </w:tc>
        <w:tc>
          <w:tcPr>
            <w:tcW w:type="dxa" w:w="1038"/>
          </w:tcPr>
          <w:p>
            <w:r>
              <w:t>L3</w:t>
            </w:r>
          </w:p>
        </w:tc>
        <w:tc>
          <w:tcPr>
            <w:tcW w:type="dxa" w:w="1038"/>
          </w:tcPr>
          <w:p>
            <w:r>
              <w:t>30</w:t>
            </w:r>
          </w:p>
        </w:tc>
        <w:tc>
          <w:tcPr>
            <w:tcW w:type="dxa" w:w="1038"/>
          </w:tcPr>
          <w:p>
            <w:r>
              <w:t>1.00</w:t>
            </w:r>
          </w:p>
        </w:tc>
        <w:tc>
          <w:tcPr>
            <w:tcW w:type="dxa" w:w="1038"/>
          </w:tcPr>
          <w:p>
            <w:r>
              <w:t>145.07</w:t>
            </w:r>
          </w:p>
        </w:tc>
        <w:tc>
          <w:tcPr>
            <w:tcW w:type="dxa" w:w="1038"/>
          </w:tcPr>
          <w:p>
            <w:r>
              <w:t>1.00</w:t>
            </w:r>
          </w:p>
        </w:tc>
        <w:tc>
          <w:tcPr>
            <w:tcW w:type="dxa" w:w="1038"/>
          </w:tcPr>
          <w:p>
            <w:r>
              <w:t>3.57</w:t>
            </w:r>
          </w:p>
        </w:tc>
        <w:tc>
          <w:tcPr>
            <w:tcW w:type="dxa" w:w="1038"/>
          </w:tcPr>
          <w:p>
            <w:r>
              <w:t>17.73</w:t>
            </w:r>
          </w:p>
        </w:tc>
      </w:tr>
      <w:tr>
        <w:tc>
          <w:tcPr>
            <w:tcW w:type="dxa" w:w="1038"/>
          </w:tcPr>
          <w:p>
            <w:r>
              <w:t>COOP</w:t>
            </w:r>
          </w:p>
        </w:tc>
        <w:tc>
          <w:tcPr>
            <w:tcW w:type="dxa" w:w="1038"/>
          </w:tcPr>
          <w:p>
            <w:r>
              <w:t>L5</w:t>
            </w:r>
          </w:p>
        </w:tc>
        <w:tc>
          <w:tcPr>
            <w:tcW w:type="dxa" w:w="1038"/>
          </w:tcPr>
          <w:p>
            <w:r>
              <w:t>30</w:t>
            </w:r>
          </w:p>
        </w:tc>
        <w:tc>
          <w:tcPr>
            <w:tcW w:type="dxa" w:w="1038"/>
          </w:tcPr>
          <w:p>
            <w:r>
              <w:t>1.00</w:t>
            </w:r>
          </w:p>
        </w:tc>
        <w:tc>
          <w:tcPr>
            <w:tcW w:type="dxa" w:w="1038"/>
          </w:tcPr>
          <w:p>
            <w:r>
              <w:t>238.40</w:t>
            </w:r>
          </w:p>
        </w:tc>
        <w:tc>
          <w:tcPr>
            <w:tcW w:type="dxa" w:w="1038"/>
          </w:tcPr>
          <w:p>
            <w:r>
              <w:t>1.00</w:t>
            </w:r>
          </w:p>
        </w:tc>
        <w:tc>
          <w:tcPr>
            <w:tcW w:type="dxa" w:w="1038"/>
          </w:tcPr>
          <w:p>
            <w:r>
              <w:t>6.17</w:t>
            </w:r>
          </w:p>
        </w:tc>
        <w:tc>
          <w:tcPr>
            <w:tcW w:type="dxa" w:w="1038"/>
          </w:tcPr>
          <w:p>
            <w:r>
              <w:t>29.27</w:t>
            </w:r>
          </w:p>
        </w:tc>
      </w:tr>
      <w:tr>
        <w:tc>
          <w:tcPr>
            <w:tcW w:type="dxa" w:w="1038"/>
          </w:tcPr>
          <w:p>
            <w:r>
              <w:t>COOP</w:t>
            </w:r>
          </w:p>
        </w:tc>
        <w:tc>
          <w:tcPr>
            <w:tcW w:type="dxa" w:w="1038"/>
          </w:tcPr>
          <w:p>
            <w:r>
              <w:t>L8</w:t>
            </w:r>
          </w:p>
        </w:tc>
        <w:tc>
          <w:tcPr>
            <w:tcW w:type="dxa" w:w="1038"/>
          </w:tcPr>
          <w:p>
            <w:r>
              <w:t>20</w:t>
            </w:r>
          </w:p>
        </w:tc>
        <w:tc>
          <w:tcPr>
            <w:tcW w:type="dxa" w:w="1038"/>
          </w:tcPr>
          <w:p>
            <w:r>
              <w:t>0.95</w:t>
            </w:r>
          </w:p>
        </w:tc>
        <w:tc>
          <w:tcPr>
            <w:tcW w:type="dxa" w:w="1038"/>
          </w:tcPr>
          <w:p>
            <w:r>
              <w:t>371.95</w:t>
            </w:r>
          </w:p>
        </w:tc>
        <w:tc>
          <w:tcPr>
            <w:tcW w:type="dxa" w:w="1038"/>
          </w:tcPr>
          <w:p>
            <w:r>
              <w:t>0.9091</w:t>
            </w:r>
          </w:p>
        </w:tc>
        <w:tc>
          <w:tcPr>
            <w:tcW w:type="dxa" w:w="1038"/>
          </w:tcPr>
          <w:p>
            <w:r>
              <w:t>10.10</w:t>
            </w:r>
          </w:p>
        </w:tc>
        <w:tc>
          <w:tcPr>
            <w:tcW w:type="dxa" w:w="1038"/>
          </w:tcPr>
          <w:p>
            <w:r>
              <w:t>60.35</w:t>
            </w:r>
          </w:p>
        </w:tc>
      </w:tr>
      <w:tr>
        <w:tc>
          <w:tcPr>
            <w:tcW w:type="dxa" w:w="1038"/>
          </w:tcPr>
          <w:p>
            <w:r>
              <w:t>CoT</w:t>
            </w:r>
          </w:p>
        </w:tc>
        <w:tc>
          <w:tcPr>
            <w:tcW w:type="dxa" w:w="1038"/>
          </w:tcPr>
          <w:p>
            <w:r>
              <w:t>L1</w:t>
            </w:r>
          </w:p>
        </w:tc>
        <w:tc>
          <w:tcPr>
            <w:tcW w:type="dxa" w:w="1038"/>
          </w:tcPr>
          <w:p>
            <w:r>
              <w:t>20</w:t>
            </w:r>
          </w:p>
        </w:tc>
        <w:tc>
          <w:tcPr>
            <w:tcW w:type="dxa" w:w="1038"/>
          </w:tcPr>
          <w:p>
            <w:r>
              <w:t>0.80</w:t>
            </w:r>
          </w:p>
        </w:tc>
        <w:tc>
          <w:tcPr>
            <w:tcW w:type="dxa" w:w="1038"/>
          </w:tcPr>
          <w:p>
            <w:r>
              <w:t>52.00</w:t>
            </w:r>
          </w:p>
        </w:tc>
        <w:tc>
          <w:tcPr>
            <w:tcW w:type="dxa" w:w="1038"/>
          </w:tcPr>
          <w:p>
            <w:r>
              <w:t>0.00</w:t>
            </w:r>
          </w:p>
        </w:tc>
        <w:tc>
          <w:tcPr>
            <w:tcW w:type="dxa" w:w="1038"/>
          </w:tcPr>
          <w:p>
            <w:r>
              <w:t>1.00</w:t>
            </w:r>
          </w:p>
        </w:tc>
        <w:tc>
          <w:tcPr>
            <w:tcW w:type="dxa" w:w="1038"/>
          </w:tcPr>
          <w:p>
            <w:r>
              <w:t>0.00</w:t>
            </w:r>
          </w:p>
        </w:tc>
      </w:tr>
      <w:tr>
        <w:tc>
          <w:tcPr>
            <w:tcW w:type="dxa" w:w="1038"/>
          </w:tcPr>
          <w:p>
            <w:r>
              <w:t>CoT</w:t>
            </w:r>
          </w:p>
        </w:tc>
        <w:tc>
          <w:tcPr>
            <w:tcW w:type="dxa" w:w="1038"/>
          </w:tcPr>
          <w:p>
            <w:r>
              <w:t>L3</w:t>
            </w:r>
          </w:p>
        </w:tc>
        <w:tc>
          <w:tcPr>
            <w:tcW w:type="dxa" w:w="1038"/>
          </w:tcPr>
          <w:p>
            <w:r>
              <w:t>30</w:t>
            </w:r>
          </w:p>
        </w:tc>
        <w:tc>
          <w:tcPr>
            <w:tcW w:type="dxa" w:w="1038"/>
          </w:tcPr>
          <w:p>
            <w:r>
              <w:t>0.60</w:t>
            </w:r>
          </w:p>
        </w:tc>
        <w:tc>
          <w:tcPr>
            <w:tcW w:type="dxa" w:w="1038"/>
          </w:tcPr>
          <w:p>
            <w:r>
              <w:t>157.07</w:t>
            </w:r>
          </w:p>
        </w:tc>
        <w:tc>
          <w:tcPr>
            <w:tcW w:type="dxa" w:w="1038"/>
          </w:tcPr>
          <w:p>
            <w:r>
              <w:t>0.00</w:t>
            </w:r>
          </w:p>
        </w:tc>
        <w:tc>
          <w:tcPr>
            <w:tcW w:type="dxa" w:w="1038"/>
          </w:tcPr>
          <w:p>
            <w:r>
              <w:t>2.50</w:t>
            </w:r>
          </w:p>
        </w:tc>
        <w:tc>
          <w:tcPr>
            <w:tcW w:type="dxa" w:w="1038"/>
          </w:tcPr>
          <w:p>
            <w:r>
              <w:t>0.00</w:t>
            </w:r>
          </w:p>
        </w:tc>
      </w:tr>
      <w:tr>
        <w:tc>
          <w:tcPr>
            <w:tcW w:type="dxa" w:w="1038"/>
          </w:tcPr>
          <w:p>
            <w:r>
              <w:t>CoT</w:t>
            </w:r>
          </w:p>
        </w:tc>
        <w:tc>
          <w:tcPr>
            <w:tcW w:type="dxa" w:w="1038"/>
          </w:tcPr>
          <w:p>
            <w:r>
              <w:t>L5</w:t>
            </w:r>
          </w:p>
        </w:tc>
        <w:tc>
          <w:tcPr>
            <w:tcW w:type="dxa" w:w="1038"/>
          </w:tcPr>
          <w:p>
            <w:r>
              <w:t>30</w:t>
            </w:r>
          </w:p>
        </w:tc>
        <w:tc>
          <w:tcPr>
            <w:tcW w:type="dxa" w:w="1038"/>
          </w:tcPr>
          <w:p>
            <w:r>
              <w:t>0.00</w:t>
            </w:r>
          </w:p>
        </w:tc>
        <w:tc>
          <w:tcPr>
            <w:tcW w:type="dxa" w:w="1038"/>
          </w:tcPr>
          <w:p>
            <w:r>
              <w:t>218.40</w:t>
            </w:r>
          </w:p>
        </w:tc>
        <w:tc>
          <w:tcPr>
            <w:tcW w:type="dxa" w:w="1038"/>
          </w:tcPr>
          <w:p>
            <w:r>
              <w:t>0.00</w:t>
            </w:r>
          </w:p>
        </w:tc>
        <w:tc>
          <w:tcPr>
            <w:tcW w:type="dxa" w:w="1038"/>
          </w:tcPr>
          <w:p>
            <w:r>
              <w:t>2.97</w:t>
            </w:r>
          </w:p>
        </w:tc>
        <w:tc>
          <w:tcPr>
            <w:tcW w:type="dxa" w:w="1038"/>
          </w:tcPr>
          <w:p>
            <w:r>
              <w:t>0.00</w:t>
            </w:r>
          </w:p>
        </w:tc>
      </w:tr>
      <w:tr>
        <w:tc>
          <w:tcPr>
            <w:tcW w:type="dxa" w:w="1038"/>
          </w:tcPr>
          <w:p>
            <w:r>
              <w:t>CoT</w:t>
            </w:r>
          </w:p>
        </w:tc>
        <w:tc>
          <w:tcPr>
            <w:tcW w:type="dxa" w:w="1038"/>
          </w:tcPr>
          <w:p>
            <w:r>
              <w:t>L8</w:t>
            </w:r>
          </w:p>
        </w:tc>
        <w:tc>
          <w:tcPr>
            <w:tcW w:type="dxa" w:w="1038"/>
          </w:tcPr>
          <w:p>
            <w:r>
              <w:t>20</w:t>
            </w:r>
          </w:p>
        </w:tc>
        <w:tc>
          <w:tcPr>
            <w:tcW w:type="dxa" w:w="1038"/>
          </w:tcPr>
          <w:p>
            <w:r>
              <w:t>0.00</w:t>
            </w:r>
          </w:p>
        </w:tc>
        <w:tc>
          <w:tcPr>
            <w:tcW w:type="dxa" w:w="1038"/>
          </w:tcPr>
          <w:p>
            <w:r>
              <w:t>247.55</w:t>
            </w:r>
          </w:p>
        </w:tc>
        <w:tc>
          <w:tcPr>
            <w:tcW w:type="dxa" w:w="1038"/>
          </w:tcPr>
          <w:p>
            <w:r>
              <w:t>0.00</w:t>
            </w:r>
          </w:p>
        </w:tc>
        <w:tc>
          <w:tcPr>
            <w:tcW w:type="dxa" w:w="1038"/>
          </w:tcPr>
          <w:p>
            <w:r>
              <w:t>3.05</w:t>
            </w:r>
          </w:p>
        </w:tc>
        <w:tc>
          <w:tcPr>
            <w:tcW w:type="dxa" w:w="1038"/>
          </w:tcPr>
          <w:p>
            <w:r>
              <w:t>0.00</w:t>
            </w:r>
          </w:p>
        </w:tc>
      </w:tr>
      <w:tr>
        <w:tc>
          <w:tcPr>
            <w:tcW w:type="dxa" w:w="1038"/>
          </w:tcPr>
          <w:p>
            <w:r>
              <w:t>LangChain</w:t>
            </w:r>
          </w:p>
        </w:tc>
        <w:tc>
          <w:tcPr>
            <w:tcW w:type="dxa" w:w="1038"/>
          </w:tcPr>
          <w:p>
            <w:r>
              <w:t>L1</w:t>
            </w:r>
          </w:p>
        </w:tc>
        <w:tc>
          <w:tcPr>
            <w:tcW w:type="dxa" w:w="1038"/>
          </w:tcPr>
          <w:p>
            <w:r>
              <w:t>20</w:t>
            </w:r>
          </w:p>
        </w:tc>
        <w:tc>
          <w:tcPr>
            <w:tcW w:type="dxa" w:w="1038"/>
          </w:tcPr>
          <w:p>
            <w:r>
              <w:t>0.80</w:t>
            </w:r>
          </w:p>
        </w:tc>
        <w:tc>
          <w:tcPr>
            <w:tcW w:type="dxa" w:w="1038"/>
          </w:tcPr>
          <w:p>
            <w:r>
              <w:t>48.00</w:t>
            </w:r>
          </w:p>
        </w:tc>
        <w:tc>
          <w:tcPr>
            <w:tcW w:type="dxa" w:w="1038"/>
          </w:tcPr>
          <w:p>
            <w:r>
              <w:t>0.00</w:t>
            </w:r>
          </w:p>
        </w:tc>
        <w:tc>
          <w:tcPr>
            <w:tcW w:type="dxa" w:w="1038"/>
          </w:tcPr>
          <w:p>
            <w:r>
              <w:t>1.00</w:t>
            </w:r>
          </w:p>
        </w:tc>
        <w:tc>
          <w:tcPr>
            <w:tcW w:type="dxa" w:w="1038"/>
          </w:tcPr>
          <w:p>
            <w:r>
              <w:t>0.00</w:t>
            </w:r>
          </w:p>
        </w:tc>
      </w:tr>
      <w:tr>
        <w:tc>
          <w:tcPr>
            <w:tcW w:type="dxa" w:w="1038"/>
          </w:tcPr>
          <w:p>
            <w:r>
              <w:t>LangChain</w:t>
            </w:r>
          </w:p>
        </w:tc>
        <w:tc>
          <w:tcPr>
            <w:tcW w:type="dxa" w:w="1038"/>
          </w:tcPr>
          <w:p>
            <w:r>
              <w:t>L3</w:t>
            </w:r>
          </w:p>
        </w:tc>
        <w:tc>
          <w:tcPr>
            <w:tcW w:type="dxa" w:w="1038"/>
          </w:tcPr>
          <w:p>
            <w:r>
              <w:t>30</w:t>
            </w:r>
          </w:p>
        </w:tc>
        <w:tc>
          <w:tcPr>
            <w:tcW w:type="dxa" w:w="1038"/>
          </w:tcPr>
          <w:p>
            <w:r>
              <w:t>0.50</w:t>
            </w:r>
          </w:p>
        </w:tc>
        <w:tc>
          <w:tcPr>
            <w:tcW w:type="dxa" w:w="1038"/>
          </w:tcPr>
          <w:p>
            <w:r>
              <w:t>145.07</w:t>
            </w:r>
          </w:p>
        </w:tc>
        <w:tc>
          <w:tcPr>
            <w:tcW w:type="dxa" w:w="1038"/>
          </w:tcPr>
          <w:p>
            <w:r>
              <w:t>0.00</w:t>
            </w:r>
          </w:p>
        </w:tc>
        <w:tc>
          <w:tcPr>
            <w:tcW w:type="dxa" w:w="1038"/>
          </w:tcPr>
          <w:p>
            <w:r>
              <w:t>2.47</w:t>
            </w:r>
          </w:p>
        </w:tc>
        <w:tc>
          <w:tcPr>
            <w:tcW w:type="dxa" w:w="1038"/>
          </w:tcPr>
          <w:p>
            <w:r>
              <w:t>0.00</w:t>
            </w:r>
          </w:p>
        </w:tc>
      </w:tr>
      <w:tr>
        <w:tc>
          <w:tcPr>
            <w:tcW w:type="dxa" w:w="1038"/>
          </w:tcPr>
          <w:p>
            <w:r>
              <w:t>LangChain</w:t>
            </w:r>
          </w:p>
        </w:tc>
        <w:tc>
          <w:tcPr>
            <w:tcW w:type="dxa" w:w="1038"/>
          </w:tcPr>
          <w:p>
            <w:r>
              <w:t>L5</w:t>
            </w:r>
          </w:p>
        </w:tc>
        <w:tc>
          <w:tcPr>
            <w:tcW w:type="dxa" w:w="1038"/>
          </w:tcPr>
          <w:p>
            <w:r>
              <w:t>30</w:t>
            </w:r>
          </w:p>
        </w:tc>
        <w:tc>
          <w:tcPr>
            <w:tcW w:type="dxa" w:w="1038"/>
          </w:tcPr>
          <w:p>
            <w:r>
              <w:t>0.2667</w:t>
            </w:r>
          </w:p>
        </w:tc>
        <w:tc>
          <w:tcPr>
            <w:tcW w:type="dxa" w:w="1038"/>
          </w:tcPr>
          <w:p>
            <w:r>
              <w:t>238.40</w:t>
            </w:r>
          </w:p>
        </w:tc>
        <w:tc>
          <w:tcPr>
            <w:tcW w:type="dxa" w:w="1038"/>
          </w:tcPr>
          <w:p>
            <w:r>
              <w:t>0.00</w:t>
            </w:r>
          </w:p>
        </w:tc>
        <w:tc>
          <w:tcPr>
            <w:tcW w:type="dxa" w:w="1038"/>
          </w:tcPr>
          <w:p>
            <w:r>
              <w:t>3.40</w:t>
            </w:r>
          </w:p>
        </w:tc>
        <w:tc>
          <w:tcPr>
            <w:tcW w:type="dxa" w:w="1038"/>
          </w:tcPr>
          <w:p>
            <w:r>
              <w:t>0.00</w:t>
            </w:r>
          </w:p>
        </w:tc>
      </w:tr>
      <w:tr>
        <w:tc>
          <w:tcPr>
            <w:tcW w:type="dxa" w:w="1038"/>
          </w:tcPr>
          <w:p>
            <w:r>
              <w:t>LangChain</w:t>
            </w:r>
          </w:p>
        </w:tc>
        <w:tc>
          <w:tcPr>
            <w:tcW w:type="dxa" w:w="1038"/>
          </w:tcPr>
          <w:p>
            <w:r>
              <w:t>L8</w:t>
            </w:r>
          </w:p>
        </w:tc>
        <w:tc>
          <w:tcPr>
            <w:tcW w:type="dxa" w:w="1038"/>
          </w:tcPr>
          <w:p>
            <w:r>
              <w:t>20</w:t>
            </w:r>
          </w:p>
        </w:tc>
        <w:tc>
          <w:tcPr>
            <w:tcW w:type="dxa" w:w="1038"/>
          </w:tcPr>
          <w:p>
            <w:r>
              <w:t>0.00</w:t>
            </w:r>
          </w:p>
        </w:tc>
        <w:tc>
          <w:tcPr>
            <w:tcW w:type="dxa" w:w="1038"/>
          </w:tcPr>
          <w:p>
            <w:r>
              <w:t>267.55</w:t>
            </w:r>
          </w:p>
        </w:tc>
        <w:tc>
          <w:tcPr>
            <w:tcW w:type="dxa" w:w="1038"/>
          </w:tcPr>
          <w:p>
            <w:r>
              <w:t>0.00</w:t>
            </w:r>
          </w:p>
        </w:tc>
        <w:tc>
          <w:tcPr>
            <w:tcW w:type="dxa" w:w="1038"/>
          </w:tcPr>
          <w:p>
            <w:r>
              <w:t>3.55</w:t>
            </w:r>
          </w:p>
        </w:tc>
        <w:tc>
          <w:tcPr>
            <w:tcW w:type="dxa" w:w="1038"/>
          </w:tcPr>
          <w:p>
            <w:r>
              <w:t>0.00</w:t>
            </w:r>
          </w:p>
        </w:tc>
      </w:tr>
      <w:tr>
        <w:tc>
          <w:tcPr>
            <w:tcW w:type="dxa" w:w="1038"/>
          </w:tcPr>
          <w:p>
            <w:r>
              <w:t>ReAct</w:t>
            </w:r>
          </w:p>
        </w:tc>
        <w:tc>
          <w:tcPr>
            <w:tcW w:type="dxa" w:w="1038"/>
          </w:tcPr>
          <w:p>
            <w:r>
              <w:t>L1</w:t>
            </w:r>
          </w:p>
        </w:tc>
        <w:tc>
          <w:tcPr>
            <w:tcW w:type="dxa" w:w="1038"/>
          </w:tcPr>
          <w:p>
            <w:r>
              <w:t>20</w:t>
            </w:r>
          </w:p>
        </w:tc>
        <w:tc>
          <w:tcPr>
            <w:tcW w:type="dxa" w:w="1038"/>
          </w:tcPr>
          <w:p>
            <w:r>
              <w:t>1.00</w:t>
            </w:r>
          </w:p>
        </w:tc>
        <w:tc>
          <w:tcPr>
            <w:tcW w:type="dxa" w:w="1038"/>
          </w:tcPr>
          <w:p>
            <w:r>
              <w:t>56.00</w:t>
            </w:r>
          </w:p>
        </w:tc>
        <w:tc>
          <w:tcPr>
            <w:tcW w:type="dxa" w:w="1038"/>
          </w:tcPr>
          <w:p>
            <w:r>
              <w:t>1.00</w:t>
            </w:r>
          </w:p>
        </w:tc>
        <w:tc>
          <w:tcPr>
            <w:tcW w:type="dxa" w:w="1038"/>
          </w:tcPr>
          <w:p>
            <w:r>
              <w:t>1.10</w:t>
            </w:r>
          </w:p>
        </w:tc>
        <w:tc>
          <w:tcPr>
            <w:tcW w:type="dxa" w:w="1038"/>
          </w:tcPr>
          <w:p>
            <w:r>
              <w:t>0.00</w:t>
            </w:r>
          </w:p>
        </w:tc>
      </w:tr>
      <w:tr>
        <w:tc>
          <w:tcPr>
            <w:tcW w:type="dxa" w:w="1038"/>
          </w:tcPr>
          <w:p>
            <w:r>
              <w:t>ReAct</w:t>
            </w:r>
          </w:p>
        </w:tc>
        <w:tc>
          <w:tcPr>
            <w:tcW w:type="dxa" w:w="1038"/>
          </w:tcPr>
          <w:p>
            <w:r>
              <w:t>L3</w:t>
            </w:r>
          </w:p>
        </w:tc>
        <w:tc>
          <w:tcPr>
            <w:tcW w:type="dxa" w:w="1038"/>
          </w:tcPr>
          <w:p>
            <w:r>
              <w:t>30</w:t>
            </w:r>
          </w:p>
        </w:tc>
        <w:tc>
          <w:tcPr>
            <w:tcW w:type="dxa" w:w="1038"/>
          </w:tcPr>
          <w:p>
            <w:r>
              <w:t>0.80</w:t>
            </w:r>
          </w:p>
        </w:tc>
        <w:tc>
          <w:tcPr>
            <w:tcW w:type="dxa" w:w="1038"/>
          </w:tcPr>
          <w:p>
            <w:r>
              <w:t>169.07</w:t>
            </w:r>
          </w:p>
        </w:tc>
        <w:tc>
          <w:tcPr>
            <w:tcW w:type="dxa" w:w="1038"/>
          </w:tcPr>
          <w:p>
            <w:r>
              <w:t>0.70</w:t>
            </w:r>
          </w:p>
        </w:tc>
        <w:tc>
          <w:tcPr>
            <w:tcW w:type="dxa" w:w="1038"/>
          </w:tcPr>
          <w:p>
            <w:r>
              <w:t>3.50</w:t>
            </w:r>
          </w:p>
        </w:tc>
        <w:tc>
          <w:tcPr>
            <w:tcW w:type="dxa" w:w="1038"/>
          </w:tcPr>
          <w:p>
            <w:r>
              <w:t>0.00</w:t>
            </w:r>
          </w:p>
        </w:tc>
      </w:tr>
      <w:tr>
        <w:tc>
          <w:tcPr>
            <w:tcW w:type="dxa" w:w="1038"/>
          </w:tcPr>
          <w:p>
            <w:r>
              <w:t>ReAct</w:t>
            </w:r>
          </w:p>
        </w:tc>
        <w:tc>
          <w:tcPr>
            <w:tcW w:type="dxa" w:w="1038"/>
          </w:tcPr>
          <w:p>
            <w:r>
              <w:t>L5</w:t>
            </w:r>
          </w:p>
        </w:tc>
        <w:tc>
          <w:tcPr>
            <w:tcW w:type="dxa" w:w="1038"/>
          </w:tcPr>
          <w:p>
            <w:r>
              <w:t>30</w:t>
            </w:r>
          </w:p>
        </w:tc>
        <w:tc>
          <w:tcPr>
            <w:tcW w:type="dxa" w:w="1038"/>
          </w:tcPr>
          <w:p>
            <w:r>
              <w:t>0.70</w:t>
            </w:r>
          </w:p>
        </w:tc>
        <w:tc>
          <w:tcPr>
            <w:tcW w:type="dxa" w:w="1038"/>
          </w:tcPr>
          <w:p>
            <w:r>
              <w:t>278.40</w:t>
            </w:r>
          </w:p>
        </w:tc>
        <w:tc>
          <w:tcPr>
            <w:tcW w:type="dxa" w:w="1038"/>
          </w:tcPr>
          <w:p>
            <w:r>
              <w:t>0.5909</w:t>
            </w:r>
          </w:p>
        </w:tc>
        <w:tc>
          <w:tcPr>
            <w:tcW w:type="dxa" w:w="1038"/>
          </w:tcPr>
          <w:p>
            <w:r>
              <w:t>4.83</w:t>
            </w:r>
          </w:p>
        </w:tc>
        <w:tc>
          <w:tcPr>
            <w:tcW w:type="dxa" w:w="1038"/>
          </w:tcPr>
          <w:p>
            <w:r>
              <w:t>0.00</w:t>
            </w:r>
          </w:p>
        </w:tc>
      </w:tr>
      <w:tr>
        <w:tc>
          <w:tcPr>
            <w:tcW w:type="dxa" w:w="1038"/>
          </w:tcPr>
          <w:p>
            <w:r>
              <w:t>ReAct</w:t>
            </w:r>
          </w:p>
        </w:tc>
        <w:tc>
          <w:tcPr>
            <w:tcW w:type="dxa" w:w="1038"/>
          </w:tcPr>
          <w:p>
            <w:r>
              <w:t>L8</w:t>
            </w:r>
          </w:p>
        </w:tc>
        <w:tc>
          <w:tcPr>
            <w:tcW w:type="dxa" w:w="1038"/>
          </w:tcPr>
          <w:p>
            <w:r>
              <w:t>20</w:t>
            </w:r>
          </w:p>
        </w:tc>
        <w:tc>
          <w:tcPr>
            <w:tcW w:type="dxa" w:w="1038"/>
          </w:tcPr>
          <w:p>
            <w:r>
              <w:t>0.00</w:t>
            </w:r>
          </w:p>
        </w:tc>
        <w:tc>
          <w:tcPr>
            <w:tcW w:type="dxa" w:w="1038"/>
          </w:tcPr>
          <w:p>
            <w:r>
              <w:t>439.55</w:t>
            </w:r>
          </w:p>
        </w:tc>
        <w:tc>
          <w:tcPr>
            <w:tcW w:type="dxa" w:w="1038"/>
          </w:tcPr>
          <w:p>
            <w:r>
              <w:t>0.55</w:t>
            </w:r>
          </w:p>
        </w:tc>
        <w:tc>
          <w:tcPr>
            <w:tcW w:type="dxa" w:w="1038"/>
          </w:tcPr>
          <w:p>
            <w:r>
              <w:t>5.70</w:t>
            </w:r>
          </w:p>
        </w:tc>
        <w:tc>
          <w:tcPr>
            <w:tcW w:type="dxa" w:w="1038"/>
          </w:tcPr>
          <w:p>
            <w:r>
              <w:t>0.00</w:t>
            </w:r>
          </w:p>
        </w:tc>
      </w:tr>
    </w:tbl>
    <w:p>
      <w:r>
        <w:t>第4节：评估</w:t>
      </w:r>
    </w:p>
    <w:p>
      <w:r>
        <w:t>4.1 实验设置</w:t>
      </w:r>
    </w:p>
    <w:p>
      <w:r>
        <w:t>- 任务来源：由 `records (1)(4)(1).json` 解析 agent tree，生成带 `[agent:xxx]` 标签的数据集。</w:t>
      </w:r>
    </w:p>
    <w:p>
      <w:r>
        <w:t>- 难度分层：L1/L3/L5/L8 共 100 个任务（20/30/30/20）。</w:t>
      </w:r>
    </w:p>
    <w:p>
      <w:r>
        <w:t>- 被评方法：COOP（LLM-Driven OOP 实现）、LangChain 工作流基线 [10]、CoT [8]、ReAct [9]。</w:t>
      </w:r>
    </w:p>
    <w:p>
      <w:r>
        <w:t>- 执行环境：本地 Mock 工具环境，COOP 通过 `mock_task_planning` + `eval_execution` 走真实执行路径。</w:t>
      </w:r>
    </w:p>
    <w:p>
      <w:r>
        <w:t>- 错误注入：Mock 环境支持 500 错误注入，默认 `error_injection_rate=0.2`。</w:t>
      </w:r>
    </w:p>
    <w:p>
      <w:r>
        <w:t>- 工作流基线：固定顺序执行，无重试，最大执行步数为 5（模拟固定流程模板）。</w:t>
      </w:r>
    </w:p>
    <w:p>
      <w:r>
        <w:t>4.2 指标与统计口径</w:t>
      </w:r>
    </w:p>
    <w:p>
      <w:r>
        <w:t>- 成功率：成功任务数 / 任务总数。</w:t>
      </w:r>
    </w:p>
    <w:p>
      <w:r>
        <w:t>- Token 开销：`tokens_total` 的平均值。</w:t>
      </w:r>
    </w:p>
    <w:p>
      <w:r>
        <w:t>- 恢复率：被注入 500 错误后成功恢复的比例。</w:t>
      </w:r>
    </w:p>
    <w:p>
      <w:r>
        <w:t>- 工具调用次数：`tool_calls_total` 的平均值。</w:t>
      </w:r>
    </w:p>
    <w:p>
      <w:r>
        <w:t>- 运行耗时：COOP 记录 `duration_ms`，Baseline 当前未埋点（0 表示缺失）。</w:t>
      </w:r>
    </w:p>
    <w:p>
      <w:r>
        <w:t>4.3 实验结果</w:t>
      </w:r>
    </w:p>
    <w:p>
      <w:r>
        <w:t>表 4-1 展示按模型与难度聚合的结果（基于 `coop_eval_actual/output/summary.csv`）。</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模型</w:t>
            </w:r>
          </w:p>
        </w:tc>
        <w:tc>
          <w:tcPr>
            <w:tcW w:type="dxa" w:w="1080"/>
          </w:tcPr>
          <w:p>
            <w:r>
              <w:t>难度</w:t>
            </w:r>
          </w:p>
        </w:tc>
        <w:tc>
          <w:tcPr>
            <w:tcW w:type="dxa" w:w="1080"/>
          </w:tcPr>
          <w:p>
            <w:r>
              <w:t>任务数</w:t>
            </w:r>
          </w:p>
        </w:tc>
        <w:tc>
          <w:tcPr>
            <w:tcW w:type="dxa" w:w="1080"/>
          </w:tcPr>
          <w:p>
            <w:r>
              <w:t>成功率</w:t>
            </w:r>
          </w:p>
        </w:tc>
        <w:tc>
          <w:tcPr>
            <w:tcW w:type="dxa" w:w="1080"/>
          </w:tcPr>
          <w:p>
            <w:r>
              <w:t>Avg Tokens</w:t>
            </w:r>
          </w:p>
        </w:tc>
        <w:tc>
          <w:tcPr>
            <w:tcW w:type="dxa" w:w="1080"/>
          </w:tcPr>
          <w:p>
            <w:r>
              <w:t>恢复率</w:t>
            </w:r>
          </w:p>
        </w:tc>
        <w:tc>
          <w:tcPr>
            <w:tcW w:type="dxa" w:w="1080"/>
          </w:tcPr>
          <w:p>
            <w:r>
              <w:t>Avg Tool Calls</w:t>
            </w:r>
          </w:p>
        </w:tc>
        <w:tc>
          <w:tcPr>
            <w:tcW w:type="dxa" w:w="1080"/>
          </w:tcPr>
          <w:p>
            <w:r>
              <w:t>Avg Duration (ms)</w:t>
            </w:r>
          </w:p>
        </w:tc>
      </w:tr>
      <w:tr>
        <w:tc>
          <w:tcPr>
            <w:tcW w:type="dxa" w:w="1080"/>
          </w:tcPr>
          <w:p>
            <w:r>
              <w:t>COOP</w:t>
            </w:r>
          </w:p>
        </w:tc>
        <w:tc>
          <w:tcPr>
            <w:tcW w:type="dxa" w:w="1080"/>
          </w:tcPr>
          <w:p>
            <w:r>
              <w:t>L1</w:t>
            </w:r>
          </w:p>
        </w:tc>
        <w:tc>
          <w:tcPr>
            <w:tcW w:type="dxa" w:w="1080"/>
          </w:tcPr>
          <w:p>
            <w:r>
              <w:t>20</w:t>
            </w:r>
          </w:p>
        </w:tc>
        <w:tc>
          <w:tcPr>
            <w:tcW w:type="dxa" w:w="1080"/>
          </w:tcPr>
          <w:p>
            <w:r>
              <w:t>1.00</w:t>
            </w:r>
          </w:p>
        </w:tc>
        <w:tc>
          <w:tcPr>
            <w:tcW w:type="dxa" w:w="1080"/>
          </w:tcPr>
          <w:p>
            <w:r>
              <w:t>48.00</w:t>
            </w:r>
          </w:p>
        </w:tc>
        <w:tc>
          <w:tcPr>
            <w:tcW w:type="dxa" w:w="1080"/>
          </w:tcPr>
          <w:p>
            <w:r>
              <w:t>1.00</w:t>
            </w:r>
          </w:p>
        </w:tc>
        <w:tc>
          <w:tcPr>
            <w:tcW w:type="dxa" w:w="1080"/>
          </w:tcPr>
          <w:p>
            <w:r>
              <w:t>1.10</w:t>
            </w:r>
          </w:p>
        </w:tc>
        <w:tc>
          <w:tcPr>
            <w:tcW w:type="dxa" w:w="1080"/>
          </w:tcPr>
          <w:p>
            <w:r>
              <w:t>6.90</w:t>
            </w:r>
          </w:p>
        </w:tc>
      </w:tr>
      <w:tr>
        <w:tc>
          <w:tcPr>
            <w:tcW w:type="dxa" w:w="1080"/>
          </w:tcPr>
          <w:p>
            <w:r>
              <w:t>COOP</w:t>
            </w:r>
          </w:p>
        </w:tc>
        <w:tc>
          <w:tcPr>
            <w:tcW w:type="dxa" w:w="1080"/>
          </w:tcPr>
          <w:p>
            <w:r>
              <w:t>L3</w:t>
            </w:r>
          </w:p>
        </w:tc>
        <w:tc>
          <w:tcPr>
            <w:tcW w:type="dxa" w:w="1080"/>
          </w:tcPr>
          <w:p>
            <w:r>
              <w:t>30</w:t>
            </w:r>
          </w:p>
        </w:tc>
        <w:tc>
          <w:tcPr>
            <w:tcW w:type="dxa" w:w="1080"/>
          </w:tcPr>
          <w:p>
            <w:r>
              <w:t>1.00</w:t>
            </w:r>
          </w:p>
        </w:tc>
        <w:tc>
          <w:tcPr>
            <w:tcW w:type="dxa" w:w="1080"/>
          </w:tcPr>
          <w:p>
            <w:r>
              <w:t>145.07</w:t>
            </w:r>
          </w:p>
        </w:tc>
        <w:tc>
          <w:tcPr>
            <w:tcW w:type="dxa" w:w="1080"/>
          </w:tcPr>
          <w:p>
            <w:r>
              <w:t>1.00</w:t>
            </w:r>
          </w:p>
        </w:tc>
        <w:tc>
          <w:tcPr>
            <w:tcW w:type="dxa" w:w="1080"/>
          </w:tcPr>
          <w:p>
            <w:r>
              <w:t>3.57</w:t>
            </w:r>
          </w:p>
        </w:tc>
        <w:tc>
          <w:tcPr>
            <w:tcW w:type="dxa" w:w="1080"/>
          </w:tcPr>
          <w:p>
            <w:r>
              <w:t>19.00</w:t>
            </w:r>
          </w:p>
        </w:tc>
      </w:tr>
      <w:tr>
        <w:tc>
          <w:tcPr>
            <w:tcW w:type="dxa" w:w="1080"/>
          </w:tcPr>
          <w:p>
            <w:r>
              <w:t>COOP</w:t>
            </w:r>
          </w:p>
        </w:tc>
        <w:tc>
          <w:tcPr>
            <w:tcW w:type="dxa" w:w="1080"/>
          </w:tcPr>
          <w:p>
            <w:r>
              <w:t>L5</w:t>
            </w:r>
          </w:p>
        </w:tc>
        <w:tc>
          <w:tcPr>
            <w:tcW w:type="dxa" w:w="1080"/>
          </w:tcPr>
          <w:p>
            <w:r>
              <w:t>30</w:t>
            </w:r>
          </w:p>
        </w:tc>
        <w:tc>
          <w:tcPr>
            <w:tcW w:type="dxa" w:w="1080"/>
          </w:tcPr>
          <w:p>
            <w:r>
              <w:t>1.00</w:t>
            </w:r>
          </w:p>
        </w:tc>
        <w:tc>
          <w:tcPr>
            <w:tcW w:type="dxa" w:w="1080"/>
          </w:tcPr>
          <w:p>
            <w:r>
              <w:t>238.40</w:t>
            </w:r>
          </w:p>
        </w:tc>
        <w:tc>
          <w:tcPr>
            <w:tcW w:type="dxa" w:w="1080"/>
          </w:tcPr>
          <w:p>
            <w:r>
              <w:t>1.00</w:t>
            </w:r>
          </w:p>
        </w:tc>
        <w:tc>
          <w:tcPr>
            <w:tcW w:type="dxa" w:w="1080"/>
          </w:tcPr>
          <w:p>
            <w:r>
              <w:t>6.17</w:t>
            </w:r>
          </w:p>
        </w:tc>
        <w:tc>
          <w:tcPr>
            <w:tcW w:type="dxa" w:w="1080"/>
          </w:tcPr>
          <w:p>
            <w:r>
              <w:t>32.30</w:t>
            </w:r>
          </w:p>
        </w:tc>
      </w:tr>
      <w:tr>
        <w:tc>
          <w:tcPr>
            <w:tcW w:type="dxa" w:w="1080"/>
          </w:tcPr>
          <w:p>
            <w:r>
              <w:t>COOP</w:t>
            </w:r>
          </w:p>
        </w:tc>
        <w:tc>
          <w:tcPr>
            <w:tcW w:type="dxa" w:w="1080"/>
          </w:tcPr>
          <w:p>
            <w:r>
              <w:t>L8</w:t>
            </w:r>
          </w:p>
        </w:tc>
        <w:tc>
          <w:tcPr>
            <w:tcW w:type="dxa" w:w="1080"/>
          </w:tcPr>
          <w:p>
            <w:r>
              <w:t>20</w:t>
            </w:r>
          </w:p>
        </w:tc>
        <w:tc>
          <w:tcPr>
            <w:tcW w:type="dxa" w:w="1080"/>
          </w:tcPr>
          <w:p>
            <w:r>
              <w:t>0.95</w:t>
            </w:r>
          </w:p>
        </w:tc>
        <w:tc>
          <w:tcPr>
            <w:tcW w:type="dxa" w:w="1080"/>
          </w:tcPr>
          <w:p>
            <w:r>
              <w:t>371.95</w:t>
            </w:r>
          </w:p>
        </w:tc>
        <w:tc>
          <w:tcPr>
            <w:tcW w:type="dxa" w:w="1080"/>
          </w:tcPr>
          <w:p>
            <w:r>
              <w:t>0.9091</w:t>
            </w:r>
          </w:p>
        </w:tc>
        <w:tc>
          <w:tcPr>
            <w:tcW w:type="dxa" w:w="1080"/>
          </w:tcPr>
          <w:p>
            <w:r>
              <w:t>10.10</w:t>
            </w:r>
          </w:p>
        </w:tc>
        <w:tc>
          <w:tcPr>
            <w:tcW w:type="dxa" w:w="1080"/>
          </w:tcPr>
          <w:p>
            <w:r>
              <w:t>64.40</w:t>
            </w:r>
          </w:p>
        </w:tc>
      </w:tr>
      <w:tr>
        <w:tc>
          <w:tcPr>
            <w:tcW w:type="dxa" w:w="1080"/>
          </w:tcPr>
          <w:p>
            <w:r>
              <w:t>CoT</w:t>
            </w:r>
          </w:p>
        </w:tc>
        <w:tc>
          <w:tcPr>
            <w:tcW w:type="dxa" w:w="1080"/>
          </w:tcPr>
          <w:p>
            <w:r>
              <w:t>L1</w:t>
            </w:r>
          </w:p>
        </w:tc>
        <w:tc>
          <w:tcPr>
            <w:tcW w:type="dxa" w:w="1080"/>
          </w:tcPr>
          <w:p>
            <w:r>
              <w:t>20</w:t>
            </w:r>
          </w:p>
        </w:tc>
        <w:tc>
          <w:tcPr>
            <w:tcW w:type="dxa" w:w="1080"/>
          </w:tcPr>
          <w:p>
            <w:r>
              <w:t>0.80</w:t>
            </w:r>
          </w:p>
        </w:tc>
        <w:tc>
          <w:tcPr>
            <w:tcW w:type="dxa" w:w="1080"/>
          </w:tcPr>
          <w:p>
            <w:r>
              <w:t>52.00</w:t>
            </w:r>
          </w:p>
        </w:tc>
        <w:tc>
          <w:tcPr>
            <w:tcW w:type="dxa" w:w="1080"/>
          </w:tcPr>
          <w:p>
            <w:r>
              <w:t>0.00</w:t>
            </w:r>
          </w:p>
        </w:tc>
        <w:tc>
          <w:tcPr>
            <w:tcW w:type="dxa" w:w="1080"/>
          </w:tcPr>
          <w:p>
            <w:r>
              <w:t>1.00</w:t>
            </w:r>
          </w:p>
        </w:tc>
        <w:tc>
          <w:tcPr>
            <w:tcW w:type="dxa" w:w="1080"/>
          </w:tcPr>
          <w:p>
            <w:r>
              <w:t>0.00</w:t>
            </w:r>
          </w:p>
        </w:tc>
      </w:tr>
      <w:tr>
        <w:tc>
          <w:tcPr>
            <w:tcW w:type="dxa" w:w="1080"/>
          </w:tcPr>
          <w:p>
            <w:r>
              <w:t>CoT</w:t>
            </w:r>
          </w:p>
        </w:tc>
        <w:tc>
          <w:tcPr>
            <w:tcW w:type="dxa" w:w="1080"/>
          </w:tcPr>
          <w:p>
            <w:r>
              <w:t>L3</w:t>
            </w:r>
          </w:p>
        </w:tc>
        <w:tc>
          <w:tcPr>
            <w:tcW w:type="dxa" w:w="1080"/>
          </w:tcPr>
          <w:p>
            <w:r>
              <w:t>30</w:t>
            </w:r>
          </w:p>
        </w:tc>
        <w:tc>
          <w:tcPr>
            <w:tcW w:type="dxa" w:w="1080"/>
          </w:tcPr>
          <w:p>
            <w:r>
              <w:t>0.60</w:t>
            </w:r>
          </w:p>
        </w:tc>
        <w:tc>
          <w:tcPr>
            <w:tcW w:type="dxa" w:w="1080"/>
          </w:tcPr>
          <w:p>
            <w:r>
              <w:t>157.07</w:t>
            </w:r>
          </w:p>
        </w:tc>
        <w:tc>
          <w:tcPr>
            <w:tcW w:type="dxa" w:w="1080"/>
          </w:tcPr>
          <w:p>
            <w:r>
              <w:t>0.00</w:t>
            </w:r>
          </w:p>
        </w:tc>
        <w:tc>
          <w:tcPr>
            <w:tcW w:type="dxa" w:w="1080"/>
          </w:tcPr>
          <w:p>
            <w:r>
              <w:t>2.50</w:t>
            </w:r>
          </w:p>
        </w:tc>
        <w:tc>
          <w:tcPr>
            <w:tcW w:type="dxa" w:w="1080"/>
          </w:tcPr>
          <w:p>
            <w:r>
              <w:t>0.00</w:t>
            </w:r>
          </w:p>
        </w:tc>
      </w:tr>
      <w:tr>
        <w:tc>
          <w:tcPr>
            <w:tcW w:type="dxa" w:w="1080"/>
          </w:tcPr>
          <w:p>
            <w:r>
              <w:t>CoT</w:t>
            </w:r>
          </w:p>
        </w:tc>
        <w:tc>
          <w:tcPr>
            <w:tcW w:type="dxa" w:w="1080"/>
          </w:tcPr>
          <w:p>
            <w:r>
              <w:t>L5</w:t>
            </w:r>
          </w:p>
        </w:tc>
        <w:tc>
          <w:tcPr>
            <w:tcW w:type="dxa" w:w="1080"/>
          </w:tcPr>
          <w:p>
            <w:r>
              <w:t>30</w:t>
            </w:r>
          </w:p>
        </w:tc>
        <w:tc>
          <w:tcPr>
            <w:tcW w:type="dxa" w:w="1080"/>
          </w:tcPr>
          <w:p>
            <w:r>
              <w:t>0.00</w:t>
            </w:r>
          </w:p>
        </w:tc>
        <w:tc>
          <w:tcPr>
            <w:tcW w:type="dxa" w:w="1080"/>
          </w:tcPr>
          <w:p>
            <w:r>
              <w:t>218.40</w:t>
            </w:r>
          </w:p>
        </w:tc>
        <w:tc>
          <w:tcPr>
            <w:tcW w:type="dxa" w:w="1080"/>
          </w:tcPr>
          <w:p>
            <w:r>
              <w:t>0.00</w:t>
            </w:r>
          </w:p>
        </w:tc>
        <w:tc>
          <w:tcPr>
            <w:tcW w:type="dxa" w:w="1080"/>
          </w:tcPr>
          <w:p>
            <w:r>
              <w:t>2.97</w:t>
            </w:r>
          </w:p>
        </w:tc>
        <w:tc>
          <w:tcPr>
            <w:tcW w:type="dxa" w:w="1080"/>
          </w:tcPr>
          <w:p>
            <w:r>
              <w:t>0.00</w:t>
            </w:r>
          </w:p>
        </w:tc>
      </w:tr>
      <w:tr>
        <w:tc>
          <w:tcPr>
            <w:tcW w:type="dxa" w:w="1080"/>
          </w:tcPr>
          <w:p>
            <w:r>
              <w:t>CoT</w:t>
            </w:r>
          </w:p>
        </w:tc>
        <w:tc>
          <w:tcPr>
            <w:tcW w:type="dxa" w:w="1080"/>
          </w:tcPr>
          <w:p>
            <w:r>
              <w:t>L8</w:t>
            </w:r>
          </w:p>
        </w:tc>
        <w:tc>
          <w:tcPr>
            <w:tcW w:type="dxa" w:w="1080"/>
          </w:tcPr>
          <w:p>
            <w:r>
              <w:t>20</w:t>
            </w:r>
          </w:p>
        </w:tc>
        <w:tc>
          <w:tcPr>
            <w:tcW w:type="dxa" w:w="1080"/>
          </w:tcPr>
          <w:p>
            <w:r>
              <w:t>0.00</w:t>
            </w:r>
          </w:p>
        </w:tc>
        <w:tc>
          <w:tcPr>
            <w:tcW w:type="dxa" w:w="1080"/>
          </w:tcPr>
          <w:p>
            <w:r>
              <w:t>247.55</w:t>
            </w:r>
          </w:p>
        </w:tc>
        <w:tc>
          <w:tcPr>
            <w:tcW w:type="dxa" w:w="1080"/>
          </w:tcPr>
          <w:p>
            <w:r>
              <w:t>0.00</w:t>
            </w:r>
          </w:p>
        </w:tc>
        <w:tc>
          <w:tcPr>
            <w:tcW w:type="dxa" w:w="1080"/>
          </w:tcPr>
          <w:p>
            <w:r>
              <w:t>3.05</w:t>
            </w:r>
          </w:p>
        </w:tc>
        <w:tc>
          <w:tcPr>
            <w:tcW w:type="dxa" w:w="1080"/>
          </w:tcPr>
          <w:p>
            <w:r>
              <w:t>0.00</w:t>
            </w:r>
          </w:p>
        </w:tc>
      </w:tr>
      <w:tr>
        <w:tc>
          <w:tcPr>
            <w:tcW w:type="dxa" w:w="1080"/>
          </w:tcPr>
          <w:p>
            <w:r>
              <w:t>ReAct</w:t>
            </w:r>
          </w:p>
        </w:tc>
        <w:tc>
          <w:tcPr>
            <w:tcW w:type="dxa" w:w="1080"/>
          </w:tcPr>
          <w:p>
            <w:r>
              <w:t>L1</w:t>
            </w:r>
          </w:p>
        </w:tc>
        <w:tc>
          <w:tcPr>
            <w:tcW w:type="dxa" w:w="1080"/>
          </w:tcPr>
          <w:p>
            <w:r>
              <w:t>20</w:t>
            </w:r>
          </w:p>
        </w:tc>
        <w:tc>
          <w:tcPr>
            <w:tcW w:type="dxa" w:w="1080"/>
          </w:tcPr>
          <w:p>
            <w:r>
              <w:t>1.00</w:t>
            </w:r>
          </w:p>
        </w:tc>
        <w:tc>
          <w:tcPr>
            <w:tcW w:type="dxa" w:w="1080"/>
          </w:tcPr>
          <w:p>
            <w:r>
              <w:t>56.00</w:t>
            </w:r>
          </w:p>
        </w:tc>
        <w:tc>
          <w:tcPr>
            <w:tcW w:type="dxa" w:w="1080"/>
          </w:tcPr>
          <w:p>
            <w:r>
              <w:t>1.00</w:t>
            </w:r>
          </w:p>
        </w:tc>
        <w:tc>
          <w:tcPr>
            <w:tcW w:type="dxa" w:w="1080"/>
          </w:tcPr>
          <w:p>
            <w:r>
              <w:t>1.10</w:t>
            </w:r>
          </w:p>
        </w:tc>
        <w:tc>
          <w:tcPr>
            <w:tcW w:type="dxa" w:w="1080"/>
          </w:tcPr>
          <w:p>
            <w:r>
              <w:t>0.00</w:t>
            </w:r>
          </w:p>
        </w:tc>
      </w:tr>
      <w:tr>
        <w:tc>
          <w:tcPr>
            <w:tcW w:type="dxa" w:w="1080"/>
          </w:tcPr>
          <w:p>
            <w:r>
              <w:t>ReAct</w:t>
            </w:r>
          </w:p>
        </w:tc>
        <w:tc>
          <w:tcPr>
            <w:tcW w:type="dxa" w:w="1080"/>
          </w:tcPr>
          <w:p>
            <w:r>
              <w:t>L3</w:t>
            </w:r>
          </w:p>
        </w:tc>
        <w:tc>
          <w:tcPr>
            <w:tcW w:type="dxa" w:w="1080"/>
          </w:tcPr>
          <w:p>
            <w:r>
              <w:t>30</w:t>
            </w:r>
          </w:p>
        </w:tc>
        <w:tc>
          <w:tcPr>
            <w:tcW w:type="dxa" w:w="1080"/>
          </w:tcPr>
          <w:p>
            <w:r>
              <w:t>0.80</w:t>
            </w:r>
          </w:p>
        </w:tc>
        <w:tc>
          <w:tcPr>
            <w:tcW w:type="dxa" w:w="1080"/>
          </w:tcPr>
          <w:p>
            <w:r>
              <w:t>169.07</w:t>
            </w:r>
          </w:p>
        </w:tc>
        <w:tc>
          <w:tcPr>
            <w:tcW w:type="dxa" w:w="1080"/>
          </w:tcPr>
          <w:p>
            <w:r>
              <w:t>0.70</w:t>
            </w:r>
          </w:p>
        </w:tc>
        <w:tc>
          <w:tcPr>
            <w:tcW w:type="dxa" w:w="1080"/>
          </w:tcPr>
          <w:p>
            <w:r>
              <w:t>3.50</w:t>
            </w:r>
          </w:p>
        </w:tc>
        <w:tc>
          <w:tcPr>
            <w:tcW w:type="dxa" w:w="1080"/>
          </w:tcPr>
          <w:p>
            <w:r>
              <w:t>0.00</w:t>
            </w:r>
          </w:p>
        </w:tc>
      </w:tr>
      <w:tr>
        <w:tc>
          <w:tcPr>
            <w:tcW w:type="dxa" w:w="1080"/>
          </w:tcPr>
          <w:p>
            <w:r>
              <w:t>ReAct</w:t>
            </w:r>
          </w:p>
        </w:tc>
        <w:tc>
          <w:tcPr>
            <w:tcW w:type="dxa" w:w="1080"/>
          </w:tcPr>
          <w:p>
            <w:r>
              <w:t>L5</w:t>
            </w:r>
          </w:p>
        </w:tc>
        <w:tc>
          <w:tcPr>
            <w:tcW w:type="dxa" w:w="1080"/>
          </w:tcPr>
          <w:p>
            <w:r>
              <w:t>30</w:t>
            </w:r>
          </w:p>
        </w:tc>
        <w:tc>
          <w:tcPr>
            <w:tcW w:type="dxa" w:w="1080"/>
          </w:tcPr>
          <w:p>
            <w:r>
              <w:t>0.70</w:t>
            </w:r>
          </w:p>
        </w:tc>
        <w:tc>
          <w:tcPr>
            <w:tcW w:type="dxa" w:w="1080"/>
          </w:tcPr>
          <w:p>
            <w:r>
              <w:t>278.40</w:t>
            </w:r>
          </w:p>
        </w:tc>
        <w:tc>
          <w:tcPr>
            <w:tcW w:type="dxa" w:w="1080"/>
          </w:tcPr>
          <w:p>
            <w:r>
              <w:t>0.5909</w:t>
            </w:r>
          </w:p>
        </w:tc>
        <w:tc>
          <w:tcPr>
            <w:tcW w:type="dxa" w:w="1080"/>
          </w:tcPr>
          <w:p>
            <w:r>
              <w:t>4.83</w:t>
            </w:r>
          </w:p>
        </w:tc>
        <w:tc>
          <w:tcPr>
            <w:tcW w:type="dxa" w:w="1080"/>
          </w:tcPr>
          <w:p>
            <w:r>
              <w:t>0.00</w:t>
            </w:r>
          </w:p>
        </w:tc>
      </w:tr>
      <w:tr>
        <w:tc>
          <w:tcPr>
            <w:tcW w:type="dxa" w:w="1080"/>
          </w:tcPr>
          <w:p>
            <w:r>
              <w:t>ReAct</w:t>
            </w:r>
          </w:p>
        </w:tc>
        <w:tc>
          <w:tcPr>
            <w:tcW w:type="dxa" w:w="1080"/>
          </w:tcPr>
          <w:p>
            <w:r>
              <w:t>L8</w:t>
            </w:r>
          </w:p>
        </w:tc>
        <w:tc>
          <w:tcPr>
            <w:tcW w:type="dxa" w:w="1080"/>
          </w:tcPr>
          <w:p>
            <w:r>
              <w:t>20</w:t>
            </w:r>
          </w:p>
        </w:tc>
        <w:tc>
          <w:tcPr>
            <w:tcW w:type="dxa" w:w="1080"/>
          </w:tcPr>
          <w:p>
            <w:r>
              <w:t>0.00</w:t>
            </w:r>
          </w:p>
        </w:tc>
        <w:tc>
          <w:tcPr>
            <w:tcW w:type="dxa" w:w="1080"/>
          </w:tcPr>
          <w:p>
            <w:r>
              <w:t>439.55</w:t>
            </w:r>
          </w:p>
        </w:tc>
        <w:tc>
          <w:tcPr>
            <w:tcW w:type="dxa" w:w="1080"/>
          </w:tcPr>
          <w:p>
            <w:r>
              <w:t>0.55</w:t>
            </w:r>
          </w:p>
        </w:tc>
        <w:tc>
          <w:tcPr>
            <w:tcW w:type="dxa" w:w="1080"/>
          </w:tcPr>
          <w:p>
            <w:r>
              <w:t>5.70</w:t>
            </w:r>
          </w:p>
        </w:tc>
        <w:tc>
          <w:tcPr>
            <w:tcW w:type="dxa" w:w="1080"/>
          </w:tcPr>
          <w:p>
            <w:r>
              <w:t>0.00</w:t>
            </w:r>
          </w:p>
        </w:tc>
      </w:tr>
    </w:tbl>
    <w:p>
      <w:r>
        <w:t>4.4 结果分析</w:t>
      </w:r>
    </w:p>
    <w:p>
      <w:r>
        <w:t>- 成功率：COOP 在 L1/L3/L5 为 1.0，L8 为 0.95；LangChain 在 L5/L8 下降明显（L8 为 0）；ReAct 在 L8 为 0；CoT 在 L5/L8 为 0。</w:t>
      </w:r>
    </w:p>
    <w:p>
      <w:r>
        <w:t>- Token 开销：随难度上升；L8 时 ReAct 最高（≈439.55），COOP 次之（≈371.95），LangChain 与 CoT 较低但成功率下降明显。</w:t>
      </w:r>
    </w:p>
    <w:p>
      <w:r>
        <w:t>- 恢复率：COOP 在 L8 仍约 0.9091；ReAct 下降到 0.55；LangChain/CoT 为 0。</w:t>
      </w:r>
    </w:p>
    <w:p>
      <w:r>
        <w:t>- 工具调用：COOP 难度越高调用次数增长更明显（L8 ≈10.1），ReAct 稳步上升，LangChain/CoT 较少。</w:t>
      </w:r>
    </w:p>
    <w:p>
      <w:r>
        <w:t>- 运行耗时：COOP 难度提升时耗时增长明显（L1≈6.3ms → L8≈60.35ms）；Baseline 当前未记录。</w:t>
      </w:r>
    </w:p>
    <w:p>
      <w:r>
        <w:t>4.5 范式对比：工作流 vs ReAct/CoT</w:t>
      </w:r>
    </w:p>
    <w:p>
      <w:r>
        <w:t>- 以 LangChain [10] 为代表的工作流编排具备较强的确定性与可控性，但对长尾场景和需求漂移的适应性较弱。</w:t>
      </w:r>
    </w:p>
    <w:p>
      <w:r>
        <w:t>- ReAct/CoT 提升了推理与行动的灵活性，但在复杂任务中容易累积误差，准确率随难度提升下降更明显。</w:t>
      </w:r>
    </w:p>
    <w:p>
      <w:r>
        <w:t>- COOP 通过拓扑约束与分形智能体的组合，在保证执行边界的前提下保持较高灵活性，目标是在“确定性”与“灵活性”之间取得平衡。</w:t>
      </w:r>
    </w:p>
    <w:p>
      <w:r>
        <w:t>4.6 图表索引</w:t>
      </w:r>
    </w:p>
    <w:p>
      <w:r>
        <w:t>- 成功率趋势图：`coop_eval_actual/output/figure_success_rate.png`</w:t>
      </w:r>
    </w:p>
    <w:p>
      <w:r>
        <w:t>- L8 Token 对比图：`coop_eval_actual/output/figure_tokens_level8.png`</w:t>
      </w:r>
    </w:p>
    <w:p>
      <w:r>
        <w:t>- 错误类型分布图：`coop_eval_actual/output/figure_error_types.png`</w:t>
      </w:r>
    </w:p>
    <w:p w14:paraId="736D3645" w14:textId="77777777" w:rsidR="00C56375" w:rsidRPr="007712A1" w:rsidRDefault="00000000">
      <w:pPr>
        <w:pStyle w:val="3"/>
        <w:widowControl/>
        <w:rPr>
          <w:rFonts w:ascii="Times New Roman" w:hAnsi="Times New Roman"/>
        </w:rPr>
      </w:pPr>
      <w:r w:rsidRPr="007712A1">
        <w:rPr>
          <w:rStyle w:val="a4"/>
          <w:rFonts w:ascii="Times New Roman" w:hAnsi="Times New Roman"/>
          <w:b/>
        </w:rPr>
        <w:t>第</w:t>
      </w:r>
      <w:r w:rsidRPr="007712A1">
        <w:rPr>
          <w:rStyle w:val="a4"/>
          <w:rFonts w:ascii="Times New Roman" w:hAnsi="Times New Roman"/>
          <w:b/>
        </w:rPr>
        <w:t>5</w:t>
      </w:r>
      <w:r w:rsidRPr="007712A1">
        <w:rPr>
          <w:rStyle w:val="a4"/>
          <w:rFonts w:ascii="Times New Roman" w:hAnsi="Times New Roman"/>
          <w:b/>
        </w:rPr>
        <w:t>节：讨论</w:t>
      </w:r>
    </w:p>
    <w:p w14:paraId="7CC166DE"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本文提出的</w:t>
      </w:r>
      <w:r w:rsidRPr="00207F12">
        <w:rPr>
          <w:rFonts w:ascii="Times New Roman" w:hAnsi="Times New Roman"/>
        </w:rPr>
        <w:t xml:space="preserve"> LLM-Driven OOP </w:t>
      </w:r>
      <w:r w:rsidRPr="00207F12">
        <w:rPr>
          <w:rFonts w:ascii="Times New Roman" w:hAnsi="Times New Roman"/>
        </w:rPr>
        <w:t>并非对现有面向对象编程（</w:t>
      </w:r>
      <w:r w:rsidRPr="00207F12">
        <w:rPr>
          <w:rFonts w:ascii="Times New Roman" w:hAnsi="Times New Roman"/>
        </w:rPr>
        <w:t>OOP</w:t>
      </w:r>
      <w:r w:rsidRPr="00207F12">
        <w:rPr>
          <w:rFonts w:ascii="Times New Roman" w:hAnsi="Times New Roman"/>
        </w:rPr>
        <w:t>）的简单扩展，而是一次</w:t>
      </w:r>
      <w:proofErr w:type="gramStart"/>
      <w:r w:rsidRPr="00207F12">
        <w:rPr>
          <w:rFonts w:ascii="Times New Roman" w:hAnsi="Times New Roman"/>
        </w:rPr>
        <w:t>基于</w:t>
      </w:r>
      <w:r w:rsidRPr="00207F12">
        <w:rPr>
          <w:rFonts w:ascii="Times New Roman" w:hAnsi="Times New Roman"/>
        </w:rPr>
        <w:t>**</w:t>
      </w:r>
      <w:proofErr w:type="gramEnd"/>
      <w:r w:rsidRPr="00207F12">
        <w:rPr>
          <w:rFonts w:ascii="Times New Roman" w:hAnsi="Times New Roman"/>
        </w:rPr>
        <w:t>分形智能体模式（</w:t>
      </w:r>
      <w:r w:rsidRPr="00207F12">
        <w:rPr>
          <w:rFonts w:ascii="Times New Roman" w:hAnsi="Times New Roman"/>
        </w:rPr>
        <w:t>Fractal Agent Schema</w:t>
      </w:r>
      <w:r w:rsidRPr="00207F12">
        <w:rPr>
          <w:rFonts w:ascii="Times New Roman" w:hAnsi="Times New Roman"/>
        </w:rPr>
        <w:t>）的范式重构。通过将大语言模型（</w:t>
      </w:r>
      <w:r w:rsidRPr="00207F12">
        <w:rPr>
          <w:rFonts w:ascii="Times New Roman" w:hAnsi="Times New Roman"/>
        </w:rPr>
        <w:t>LLM</w:t>
      </w:r>
      <w:r w:rsidRPr="00207F12">
        <w:rPr>
          <w:rFonts w:ascii="Times New Roman" w:hAnsi="Times New Roman"/>
        </w:rPr>
        <w:t>）形式化为抽象语义计算机（</w:t>
      </w:r>
      <w:r w:rsidRPr="00207F12">
        <w:rPr>
          <w:rFonts w:ascii="Times New Roman" w:hAnsi="Times New Roman"/>
        </w:rPr>
        <w:t>ASC</w:t>
      </w:r>
      <w:r w:rsidRPr="00207F12">
        <w:rPr>
          <w:rFonts w:ascii="Times New Roman" w:hAnsi="Times New Roman"/>
        </w:rPr>
        <w:t>）</w:t>
      </w:r>
      <w:r w:rsidRPr="00207F12">
        <w:rPr>
          <w:rFonts w:ascii="Times New Roman" w:hAnsi="Times New Roman"/>
        </w:rPr>
        <w:t>**</w:t>
      </w:r>
      <w:r w:rsidRPr="00207F12">
        <w:rPr>
          <w:rFonts w:ascii="Times New Roman" w:hAnsi="Times New Roman"/>
        </w:rPr>
        <w:t>的核心处理单元，我们构建了一个递归、自相似且语义驱</w:t>
      </w:r>
      <w:r w:rsidRPr="00207F12">
        <w:rPr>
          <w:rFonts w:ascii="Times New Roman" w:hAnsi="Times New Roman"/>
        </w:rPr>
        <w:lastRenderedPageBreak/>
        <w:t>动的计算环境。本节将从计算拓扑、内存模型、绑定机制及控制理论四个维度，深入探讨这一范式对现代软件工程的理论贡献。</w:t>
      </w:r>
    </w:p>
    <w:p w14:paraId="22945A0C"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5.1 </w:t>
      </w:r>
      <w:r w:rsidRPr="00207F12">
        <w:rPr>
          <w:rFonts w:ascii="Times New Roman" w:hAnsi="Times New Roman"/>
        </w:rPr>
        <w:t>从线性逻辑到分形计算：同构性的力量</w:t>
      </w:r>
    </w:p>
    <w:p w14:paraId="304F3A87"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传统软件架构通常面临</w:t>
      </w:r>
      <w:r w:rsidRPr="00207F12">
        <w:rPr>
          <w:rFonts w:ascii="Times New Roman" w:hAnsi="Times New Roman"/>
        </w:rPr>
        <w:t>“</w:t>
      </w:r>
      <w:r w:rsidRPr="00207F12">
        <w:rPr>
          <w:rFonts w:ascii="Times New Roman" w:hAnsi="Times New Roman"/>
        </w:rPr>
        <w:t>宏观与微观割裂</w:t>
      </w:r>
      <w:r w:rsidRPr="00207F12">
        <w:rPr>
          <w:rFonts w:ascii="Times New Roman" w:hAnsi="Times New Roman"/>
        </w:rPr>
        <w:t>”</w:t>
      </w:r>
      <w:r w:rsidRPr="00207F12">
        <w:rPr>
          <w:rFonts w:ascii="Times New Roman" w:hAnsi="Times New Roman"/>
        </w:rPr>
        <w:t>的问题：高层业务流程通常由工作流引擎（</w:t>
      </w:r>
      <w:r w:rsidRPr="00207F12">
        <w:rPr>
          <w:rFonts w:ascii="Times New Roman" w:hAnsi="Times New Roman"/>
        </w:rPr>
        <w:t>Workflow</w:t>
      </w:r>
      <w:r w:rsidRPr="00207F12">
        <w:rPr>
          <w:rFonts w:ascii="Times New Roman" w:hAnsi="Times New Roman"/>
        </w:rPr>
        <w:t>）定义，而底层逻辑由指令式代码（</w:t>
      </w:r>
      <w:r w:rsidRPr="00207F12">
        <w:rPr>
          <w:rFonts w:ascii="Times New Roman" w:hAnsi="Times New Roman"/>
        </w:rPr>
        <w:t>Code</w:t>
      </w:r>
      <w:r w:rsidRPr="00207F12">
        <w:rPr>
          <w:rFonts w:ascii="Times New Roman" w:hAnsi="Times New Roman"/>
        </w:rPr>
        <w:t>）实现。这种异构性导致了系统的脆弱性和难以扩展。</w:t>
      </w:r>
    </w:p>
    <w:p w14:paraId="6A852169"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本研究的核心突破在于确立了全同构语义蓝图（</w:t>
      </w:r>
      <w:r w:rsidRPr="00207F12">
        <w:rPr>
          <w:rFonts w:ascii="Times New Roman" w:hAnsi="Times New Roman"/>
        </w:rPr>
        <w:t>Isomorphic Semantic Blueprint</w:t>
      </w:r>
      <w:r w:rsidRPr="00207F12">
        <w:rPr>
          <w:rFonts w:ascii="Times New Roman" w:hAnsi="Times New Roman"/>
        </w:rPr>
        <w:t>）。</w:t>
      </w:r>
    </w:p>
    <w:p w14:paraId="105FA738"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结构自相似性（</w:t>
      </w:r>
      <w:r w:rsidRPr="00207F12">
        <w:rPr>
          <w:rFonts w:ascii="Times New Roman" w:hAnsi="Times New Roman"/>
        </w:rPr>
        <w:t>Structural Self-Similarity</w:t>
      </w:r>
      <w:r w:rsidRPr="00207F12">
        <w:rPr>
          <w:rFonts w:ascii="Times New Roman" w:hAnsi="Times New Roman"/>
        </w:rPr>
        <w:t>）：无论是顶层的</w:t>
      </w:r>
      <w:r w:rsidRPr="00207F12">
        <w:rPr>
          <w:rFonts w:ascii="Times New Roman" w:hAnsi="Times New Roman"/>
        </w:rPr>
        <w:t>“</w:t>
      </w:r>
      <w:r w:rsidRPr="00207F12">
        <w:rPr>
          <w:rFonts w:ascii="Times New Roman" w:hAnsi="Times New Roman"/>
        </w:rPr>
        <w:t>营销总监智能体</w:t>
      </w:r>
      <w:r w:rsidRPr="00207F12">
        <w:rPr>
          <w:rFonts w:ascii="Times New Roman" w:hAnsi="Times New Roman"/>
        </w:rPr>
        <w:t>”</w:t>
      </w:r>
      <w:r w:rsidRPr="00207F12">
        <w:rPr>
          <w:rFonts w:ascii="Times New Roman" w:hAnsi="Times New Roman"/>
        </w:rPr>
        <w:t>，还是底层的</w:t>
      </w:r>
      <w:r w:rsidRPr="00207F12">
        <w:rPr>
          <w:rFonts w:ascii="Times New Roman" w:hAnsi="Times New Roman"/>
        </w:rPr>
        <w:t>“</w:t>
      </w:r>
      <w:r w:rsidRPr="00207F12">
        <w:rPr>
          <w:rFonts w:ascii="Times New Roman" w:hAnsi="Times New Roman"/>
        </w:rPr>
        <w:t>发送邮件动作</w:t>
      </w:r>
      <w:r w:rsidRPr="00207F12">
        <w:rPr>
          <w:rFonts w:ascii="Times New Roman" w:hAnsi="Times New Roman"/>
        </w:rPr>
        <w:t>”</w:t>
      </w:r>
      <w:r w:rsidRPr="00207F12">
        <w:rPr>
          <w:rFonts w:ascii="Times New Roman" w:hAnsi="Times New Roman"/>
        </w:rPr>
        <w:t>，在我们的五元组定义</w:t>
      </w:r>
      <w:r w:rsidRPr="00207F12">
        <w:rPr>
          <w:rFonts w:ascii="Times New Roman" w:hAnsi="Times New Roman"/>
        </w:rPr>
        <w:t xml:space="preserve"> $(I, C, D, S, T)$ </w:t>
      </w:r>
      <w:r w:rsidRPr="00207F12">
        <w:rPr>
          <w:rFonts w:ascii="Times New Roman" w:hAnsi="Times New Roman"/>
        </w:rPr>
        <w:t>中皆为同构的</w:t>
      </w:r>
      <w:r w:rsidRPr="00207F12">
        <w:rPr>
          <w:rFonts w:ascii="Times New Roman" w:hAnsi="Times New Roman"/>
        </w:rPr>
        <w:t xml:space="preserve"> $Actor$ </w:t>
      </w:r>
      <w:r w:rsidRPr="00207F12">
        <w:rPr>
          <w:rFonts w:ascii="Times New Roman" w:hAnsi="Times New Roman"/>
        </w:rPr>
        <w:t>节点。这种</w:t>
      </w:r>
      <w:r w:rsidRPr="00207F12">
        <w:rPr>
          <w:rFonts w:ascii="Times New Roman" w:hAnsi="Times New Roman"/>
        </w:rPr>
        <w:t>**</w:t>
      </w:r>
      <w:r w:rsidRPr="00207F12">
        <w:rPr>
          <w:rFonts w:ascii="Times New Roman" w:hAnsi="Times New Roman"/>
        </w:rPr>
        <w:t>分形架构（</w:t>
      </w:r>
      <w:r w:rsidRPr="00207F12">
        <w:rPr>
          <w:rFonts w:ascii="Times New Roman" w:hAnsi="Times New Roman"/>
        </w:rPr>
        <w:t>Fractal Architecture</w:t>
      </w:r>
      <w:r w:rsidRPr="00207F12">
        <w:rPr>
          <w:rFonts w:ascii="Times New Roman" w:hAnsi="Times New Roman"/>
        </w:rPr>
        <w:t>）</w:t>
      </w:r>
      <w:r w:rsidRPr="00207F12">
        <w:rPr>
          <w:rFonts w:ascii="Times New Roman" w:hAnsi="Times New Roman"/>
        </w:rPr>
        <w:t>**</w:t>
      </w:r>
      <w:r w:rsidRPr="00207F12">
        <w:rPr>
          <w:rFonts w:ascii="Times New Roman" w:hAnsi="Times New Roman"/>
        </w:rPr>
        <w:t>意味着系统不再区分</w:t>
      </w:r>
      <w:r w:rsidRPr="00207F12">
        <w:rPr>
          <w:rFonts w:ascii="Times New Roman" w:hAnsi="Times New Roman"/>
        </w:rPr>
        <w:t>“</w:t>
      </w:r>
      <w:r w:rsidRPr="00207F12">
        <w:rPr>
          <w:rFonts w:ascii="Times New Roman" w:hAnsi="Times New Roman"/>
        </w:rPr>
        <w:t>编排者</w:t>
      </w:r>
      <w:r w:rsidRPr="00207F12">
        <w:rPr>
          <w:rFonts w:ascii="Times New Roman" w:hAnsi="Times New Roman"/>
        </w:rPr>
        <w:t>”</w:t>
      </w:r>
      <w:r w:rsidRPr="00207F12">
        <w:rPr>
          <w:rFonts w:ascii="Times New Roman" w:hAnsi="Times New Roman"/>
        </w:rPr>
        <w:t>与</w:t>
      </w:r>
      <w:r w:rsidRPr="00207F12">
        <w:rPr>
          <w:rFonts w:ascii="Times New Roman" w:hAnsi="Times New Roman"/>
        </w:rPr>
        <w:t>“</w:t>
      </w:r>
      <w:r w:rsidRPr="00207F12">
        <w:rPr>
          <w:rFonts w:ascii="Times New Roman" w:hAnsi="Times New Roman"/>
        </w:rPr>
        <w:t>执行者</w:t>
      </w:r>
      <w:r w:rsidRPr="00207F12">
        <w:rPr>
          <w:rFonts w:ascii="Times New Roman" w:hAnsi="Times New Roman"/>
        </w:rPr>
        <w:t>”</w:t>
      </w:r>
      <w:r w:rsidRPr="00207F12">
        <w:rPr>
          <w:rFonts w:ascii="Times New Roman" w:hAnsi="Times New Roman"/>
        </w:rPr>
        <w:t>，程序被重构为一棵可无限递归展开的执行树。</w:t>
      </w:r>
    </w:p>
    <w:p w14:paraId="409EBC4D"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AST </w:t>
      </w:r>
      <w:r w:rsidRPr="00207F12">
        <w:rPr>
          <w:rFonts w:ascii="Times New Roman" w:hAnsi="Times New Roman"/>
        </w:rPr>
        <w:t>的统一：我们将传统编译器中的抽象语法树（</w:t>
      </w:r>
      <w:r w:rsidRPr="00207F12">
        <w:rPr>
          <w:rFonts w:ascii="Times New Roman" w:hAnsi="Times New Roman"/>
        </w:rPr>
        <w:t>AST</w:t>
      </w:r>
      <w:r w:rsidRPr="00207F12">
        <w:rPr>
          <w:rFonts w:ascii="Times New Roman" w:hAnsi="Times New Roman"/>
        </w:rPr>
        <w:t>）节点全部映射为运行时的</w:t>
      </w:r>
      <w:r w:rsidRPr="00207F12">
        <w:rPr>
          <w:rFonts w:ascii="Times New Roman" w:hAnsi="Times New Roman"/>
        </w:rPr>
        <w:t>“</w:t>
      </w:r>
      <w:r w:rsidRPr="00207F12">
        <w:rPr>
          <w:rFonts w:ascii="Times New Roman" w:hAnsi="Times New Roman"/>
        </w:rPr>
        <w:t>思考型智能体</w:t>
      </w:r>
      <w:r w:rsidRPr="00207F12">
        <w:rPr>
          <w:rFonts w:ascii="Times New Roman" w:hAnsi="Times New Roman"/>
        </w:rPr>
        <w:t>”</w:t>
      </w:r>
      <w:r w:rsidRPr="00207F12">
        <w:rPr>
          <w:rFonts w:ascii="Times New Roman" w:hAnsi="Times New Roman"/>
        </w:rPr>
        <w:t>（</w:t>
      </w:r>
      <w:r w:rsidRPr="00207F12">
        <w:rPr>
          <w:rFonts w:ascii="Times New Roman" w:hAnsi="Times New Roman"/>
        </w:rPr>
        <w:t>Thinking Actor</w:t>
      </w:r>
      <w:r w:rsidRPr="00207F12">
        <w:rPr>
          <w:rFonts w:ascii="Times New Roman" w:hAnsi="Times New Roman"/>
        </w:rPr>
        <w:t>）。这使得系统能够以统一的逻辑处理从宏观战略规划到微观函数调用的所有层级，消除了控制流中的</w:t>
      </w:r>
      <w:r w:rsidRPr="00207F12">
        <w:rPr>
          <w:rFonts w:ascii="Times New Roman" w:hAnsi="Times New Roman"/>
        </w:rPr>
        <w:t>“</w:t>
      </w:r>
      <w:r w:rsidRPr="00207F12">
        <w:rPr>
          <w:rFonts w:ascii="Times New Roman" w:hAnsi="Times New Roman"/>
        </w:rPr>
        <w:t>语义断层</w:t>
      </w:r>
      <w:r w:rsidRPr="00207F12">
        <w:rPr>
          <w:rFonts w:ascii="Times New Roman" w:hAnsi="Times New Roman"/>
        </w:rPr>
        <w:t>”</w:t>
      </w:r>
      <w:r w:rsidRPr="00207F12">
        <w:rPr>
          <w:rFonts w:ascii="Times New Roman" w:hAnsi="Times New Roman"/>
        </w:rPr>
        <w:t>。</w:t>
      </w:r>
    </w:p>
    <w:p w14:paraId="24AAAF37"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5.2 ASC </w:t>
      </w:r>
      <w:r w:rsidRPr="00207F12">
        <w:rPr>
          <w:rFonts w:ascii="Times New Roman" w:hAnsi="Times New Roman"/>
        </w:rPr>
        <w:t>与语义内存模型：重新定义</w:t>
      </w:r>
      <w:r w:rsidRPr="00207F12">
        <w:rPr>
          <w:rFonts w:ascii="Times New Roman" w:hAnsi="Times New Roman"/>
        </w:rPr>
        <w:t>“</w:t>
      </w:r>
      <w:r w:rsidRPr="00207F12">
        <w:rPr>
          <w:rFonts w:ascii="Times New Roman" w:hAnsi="Times New Roman"/>
        </w:rPr>
        <w:t>寻址</w:t>
      </w:r>
      <w:r w:rsidRPr="00207F12">
        <w:rPr>
          <w:rFonts w:ascii="Times New Roman" w:hAnsi="Times New Roman"/>
        </w:rPr>
        <w:t>”</w:t>
      </w:r>
    </w:p>
    <w:p w14:paraId="43109145"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在冯</w:t>
      </w:r>
      <w:r w:rsidRPr="00207F12">
        <w:rPr>
          <w:rFonts w:ascii="Times New Roman" w:hAnsi="Times New Roman"/>
        </w:rPr>
        <w:t>·</w:t>
      </w:r>
      <w:r w:rsidRPr="00207F12">
        <w:rPr>
          <w:rFonts w:ascii="Times New Roman" w:hAnsi="Times New Roman"/>
        </w:rPr>
        <w:t>诺依曼架构中，寻址是基于物理或虚拟内存地址的硬连接。而在</w:t>
      </w:r>
      <w:r w:rsidRPr="00207F12">
        <w:rPr>
          <w:rFonts w:ascii="Times New Roman" w:hAnsi="Times New Roman"/>
        </w:rPr>
        <w:t xml:space="preserve"> </w:t>
      </w:r>
      <w:r w:rsidRPr="00207F12">
        <w:rPr>
          <w:rFonts w:ascii="Times New Roman" w:hAnsi="Times New Roman"/>
        </w:rPr>
        <w:t>抽象语义计算机（</w:t>
      </w:r>
      <w:r w:rsidRPr="00207F12">
        <w:rPr>
          <w:rFonts w:ascii="Times New Roman" w:hAnsi="Times New Roman"/>
        </w:rPr>
        <w:t>ASC</w:t>
      </w:r>
      <w:r w:rsidRPr="00207F12">
        <w:rPr>
          <w:rFonts w:ascii="Times New Roman" w:hAnsi="Times New Roman"/>
        </w:rPr>
        <w:t>）</w:t>
      </w:r>
      <w:r w:rsidRPr="00207F12">
        <w:rPr>
          <w:rFonts w:ascii="Times New Roman" w:hAnsi="Times New Roman"/>
        </w:rPr>
        <w:t xml:space="preserve"> </w:t>
      </w:r>
      <w:r w:rsidRPr="00207F12">
        <w:rPr>
          <w:rFonts w:ascii="Times New Roman" w:hAnsi="Times New Roman"/>
        </w:rPr>
        <w:t>中，我们将整个数字化基础设施抽象为一个统一的语义空间。</w:t>
      </w:r>
    </w:p>
    <w:p w14:paraId="6DA1D80F"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5.2.1 </w:t>
      </w:r>
      <w:r w:rsidRPr="00207F12">
        <w:rPr>
          <w:rFonts w:ascii="Times New Roman" w:hAnsi="Times New Roman"/>
        </w:rPr>
        <w:t>倒置引用解析与语义指针</w:t>
      </w:r>
    </w:p>
    <w:p w14:paraId="74EAA90A"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我们提出了一种全新的垂直上下文搜索（</w:t>
      </w:r>
      <w:r w:rsidRPr="00207F12">
        <w:rPr>
          <w:rFonts w:ascii="Times New Roman" w:hAnsi="Times New Roman"/>
        </w:rPr>
        <w:t>Vertical Scope Resolution</w:t>
      </w:r>
      <w:r w:rsidRPr="00207F12">
        <w:rPr>
          <w:rFonts w:ascii="Times New Roman" w:hAnsi="Times New Roman"/>
        </w:rPr>
        <w:t>）机制，解决了概率</w:t>
      </w:r>
      <w:proofErr w:type="gramStart"/>
      <w:r w:rsidRPr="00207F12">
        <w:rPr>
          <w:rFonts w:ascii="Times New Roman" w:hAnsi="Times New Roman"/>
        </w:rPr>
        <w:t>性计算</w:t>
      </w:r>
      <w:proofErr w:type="gramEnd"/>
      <w:r w:rsidRPr="00207F12">
        <w:rPr>
          <w:rFonts w:ascii="Times New Roman" w:hAnsi="Times New Roman"/>
        </w:rPr>
        <w:t>中的</w:t>
      </w:r>
      <w:r w:rsidRPr="00207F12">
        <w:rPr>
          <w:rFonts w:ascii="Times New Roman" w:hAnsi="Times New Roman"/>
        </w:rPr>
        <w:t>“</w:t>
      </w:r>
      <w:r w:rsidRPr="00207F12">
        <w:rPr>
          <w:rFonts w:ascii="Times New Roman" w:hAnsi="Times New Roman"/>
        </w:rPr>
        <w:t>参数不可知悖论</w:t>
      </w:r>
      <w:r w:rsidRPr="00207F12">
        <w:rPr>
          <w:rFonts w:ascii="Times New Roman" w:hAnsi="Times New Roman"/>
        </w:rPr>
        <w:t>”</w:t>
      </w:r>
      <w:r w:rsidRPr="00207F12">
        <w:rPr>
          <w:rFonts w:ascii="Times New Roman" w:hAnsi="Times New Roman"/>
        </w:rPr>
        <w:t>。</w:t>
      </w:r>
    </w:p>
    <w:p w14:paraId="6963CC8E"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传统程序依赖显</w:t>
      </w:r>
      <w:proofErr w:type="gramStart"/>
      <w:r w:rsidRPr="00207F12">
        <w:rPr>
          <w:rFonts w:ascii="Times New Roman" w:hAnsi="Times New Roman"/>
        </w:rPr>
        <w:t>式传参</w:t>
      </w:r>
      <w:proofErr w:type="gramEnd"/>
      <w:r w:rsidRPr="00207F12">
        <w:rPr>
          <w:rFonts w:ascii="Times New Roman" w:hAnsi="Times New Roman"/>
        </w:rPr>
        <w:t>（</w:t>
      </w:r>
      <w:r w:rsidRPr="00207F12">
        <w:rPr>
          <w:rFonts w:ascii="Times New Roman" w:hAnsi="Times New Roman"/>
        </w:rPr>
        <w:t>Push</w:t>
      </w:r>
      <w:r w:rsidRPr="00207F12">
        <w:rPr>
          <w:rFonts w:ascii="Times New Roman" w:hAnsi="Times New Roman"/>
        </w:rPr>
        <w:t>），而我们的架构实现</w:t>
      </w:r>
      <w:proofErr w:type="gramStart"/>
      <w:r w:rsidRPr="00207F12">
        <w:rPr>
          <w:rFonts w:ascii="Times New Roman" w:hAnsi="Times New Roman"/>
        </w:rPr>
        <w:t>了倒</w:t>
      </w:r>
      <w:proofErr w:type="gramEnd"/>
      <w:r w:rsidRPr="00207F12">
        <w:rPr>
          <w:rFonts w:ascii="Times New Roman" w:hAnsi="Times New Roman"/>
        </w:rPr>
        <w:t>置引用解析（</w:t>
      </w:r>
      <w:r w:rsidRPr="00207F12">
        <w:rPr>
          <w:rFonts w:ascii="Times New Roman" w:hAnsi="Times New Roman"/>
        </w:rPr>
        <w:t>Inverted Reference Resolution</w:t>
      </w:r>
      <w:r w:rsidRPr="00207F12">
        <w:rPr>
          <w:rFonts w:ascii="Times New Roman" w:hAnsi="Times New Roman"/>
        </w:rPr>
        <w:t>）。当底层动作需要数据（如</w:t>
      </w:r>
      <w:r w:rsidRPr="00207F12">
        <w:rPr>
          <w:rFonts w:ascii="Times New Roman" w:hAnsi="Times New Roman"/>
        </w:rPr>
        <w:t>“</w:t>
      </w:r>
      <w:r w:rsidRPr="00207F12">
        <w:rPr>
          <w:rFonts w:ascii="Times New Roman" w:hAnsi="Times New Roman"/>
        </w:rPr>
        <w:t>昨天第二个客户</w:t>
      </w:r>
      <w:r w:rsidRPr="00207F12">
        <w:rPr>
          <w:rFonts w:ascii="Times New Roman" w:hAnsi="Times New Roman"/>
        </w:rPr>
        <w:t>”</w:t>
      </w:r>
      <w:r w:rsidRPr="00207F12">
        <w:rPr>
          <w:rFonts w:ascii="Times New Roman" w:hAnsi="Times New Roman"/>
        </w:rPr>
        <w:t>）时，它通过</w:t>
      </w:r>
      <w:r w:rsidRPr="00207F12">
        <w:rPr>
          <w:rFonts w:ascii="Times New Roman" w:hAnsi="Times New Roman"/>
        </w:rPr>
        <w:t>**</w:t>
      </w:r>
      <w:r w:rsidRPr="00207F12">
        <w:rPr>
          <w:rFonts w:ascii="Times New Roman" w:hAnsi="Times New Roman"/>
        </w:rPr>
        <w:t>语义指针（</w:t>
      </w:r>
      <w:r w:rsidRPr="00207F12">
        <w:rPr>
          <w:rFonts w:ascii="Times New Roman" w:hAnsi="Times New Roman"/>
        </w:rPr>
        <w:t>Semantic Pointer</w:t>
      </w:r>
      <w:r w:rsidRPr="00207F12">
        <w:rPr>
          <w:rFonts w:ascii="Times New Roman" w:hAnsi="Times New Roman"/>
        </w:rPr>
        <w:t>）</w:t>
      </w:r>
      <w:r w:rsidRPr="00207F12">
        <w:rPr>
          <w:rFonts w:ascii="Times New Roman" w:hAnsi="Times New Roman"/>
        </w:rPr>
        <w:t>**</w:t>
      </w:r>
      <w:r w:rsidRPr="00207F12">
        <w:rPr>
          <w:rFonts w:ascii="Times New Roman" w:hAnsi="Times New Roman"/>
        </w:rPr>
        <w:t>向上游</w:t>
      </w:r>
      <w:r w:rsidRPr="00207F12">
        <w:rPr>
          <w:rFonts w:ascii="Times New Roman" w:hAnsi="Times New Roman"/>
        </w:rPr>
        <w:t xml:space="preserve"> </w:t>
      </w:r>
      <w:proofErr w:type="spellStart"/>
      <w:r w:rsidRPr="00207F12">
        <w:rPr>
          <w:rFonts w:ascii="Times New Roman" w:hAnsi="Times New Roman"/>
        </w:rPr>
        <w:t>DataScope</w:t>
      </w:r>
      <w:proofErr w:type="spellEnd"/>
      <w:r w:rsidRPr="00207F12">
        <w:rPr>
          <w:rFonts w:ascii="Times New Roman" w:hAnsi="Times New Roman"/>
        </w:rPr>
        <w:t xml:space="preserve"> </w:t>
      </w:r>
      <w:r w:rsidRPr="00207F12">
        <w:rPr>
          <w:rFonts w:ascii="Times New Roman" w:hAnsi="Times New Roman"/>
        </w:rPr>
        <w:t>发起查询。这种机制实现了：</w:t>
      </w:r>
    </w:p>
    <w:p w14:paraId="34AB6164"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单一事实来源（</w:t>
      </w:r>
      <w:r w:rsidRPr="00207F12">
        <w:rPr>
          <w:rFonts w:ascii="Times New Roman" w:hAnsi="Times New Roman"/>
        </w:rPr>
        <w:t>SSOT</w:t>
      </w:r>
      <w:r w:rsidRPr="00207F12">
        <w:rPr>
          <w:rFonts w:ascii="Times New Roman" w:hAnsi="Times New Roman"/>
        </w:rPr>
        <w:t>）：数据不再被复制和传递，而是被</w:t>
      </w:r>
      <w:r w:rsidRPr="00207F12">
        <w:rPr>
          <w:rFonts w:ascii="Times New Roman" w:hAnsi="Times New Roman"/>
        </w:rPr>
        <w:t>“</w:t>
      </w:r>
      <w:r w:rsidRPr="00207F12">
        <w:rPr>
          <w:rFonts w:ascii="Times New Roman" w:hAnsi="Times New Roman"/>
        </w:rPr>
        <w:t>引用</w:t>
      </w:r>
      <w:r w:rsidRPr="00207F12">
        <w:rPr>
          <w:rFonts w:ascii="Times New Roman" w:hAnsi="Times New Roman"/>
        </w:rPr>
        <w:t>”</w:t>
      </w:r>
      <w:r w:rsidRPr="00207F12">
        <w:rPr>
          <w:rFonts w:ascii="Times New Roman" w:hAnsi="Times New Roman"/>
        </w:rPr>
        <w:t>和</w:t>
      </w:r>
      <w:r w:rsidRPr="00207F12">
        <w:rPr>
          <w:rFonts w:ascii="Times New Roman" w:hAnsi="Times New Roman"/>
        </w:rPr>
        <w:t>“</w:t>
      </w:r>
      <w:r w:rsidRPr="00207F12">
        <w:rPr>
          <w:rFonts w:ascii="Times New Roman" w:hAnsi="Times New Roman"/>
        </w:rPr>
        <w:t>物化</w:t>
      </w:r>
      <w:r w:rsidRPr="00207F12">
        <w:rPr>
          <w:rFonts w:ascii="Times New Roman" w:hAnsi="Times New Roman"/>
        </w:rPr>
        <w:t>”</w:t>
      </w:r>
      <w:r w:rsidRPr="00207F12">
        <w:rPr>
          <w:rFonts w:ascii="Times New Roman" w:hAnsi="Times New Roman"/>
        </w:rPr>
        <w:t>。</w:t>
      </w:r>
    </w:p>
    <w:p w14:paraId="2DC41232"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延迟实体化（</w:t>
      </w:r>
      <w:r w:rsidRPr="00207F12">
        <w:rPr>
          <w:rFonts w:ascii="Times New Roman" w:hAnsi="Times New Roman"/>
        </w:rPr>
        <w:t>Lazy Materialization</w:t>
      </w:r>
      <w:r w:rsidRPr="00207F12">
        <w:rPr>
          <w:rFonts w:ascii="Times New Roman" w:hAnsi="Times New Roman"/>
        </w:rPr>
        <w:t>）：类似于操作系统中的</w:t>
      </w:r>
      <w:r w:rsidRPr="00207F12">
        <w:rPr>
          <w:rFonts w:ascii="Times New Roman" w:hAnsi="Times New Roman"/>
        </w:rPr>
        <w:t>“</w:t>
      </w:r>
      <w:r w:rsidRPr="00207F12">
        <w:rPr>
          <w:rFonts w:ascii="Times New Roman" w:hAnsi="Times New Roman"/>
        </w:rPr>
        <w:t>缺页中断</w:t>
      </w:r>
      <w:r w:rsidRPr="00207F12">
        <w:rPr>
          <w:rFonts w:ascii="Times New Roman" w:hAnsi="Times New Roman"/>
        </w:rPr>
        <w:t>”</w:t>
      </w:r>
      <w:r w:rsidRPr="00207F12">
        <w:rPr>
          <w:rFonts w:ascii="Times New Roman" w:hAnsi="Times New Roman"/>
        </w:rPr>
        <w:t>，数据仅在计算真正发生的那一刻，才由归属类将自然语言意图转译为具体的</w:t>
      </w:r>
      <w:r w:rsidRPr="00207F12">
        <w:rPr>
          <w:rFonts w:ascii="Times New Roman" w:hAnsi="Times New Roman"/>
        </w:rPr>
        <w:t xml:space="preserve"> SQL </w:t>
      </w:r>
      <w:r w:rsidRPr="00207F12">
        <w:rPr>
          <w:rFonts w:ascii="Times New Roman" w:hAnsi="Times New Roman"/>
        </w:rPr>
        <w:t>或</w:t>
      </w:r>
      <w:r w:rsidRPr="00207F12">
        <w:rPr>
          <w:rFonts w:ascii="Times New Roman" w:hAnsi="Times New Roman"/>
        </w:rPr>
        <w:t xml:space="preserve"> API </w:t>
      </w:r>
      <w:r w:rsidRPr="00207F12">
        <w:rPr>
          <w:rFonts w:ascii="Times New Roman" w:hAnsi="Times New Roman"/>
        </w:rPr>
        <w:t>调用（</w:t>
      </w:r>
      <w:r w:rsidRPr="00207F12">
        <w:rPr>
          <w:rFonts w:ascii="Times New Roman" w:hAnsi="Times New Roman"/>
        </w:rPr>
        <w:t>Text-to-SQL/API</w:t>
      </w:r>
      <w:r w:rsidRPr="00207F12">
        <w:rPr>
          <w:rFonts w:ascii="Times New Roman" w:hAnsi="Times New Roman"/>
        </w:rPr>
        <w:t>）。</w:t>
      </w:r>
    </w:p>
    <w:p w14:paraId="55FACBF9"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5.2.2 </w:t>
      </w:r>
      <w:r w:rsidRPr="00207F12">
        <w:rPr>
          <w:rFonts w:ascii="Times New Roman" w:hAnsi="Times New Roman"/>
        </w:rPr>
        <w:t>统一语义状态（</w:t>
      </w:r>
      <w:r w:rsidRPr="00207F12">
        <w:rPr>
          <w:rFonts w:ascii="Times New Roman" w:hAnsi="Times New Roman"/>
        </w:rPr>
        <w:t>USS</w:t>
      </w:r>
      <w:r w:rsidRPr="00207F12">
        <w:rPr>
          <w:rFonts w:ascii="Times New Roman" w:hAnsi="Times New Roman"/>
        </w:rPr>
        <w:t>）作为虚拟内存</w:t>
      </w:r>
    </w:p>
    <w:p w14:paraId="116FF80F"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ASC </w:t>
      </w:r>
      <w:r w:rsidRPr="00207F12">
        <w:rPr>
          <w:rFonts w:ascii="Times New Roman" w:hAnsi="Times New Roman"/>
        </w:rPr>
        <w:t>将</w:t>
      </w:r>
      <w:r w:rsidRPr="00207F12">
        <w:rPr>
          <w:rFonts w:ascii="Times New Roman" w:hAnsi="Times New Roman"/>
        </w:rPr>
        <w:t xml:space="preserve"> LLM </w:t>
      </w:r>
      <w:r w:rsidRPr="00207F12">
        <w:rPr>
          <w:rFonts w:ascii="Times New Roman" w:hAnsi="Times New Roman"/>
        </w:rPr>
        <w:t>的</w:t>
      </w:r>
      <w:r w:rsidRPr="00207F12">
        <w:rPr>
          <w:rFonts w:ascii="Times New Roman" w:hAnsi="Times New Roman"/>
        </w:rPr>
        <w:t xml:space="preserve"> Context Window </w:t>
      </w:r>
      <w:r w:rsidRPr="00207F12">
        <w:rPr>
          <w:rFonts w:ascii="Times New Roman" w:hAnsi="Times New Roman"/>
        </w:rPr>
        <w:t>视为</w:t>
      </w:r>
      <w:r w:rsidRPr="00207F12">
        <w:rPr>
          <w:rFonts w:ascii="Times New Roman" w:hAnsi="Times New Roman"/>
        </w:rPr>
        <w:t xml:space="preserve"> L1 </w:t>
      </w:r>
      <w:r w:rsidRPr="00207F12">
        <w:rPr>
          <w:rFonts w:ascii="Times New Roman" w:hAnsi="Times New Roman"/>
        </w:rPr>
        <w:t>缓存，将外部数据库和</w:t>
      </w:r>
      <w:r w:rsidRPr="00207F12">
        <w:rPr>
          <w:rFonts w:ascii="Times New Roman" w:hAnsi="Times New Roman"/>
        </w:rPr>
        <w:t xml:space="preserve"> SaaS </w:t>
      </w:r>
      <w:r w:rsidRPr="00207F12">
        <w:rPr>
          <w:rFonts w:ascii="Times New Roman" w:hAnsi="Times New Roman"/>
        </w:rPr>
        <w:t>服务视为</w:t>
      </w:r>
      <w:r w:rsidRPr="00207F12">
        <w:rPr>
          <w:rFonts w:ascii="Times New Roman" w:hAnsi="Times New Roman"/>
        </w:rPr>
        <w:t xml:space="preserve"> </w:t>
      </w:r>
      <w:r w:rsidRPr="00207F12">
        <w:rPr>
          <w:rFonts w:ascii="Times New Roman" w:hAnsi="Times New Roman"/>
        </w:rPr>
        <w:t>主存。这种分层存储架构不仅解决了</w:t>
      </w:r>
      <w:r w:rsidRPr="00207F12">
        <w:rPr>
          <w:rFonts w:ascii="Times New Roman" w:hAnsi="Times New Roman"/>
        </w:rPr>
        <w:t xml:space="preserve"> LLM </w:t>
      </w:r>
      <w:r w:rsidRPr="00207F12">
        <w:rPr>
          <w:rFonts w:ascii="Times New Roman" w:hAnsi="Times New Roman"/>
        </w:rPr>
        <w:t>上下文窗口限制，更通过</w:t>
      </w:r>
      <w:r w:rsidRPr="00207F12">
        <w:rPr>
          <w:rFonts w:ascii="Times New Roman" w:hAnsi="Times New Roman"/>
        </w:rPr>
        <w:t>“</w:t>
      </w:r>
      <w:r w:rsidRPr="00207F12">
        <w:rPr>
          <w:rFonts w:ascii="Times New Roman" w:hAnsi="Times New Roman"/>
        </w:rPr>
        <w:t>脏页写回</w:t>
      </w:r>
      <w:r w:rsidRPr="00207F12">
        <w:rPr>
          <w:rFonts w:ascii="Times New Roman" w:hAnsi="Times New Roman"/>
        </w:rPr>
        <w:t>”</w:t>
      </w:r>
      <w:r w:rsidRPr="00207F12">
        <w:rPr>
          <w:rFonts w:ascii="Times New Roman" w:hAnsi="Times New Roman"/>
        </w:rPr>
        <w:t>机制，保证了自然语言推理结果与物理数据库状态的最终一致性。</w:t>
      </w:r>
    </w:p>
    <w:p w14:paraId="0F8C20CF"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5.3 </w:t>
      </w:r>
      <w:r w:rsidRPr="00207F12">
        <w:rPr>
          <w:rFonts w:ascii="Times New Roman" w:hAnsi="Times New Roman"/>
        </w:rPr>
        <w:t>极致的晚绑定：方法链的消亡与意图驱动</w:t>
      </w:r>
    </w:p>
    <w:p w14:paraId="0DD35202"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面向对象编程的发展史是一部不断推迟</w:t>
      </w:r>
      <w:r w:rsidRPr="00207F12">
        <w:rPr>
          <w:rFonts w:ascii="Times New Roman" w:hAnsi="Times New Roman"/>
        </w:rPr>
        <w:t>“</w:t>
      </w:r>
      <w:r w:rsidRPr="00207F12">
        <w:rPr>
          <w:rFonts w:ascii="Times New Roman" w:hAnsi="Times New Roman"/>
        </w:rPr>
        <w:t>绑定时间</w:t>
      </w:r>
      <w:r w:rsidRPr="00207F12">
        <w:rPr>
          <w:rFonts w:ascii="Times New Roman" w:hAnsi="Times New Roman"/>
        </w:rPr>
        <w:t>”</w:t>
      </w:r>
      <w:r w:rsidRPr="00207F12">
        <w:rPr>
          <w:rFonts w:ascii="Times New Roman" w:hAnsi="Times New Roman"/>
        </w:rPr>
        <w:t>（</w:t>
      </w:r>
      <w:r w:rsidRPr="00207F12">
        <w:rPr>
          <w:rFonts w:ascii="Times New Roman" w:hAnsi="Times New Roman"/>
        </w:rPr>
        <w:t>Binding Time</w:t>
      </w:r>
      <w:r w:rsidRPr="00207F12">
        <w:rPr>
          <w:rFonts w:ascii="Times New Roman" w:hAnsi="Times New Roman"/>
        </w:rPr>
        <w:t>）的历史。</w:t>
      </w:r>
      <w:r w:rsidRPr="00207F12">
        <w:rPr>
          <w:rFonts w:ascii="Times New Roman" w:hAnsi="Times New Roman"/>
        </w:rPr>
        <w:t xml:space="preserve">LLM-Driven OOP </w:t>
      </w:r>
      <w:r w:rsidRPr="00207F12">
        <w:rPr>
          <w:rFonts w:ascii="Times New Roman" w:hAnsi="Times New Roman"/>
        </w:rPr>
        <w:t>将这一趋势推向了终极形态：运行时逻辑合成。</w:t>
      </w:r>
    </w:p>
    <w:p w14:paraId="7EFDE207"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脱离方法链（</w:t>
      </w:r>
      <w:r w:rsidRPr="00207F12">
        <w:rPr>
          <w:rFonts w:ascii="Times New Roman" w:hAnsi="Times New Roman"/>
        </w:rPr>
        <w:t>Decoupling Method Chains</w:t>
      </w:r>
      <w:r w:rsidRPr="00207F12">
        <w:rPr>
          <w:rFonts w:ascii="Times New Roman" w:hAnsi="Times New Roman"/>
        </w:rPr>
        <w:t>）：传统代码必须预定义</w:t>
      </w:r>
      <w:r w:rsidRPr="00207F12">
        <w:rPr>
          <w:rFonts w:ascii="Times New Roman" w:hAnsi="Times New Roman"/>
        </w:rPr>
        <w:t xml:space="preserve"> $A().then(B()).then(C())$ </w:t>
      </w:r>
      <w:r w:rsidRPr="00207F12">
        <w:rPr>
          <w:rFonts w:ascii="Times New Roman" w:hAnsi="Times New Roman"/>
        </w:rPr>
        <w:t>的调用路径。在我们的下行递归分解流中，没有预设的控制流图。执行路径是由</w:t>
      </w:r>
      <w:r w:rsidRPr="00207F12">
        <w:rPr>
          <w:rFonts w:ascii="Times New Roman" w:hAnsi="Times New Roman"/>
        </w:rPr>
        <w:t>**</w:t>
      </w:r>
      <w:r w:rsidRPr="00207F12">
        <w:rPr>
          <w:rFonts w:ascii="Times New Roman" w:hAnsi="Times New Roman"/>
        </w:rPr>
        <w:t>意图指针（</w:t>
      </w:r>
      <w:r w:rsidRPr="00207F12">
        <w:rPr>
          <w:rFonts w:ascii="Times New Roman" w:hAnsi="Times New Roman"/>
        </w:rPr>
        <w:t>Intent Pointer</w:t>
      </w:r>
      <w:r w:rsidRPr="00207F12">
        <w:rPr>
          <w:rFonts w:ascii="Times New Roman" w:hAnsi="Times New Roman"/>
        </w:rPr>
        <w:t>）</w:t>
      </w:r>
      <w:r w:rsidRPr="00207F12">
        <w:rPr>
          <w:rFonts w:ascii="Times New Roman" w:hAnsi="Times New Roman"/>
        </w:rPr>
        <w:t>**</w:t>
      </w:r>
      <w:r w:rsidRPr="00207F12">
        <w:rPr>
          <w:rFonts w:ascii="Times New Roman" w:hAnsi="Times New Roman"/>
        </w:rPr>
        <w:t>在运行时根据</w:t>
      </w:r>
      <w:r w:rsidRPr="00207F12">
        <w:rPr>
          <w:rFonts w:ascii="Times New Roman" w:hAnsi="Times New Roman"/>
        </w:rPr>
        <w:t xml:space="preserve"> $C$</w:t>
      </w:r>
      <w:r w:rsidRPr="00207F12">
        <w:rPr>
          <w:rFonts w:ascii="Times New Roman" w:hAnsi="Times New Roman"/>
        </w:rPr>
        <w:t>（能力声明）的语义相似度动态计算生成的。</w:t>
      </w:r>
    </w:p>
    <w:p w14:paraId="6CD5156F"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即时拓扑构建（</w:t>
      </w:r>
      <w:r w:rsidRPr="00207F12">
        <w:rPr>
          <w:rFonts w:ascii="Times New Roman" w:hAnsi="Times New Roman"/>
        </w:rPr>
        <w:t>JIT Topology Construction</w:t>
      </w:r>
      <w:r w:rsidRPr="00207F12">
        <w:rPr>
          <w:rFonts w:ascii="Times New Roman" w:hAnsi="Times New Roman"/>
        </w:rPr>
        <w:t>）：这不仅是代码的动态加载，而是逻辑的动态生成。针对一个复杂的</w:t>
      </w:r>
      <w:r w:rsidRPr="00207F12">
        <w:rPr>
          <w:rFonts w:ascii="Times New Roman" w:hAnsi="Times New Roman"/>
        </w:rPr>
        <w:t>“</w:t>
      </w:r>
      <w:r w:rsidRPr="00207F12">
        <w:rPr>
          <w:rFonts w:ascii="Times New Roman" w:hAnsi="Times New Roman"/>
        </w:rPr>
        <w:t>私域营销</w:t>
      </w:r>
      <w:r w:rsidRPr="00207F12">
        <w:rPr>
          <w:rFonts w:ascii="Times New Roman" w:hAnsi="Times New Roman"/>
        </w:rPr>
        <w:t>”</w:t>
      </w:r>
      <w:r w:rsidRPr="00207F12">
        <w:rPr>
          <w:rFonts w:ascii="Times New Roman" w:hAnsi="Times New Roman"/>
        </w:rPr>
        <w:t>目标，系统并非调用一个写好的函数，而是从问题结构中实时</w:t>
      </w:r>
      <w:r w:rsidRPr="00207F12">
        <w:rPr>
          <w:rFonts w:ascii="Times New Roman" w:hAnsi="Times New Roman"/>
        </w:rPr>
        <w:t>“</w:t>
      </w:r>
      <w:r w:rsidRPr="00207F12">
        <w:rPr>
          <w:rFonts w:ascii="Times New Roman" w:hAnsi="Times New Roman"/>
        </w:rPr>
        <w:t>涌现</w:t>
      </w:r>
      <w:r w:rsidRPr="00207F12">
        <w:rPr>
          <w:rFonts w:ascii="Times New Roman" w:hAnsi="Times New Roman"/>
        </w:rPr>
        <w:t>”</w:t>
      </w:r>
      <w:r w:rsidRPr="00207F12">
        <w:rPr>
          <w:rFonts w:ascii="Times New Roman" w:hAnsi="Times New Roman"/>
        </w:rPr>
        <w:t>出一棵由多个子智能体组成的执行树。这种机制赋予了软件处理长尾、非结构化场景的前所未有的适应性。</w:t>
      </w:r>
    </w:p>
    <w:p w14:paraId="45A43CEF"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5.4 </w:t>
      </w:r>
      <w:r w:rsidRPr="00207F12">
        <w:rPr>
          <w:rFonts w:ascii="Times New Roman" w:hAnsi="Times New Roman"/>
        </w:rPr>
        <w:t>可观测的概率性计算：</w:t>
      </w:r>
      <w:proofErr w:type="gramStart"/>
      <w:r w:rsidRPr="00207F12">
        <w:rPr>
          <w:rFonts w:ascii="Times New Roman" w:hAnsi="Times New Roman"/>
        </w:rPr>
        <w:t>白盒化</w:t>
      </w:r>
      <w:proofErr w:type="gramEnd"/>
      <w:r w:rsidRPr="00207F12">
        <w:rPr>
          <w:rFonts w:ascii="Times New Roman" w:hAnsi="Times New Roman"/>
        </w:rPr>
        <w:t>与软控制</w:t>
      </w:r>
    </w:p>
    <w:p w14:paraId="48C26F2C"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虽然引入了概率性的</w:t>
      </w:r>
      <w:r w:rsidRPr="00207F12">
        <w:rPr>
          <w:rFonts w:ascii="Times New Roman" w:hAnsi="Times New Roman"/>
        </w:rPr>
        <w:t xml:space="preserve"> LLM </w:t>
      </w:r>
      <w:proofErr w:type="gramStart"/>
      <w:r w:rsidRPr="00207F12">
        <w:rPr>
          <w:rFonts w:ascii="Times New Roman" w:hAnsi="Times New Roman"/>
        </w:rPr>
        <w:t>作为算力核心</w:t>
      </w:r>
      <w:proofErr w:type="gramEnd"/>
      <w:r w:rsidRPr="00207F12">
        <w:rPr>
          <w:rFonts w:ascii="Times New Roman" w:hAnsi="Times New Roman"/>
        </w:rPr>
        <w:t>，但通过虚拟机（</w:t>
      </w:r>
      <w:r w:rsidRPr="00207F12">
        <w:rPr>
          <w:rFonts w:ascii="Times New Roman" w:hAnsi="Times New Roman"/>
        </w:rPr>
        <w:t>VM</w:t>
      </w:r>
      <w:r w:rsidRPr="00207F12">
        <w:rPr>
          <w:rFonts w:ascii="Times New Roman" w:hAnsi="Times New Roman"/>
        </w:rPr>
        <w:t>）的设计，我们并未牺牲系统的确定性边界。</w:t>
      </w:r>
    </w:p>
    <w:p w14:paraId="662FB65C"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lastRenderedPageBreak/>
        <w:t>可调试的思维：由于所有推理步骤都发生在离散的</w:t>
      </w:r>
      <w:r w:rsidRPr="00207F12">
        <w:rPr>
          <w:rFonts w:ascii="Times New Roman" w:hAnsi="Times New Roman"/>
        </w:rPr>
        <w:t xml:space="preserve"> $Stack Frame$ </w:t>
      </w:r>
      <w:r w:rsidRPr="00207F12">
        <w:rPr>
          <w:rFonts w:ascii="Times New Roman" w:hAnsi="Times New Roman"/>
        </w:rPr>
        <w:t>中，并伴随心跳遥测，我们将</w:t>
      </w:r>
      <w:r w:rsidRPr="00207F12">
        <w:rPr>
          <w:rFonts w:ascii="Times New Roman" w:hAnsi="Times New Roman"/>
        </w:rPr>
        <w:t xml:space="preserve"> LLM </w:t>
      </w:r>
      <w:r w:rsidRPr="00207F12">
        <w:rPr>
          <w:rFonts w:ascii="Times New Roman" w:hAnsi="Times New Roman"/>
        </w:rPr>
        <w:t>的思维过程转化为了可视化的动态拓扑图。</w:t>
      </w:r>
    </w:p>
    <w:p w14:paraId="4F73DD49" w14:textId="77777777" w:rsidR="00207F12" w:rsidRPr="00207F12" w:rsidRDefault="00207F12" w:rsidP="004D378F">
      <w:pPr>
        <w:widowControl/>
        <w:tabs>
          <w:tab w:val="left" w:pos="720"/>
        </w:tabs>
        <w:rPr>
          <w:rFonts w:ascii="Times New Roman" w:hAnsi="Times New Roman"/>
        </w:rPr>
      </w:pPr>
      <w:proofErr w:type="gramStart"/>
      <w:r w:rsidRPr="00207F12">
        <w:rPr>
          <w:rFonts w:ascii="Times New Roman" w:hAnsi="Times New Roman"/>
        </w:rPr>
        <w:t>内核级软</w:t>
      </w:r>
      <w:proofErr w:type="gramEnd"/>
      <w:r w:rsidRPr="00207F12">
        <w:rPr>
          <w:rFonts w:ascii="Times New Roman" w:hAnsi="Times New Roman"/>
        </w:rPr>
        <w:t>控制：不同于基于</w:t>
      </w:r>
      <w:r w:rsidRPr="00207F12">
        <w:rPr>
          <w:rFonts w:ascii="Times New Roman" w:hAnsi="Times New Roman"/>
        </w:rPr>
        <w:t xml:space="preserve"> Prompt </w:t>
      </w:r>
      <w:r w:rsidRPr="00207F12">
        <w:rPr>
          <w:rFonts w:ascii="Times New Roman" w:hAnsi="Times New Roman"/>
        </w:rPr>
        <w:t>的防御，我们在虚拟机指令集层面实现了</w:t>
      </w:r>
      <w:r w:rsidRPr="00207F12">
        <w:rPr>
          <w:rFonts w:ascii="Times New Roman" w:hAnsi="Times New Roman"/>
        </w:rPr>
        <w:t xml:space="preserve"> $SIG\_PAUSE$</w:t>
      </w:r>
      <w:r w:rsidRPr="00207F12">
        <w:rPr>
          <w:rFonts w:ascii="Times New Roman" w:hAnsi="Times New Roman"/>
        </w:rPr>
        <w:t>、</w:t>
      </w:r>
      <w:r w:rsidRPr="00207F12">
        <w:rPr>
          <w:rFonts w:ascii="Times New Roman" w:hAnsi="Times New Roman"/>
        </w:rPr>
        <w:t xml:space="preserve">$SIG\_INJECT$ </w:t>
      </w:r>
      <w:r w:rsidRPr="00207F12">
        <w:rPr>
          <w:rFonts w:ascii="Times New Roman" w:hAnsi="Times New Roman"/>
        </w:rPr>
        <w:t>等控制原语。这意味着人类可以在智能体的</w:t>
      </w:r>
      <w:r w:rsidRPr="00207F12">
        <w:rPr>
          <w:rFonts w:ascii="Times New Roman" w:hAnsi="Times New Roman"/>
        </w:rPr>
        <w:t>“</w:t>
      </w:r>
      <w:r w:rsidRPr="00207F12">
        <w:rPr>
          <w:rFonts w:ascii="Times New Roman" w:hAnsi="Times New Roman"/>
        </w:rPr>
        <w:t>思考间隙</w:t>
      </w:r>
      <w:r w:rsidRPr="00207F12">
        <w:rPr>
          <w:rFonts w:ascii="Times New Roman" w:hAnsi="Times New Roman"/>
        </w:rPr>
        <w:t>”</w:t>
      </w:r>
      <w:r w:rsidRPr="00207F12">
        <w:rPr>
          <w:rFonts w:ascii="Times New Roman" w:hAnsi="Times New Roman"/>
        </w:rPr>
        <w:t>插入干预信号，实现了真正意义上的</w:t>
      </w:r>
      <w:r w:rsidRPr="00207F12">
        <w:rPr>
          <w:rFonts w:ascii="Times New Roman" w:hAnsi="Times New Roman"/>
        </w:rPr>
        <w:t>**“</w:t>
      </w:r>
      <w:r w:rsidRPr="00207F12">
        <w:rPr>
          <w:rFonts w:ascii="Times New Roman" w:hAnsi="Times New Roman"/>
        </w:rPr>
        <w:t>人在回路</w:t>
      </w:r>
      <w:r w:rsidRPr="00207F12">
        <w:rPr>
          <w:rFonts w:ascii="Times New Roman" w:hAnsi="Times New Roman"/>
        </w:rPr>
        <w:t>”</w:t>
      </w:r>
      <w:r w:rsidRPr="00207F12">
        <w:rPr>
          <w:rFonts w:ascii="Times New Roman" w:hAnsi="Times New Roman"/>
        </w:rPr>
        <w:t>（</w:t>
      </w:r>
      <w:r w:rsidRPr="00207F12">
        <w:rPr>
          <w:rFonts w:ascii="Times New Roman" w:hAnsi="Times New Roman"/>
        </w:rPr>
        <w:t>Human-in-the-Loop</w:t>
      </w:r>
      <w:r w:rsidRPr="00207F12">
        <w:rPr>
          <w:rFonts w:ascii="Times New Roman" w:hAnsi="Times New Roman"/>
        </w:rPr>
        <w:t>）</w:t>
      </w:r>
      <w:r w:rsidRPr="00207F12">
        <w:rPr>
          <w:rFonts w:ascii="Times New Roman" w:hAnsi="Times New Roman"/>
        </w:rPr>
        <w:t>**</w:t>
      </w:r>
      <w:r w:rsidRPr="00207F12">
        <w:rPr>
          <w:rFonts w:ascii="Times New Roman" w:hAnsi="Times New Roman"/>
        </w:rPr>
        <w:t>，将</w:t>
      </w:r>
      <w:r w:rsidRPr="00207F12">
        <w:rPr>
          <w:rFonts w:ascii="Times New Roman" w:hAnsi="Times New Roman"/>
        </w:rPr>
        <w:t xml:space="preserve"> AI </w:t>
      </w:r>
      <w:r w:rsidRPr="00207F12">
        <w:rPr>
          <w:rFonts w:ascii="Times New Roman" w:hAnsi="Times New Roman"/>
        </w:rPr>
        <w:t>从不可控的</w:t>
      </w:r>
      <w:r w:rsidRPr="00207F12">
        <w:rPr>
          <w:rFonts w:ascii="Times New Roman" w:hAnsi="Times New Roman"/>
        </w:rPr>
        <w:t>“</w:t>
      </w:r>
      <w:r w:rsidRPr="00207F12">
        <w:rPr>
          <w:rFonts w:ascii="Times New Roman" w:hAnsi="Times New Roman"/>
        </w:rPr>
        <w:t>黑盒</w:t>
      </w:r>
      <w:r w:rsidRPr="00207F12">
        <w:rPr>
          <w:rFonts w:ascii="Times New Roman" w:hAnsi="Times New Roman"/>
        </w:rPr>
        <w:t>”</w:t>
      </w:r>
      <w:r w:rsidRPr="00207F12">
        <w:rPr>
          <w:rFonts w:ascii="Times New Roman" w:hAnsi="Times New Roman"/>
        </w:rPr>
        <w:t>转变为可审计、可修正的</w:t>
      </w:r>
      <w:r w:rsidRPr="00207F12">
        <w:rPr>
          <w:rFonts w:ascii="Times New Roman" w:hAnsi="Times New Roman"/>
        </w:rPr>
        <w:t>“</w:t>
      </w:r>
      <w:r w:rsidRPr="00207F12">
        <w:rPr>
          <w:rFonts w:ascii="Times New Roman" w:hAnsi="Times New Roman"/>
        </w:rPr>
        <w:t>白盒</w:t>
      </w:r>
      <w:r w:rsidRPr="00207F12">
        <w:rPr>
          <w:rFonts w:ascii="Times New Roman" w:hAnsi="Times New Roman"/>
        </w:rPr>
        <w:t>”</w:t>
      </w:r>
      <w:r w:rsidRPr="00207F12">
        <w:rPr>
          <w:rFonts w:ascii="Times New Roman" w:hAnsi="Times New Roman"/>
        </w:rPr>
        <w:t>系统。</w:t>
      </w:r>
    </w:p>
    <w:p w14:paraId="2AFD08A5"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 xml:space="preserve">5.5 </w:t>
      </w:r>
      <w:r w:rsidRPr="00207F12">
        <w:rPr>
          <w:rFonts w:ascii="Times New Roman" w:hAnsi="Times New Roman"/>
        </w:rPr>
        <w:t>局限性与工程挑战</w:t>
      </w:r>
    </w:p>
    <w:p w14:paraId="48417496"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尽管分形智能</w:t>
      </w:r>
      <w:proofErr w:type="gramStart"/>
      <w:r w:rsidRPr="00207F12">
        <w:rPr>
          <w:rFonts w:ascii="Times New Roman" w:hAnsi="Times New Roman"/>
        </w:rPr>
        <w:t>体模式</w:t>
      </w:r>
      <w:proofErr w:type="gramEnd"/>
      <w:r w:rsidRPr="00207F12">
        <w:rPr>
          <w:rFonts w:ascii="Times New Roman" w:hAnsi="Times New Roman"/>
        </w:rPr>
        <w:t>在理论上具有完备性，但在工程实现上仍面临挑战：</w:t>
      </w:r>
    </w:p>
    <w:p w14:paraId="122285BF"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递归延迟（</w:t>
      </w:r>
      <w:r w:rsidRPr="00207F12">
        <w:rPr>
          <w:rFonts w:ascii="Times New Roman" w:hAnsi="Times New Roman"/>
        </w:rPr>
        <w:t>Recursive Latency</w:t>
      </w:r>
      <w:r w:rsidRPr="00207F12">
        <w:rPr>
          <w:rFonts w:ascii="Times New Roman" w:hAnsi="Times New Roman"/>
        </w:rPr>
        <w:t>）：每一层级的意图解析（</w:t>
      </w:r>
      <w:r w:rsidRPr="00207F12">
        <w:rPr>
          <w:rFonts w:ascii="Times New Roman" w:hAnsi="Times New Roman"/>
        </w:rPr>
        <w:t>LPU</w:t>
      </w:r>
      <w:r w:rsidRPr="00207F12">
        <w:rPr>
          <w:rFonts w:ascii="Times New Roman" w:hAnsi="Times New Roman"/>
        </w:rPr>
        <w:t>调用）都会引入显著的网络</w:t>
      </w:r>
      <w:r w:rsidRPr="00207F12">
        <w:rPr>
          <w:rFonts w:ascii="Times New Roman" w:hAnsi="Times New Roman"/>
        </w:rPr>
        <w:t xml:space="preserve"> I/O </w:t>
      </w:r>
      <w:r w:rsidRPr="00207F12">
        <w:rPr>
          <w:rFonts w:ascii="Times New Roman" w:hAnsi="Times New Roman"/>
        </w:rPr>
        <w:t>开销，当前架构更适用于高价值、非实时的复杂决策任务。</w:t>
      </w:r>
    </w:p>
    <w:p w14:paraId="5171AF67" w14:textId="77777777" w:rsidR="00207F12" w:rsidRPr="00207F12" w:rsidRDefault="00207F12" w:rsidP="004D378F">
      <w:pPr>
        <w:widowControl/>
        <w:tabs>
          <w:tab w:val="left" w:pos="720"/>
        </w:tabs>
        <w:rPr>
          <w:rFonts w:ascii="Times New Roman" w:hAnsi="Times New Roman"/>
        </w:rPr>
      </w:pPr>
      <w:r w:rsidRPr="00207F12">
        <w:rPr>
          <w:rFonts w:ascii="Times New Roman" w:hAnsi="Times New Roman"/>
        </w:rPr>
        <w:t>语义对齐成本：语义寻址的准确性高度依赖于</w:t>
      </w:r>
      <w:r w:rsidRPr="00207F12">
        <w:rPr>
          <w:rFonts w:ascii="Times New Roman" w:hAnsi="Times New Roman"/>
        </w:rPr>
        <w:t xml:space="preserve"> Capability </w:t>
      </w:r>
      <w:r w:rsidRPr="00207F12">
        <w:rPr>
          <w:rFonts w:ascii="Times New Roman" w:hAnsi="Times New Roman"/>
        </w:rPr>
        <w:t>的自然语言描述质量，这要求开发者具备新的</w:t>
      </w:r>
      <w:r w:rsidRPr="00207F12">
        <w:rPr>
          <w:rFonts w:ascii="Times New Roman" w:hAnsi="Times New Roman"/>
        </w:rPr>
        <w:t>“</w:t>
      </w:r>
      <w:r w:rsidRPr="00207F12">
        <w:rPr>
          <w:rFonts w:ascii="Times New Roman" w:hAnsi="Times New Roman"/>
        </w:rPr>
        <w:t>语义建模</w:t>
      </w:r>
      <w:r w:rsidRPr="00207F12">
        <w:rPr>
          <w:rFonts w:ascii="Times New Roman" w:hAnsi="Times New Roman"/>
        </w:rPr>
        <w:t>”</w:t>
      </w:r>
      <w:r w:rsidRPr="00207F12">
        <w:rPr>
          <w:rFonts w:ascii="Times New Roman" w:hAnsi="Times New Roman"/>
        </w:rPr>
        <w:t>技能。</w:t>
      </w:r>
    </w:p>
    <w:p w14:paraId="21F0B200" w14:textId="77777777" w:rsidR="00207F12" w:rsidRDefault="00207F12" w:rsidP="004D378F">
      <w:pPr>
        <w:widowControl/>
        <w:tabs>
          <w:tab w:val="left" w:pos="720"/>
        </w:tabs>
        <w:rPr>
          <w:rFonts w:ascii="Times New Roman" w:hAnsi="Times New Roman"/>
        </w:rPr>
      </w:pPr>
      <w:r w:rsidRPr="00207F12">
        <w:rPr>
          <w:rFonts w:ascii="Times New Roman" w:hAnsi="Times New Roman"/>
        </w:rPr>
        <w:t>循环依赖风险：在极度灵活的动态组装中，需防范智能体之间产生无限递归或死锁，这需要更完善的拓扑约束（</w:t>
      </w:r>
      <w:r w:rsidRPr="00207F12">
        <w:rPr>
          <w:rFonts w:ascii="Times New Roman" w:hAnsi="Times New Roman"/>
        </w:rPr>
        <w:t>Topology Constraints</w:t>
      </w:r>
      <w:r w:rsidRPr="00207F12">
        <w:rPr>
          <w:rFonts w:ascii="Times New Roman" w:hAnsi="Times New Roman"/>
        </w:rPr>
        <w:t>）检测机制。</w:t>
      </w:r>
    </w:p>
    <w:p w14:paraId="0F9F5EF9" w14:textId="4F578552" w:rsidR="00C56375" w:rsidRDefault="00C56375" w:rsidP="00207F12">
      <w:pPr>
        <w:ind w:left="720"/>
        <w:rPr>
          <w:rFonts w:ascii="Times New Roman" w:hAnsi="Times New Roman"/>
        </w:rPr>
      </w:pPr>
    </w:p>
    <w:p w14:paraId="1C9E7FA0" w14:textId="77777777" w:rsidR="004D378F" w:rsidRPr="004D378F" w:rsidRDefault="004D378F" w:rsidP="004D378F">
      <w:pPr>
        <w:ind w:left="720"/>
        <w:rPr>
          <w:rFonts w:ascii="Times New Roman" w:hAnsi="Times New Roman"/>
          <w:b/>
          <w:bCs/>
        </w:rPr>
      </w:pPr>
      <w:r>
        <w:t>5.6 未来展望：神经符号同像性与自演进代码</w:t>
      </w:r>
    </w:p>
    <w:p w14:paraId="0792CB96" w14:textId="77777777" w:rsidR="004D378F" w:rsidRPr="004D378F" w:rsidRDefault="004D378F" w:rsidP="004D378F">
      <w:pPr>
        <w:ind w:left="720"/>
        <w:rPr>
          <w:rFonts w:ascii="Times New Roman" w:hAnsi="Times New Roman"/>
        </w:rPr>
      </w:pPr>
      <w:r w:rsidRPr="004D378F">
        <w:rPr>
          <w:rFonts w:ascii="Times New Roman" w:hAnsi="Times New Roman"/>
        </w:rPr>
        <w:t>本范式最深远的意义在于实现了</w:t>
      </w:r>
      <w:r w:rsidRPr="004D378F">
        <w:rPr>
          <w:rFonts w:ascii="Times New Roman" w:hAnsi="Times New Roman"/>
          <w:b/>
          <w:bCs/>
        </w:rPr>
        <w:t>神经符号同像性（</w:t>
      </w:r>
      <w:r w:rsidRPr="004D378F">
        <w:rPr>
          <w:rFonts w:ascii="Times New Roman" w:hAnsi="Times New Roman"/>
          <w:b/>
          <w:bCs/>
        </w:rPr>
        <w:t>Neuro-Symbolic Homoiconicity</w:t>
      </w:r>
      <w:r w:rsidRPr="004D378F">
        <w:rPr>
          <w:rFonts w:ascii="Times New Roman" w:hAnsi="Times New Roman"/>
          <w:b/>
          <w:bCs/>
        </w:rPr>
        <w:t>）</w:t>
      </w:r>
      <w:r w:rsidRPr="004D378F">
        <w:rPr>
          <w:rFonts w:ascii="Times New Roman" w:hAnsi="Times New Roman"/>
        </w:rPr>
        <w:t>。在经典的</w:t>
      </w:r>
      <w:r w:rsidRPr="004D378F">
        <w:rPr>
          <w:rFonts w:ascii="Times New Roman" w:hAnsi="Times New Roman"/>
        </w:rPr>
        <w:t xml:space="preserve"> Lisp </w:t>
      </w:r>
      <w:r w:rsidRPr="004D378F">
        <w:rPr>
          <w:rFonts w:ascii="Times New Roman" w:hAnsi="Times New Roman"/>
        </w:rPr>
        <w:t>机器中，</w:t>
      </w:r>
      <w:r w:rsidRPr="004D378F">
        <w:rPr>
          <w:rFonts w:ascii="Times New Roman" w:hAnsi="Times New Roman"/>
        </w:rPr>
        <w:t>“</w:t>
      </w:r>
      <w:r w:rsidRPr="004D378F">
        <w:rPr>
          <w:rFonts w:ascii="Times New Roman" w:hAnsi="Times New Roman"/>
        </w:rPr>
        <w:t>代码即数据</w:t>
      </w:r>
      <w:r w:rsidRPr="004D378F">
        <w:rPr>
          <w:rFonts w:ascii="Times New Roman" w:hAnsi="Times New Roman"/>
        </w:rPr>
        <w:t>”</w:t>
      </w:r>
      <w:r w:rsidRPr="004D378F">
        <w:rPr>
          <w:rFonts w:ascii="Times New Roman" w:hAnsi="Times New Roman"/>
        </w:rPr>
        <w:t>的特性孕育了宏（</w:t>
      </w:r>
      <w:r w:rsidRPr="004D378F">
        <w:rPr>
          <w:rFonts w:ascii="Times New Roman" w:hAnsi="Times New Roman"/>
        </w:rPr>
        <w:t>Macro</w:t>
      </w:r>
      <w:r w:rsidRPr="004D378F">
        <w:rPr>
          <w:rFonts w:ascii="Times New Roman" w:hAnsi="Times New Roman"/>
        </w:rPr>
        <w:t>）和元编程；而在</w:t>
      </w:r>
      <w:r w:rsidRPr="004D378F">
        <w:rPr>
          <w:rFonts w:ascii="Times New Roman" w:hAnsi="Times New Roman"/>
        </w:rPr>
        <w:t xml:space="preserve"> LLM-Driven OOP </w:t>
      </w:r>
      <w:r w:rsidRPr="004D378F">
        <w:rPr>
          <w:rFonts w:ascii="Times New Roman" w:hAnsi="Times New Roman"/>
        </w:rPr>
        <w:t>中，我们达成了一个更高阶的等式：</w:t>
      </w:r>
      <w:r w:rsidRPr="004D378F">
        <w:rPr>
          <w:rFonts w:ascii="Times New Roman" w:hAnsi="Times New Roman"/>
          <w:b/>
          <w:bCs/>
        </w:rPr>
        <w:t>“</w:t>
      </w:r>
      <w:r w:rsidRPr="004D378F">
        <w:rPr>
          <w:rFonts w:ascii="Times New Roman" w:hAnsi="Times New Roman"/>
          <w:b/>
          <w:bCs/>
        </w:rPr>
        <w:t>代码即自然语言，且解释器即自然语言理解者</w:t>
      </w:r>
      <w:r w:rsidRPr="004D378F">
        <w:rPr>
          <w:rFonts w:ascii="Times New Roman" w:hAnsi="Times New Roman"/>
          <w:b/>
          <w:bCs/>
        </w:rPr>
        <w:t>”</w:t>
      </w:r>
      <w:r w:rsidRPr="004D378F">
        <w:rPr>
          <w:rFonts w:ascii="Times New Roman" w:hAnsi="Times New Roman"/>
        </w:rPr>
        <w:t>。</w:t>
      </w:r>
    </w:p>
    <w:p w14:paraId="2598DE49" w14:textId="77777777" w:rsidR="004D378F" w:rsidRPr="004D378F" w:rsidRDefault="004D378F" w:rsidP="004D378F">
      <w:pPr>
        <w:ind w:left="720"/>
        <w:rPr>
          <w:rFonts w:ascii="Times New Roman" w:hAnsi="Times New Roman"/>
        </w:rPr>
      </w:pPr>
      <w:r w:rsidRPr="004D378F">
        <w:rPr>
          <w:rFonts w:ascii="Times New Roman" w:hAnsi="Times New Roman"/>
        </w:rPr>
        <w:t>这一特性推导出了一个令人兴奋的结论：系统天然具备</w:t>
      </w:r>
      <w:r w:rsidRPr="004D378F">
        <w:rPr>
          <w:rFonts w:ascii="Times New Roman" w:hAnsi="Times New Roman"/>
        </w:rPr>
        <w:t>**</w:t>
      </w:r>
      <w:r w:rsidRPr="004D378F">
        <w:rPr>
          <w:rFonts w:ascii="Times New Roman" w:hAnsi="Times New Roman"/>
        </w:rPr>
        <w:t>内省（</w:t>
      </w:r>
      <w:r w:rsidRPr="004D378F">
        <w:rPr>
          <w:rFonts w:ascii="Times New Roman" w:hAnsi="Times New Roman"/>
        </w:rPr>
        <w:t>Introspection</w:t>
      </w:r>
      <w:r w:rsidRPr="004D378F">
        <w:rPr>
          <w:rFonts w:ascii="Times New Roman" w:hAnsi="Times New Roman"/>
        </w:rPr>
        <w:t>）与自修改（</w:t>
      </w:r>
      <w:r w:rsidRPr="004D378F">
        <w:rPr>
          <w:rFonts w:ascii="Times New Roman" w:hAnsi="Times New Roman"/>
        </w:rPr>
        <w:t>Self-Modification</w:t>
      </w:r>
      <w:r w:rsidRPr="004D378F">
        <w:rPr>
          <w:rFonts w:ascii="Times New Roman" w:hAnsi="Times New Roman"/>
        </w:rPr>
        <w:t>）</w:t>
      </w:r>
      <w:r w:rsidRPr="004D378F">
        <w:rPr>
          <w:rFonts w:ascii="Times New Roman" w:hAnsi="Times New Roman"/>
        </w:rPr>
        <w:t>**</w:t>
      </w:r>
      <w:r w:rsidRPr="004D378F">
        <w:rPr>
          <w:rFonts w:ascii="Times New Roman" w:hAnsi="Times New Roman"/>
        </w:rPr>
        <w:t>的能力。</w:t>
      </w:r>
    </w:p>
    <w:p w14:paraId="7494511C" w14:textId="77777777" w:rsidR="004D378F" w:rsidRPr="004D378F" w:rsidRDefault="004D378F" w:rsidP="004D378F">
      <w:pPr>
        <w:ind w:left="720"/>
        <w:rPr>
          <w:rFonts w:ascii="Times New Roman" w:hAnsi="Times New Roman"/>
        </w:rPr>
      </w:pPr>
      <w:r w:rsidRPr="004D378F">
        <w:rPr>
          <w:rFonts w:ascii="Times New Roman" w:hAnsi="Times New Roman"/>
        </w:rPr>
        <w:t>既然类定义中的</w:t>
      </w:r>
      <w:r w:rsidRPr="004D378F">
        <w:rPr>
          <w:rFonts w:ascii="Times New Roman" w:hAnsi="Times New Roman"/>
        </w:rPr>
        <w:t xml:space="preserve"> $Capability$</w:t>
      </w:r>
      <w:r w:rsidRPr="004D378F">
        <w:rPr>
          <w:rFonts w:ascii="Times New Roman" w:hAnsi="Times New Roman"/>
        </w:rPr>
        <w:t>（能力描述）和</w:t>
      </w:r>
      <w:r w:rsidRPr="004D378F">
        <w:rPr>
          <w:rFonts w:ascii="Times New Roman" w:hAnsi="Times New Roman"/>
        </w:rPr>
        <w:t xml:space="preserve"> $Topology$</w:t>
      </w:r>
      <w:r w:rsidRPr="004D378F">
        <w:rPr>
          <w:rFonts w:ascii="Times New Roman" w:hAnsi="Times New Roman"/>
        </w:rPr>
        <w:t>（执行逻辑）本质上是存储在统一语义状态（</w:t>
      </w:r>
      <w:r w:rsidRPr="004D378F">
        <w:rPr>
          <w:rFonts w:ascii="Times New Roman" w:hAnsi="Times New Roman"/>
        </w:rPr>
        <w:t>USS</w:t>
      </w:r>
      <w:r w:rsidRPr="004D378F">
        <w:rPr>
          <w:rFonts w:ascii="Times New Roman" w:hAnsi="Times New Roman"/>
        </w:rPr>
        <w:t>）中的字符串，那么高阶智能体（如</w:t>
      </w:r>
      <w:r w:rsidRPr="004D378F">
        <w:rPr>
          <w:rFonts w:ascii="Times New Roman" w:hAnsi="Times New Roman"/>
        </w:rPr>
        <w:t xml:space="preserve"> </w:t>
      </w:r>
      <w:proofErr w:type="spellStart"/>
      <w:r w:rsidRPr="004D378F">
        <w:rPr>
          <w:rFonts w:ascii="Times New Roman" w:hAnsi="Times New Roman"/>
        </w:rPr>
        <w:t>ArchitectAgent</w:t>
      </w:r>
      <w:proofErr w:type="spellEnd"/>
      <w:r w:rsidRPr="004D378F">
        <w:rPr>
          <w:rFonts w:ascii="Times New Roman" w:hAnsi="Times New Roman"/>
        </w:rPr>
        <w:t>）完全可以将低阶智能体（如</w:t>
      </w:r>
      <w:r w:rsidRPr="004D378F">
        <w:rPr>
          <w:rFonts w:ascii="Times New Roman" w:hAnsi="Times New Roman"/>
        </w:rPr>
        <w:t xml:space="preserve"> </w:t>
      </w:r>
      <w:proofErr w:type="spellStart"/>
      <w:r w:rsidRPr="004D378F">
        <w:rPr>
          <w:rFonts w:ascii="Times New Roman" w:hAnsi="Times New Roman"/>
        </w:rPr>
        <w:t>WorkerAgent</w:t>
      </w:r>
      <w:proofErr w:type="spellEnd"/>
      <w:r w:rsidRPr="004D378F">
        <w:rPr>
          <w:rFonts w:ascii="Times New Roman" w:hAnsi="Times New Roman"/>
        </w:rPr>
        <w:t>）的源代码作为输入数据进行读取、分析甚至重写。</w:t>
      </w:r>
    </w:p>
    <w:p w14:paraId="78F8A105" w14:textId="77777777" w:rsidR="004D378F" w:rsidRPr="004D378F" w:rsidRDefault="004D378F" w:rsidP="004D378F">
      <w:pPr>
        <w:ind w:left="720"/>
        <w:rPr>
          <w:rFonts w:ascii="Times New Roman" w:hAnsi="Times New Roman"/>
        </w:rPr>
      </w:pPr>
      <w:r w:rsidRPr="004D378F">
        <w:rPr>
          <w:rFonts w:ascii="Times New Roman" w:hAnsi="Times New Roman"/>
        </w:rPr>
        <w:t>我们设想在不久的将来，当一个智能体在执行特定任务（如</w:t>
      </w:r>
      <w:r w:rsidRPr="004D378F">
        <w:rPr>
          <w:rFonts w:ascii="Times New Roman" w:hAnsi="Times New Roman"/>
        </w:rPr>
        <w:t xml:space="preserve"> </w:t>
      </w:r>
      <w:proofErr w:type="spellStart"/>
      <w:r w:rsidRPr="004D378F">
        <w:rPr>
          <w:rFonts w:ascii="Times New Roman" w:hAnsi="Times New Roman"/>
        </w:rPr>
        <w:t>search_strategy</w:t>
      </w:r>
      <w:proofErr w:type="spellEnd"/>
      <w:r w:rsidRPr="004D378F">
        <w:rPr>
          <w:rFonts w:ascii="Times New Roman" w:hAnsi="Times New Roman"/>
        </w:rPr>
        <w:t>）遭遇由于描述模糊导致的反复失败时，系统能够自动触发</w:t>
      </w:r>
      <w:r w:rsidRPr="004D378F">
        <w:rPr>
          <w:rFonts w:ascii="Times New Roman" w:hAnsi="Times New Roman"/>
        </w:rPr>
        <w:t>“</w:t>
      </w:r>
      <w:r w:rsidRPr="004D378F">
        <w:rPr>
          <w:rFonts w:ascii="Times New Roman" w:hAnsi="Times New Roman"/>
        </w:rPr>
        <w:t>重构中断</w:t>
      </w:r>
      <w:r w:rsidRPr="004D378F">
        <w:rPr>
          <w:rFonts w:ascii="Times New Roman" w:hAnsi="Times New Roman"/>
        </w:rPr>
        <w:t>”</w:t>
      </w:r>
      <w:r w:rsidRPr="004D378F">
        <w:rPr>
          <w:rFonts w:ascii="Times New Roman" w:hAnsi="Times New Roman"/>
        </w:rPr>
        <w:t>：</w:t>
      </w:r>
    </w:p>
    <w:p w14:paraId="754634C6" w14:textId="77777777" w:rsidR="004D378F" w:rsidRPr="004D378F" w:rsidRDefault="004D378F" w:rsidP="004D378F">
      <w:pPr>
        <w:numPr>
          <w:ilvl w:val="0"/>
          <w:numId w:val="164"/>
        </w:numPr>
        <w:rPr>
          <w:rFonts w:ascii="Times New Roman" w:hAnsi="Times New Roman"/>
        </w:rPr>
      </w:pPr>
      <w:r w:rsidRPr="004D378F">
        <w:rPr>
          <w:rFonts w:ascii="Times New Roman" w:hAnsi="Times New Roman"/>
        </w:rPr>
        <w:t>读取当前的运行日志与错误堆栈；</w:t>
      </w:r>
    </w:p>
    <w:p w14:paraId="216388CB" w14:textId="77777777" w:rsidR="004D378F" w:rsidRPr="004D378F" w:rsidRDefault="004D378F" w:rsidP="004D378F">
      <w:pPr>
        <w:numPr>
          <w:ilvl w:val="0"/>
          <w:numId w:val="164"/>
        </w:numPr>
        <w:rPr>
          <w:rFonts w:ascii="Times New Roman" w:hAnsi="Times New Roman"/>
        </w:rPr>
      </w:pPr>
      <w:r w:rsidRPr="004D378F">
        <w:rPr>
          <w:rFonts w:ascii="Times New Roman" w:hAnsi="Times New Roman"/>
        </w:rPr>
        <w:t>针对性地修改自身的</w:t>
      </w:r>
      <w:r w:rsidRPr="004D378F">
        <w:rPr>
          <w:rFonts w:ascii="Times New Roman" w:hAnsi="Times New Roman"/>
        </w:rPr>
        <w:t xml:space="preserve"> $Capability$ </w:t>
      </w:r>
      <w:r w:rsidRPr="004D378F">
        <w:rPr>
          <w:rFonts w:ascii="Times New Roman" w:hAnsi="Times New Roman"/>
        </w:rPr>
        <w:t>描述或优化</w:t>
      </w:r>
      <w:r w:rsidRPr="004D378F">
        <w:rPr>
          <w:rFonts w:ascii="Times New Roman" w:hAnsi="Times New Roman"/>
        </w:rPr>
        <w:t xml:space="preserve"> $Sub-Agents$ </w:t>
      </w:r>
      <w:r w:rsidRPr="004D378F">
        <w:rPr>
          <w:rFonts w:ascii="Times New Roman" w:hAnsi="Times New Roman"/>
        </w:rPr>
        <w:t>的组合结构；</w:t>
      </w:r>
    </w:p>
    <w:p w14:paraId="028386C7" w14:textId="77777777" w:rsidR="004D378F" w:rsidRPr="004D378F" w:rsidRDefault="004D378F" w:rsidP="004D378F">
      <w:pPr>
        <w:numPr>
          <w:ilvl w:val="0"/>
          <w:numId w:val="164"/>
        </w:numPr>
        <w:rPr>
          <w:rFonts w:ascii="Times New Roman" w:hAnsi="Times New Roman"/>
        </w:rPr>
      </w:pPr>
      <w:r w:rsidRPr="004D378F">
        <w:rPr>
          <w:rFonts w:ascii="Times New Roman" w:hAnsi="Times New Roman"/>
        </w:rPr>
        <w:t>热重载（</w:t>
      </w:r>
      <w:r w:rsidRPr="004D378F">
        <w:rPr>
          <w:rFonts w:ascii="Times New Roman" w:hAnsi="Times New Roman"/>
        </w:rPr>
        <w:t>Hot-Reload</w:t>
      </w:r>
      <w:r w:rsidRPr="004D378F">
        <w:rPr>
          <w:rFonts w:ascii="Times New Roman" w:hAnsi="Times New Roman"/>
        </w:rPr>
        <w:t>）并重试任务。</w:t>
      </w:r>
    </w:p>
    <w:p w14:paraId="0AD62829" w14:textId="77777777" w:rsidR="004D378F" w:rsidRPr="004D378F" w:rsidRDefault="004D378F" w:rsidP="004D378F">
      <w:pPr>
        <w:ind w:left="720"/>
        <w:rPr>
          <w:rFonts w:ascii="Times New Roman" w:hAnsi="Times New Roman"/>
        </w:rPr>
      </w:pPr>
      <w:r w:rsidRPr="004D378F">
        <w:rPr>
          <w:rFonts w:ascii="Times New Roman" w:hAnsi="Times New Roman"/>
        </w:rPr>
        <w:t>这将标志着软件开发从</w:t>
      </w:r>
      <w:r w:rsidRPr="004D378F">
        <w:rPr>
          <w:rFonts w:ascii="Times New Roman" w:hAnsi="Times New Roman"/>
        </w:rPr>
        <w:t>“</w:t>
      </w:r>
      <w:r w:rsidRPr="004D378F">
        <w:rPr>
          <w:rFonts w:ascii="Times New Roman" w:hAnsi="Times New Roman"/>
        </w:rPr>
        <w:t>人工迭代</w:t>
      </w:r>
      <w:r w:rsidRPr="004D378F">
        <w:rPr>
          <w:rFonts w:ascii="Times New Roman" w:hAnsi="Times New Roman"/>
        </w:rPr>
        <w:t>”</w:t>
      </w:r>
      <w:r w:rsidRPr="004D378F">
        <w:rPr>
          <w:rFonts w:ascii="Times New Roman" w:hAnsi="Times New Roman"/>
        </w:rPr>
        <w:t>向</w:t>
      </w:r>
      <w:r w:rsidRPr="004D378F">
        <w:rPr>
          <w:rFonts w:ascii="Times New Roman" w:hAnsi="Times New Roman"/>
        </w:rPr>
        <w:t>**</w:t>
      </w:r>
      <w:r w:rsidRPr="004D378F">
        <w:rPr>
          <w:rFonts w:ascii="Times New Roman" w:hAnsi="Times New Roman"/>
        </w:rPr>
        <w:t>自演进软件（</w:t>
      </w:r>
      <w:r w:rsidRPr="004D378F">
        <w:rPr>
          <w:rFonts w:ascii="Times New Roman" w:hAnsi="Times New Roman"/>
        </w:rPr>
        <w:t>Self-Improving Software</w:t>
      </w:r>
      <w:r w:rsidRPr="004D378F">
        <w:rPr>
          <w:rFonts w:ascii="Times New Roman" w:hAnsi="Times New Roman"/>
        </w:rPr>
        <w:t>）</w:t>
      </w:r>
      <w:r w:rsidRPr="004D378F">
        <w:rPr>
          <w:rFonts w:ascii="Times New Roman" w:hAnsi="Times New Roman"/>
        </w:rPr>
        <w:t>**</w:t>
      </w:r>
      <w:r w:rsidRPr="004D378F">
        <w:rPr>
          <w:rFonts w:ascii="Times New Roman" w:hAnsi="Times New Roman"/>
        </w:rPr>
        <w:t>的质变</w:t>
      </w:r>
      <w:r w:rsidRPr="004D378F">
        <w:rPr>
          <w:rFonts w:ascii="Times New Roman" w:hAnsi="Times New Roman"/>
        </w:rPr>
        <w:t>——</w:t>
      </w:r>
      <w:r w:rsidRPr="004D378F">
        <w:rPr>
          <w:rFonts w:ascii="Times New Roman" w:hAnsi="Times New Roman"/>
        </w:rPr>
        <w:t>代码不再是静态的死物，而是能够根据环境反馈持续生长、适应的有机体。</w:t>
      </w:r>
      <w:r w:rsidRPr="004D378F">
        <w:rPr>
          <w:rFonts w:ascii="Times New Roman" w:hAnsi="Times New Roman"/>
        </w:rPr>
        <w:t xml:space="preserve">LLM-Driven OOP </w:t>
      </w:r>
      <w:r w:rsidRPr="004D378F">
        <w:rPr>
          <w:rFonts w:ascii="Times New Roman" w:hAnsi="Times New Roman"/>
        </w:rPr>
        <w:t>为这一愿</w:t>
      </w:r>
      <w:proofErr w:type="gramStart"/>
      <w:r w:rsidRPr="004D378F">
        <w:rPr>
          <w:rFonts w:ascii="Times New Roman" w:hAnsi="Times New Roman"/>
        </w:rPr>
        <w:t>景提供</w:t>
      </w:r>
      <w:proofErr w:type="gramEnd"/>
      <w:r w:rsidRPr="004D378F">
        <w:rPr>
          <w:rFonts w:ascii="Times New Roman" w:hAnsi="Times New Roman"/>
        </w:rPr>
        <w:t>了完美的理论与架构底座。</w:t>
      </w:r>
    </w:p>
    <w:p w14:paraId="54CF5249" w14:textId="77777777" w:rsidR="004D378F" w:rsidRPr="004D378F" w:rsidRDefault="004D378F" w:rsidP="004D378F">
      <w:pPr>
        <w:ind w:left="720"/>
        <w:rPr>
          <w:rFonts w:ascii="Times New Roman" w:hAnsi="Times New Roman"/>
          <w:b/>
          <w:bCs/>
        </w:rPr>
      </w:pPr>
      <w:r>
        <w:t>5.7 局限性与工程权衡</w:t>
      </w:r>
    </w:p>
    <w:p w14:paraId="30949D7E" w14:textId="77777777" w:rsidR="004D378F" w:rsidRPr="004D378F" w:rsidRDefault="004D378F" w:rsidP="004D378F">
      <w:pPr>
        <w:ind w:left="720"/>
        <w:rPr>
          <w:rFonts w:ascii="Times New Roman" w:hAnsi="Times New Roman"/>
        </w:rPr>
      </w:pPr>
      <w:r w:rsidRPr="004D378F">
        <w:rPr>
          <w:rFonts w:ascii="Times New Roman" w:hAnsi="Times New Roman"/>
        </w:rPr>
        <w:t>尽管分形智能</w:t>
      </w:r>
      <w:proofErr w:type="gramStart"/>
      <w:r w:rsidRPr="004D378F">
        <w:rPr>
          <w:rFonts w:ascii="Times New Roman" w:hAnsi="Times New Roman"/>
        </w:rPr>
        <w:t>体模式</w:t>
      </w:r>
      <w:proofErr w:type="gramEnd"/>
      <w:r w:rsidRPr="004D378F">
        <w:rPr>
          <w:rFonts w:ascii="Times New Roman" w:hAnsi="Times New Roman"/>
        </w:rPr>
        <w:t>在处理复杂性与动态性方面展现了巨大潜力，但作为一种新兴范式，它在当前阶段不可避免地引入了特定的工程权衡（</w:t>
      </w:r>
      <w:r w:rsidRPr="004D378F">
        <w:rPr>
          <w:rFonts w:ascii="Times New Roman" w:hAnsi="Times New Roman"/>
        </w:rPr>
        <w:t>Trade-offs</w:t>
      </w:r>
      <w:r w:rsidRPr="004D378F">
        <w:rPr>
          <w:rFonts w:ascii="Times New Roman" w:hAnsi="Times New Roman"/>
        </w:rPr>
        <w:t>）：</w:t>
      </w:r>
    </w:p>
    <w:p w14:paraId="506AB34E" w14:textId="77777777" w:rsidR="004D378F" w:rsidRPr="004D378F" w:rsidRDefault="004D378F" w:rsidP="004D378F">
      <w:pPr>
        <w:numPr>
          <w:ilvl w:val="0"/>
          <w:numId w:val="165"/>
        </w:numPr>
        <w:rPr>
          <w:rFonts w:ascii="Times New Roman" w:hAnsi="Times New Roman"/>
        </w:rPr>
      </w:pPr>
      <w:r w:rsidRPr="004D378F">
        <w:rPr>
          <w:rFonts w:ascii="Times New Roman" w:hAnsi="Times New Roman"/>
        </w:rPr>
        <w:t>推理延迟与递归开销（</w:t>
      </w:r>
      <w:r w:rsidRPr="004D378F">
        <w:rPr>
          <w:rFonts w:ascii="Times New Roman" w:hAnsi="Times New Roman"/>
        </w:rPr>
        <w:t>Inference Latency</w:t>
      </w:r>
      <w:r w:rsidRPr="004D378F">
        <w:rPr>
          <w:rFonts w:ascii="Times New Roman" w:hAnsi="Times New Roman"/>
        </w:rPr>
        <w:t>）：</w:t>
      </w:r>
    </w:p>
    <w:p w14:paraId="286D8A95" w14:textId="77777777" w:rsidR="004D378F" w:rsidRPr="004D378F" w:rsidRDefault="004D378F" w:rsidP="004D378F">
      <w:pPr>
        <w:ind w:left="720"/>
        <w:rPr>
          <w:rFonts w:ascii="Times New Roman" w:hAnsi="Times New Roman"/>
        </w:rPr>
      </w:pPr>
      <w:r w:rsidRPr="004D378F">
        <w:rPr>
          <w:rFonts w:ascii="Times New Roman" w:hAnsi="Times New Roman"/>
        </w:rPr>
        <w:t>传统程序的函数调用是</w:t>
      </w:r>
      <w:proofErr w:type="gramStart"/>
      <w:r w:rsidRPr="004D378F">
        <w:rPr>
          <w:rFonts w:ascii="Times New Roman" w:hAnsi="Times New Roman"/>
        </w:rPr>
        <w:t>纳秒级</w:t>
      </w:r>
      <w:proofErr w:type="gramEnd"/>
      <w:r w:rsidRPr="004D378F">
        <w:rPr>
          <w:rFonts w:ascii="Times New Roman" w:hAnsi="Times New Roman"/>
        </w:rPr>
        <w:t>的，而本范式中每一层</w:t>
      </w:r>
      <w:proofErr w:type="gramStart"/>
      <w:r w:rsidRPr="004D378F">
        <w:rPr>
          <w:rFonts w:ascii="Times New Roman" w:hAnsi="Times New Roman"/>
        </w:rPr>
        <w:t>栈</w:t>
      </w:r>
      <w:proofErr w:type="gramEnd"/>
      <w:r w:rsidRPr="004D378F">
        <w:rPr>
          <w:rFonts w:ascii="Times New Roman" w:hAnsi="Times New Roman"/>
        </w:rPr>
        <w:t>帧的</w:t>
      </w:r>
      <w:r w:rsidRPr="004D378F">
        <w:rPr>
          <w:rFonts w:ascii="Times New Roman" w:hAnsi="Times New Roman"/>
        </w:rPr>
        <w:t xml:space="preserve"> </w:t>
      </w:r>
      <w:r w:rsidRPr="004D378F">
        <w:rPr>
          <w:rFonts w:ascii="Times New Roman" w:hAnsi="Times New Roman"/>
        </w:rPr>
        <w:t>压</w:t>
      </w:r>
      <w:proofErr w:type="gramStart"/>
      <w:r w:rsidRPr="004D378F">
        <w:rPr>
          <w:rFonts w:ascii="Times New Roman" w:hAnsi="Times New Roman"/>
        </w:rPr>
        <w:t>栈</w:t>
      </w:r>
      <w:proofErr w:type="gramEnd"/>
      <w:r w:rsidRPr="004D378F">
        <w:rPr>
          <w:rFonts w:ascii="Times New Roman" w:hAnsi="Times New Roman"/>
        </w:rPr>
        <w:t>（</w:t>
      </w:r>
      <w:r w:rsidRPr="004D378F">
        <w:rPr>
          <w:rFonts w:ascii="Times New Roman" w:hAnsi="Times New Roman"/>
        </w:rPr>
        <w:t>PUSH</w:t>
      </w:r>
      <w:r w:rsidRPr="004D378F">
        <w:rPr>
          <w:rFonts w:ascii="Times New Roman" w:hAnsi="Times New Roman"/>
        </w:rPr>
        <w:t>）</w:t>
      </w:r>
      <w:r w:rsidRPr="004D378F">
        <w:rPr>
          <w:rFonts w:ascii="Times New Roman" w:hAnsi="Times New Roman"/>
        </w:rPr>
        <w:t>/</w:t>
      </w:r>
      <w:r w:rsidRPr="004D378F">
        <w:rPr>
          <w:rFonts w:ascii="Times New Roman" w:hAnsi="Times New Roman"/>
        </w:rPr>
        <w:t>弹</w:t>
      </w:r>
      <w:proofErr w:type="gramStart"/>
      <w:r w:rsidRPr="004D378F">
        <w:rPr>
          <w:rFonts w:ascii="Times New Roman" w:hAnsi="Times New Roman"/>
        </w:rPr>
        <w:t>栈</w:t>
      </w:r>
      <w:proofErr w:type="gramEnd"/>
      <w:r w:rsidRPr="004D378F">
        <w:rPr>
          <w:rFonts w:ascii="Times New Roman" w:hAnsi="Times New Roman"/>
        </w:rPr>
        <w:t>（</w:t>
      </w:r>
      <w:r w:rsidRPr="004D378F">
        <w:rPr>
          <w:rFonts w:ascii="Times New Roman" w:hAnsi="Times New Roman"/>
        </w:rPr>
        <w:t>POP</w:t>
      </w:r>
      <w:r w:rsidRPr="004D378F">
        <w:rPr>
          <w:rFonts w:ascii="Times New Roman" w:hAnsi="Times New Roman"/>
        </w:rPr>
        <w:t>）</w:t>
      </w:r>
      <w:r w:rsidRPr="004D378F">
        <w:rPr>
          <w:rFonts w:ascii="Times New Roman" w:hAnsi="Times New Roman"/>
        </w:rPr>
        <w:t xml:space="preserve"> </w:t>
      </w:r>
      <w:r w:rsidRPr="004D378F">
        <w:rPr>
          <w:rFonts w:ascii="Times New Roman" w:hAnsi="Times New Roman"/>
        </w:rPr>
        <w:t>都涉及一次</w:t>
      </w:r>
      <w:r w:rsidRPr="004D378F">
        <w:rPr>
          <w:rFonts w:ascii="Times New Roman" w:hAnsi="Times New Roman"/>
        </w:rPr>
        <w:t xml:space="preserve"> LPU</w:t>
      </w:r>
      <w:r w:rsidRPr="004D378F">
        <w:rPr>
          <w:rFonts w:ascii="Times New Roman" w:hAnsi="Times New Roman"/>
        </w:rPr>
        <w:t>（</w:t>
      </w:r>
      <w:r w:rsidRPr="004D378F">
        <w:rPr>
          <w:rFonts w:ascii="Times New Roman" w:hAnsi="Times New Roman"/>
        </w:rPr>
        <w:t>LLM</w:t>
      </w:r>
      <w:r w:rsidRPr="004D378F">
        <w:rPr>
          <w:rFonts w:ascii="Times New Roman" w:hAnsi="Times New Roman"/>
        </w:rPr>
        <w:t>）的网络推理调用。由于分形架构的递归特性，执行时间会随着调用树的深度呈线性甚至</w:t>
      </w:r>
      <w:proofErr w:type="gramStart"/>
      <w:r w:rsidRPr="004D378F">
        <w:rPr>
          <w:rFonts w:ascii="Times New Roman" w:hAnsi="Times New Roman"/>
        </w:rPr>
        <w:t>指数级</w:t>
      </w:r>
      <w:proofErr w:type="gramEnd"/>
      <w:r w:rsidRPr="004D378F">
        <w:rPr>
          <w:rFonts w:ascii="Times New Roman" w:hAnsi="Times New Roman"/>
        </w:rPr>
        <w:t>增长。因此，该框架当前更适用于高价值、低频次、</w:t>
      </w:r>
      <w:proofErr w:type="gramStart"/>
      <w:r w:rsidRPr="004D378F">
        <w:rPr>
          <w:rFonts w:ascii="Times New Roman" w:hAnsi="Times New Roman"/>
        </w:rPr>
        <w:t>高复杂</w:t>
      </w:r>
      <w:proofErr w:type="gramEnd"/>
      <w:r w:rsidRPr="004D378F">
        <w:rPr>
          <w:rFonts w:ascii="Times New Roman" w:hAnsi="Times New Roman"/>
        </w:rPr>
        <w:t>度的编排任务，而非实时性要求极高（</w:t>
      </w:r>
      <w:r w:rsidRPr="004D378F">
        <w:rPr>
          <w:rFonts w:ascii="Times New Roman" w:hAnsi="Times New Roman"/>
        </w:rPr>
        <w:t>Real-time</w:t>
      </w:r>
      <w:r w:rsidRPr="004D378F">
        <w:rPr>
          <w:rFonts w:ascii="Times New Roman" w:hAnsi="Times New Roman"/>
        </w:rPr>
        <w:t>）的控制场景。</w:t>
      </w:r>
    </w:p>
    <w:p w14:paraId="0D6A4867" w14:textId="77777777" w:rsidR="004D378F" w:rsidRPr="004D378F" w:rsidRDefault="004D378F" w:rsidP="004D378F">
      <w:pPr>
        <w:numPr>
          <w:ilvl w:val="0"/>
          <w:numId w:val="165"/>
        </w:numPr>
        <w:rPr>
          <w:rFonts w:ascii="Times New Roman" w:hAnsi="Times New Roman"/>
        </w:rPr>
      </w:pPr>
      <w:r w:rsidRPr="004D378F">
        <w:rPr>
          <w:rFonts w:ascii="Times New Roman" w:hAnsi="Times New Roman"/>
        </w:rPr>
        <w:t xml:space="preserve">Token </w:t>
      </w:r>
      <w:r w:rsidRPr="004D378F">
        <w:rPr>
          <w:rFonts w:ascii="Times New Roman" w:hAnsi="Times New Roman"/>
        </w:rPr>
        <w:t>经济学（</w:t>
      </w:r>
      <w:r w:rsidRPr="004D378F">
        <w:rPr>
          <w:rFonts w:ascii="Times New Roman" w:hAnsi="Times New Roman"/>
        </w:rPr>
        <w:t>Token Economics</w:t>
      </w:r>
      <w:r w:rsidRPr="004D378F">
        <w:rPr>
          <w:rFonts w:ascii="Times New Roman" w:hAnsi="Times New Roman"/>
        </w:rPr>
        <w:t>）：</w:t>
      </w:r>
    </w:p>
    <w:p w14:paraId="41685BD4" w14:textId="77777777" w:rsidR="004D378F" w:rsidRPr="004D378F" w:rsidRDefault="004D378F" w:rsidP="004D378F">
      <w:pPr>
        <w:ind w:left="720"/>
        <w:rPr>
          <w:rFonts w:ascii="Times New Roman" w:hAnsi="Times New Roman"/>
        </w:rPr>
      </w:pPr>
      <w:r w:rsidRPr="004D378F">
        <w:rPr>
          <w:rFonts w:ascii="Times New Roman" w:hAnsi="Times New Roman"/>
        </w:rPr>
        <w:lastRenderedPageBreak/>
        <w:t>尽管</w:t>
      </w:r>
      <w:r w:rsidRPr="004D378F">
        <w:rPr>
          <w:rFonts w:ascii="Times New Roman" w:hAnsi="Times New Roman"/>
        </w:rPr>
        <w:t xml:space="preserve"> </w:t>
      </w:r>
      <w:proofErr w:type="spellStart"/>
      <w:r w:rsidRPr="004D378F">
        <w:rPr>
          <w:rFonts w:ascii="Times New Roman" w:hAnsi="Times New Roman"/>
        </w:rPr>
        <w:t>DataScope</w:t>
      </w:r>
      <w:proofErr w:type="spellEnd"/>
      <w:r w:rsidRPr="004D378F">
        <w:rPr>
          <w:rFonts w:ascii="Times New Roman" w:hAnsi="Times New Roman"/>
        </w:rPr>
        <w:t xml:space="preserve"> </w:t>
      </w:r>
      <w:r w:rsidRPr="004D378F">
        <w:rPr>
          <w:rFonts w:ascii="Times New Roman" w:hAnsi="Times New Roman"/>
        </w:rPr>
        <w:t>的按需加载机制避免了单次请求的上下文溢出，但从</w:t>
      </w:r>
      <w:proofErr w:type="gramStart"/>
      <w:r w:rsidRPr="004D378F">
        <w:rPr>
          <w:rFonts w:ascii="Times New Roman" w:hAnsi="Times New Roman"/>
        </w:rPr>
        <w:t>总拥有</w:t>
      </w:r>
      <w:proofErr w:type="gramEnd"/>
      <w:r w:rsidRPr="004D378F">
        <w:rPr>
          <w:rFonts w:ascii="Times New Roman" w:hAnsi="Times New Roman"/>
        </w:rPr>
        <w:t>成本（</w:t>
      </w:r>
      <w:r w:rsidRPr="004D378F">
        <w:rPr>
          <w:rFonts w:ascii="Times New Roman" w:hAnsi="Times New Roman"/>
        </w:rPr>
        <w:t>TCO</w:t>
      </w:r>
      <w:r w:rsidRPr="004D378F">
        <w:rPr>
          <w:rFonts w:ascii="Times New Roman" w:hAnsi="Times New Roman"/>
        </w:rPr>
        <w:t>）来看，递归式的多步推理产生的</w:t>
      </w:r>
      <w:r w:rsidRPr="004D378F">
        <w:rPr>
          <w:rFonts w:ascii="Times New Roman" w:hAnsi="Times New Roman"/>
        </w:rPr>
        <w:t xml:space="preserve"> Token </w:t>
      </w:r>
      <w:r w:rsidRPr="004D378F">
        <w:rPr>
          <w:rFonts w:ascii="Times New Roman" w:hAnsi="Times New Roman"/>
        </w:rPr>
        <w:t>总消耗量通常高于</w:t>
      </w:r>
      <w:r w:rsidRPr="004D378F">
        <w:rPr>
          <w:rFonts w:ascii="Times New Roman" w:hAnsi="Times New Roman"/>
        </w:rPr>
        <w:t>“</w:t>
      </w:r>
      <w:r w:rsidRPr="004D378F">
        <w:rPr>
          <w:rFonts w:ascii="Times New Roman" w:hAnsi="Times New Roman"/>
        </w:rPr>
        <w:t>一次性巨型提示词</w:t>
      </w:r>
      <w:r w:rsidRPr="004D378F">
        <w:rPr>
          <w:rFonts w:ascii="Times New Roman" w:hAnsi="Times New Roman"/>
        </w:rPr>
        <w:t>”</w:t>
      </w:r>
      <w:r w:rsidRPr="004D378F">
        <w:rPr>
          <w:rFonts w:ascii="Times New Roman" w:hAnsi="Times New Roman"/>
        </w:rPr>
        <w:t>（</w:t>
      </w:r>
      <w:r w:rsidRPr="004D378F">
        <w:rPr>
          <w:rFonts w:ascii="Times New Roman" w:hAnsi="Times New Roman"/>
        </w:rPr>
        <w:t>One-shot Prompt</w:t>
      </w:r>
      <w:r w:rsidRPr="004D378F">
        <w:rPr>
          <w:rFonts w:ascii="Times New Roman" w:hAnsi="Times New Roman"/>
        </w:rPr>
        <w:t>）的方案。这需要在架构设计中引入更精细的缓存策略（</w:t>
      </w:r>
      <w:r w:rsidRPr="004D378F">
        <w:rPr>
          <w:rFonts w:ascii="Times New Roman" w:hAnsi="Times New Roman"/>
        </w:rPr>
        <w:t>Caching Strategy</w:t>
      </w:r>
      <w:r w:rsidRPr="004D378F">
        <w:rPr>
          <w:rFonts w:ascii="Times New Roman" w:hAnsi="Times New Roman"/>
        </w:rPr>
        <w:t>）来平衡智能与成本。</w:t>
      </w:r>
    </w:p>
    <w:p w14:paraId="5B97A7A2" w14:textId="77777777" w:rsidR="004D378F" w:rsidRPr="004D378F" w:rsidRDefault="004D378F" w:rsidP="004D378F">
      <w:pPr>
        <w:numPr>
          <w:ilvl w:val="0"/>
          <w:numId w:val="165"/>
        </w:numPr>
        <w:rPr>
          <w:rFonts w:ascii="Times New Roman" w:hAnsi="Times New Roman"/>
        </w:rPr>
      </w:pPr>
      <w:r w:rsidRPr="004D378F">
        <w:rPr>
          <w:rFonts w:ascii="Times New Roman" w:hAnsi="Times New Roman"/>
        </w:rPr>
        <w:t>概率性确定性（</w:t>
      </w:r>
      <w:r w:rsidRPr="004D378F">
        <w:rPr>
          <w:rFonts w:ascii="Times New Roman" w:hAnsi="Times New Roman"/>
        </w:rPr>
        <w:t>Probabilistic Determinism</w:t>
      </w:r>
      <w:r w:rsidRPr="004D378F">
        <w:rPr>
          <w:rFonts w:ascii="Times New Roman" w:hAnsi="Times New Roman"/>
        </w:rPr>
        <w:t>）：</w:t>
      </w:r>
    </w:p>
    <w:p w14:paraId="6406E6F6" w14:textId="77777777" w:rsidR="004D378F" w:rsidRPr="004D378F" w:rsidRDefault="004D378F" w:rsidP="004D378F">
      <w:pPr>
        <w:ind w:left="720"/>
        <w:rPr>
          <w:rFonts w:ascii="Times New Roman" w:hAnsi="Times New Roman"/>
        </w:rPr>
      </w:pPr>
      <w:r w:rsidRPr="004D378F">
        <w:rPr>
          <w:rFonts w:ascii="Times New Roman" w:hAnsi="Times New Roman"/>
        </w:rPr>
        <w:t xml:space="preserve">ASC </w:t>
      </w:r>
      <w:r w:rsidRPr="004D378F">
        <w:rPr>
          <w:rFonts w:ascii="Times New Roman" w:hAnsi="Times New Roman"/>
        </w:rPr>
        <w:t>本质上是在概率性基座上构建的确定性抽象。尽管我们通过拓扑约束和治理层极大限制了幻觉，但底层</w:t>
      </w:r>
      <w:r w:rsidRPr="004D378F">
        <w:rPr>
          <w:rFonts w:ascii="Times New Roman" w:hAnsi="Times New Roman"/>
        </w:rPr>
        <w:t xml:space="preserve"> LPU </w:t>
      </w:r>
      <w:r w:rsidRPr="004D378F">
        <w:rPr>
          <w:rFonts w:ascii="Times New Roman" w:hAnsi="Times New Roman"/>
        </w:rPr>
        <w:t>的随机性意味着系统无法保证数学意义上的严格</w:t>
      </w:r>
      <w:proofErr w:type="gramStart"/>
      <w:r w:rsidRPr="004D378F">
        <w:rPr>
          <w:rFonts w:ascii="Times New Roman" w:hAnsi="Times New Roman"/>
        </w:rPr>
        <w:t>幂</w:t>
      </w:r>
      <w:proofErr w:type="gramEnd"/>
      <w:r w:rsidRPr="004D378F">
        <w:rPr>
          <w:rFonts w:ascii="Times New Roman" w:hAnsi="Times New Roman"/>
        </w:rPr>
        <w:t>等性（</w:t>
      </w:r>
      <w:r w:rsidRPr="004D378F">
        <w:rPr>
          <w:rFonts w:ascii="Times New Roman" w:hAnsi="Times New Roman"/>
        </w:rPr>
        <w:t>Idempotency</w:t>
      </w:r>
      <w:r w:rsidRPr="004D378F">
        <w:rPr>
          <w:rFonts w:ascii="Times New Roman" w:hAnsi="Times New Roman"/>
        </w:rPr>
        <w:t>）。对于金融交易等对确定性有绝对要求的场景，仍需在叶节点智能体中结合传统确定性代码（</w:t>
      </w:r>
      <w:r w:rsidRPr="004D378F">
        <w:rPr>
          <w:rFonts w:ascii="Times New Roman" w:hAnsi="Times New Roman"/>
        </w:rPr>
        <w:t>Code Tools</w:t>
      </w:r>
      <w:r w:rsidRPr="004D378F">
        <w:rPr>
          <w:rFonts w:ascii="Times New Roman" w:hAnsi="Times New Roman"/>
        </w:rPr>
        <w:t>）</w:t>
      </w:r>
      <w:proofErr w:type="gramStart"/>
      <w:r w:rsidRPr="004D378F">
        <w:rPr>
          <w:rFonts w:ascii="Times New Roman" w:hAnsi="Times New Roman"/>
        </w:rPr>
        <w:t>来作</w:t>
      </w:r>
      <w:proofErr w:type="gramEnd"/>
      <w:r w:rsidRPr="004D378F">
        <w:rPr>
          <w:rFonts w:ascii="Times New Roman" w:hAnsi="Times New Roman"/>
        </w:rPr>
        <w:t>为</w:t>
      </w:r>
      <w:r w:rsidRPr="004D378F">
        <w:rPr>
          <w:rFonts w:ascii="Times New Roman" w:hAnsi="Times New Roman"/>
        </w:rPr>
        <w:t>“</w:t>
      </w:r>
      <w:r w:rsidRPr="004D378F">
        <w:rPr>
          <w:rFonts w:ascii="Times New Roman" w:hAnsi="Times New Roman"/>
        </w:rPr>
        <w:t>安全锚点</w:t>
      </w:r>
      <w:r w:rsidRPr="004D378F">
        <w:rPr>
          <w:rFonts w:ascii="Times New Roman" w:hAnsi="Times New Roman"/>
        </w:rPr>
        <w:t>”</w:t>
      </w:r>
      <w:r w:rsidRPr="004D378F">
        <w:rPr>
          <w:rFonts w:ascii="Times New Roman" w:hAnsi="Times New Roman"/>
        </w:rPr>
        <w:t>。</w:t>
      </w:r>
    </w:p>
    <w:p w14:paraId="5C203163" w14:textId="77777777" w:rsidR="004D378F" w:rsidRPr="004D378F" w:rsidRDefault="004D378F" w:rsidP="00207F12">
      <w:pPr>
        <w:ind w:left="720"/>
        <w:rPr>
          <w:rFonts w:ascii="Times New Roman" w:hAnsi="Times New Roman" w:hint="eastAsia"/>
        </w:rPr>
      </w:pPr>
    </w:p>
    <w:p w14:paraId="0B28D0CA" w14:textId="40B1A717" w:rsidR="00C56375" w:rsidRPr="007712A1" w:rsidRDefault="00000000">
      <w:pPr>
        <w:pStyle w:val="3"/>
        <w:widowControl/>
        <w:rPr>
          <w:rFonts w:ascii="Times New Roman" w:hAnsi="Times New Roman"/>
        </w:rPr>
      </w:pPr>
      <w:r w:rsidRPr="007712A1">
        <w:rPr>
          <w:rStyle w:val="a4"/>
          <w:rFonts w:ascii="Times New Roman" w:hAnsi="Times New Roman"/>
          <w:b/>
        </w:rPr>
        <w:t>第</w:t>
      </w:r>
      <w:r w:rsidRPr="007712A1">
        <w:rPr>
          <w:rStyle w:val="a4"/>
          <w:rFonts w:ascii="Times New Roman" w:hAnsi="Times New Roman"/>
          <w:b/>
        </w:rPr>
        <w:t>6</w:t>
      </w:r>
      <w:r w:rsidRPr="007712A1">
        <w:rPr>
          <w:rStyle w:val="a4"/>
          <w:rFonts w:ascii="Times New Roman" w:hAnsi="Times New Roman"/>
          <w:b/>
        </w:rPr>
        <w:t>节：结论</w:t>
      </w:r>
    </w:p>
    <w:p w14:paraId="6F67DBAF" w14:textId="77777777" w:rsidR="00CC0A5E" w:rsidRPr="00CC0A5E" w:rsidRDefault="00CC0A5E" w:rsidP="00CC0A5E">
      <w:pPr>
        <w:pStyle w:val="a3"/>
        <w:widowControl/>
        <w:rPr>
          <w:rFonts w:ascii="Times New Roman" w:hAnsi="Times New Roman"/>
        </w:rPr>
      </w:pPr>
      <w:r w:rsidRPr="00CC0A5E">
        <w:rPr>
          <w:rFonts w:ascii="Times New Roman" w:hAnsi="Times New Roman"/>
        </w:rPr>
        <w:t>在本研究中，我们正式提出了</w:t>
      </w:r>
      <w:r w:rsidRPr="00CC0A5E">
        <w:rPr>
          <w:rFonts w:ascii="Times New Roman" w:hAnsi="Times New Roman"/>
        </w:rPr>
        <w:t xml:space="preserve"> LLM-Driven OOP——</w:t>
      </w:r>
      <w:r w:rsidRPr="00CC0A5E">
        <w:rPr>
          <w:rFonts w:ascii="Times New Roman" w:hAnsi="Times New Roman"/>
        </w:rPr>
        <w:t>一种融合了神经符号主义（</w:t>
      </w:r>
      <w:r w:rsidRPr="00CC0A5E">
        <w:rPr>
          <w:rFonts w:ascii="Times New Roman" w:hAnsi="Times New Roman"/>
        </w:rPr>
        <w:t>Neuro-Symbolic</w:t>
      </w:r>
      <w:r w:rsidRPr="00CC0A5E">
        <w:rPr>
          <w:rFonts w:ascii="Times New Roman" w:hAnsi="Times New Roman"/>
        </w:rPr>
        <w:t>）的新型计算范式。这项工作旨在解决计算领域长期存在的一个核心矛盾：冯</w:t>
      </w:r>
      <w:r w:rsidRPr="00CC0A5E">
        <w:rPr>
          <w:rFonts w:ascii="Times New Roman" w:hAnsi="Times New Roman"/>
        </w:rPr>
        <w:t>·</w:t>
      </w:r>
      <w:r w:rsidRPr="00CC0A5E">
        <w:rPr>
          <w:rFonts w:ascii="Times New Roman" w:hAnsi="Times New Roman"/>
        </w:rPr>
        <w:t>诺依曼架构的确定性僵化与现代商业环境的随机流动性之间的根本性阻抗失配（</w:t>
      </w:r>
      <w:r w:rsidRPr="00CC0A5E">
        <w:rPr>
          <w:rFonts w:ascii="Times New Roman" w:hAnsi="Times New Roman"/>
        </w:rPr>
        <w:t>Impedance Mismatch</w:t>
      </w:r>
      <w:r w:rsidRPr="00CC0A5E">
        <w:rPr>
          <w:rFonts w:ascii="Times New Roman" w:hAnsi="Times New Roman"/>
        </w:rPr>
        <w:t>）。</w:t>
      </w:r>
    </w:p>
    <w:p w14:paraId="7E63BCDC" w14:textId="77777777" w:rsidR="00CC0A5E" w:rsidRPr="00CC0A5E" w:rsidRDefault="00CC0A5E" w:rsidP="00CC0A5E">
      <w:pPr>
        <w:pStyle w:val="a3"/>
        <w:widowControl/>
        <w:rPr>
          <w:rFonts w:ascii="Times New Roman" w:hAnsi="Times New Roman"/>
        </w:rPr>
      </w:pPr>
      <w:r w:rsidRPr="00CC0A5E">
        <w:rPr>
          <w:rFonts w:ascii="Times New Roman" w:hAnsi="Times New Roman"/>
        </w:rPr>
        <w:t>通过将大语言模型（</w:t>
      </w:r>
      <w:r w:rsidRPr="00CC0A5E">
        <w:rPr>
          <w:rFonts w:ascii="Times New Roman" w:hAnsi="Times New Roman"/>
        </w:rPr>
        <w:t>LLM</w:t>
      </w:r>
      <w:r w:rsidRPr="00CC0A5E">
        <w:rPr>
          <w:rFonts w:ascii="Times New Roman" w:hAnsi="Times New Roman"/>
        </w:rPr>
        <w:t>）赋予的认知弹性（</w:t>
      </w:r>
      <w:r w:rsidRPr="00CC0A5E">
        <w:rPr>
          <w:rFonts w:ascii="Times New Roman" w:hAnsi="Times New Roman"/>
        </w:rPr>
        <w:t>Cognitive Elasticity</w:t>
      </w:r>
      <w:r w:rsidRPr="00CC0A5E">
        <w:rPr>
          <w:rFonts w:ascii="Times New Roman" w:hAnsi="Times New Roman"/>
        </w:rPr>
        <w:t>）嵌入到</w:t>
      </w:r>
      <w:r w:rsidRPr="00CC0A5E">
        <w:rPr>
          <w:rFonts w:ascii="Times New Roman" w:hAnsi="Times New Roman"/>
        </w:rPr>
        <w:t xml:space="preserve"> </w:t>
      </w:r>
      <w:r w:rsidRPr="00CC0A5E">
        <w:rPr>
          <w:rFonts w:ascii="Times New Roman" w:hAnsi="Times New Roman"/>
        </w:rPr>
        <w:t>分形智能体模式（</w:t>
      </w:r>
      <w:r w:rsidRPr="00CC0A5E">
        <w:rPr>
          <w:rFonts w:ascii="Times New Roman" w:hAnsi="Times New Roman"/>
        </w:rPr>
        <w:t>Fractal Agent Schema</w:t>
      </w:r>
      <w:r w:rsidRPr="00CC0A5E">
        <w:rPr>
          <w:rFonts w:ascii="Times New Roman" w:hAnsi="Times New Roman"/>
        </w:rPr>
        <w:t>）</w:t>
      </w:r>
      <w:r w:rsidRPr="00CC0A5E">
        <w:rPr>
          <w:rFonts w:ascii="Times New Roman" w:hAnsi="Times New Roman"/>
        </w:rPr>
        <w:t xml:space="preserve"> </w:t>
      </w:r>
      <w:r w:rsidRPr="00CC0A5E">
        <w:rPr>
          <w:rFonts w:ascii="Times New Roman" w:hAnsi="Times New Roman"/>
        </w:rPr>
        <w:t>的严格拓扑约束之中，我们成功构建了一个</w:t>
      </w:r>
      <w:r w:rsidRPr="00CC0A5E">
        <w:rPr>
          <w:rFonts w:ascii="Times New Roman" w:hAnsi="Times New Roman"/>
        </w:rPr>
        <w:t xml:space="preserve"> </w:t>
      </w:r>
      <w:r w:rsidRPr="00CC0A5E">
        <w:rPr>
          <w:rFonts w:ascii="Times New Roman" w:hAnsi="Times New Roman"/>
        </w:rPr>
        <w:t>抽象语义计算机（</w:t>
      </w:r>
      <w:r w:rsidRPr="00CC0A5E">
        <w:rPr>
          <w:rFonts w:ascii="Times New Roman" w:hAnsi="Times New Roman"/>
        </w:rPr>
        <w:t>ASC</w:t>
      </w:r>
      <w:r w:rsidRPr="00CC0A5E">
        <w:rPr>
          <w:rFonts w:ascii="Times New Roman" w:hAnsi="Times New Roman"/>
        </w:rPr>
        <w:t>）。这一运行时系统不仅调和了结构与流动性，更为构建复杂、自适应的软件系统提供了一条可验证的工程路径。</w:t>
      </w:r>
    </w:p>
    <w:p w14:paraId="2E06D2C7" w14:textId="77777777" w:rsidR="00C56375" w:rsidRPr="007712A1" w:rsidRDefault="00000000">
      <w:pPr>
        <w:pStyle w:val="4"/>
        <w:widowControl/>
        <w:rPr>
          <w:rFonts w:ascii="Times New Roman" w:hAnsi="Times New Roman"/>
        </w:rPr>
      </w:pPr>
      <w:r w:rsidRPr="007712A1">
        <w:rPr>
          <w:rStyle w:val="a4"/>
          <w:rFonts w:ascii="Times New Roman" w:hAnsi="Times New Roman"/>
          <w:b/>
        </w:rPr>
        <w:t>生物学隐喻的实现</w:t>
      </w:r>
    </w:p>
    <w:p w14:paraId="0BFC6B28" w14:textId="77777777" w:rsidR="00C56375" w:rsidRPr="007712A1" w:rsidRDefault="00000000">
      <w:pPr>
        <w:pStyle w:val="a3"/>
        <w:widowControl/>
        <w:rPr>
          <w:rFonts w:ascii="Times New Roman" w:hAnsi="Times New Roman"/>
        </w:rPr>
      </w:pPr>
      <w:r w:rsidRPr="007712A1">
        <w:rPr>
          <w:rFonts w:ascii="Times New Roman" w:hAnsi="Times New Roman"/>
        </w:rPr>
        <w:t>早在数十年前，艾伦</w:t>
      </w:r>
      <w:r w:rsidRPr="007712A1">
        <w:rPr>
          <w:rFonts w:ascii="Times New Roman" w:hAnsi="Times New Roman"/>
        </w:rPr>
        <w:t>·</w:t>
      </w:r>
      <w:r w:rsidRPr="007712A1">
        <w:rPr>
          <w:rFonts w:ascii="Times New Roman" w:hAnsi="Times New Roman"/>
        </w:rPr>
        <w:t>凯（</w:t>
      </w:r>
      <w:r w:rsidRPr="007712A1">
        <w:rPr>
          <w:rFonts w:ascii="Times New Roman" w:hAnsi="Times New Roman"/>
        </w:rPr>
        <w:t>Alan Kay</w:t>
      </w:r>
      <w:r w:rsidRPr="007712A1">
        <w:rPr>
          <w:rFonts w:ascii="Times New Roman" w:hAnsi="Times New Roman"/>
        </w:rPr>
        <w:t>）等先驱便曾构想：面向对象编程不应仅是用于管理数据结构的工程工具（如</w:t>
      </w:r>
      <w:r w:rsidRPr="007712A1">
        <w:rPr>
          <w:rFonts w:ascii="Times New Roman" w:hAnsi="Times New Roman"/>
        </w:rPr>
        <w:t xml:space="preserve"> C++ </w:t>
      </w:r>
      <w:r w:rsidRPr="007712A1">
        <w:rPr>
          <w:rFonts w:ascii="Times New Roman" w:hAnsi="Times New Roman"/>
        </w:rPr>
        <w:t>或</w:t>
      </w:r>
      <w:r w:rsidRPr="007712A1">
        <w:rPr>
          <w:rFonts w:ascii="Times New Roman" w:hAnsi="Times New Roman"/>
        </w:rPr>
        <w:t xml:space="preserve"> Java </w:t>
      </w:r>
      <w:r w:rsidRPr="007712A1">
        <w:rPr>
          <w:rFonts w:ascii="Times New Roman" w:hAnsi="Times New Roman"/>
        </w:rPr>
        <w:t>中的实践），而应模拟一个</w:t>
      </w:r>
      <w:r w:rsidRPr="007712A1">
        <w:rPr>
          <w:rStyle w:val="a4"/>
          <w:rFonts w:ascii="Times New Roman" w:hAnsi="Times New Roman"/>
        </w:rPr>
        <w:t>生物系统</w:t>
      </w:r>
      <w:r w:rsidRPr="007712A1">
        <w:rPr>
          <w:rFonts w:ascii="Times New Roman" w:hAnsi="Times New Roman"/>
        </w:rPr>
        <w:t>——</w:t>
      </w:r>
      <w:r w:rsidRPr="007712A1">
        <w:rPr>
          <w:rFonts w:ascii="Times New Roman" w:hAnsi="Times New Roman"/>
        </w:rPr>
        <w:t>其中，自主的</w:t>
      </w:r>
      <w:r w:rsidRPr="007712A1">
        <w:rPr>
          <w:rFonts w:ascii="Times New Roman" w:hAnsi="Times New Roman"/>
        </w:rPr>
        <w:t>“</w:t>
      </w:r>
      <w:r w:rsidRPr="007712A1">
        <w:rPr>
          <w:rFonts w:ascii="Times New Roman" w:hAnsi="Times New Roman"/>
        </w:rPr>
        <w:t>细胞</w:t>
      </w:r>
      <w:r w:rsidRPr="007712A1">
        <w:rPr>
          <w:rFonts w:ascii="Times New Roman" w:hAnsi="Times New Roman"/>
        </w:rPr>
        <w:t>”</w:t>
      </w:r>
      <w:r w:rsidRPr="007712A1">
        <w:rPr>
          <w:rFonts w:ascii="Times New Roman" w:hAnsi="Times New Roman"/>
        </w:rPr>
        <w:t>通过消息传递，以适应性方式协同解决复杂问题</w:t>
      </w:r>
      <w:r w:rsidRPr="007712A1">
        <w:rPr>
          <w:rFonts w:ascii="Times New Roman" w:hAnsi="Times New Roman"/>
        </w:rPr>
        <w:t xml:space="preserve"> [6]</w:t>
      </w:r>
      <w:r w:rsidRPr="007712A1">
        <w:rPr>
          <w:rFonts w:ascii="Times New Roman" w:hAnsi="Times New Roman"/>
        </w:rPr>
        <w:t>。然而，这一愿</w:t>
      </w:r>
      <w:proofErr w:type="gramStart"/>
      <w:r w:rsidRPr="007712A1">
        <w:rPr>
          <w:rFonts w:ascii="Times New Roman" w:hAnsi="Times New Roman"/>
        </w:rPr>
        <w:t>景长期</w:t>
      </w:r>
      <w:proofErr w:type="gramEnd"/>
      <w:r w:rsidRPr="007712A1">
        <w:rPr>
          <w:rFonts w:ascii="Times New Roman" w:hAnsi="Times New Roman"/>
        </w:rPr>
        <w:t>停留在理想层面，受限于当时缺乏具备</w:t>
      </w:r>
      <w:r w:rsidRPr="007712A1">
        <w:rPr>
          <w:rStyle w:val="a4"/>
          <w:rFonts w:ascii="Times New Roman" w:hAnsi="Times New Roman"/>
        </w:rPr>
        <w:t>语义推理能力</w:t>
      </w:r>
      <w:r w:rsidRPr="007712A1">
        <w:rPr>
          <w:rFonts w:ascii="Times New Roman" w:hAnsi="Times New Roman"/>
        </w:rPr>
        <w:t>的计算底座。过去的</w:t>
      </w:r>
      <w:r w:rsidRPr="007712A1">
        <w:rPr>
          <w:rFonts w:ascii="Times New Roman" w:hAnsi="Times New Roman"/>
        </w:rPr>
        <w:t>“</w:t>
      </w:r>
      <w:r w:rsidRPr="007712A1">
        <w:rPr>
          <w:rFonts w:ascii="Times New Roman" w:hAnsi="Times New Roman"/>
        </w:rPr>
        <w:t>对象</w:t>
      </w:r>
      <w:r w:rsidRPr="007712A1">
        <w:rPr>
          <w:rFonts w:ascii="Times New Roman" w:hAnsi="Times New Roman"/>
        </w:rPr>
        <w:t>”</w:t>
      </w:r>
      <w:r w:rsidRPr="007712A1">
        <w:rPr>
          <w:rFonts w:ascii="Times New Roman" w:hAnsi="Times New Roman"/>
        </w:rPr>
        <w:t>虽在架构上合乎规范，却在认知上完全惰性。</w:t>
      </w:r>
    </w:p>
    <w:p w14:paraId="2C23393F" w14:textId="29A08699" w:rsidR="00C56375" w:rsidRPr="007712A1" w:rsidRDefault="00000000">
      <w:pPr>
        <w:pStyle w:val="a3"/>
        <w:widowControl/>
        <w:rPr>
          <w:rFonts w:ascii="Times New Roman" w:hAnsi="Times New Roman"/>
        </w:rPr>
      </w:pPr>
      <w:r w:rsidRPr="007712A1">
        <w:rPr>
          <w:rFonts w:ascii="Times New Roman" w:hAnsi="Times New Roman"/>
        </w:rPr>
        <w:t>大语言模型的出现，终于为我们补全了缺失的核心组件</w:t>
      </w:r>
      <w:r w:rsidRPr="007712A1">
        <w:rPr>
          <w:rFonts w:ascii="Times New Roman" w:hAnsi="Times New Roman"/>
        </w:rPr>
        <w:t>——</w:t>
      </w:r>
      <w:r w:rsidRPr="007712A1">
        <w:rPr>
          <w:rFonts w:ascii="Times New Roman" w:hAnsi="Times New Roman"/>
        </w:rPr>
        <w:t>即</w:t>
      </w:r>
      <w:r w:rsidRPr="007712A1">
        <w:rPr>
          <w:rStyle w:val="a4"/>
          <w:rFonts w:ascii="Times New Roman" w:hAnsi="Times New Roman"/>
        </w:rPr>
        <w:t>像处理数据一样原生地处理意图</w:t>
      </w:r>
      <w:r w:rsidRPr="007712A1">
        <w:rPr>
          <w:rFonts w:ascii="Times New Roman" w:hAnsi="Times New Roman"/>
        </w:rPr>
        <w:t>（</w:t>
      </w:r>
      <w:r w:rsidRPr="007712A1">
        <w:rPr>
          <w:rFonts w:ascii="Times New Roman" w:hAnsi="Times New Roman"/>
        </w:rPr>
        <w:t>Intent</w:t>
      </w:r>
      <w:r w:rsidRPr="007712A1">
        <w:rPr>
          <w:rFonts w:ascii="Times New Roman" w:hAnsi="Times New Roman"/>
        </w:rPr>
        <w:t>）的能力。</w:t>
      </w:r>
      <w:r w:rsidRPr="007712A1">
        <w:rPr>
          <w:rFonts w:ascii="Times New Roman" w:hAnsi="Times New Roman"/>
        </w:rPr>
        <w:br/>
      </w:r>
      <w:r w:rsidR="00D26726">
        <w:rPr>
          <w:rFonts w:ascii="Times New Roman" w:hAnsi="Times New Roman"/>
        </w:rPr>
        <w:t>LLM-Driven OOP</w:t>
      </w:r>
      <w:r w:rsidRPr="007712A1">
        <w:rPr>
          <w:rFonts w:ascii="Times New Roman" w:hAnsi="Times New Roman"/>
        </w:rPr>
        <w:t xml:space="preserve"> </w:t>
      </w:r>
      <w:r w:rsidRPr="007712A1">
        <w:rPr>
          <w:rFonts w:ascii="Times New Roman" w:hAnsi="Times New Roman"/>
        </w:rPr>
        <w:t>不仅仅提出了一种新语法；它</w:t>
      </w:r>
      <w:r w:rsidRPr="007712A1">
        <w:rPr>
          <w:rStyle w:val="a4"/>
          <w:rFonts w:ascii="Times New Roman" w:hAnsi="Times New Roman"/>
        </w:rPr>
        <w:t>复活并真正实现了</w:t>
      </w:r>
      <w:r w:rsidRPr="007712A1">
        <w:rPr>
          <w:rStyle w:val="a4"/>
          <w:rFonts w:ascii="Times New Roman" w:hAnsi="Times New Roman"/>
        </w:rPr>
        <w:t xml:space="preserve"> OOP </w:t>
      </w:r>
      <w:r w:rsidRPr="007712A1">
        <w:rPr>
          <w:rStyle w:val="a4"/>
          <w:rFonts w:ascii="Times New Roman" w:hAnsi="Times New Roman"/>
        </w:rPr>
        <w:t>先驱们最初未竟的梦想</w:t>
      </w:r>
      <w:r w:rsidRPr="007712A1">
        <w:rPr>
          <w:rFonts w:ascii="Times New Roman" w:hAnsi="Times New Roman"/>
        </w:rPr>
        <w:t>。我们不再仅仅模拟生物细胞的</w:t>
      </w:r>
      <w:r w:rsidRPr="007712A1">
        <w:rPr>
          <w:rStyle w:val="a5"/>
          <w:rFonts w:ascii="Times New Roman" w:hAnsi="Times New Roman"/>
        </w:rPr>
        <w:t>结构</w:t>
      </w:r>
      <w:r w:rsidRPr="007712A1">
        <w:rPr>
          <w:rFonts w:ascii="Times New Roman" w:hAnsi="Times New Roman"/>
        </w:rPr>
        <w:t>，而是开始模拟其</w:t>
      </w:r>
      <w:r w:rsidRPr="007712A1">
        <w:rPr>
          <w:rStyle w:val="a5"/>
          <w:rFonts w:ascii="Times New Roman" w:hAnsi="Times New Roman"/>
        </w:rPr>
        <w:t>能动性</w:t>
      </w:r>
      <w:r w:rsidRPr="007712A1">
        <w:rPr>
          <w:rFonts w:ascii="Times New Roman" w:hAnsi="Times New Roman"/>
        </w:rPr>
        <w:t>（</w:t>
      </w:r>
      <w:r w:rsidRPr="007712A1">
        <w:rPr>
          <w:rFonts w:ascii="Times New Roman" w:hAnsi="Times New Roman"/>
        </w:rPr>
        <w:t>Agency</w:t>
      </w:r>
      <w:r w:rsidRPr="007712A1">
        <w:rPr>
          <w:rFonts w:ascii="Times New Roman" w:hAnsi="Times New Roman"/>
        </w:rPr>
        <w:t>）</w:t>
      </w:r>
      <w:r w:rsidRPr="007712A1">
        <w:rPr>
          <w:rFonts w:ascii="Times New Roman" w:hAnsi="Times New Roman"/>
        </w:rPr>
        <w:t>——</w:t>
      </w:r>
      <w:r w:rsidRPr="007712A1">
        <w:rPr>
          <w:rFonts w:ascii="Times New Roman" w:hAnsi="Times New Roman"/>
        </w:rPr>
        <w:t>那种感知环境、理解目标、自主决策并协同行动的生命特质。</w:t>
      </w:r>
    </w:p>
    <w:p w14:paraId="4F8A66A7" w14:textId="77777777" w:rsidR="00C56375" w:rsidRPr="007712A1" w:rsidRDefault="00000000">
      <w:pPr>
        <w:widowControl/>
        <w:rPr>
          <w:rFonts w:ascii="Times New Roman" w:hAnsi="Times New Roman"/>
        </w:rPr>
      </w:pPr>
      <w:r w:rsidRPr="007712A1">
        <w:rPr>
          <w:rFonts w:ascii="Times New Roman" w:hAnsi="Times New Roman"/>
        </w:rPr>
        <w:pict w14:anchorId="1DCC1800">
          <v:rect id="_x0000_i1048" style="width:6in;height:1.5pt" o:hralign="center" o:hrstd="t" o:hr="t" fillcolor="#a0a0a0" stroked="f"/>
        </w:pict>
      </w:r>
    </w:p>
    <w:p w14:paraId="5A93994C" w14:textId="77777777" w:rsidR="00C56375" w:rsidRPr="007712A1" w:rsidRDefault="00000000">
      <w:pPr>
        <w:pStyle w:val="4"/>
        <w:widowControl/>
        <w:rPr>
          <w:rFonts w:ascii="Times New Roman" w:hAnsi="Times New Roman"/>
        </w:rPr>
      </w:pPr>
      <w:r w:rsidRPr="007712A1">
        <w:rPr>
          <w:rStyle w:val="a4"/>
          <w:rFonts w:ascii="Times New Roman" w:hAnsi="Times New Roman"/>
          <w:b/>
        </w:rPr>
        <w:t>终极思考</w:t>
      </w:r>
    </w:p>
    <w:p w14:paraId="51DED41B" w14:textId="77777777" w:rsidR="00C56375" w:rsidRPr="007712A1" w:rsidRDefault="00000000">
      <w:pPr>
        <w:pStyle w:val="a3"/>
        <w:widowControl/>
        <w:rPr>
          <w:rFonts w:ascii="Times New Roman" w:hAnsi="Times New Roman"/>
        </w:rPr>
      </w:pPr>
      <w:r w:rsidRPr="007712A1">
        <w:rPr>
          <w:rFonts w:ascii="Times New Roman" w:hAnsi="Times New Roman"/>
        </w:rPr>
        <w:t>当我们站在软件工程新时代的悬崖之畔，编程语言的演进方向已清晰可见：从</w:t>
      </w:r>
      <w:r w:rsidRPr="007712A1">
        <w:rPr>
          <w:rStyle w:val="a4"/>
          <w:rFonts w:ascii="Times New Roman" w:hAnsi="Times New Roman"/>
        </w:rPr>
        <w:t>指令式</w:t>
      </w:r>
      <w:r w:rsidRPr="007712A1">
        <w:rPr>
          <w:rFonts w:ascii="Times New Roman" w:hAnsi="Times New Roman"/>
        </w:rPr>
        <w:t>（</w:t>
      </w:r>
      <w:r w:rsidRPr="007712A1">
        <w:rPr>
          <w:rFonts w:ascii="Times New Roman" w:hAnsi="Times New Roman"/>
        </w:rPr>
        <w:t>Imperative</w:t>
      </w:r>
      <w:r w:rsidRPr="007712A1">
        <w:rPr>
          <w:rFonts w:ascii="Times New Roman" w:hAnsi="Times New Roman"/>
        </w:rPr>
        <w:t>）</w:t>
      </w:r>
      <w:r w:rsidRPr="007712A1">
        <w:rPr>
          <w:rFonts w:ascii="Times New Roman" w:hAnsi="Times New Roman"/>
        </w:rPr>
        <w:t>——</w:t>
      </w:r>
      <w:r w:rsidRPr="007712A1">
        <w:rPr>
          <w:rFonts w:ascii="Times New Roman" w:hAnsi="Times New Roman"/>
        </w:rPr>
        <w:t>即明确指定</w:t>
      </w:r>
      <w:r w:rsidRPr="007712A1">
        <w:rPr>
          <w:rFonts w:ascii="Times New Roman" w:hAnsi="Times New Roman"/>
        </w:rPr>
        <w:t>“</w:t>
      </w:r>
      <w:r w:rsidRPr="007712A1">
        <w:rPr>
          <w:rFonts w:ascii="Times New Roman" w:hAnsi="Times New Roman"/>
        </w:rPr>
        <w:t>如何执行步骤</w:t>
      </w:r>
      <w:r w:rsidRPr="007712A1">
        <w:rPr>
          <w:rFonts w:ascii="Times New Roman" w:hAnsi="Times New Roman"/>
        </w:rPr>
        <w:t>”</w:t>
      </w:r>
      <w:r w:rsidRPr="007712A1">
        <w:rPr>
          <w:rFonts w:ascii="Times New Roman" w:hAnsi="Times New Roman"/>
        </w:rPr>
        <w:t>，转向</w:t>
      </w:r>
      <w:r w:rsidRPr="007712A1">
        <w:rPr>
          <w:rStyle w:val="a4"/>
          <w:rFonts w:ascii="Times New Roman" w:hAnsi="Times New Roman"/>
        </w:rPr>
        <w:t>意图导向</w:t>
      </w:r>
      <w:r w:rsidRPr="007712A1">
        <w:rPr>
          <w:rFonts w:ascii="Times New Roman" w:hAnsi="Times New Roman"/>
        </w:rPr>
        <w:t>（</w:t>
      </w:r>
      <w:r w:rsidRPr="007712A1">
        <w:rPr>
          <w:rFonts w:ascii="Times New Roman" w:hAnsi="Times New Roman"/>
        </w:rPr>
        <w:t>Intent-based</w:t>
      </w:r>
      <w:r w:rsidRPr="007712A1">
        <w:rPr>
          <w:rFonts w:ascii="Times New Roman" w:hAnsi="Times New Roman"/>
        </w:rPr>
        <w:t>）</w:t>
      </w:r>
      <w:r w:rsidRPr="007712A1">
        <w:rPr>
          <w:rFonts w:ascii="Times New Roman" w:hAnsi="Times New Roman"/>
        </w:rPr>
        <w:t>——</w:t>
      </w:r>
      <w:r w:rsidRPr="007712A1">
        <w:rPr>
          <w:rFonts w:ascii="Times New Roman" w:hAnsi="Times New Roman"/>
        </w:rPr>
        <w:t>即只需声明</w:t>
      </w:r>
      <w:r w:rsidRPr="007712A1">
        <w:rPr>
          <w:rFonts w:ascii="Times New Roman" w:hAnsi="Times New Roman"/>
        </w:rPr>
        <w:t>“</w:t>
      </w:r>
      <w:r w:rsidRPr="007712A1">
        <w:rPr>
          <w:rFonts w:ascii="Times New Roman" w:hAnsi="Times New Roman"/>
        </w:rPr>
        <w:t>希望达成何种结果</w:t>
      </w:r>
      <w:r w:rsidRPr="007712A1">
        <w:rPr>
          <w:rFonts w:ascii="Times New Roman" w:hAnsi="Times New Roman"/>
        </w:rPr>
        <w:t>”</w:t>
      </w:r>
      <w:r w:rsidRPr="007712A1">
        <w:rPr>
          <w:rFonts w:ascii="Times New Roman" w:hAnsi="Times New Roman"/>
        </w:rPr>
        <w:t>。</w:t>
      </w:r>
    </w:p>
    <w:p w14:paraId="0E3628DD" w14:textId="77777777" w:rsidR="004D378F" w:rsidRDefault="00D26726">
      <w:pPr>
        <w:pStyle w:val="a3"/>
        <w:widowControl/>
        <w:rPr>
          <w:rFonts w:ascii="Times New Roman" w:hAnsi="Times New Roman"/>
        </w:rPr>
      </w:pPr>
      <w:r>
        <w:rPr>
          <w:rFonts w:ascii="Times New Roman" w:hAnsi="Times New Roman"/>
        </w:rPr>
        <w:t>LLM-Driven OOP</w:t>
      </w:r>
      <w:r w:rsidR="00000000" w:rsidRPr="007712A1">
        <w:rPr>
          <w:rFonts w:ascii="Times New Roman" w:hAnsi="Times New Roman"/>
        </w:rPr>
        <w:t xml:space="preserve"> </w:t>
      </w:r>
      <w:r w:rsidR="00000000" w:rsidRPr="007712A1">
        <w:rPr>
          <w:rFonts w:ascii="Times New Roman" w:hAnsi="Times New Roman"/>
        </w:rPr>
        <w:t>正是这一历史性转向中的关键一步。它从根本上挑战了延续百年的</w:t>
      </w:r>
      <w:r w:rsidR="00000000" w:rsidRPr="007712A1">
        <w:rPr>
          <w:rFonts w:ascii="Times New Roman" w:hAnsi="Times New Roman"/>
        </w:rPr>
        <w:t>“</w:t>
      </w:r>
      <w:r w:rsidR="00000000" w:rsidRPr="007712A1">
        <w:rPr>
          <w:rFonts w:ascii="Times New Roman" w:hAnsi="Times New Roman"/>
        </w:rPr>
        <w:t>代码</w:t>
      </w:r>
      <w:r w:rsidR="00000000" w:rsidRPr="007712A1">
        <w:rPr>
          <w:rFonts w:ascii="Times New Roman" w:hAnsi="Times New Roman"/>
        </w:rPr>
        <w:t>”</w:t>
      </w:r>
      <w:r w:rsidR="00000000" w:rsidRPr="007712A1">
        <w:rPr>
          <w:rFonts w:ascii="Times New Roman" w:hAnsi="Times New Roman"/>
        </w:rPr>
        <w:t>定义。</w:t>
      </w:r>
    </w:p>
    <w:p w14:paraId="584B0677" w14:textId="77777777" w:rsidR="004D378F" w:rsidRPr="004D378F" w:rsidRDefault="004D378F" w:rsidP="004D378F">
      <w:pPr>
        <w:pStyle w:val="a3"/>
        <w:rPr>
          <w:rFonts w:ascii="Times New Roman" w:hAnsi="Times New Roman"/>
        </w:rPr>
      </w:pPr>
      <w:r w:rsidRPr="004D378F">
        <w:rPr>
          <w:rFonts w:ascii="Times New Roman" w:hAnsi="Times New Roman"/>
        </w:rPr>
        <w:t xml:space="preserve">  </w:t>
      </w:r>
      <w:r w:rsidRPr="004D378F">
        <w:rPr>
          <w:rFonts w:ascii="Times New Roman" w:hAnsi="Times New Roman"/>
          <w:b/>
          <w:bCs/>
        </w:rPr>
        <w:t>指令指针（</w:t>
      </w:r>
      <w:r w:rsidRPr="004D378F">
        <w:rPr>
          <w:rFonts w:ascii="Times New Roman" w:hAnsi="Times New Roman"/>
          <w:b/>
          <w:bCs/>
        </w:rPr>
        <w:t>Instruction Pointer</w:t>
      </w:r>
      <w:r w:rsidRPr="004D378F">
        <w:rPr>
          <w:rFonts w:ascii="Times New Roman" w:hAnsi="Times New Roman"/>
          <w:b/>
          <w:bCs/>
        </w:rPr>
        <w:t>）</w:t>
      </w:r>
      <w:r w:rsidRPr="004D378F">
        <w:rPr>
          <w:rFonts w:ascii="Times New Roman" w:hAnsi="Times New Roman"/>
        </w:rPr>
        <w:t xml:space="preserve"> </w:t>
      </w:r>
      <w:r w:rsidRPr="004D378F">
        <w:rPr>
          <w:rFonts w:ascii="Times New Roman" w:hAnsi="Times New Roman"/>
        </w:rPr>
        <w:t>让位于</w:t>
      </w:r>
      <w:r w:rsidRPr="004D378F">
        <w:rPr>
          <w:rFonts w:ascii="Times New Roman" w:hAnsi="Times New Roman"/>
        </w:rPr>
        <w:t xml:space="preserve"> </w:t>
      </w:r>
      <w:r w:rsidRPr="004D378F">
        <w:rPr>
          <w:rFonts w:ascii="Times New Roman" w:hAnsi="Times New Roman"/>
          <w:b/>
          <w:bCs/>
        </w:rPr>
        <w:t>意图指针（</w:t>
      </w:r>
      <w:r w:rsidRPr="004D378F">
        <w:rPr>
          <w:rFonts w:ascii="Times New Roman" w:hAnsi="Times New Roman"/>
          <w:b/>
          <w:bCs/>
        </w:rPr>
        <w:t>Intent Pointer</w:t>
      </w:r>
      <w:r w:rsidRPr="004D378F">
        <w:rPr>
          <w:rFonts w:ascii="Times New Roman" w:hAnsi="Times New Roman"/>
          <w:b/>
          <w:bCs/>
        </w:rPr>
        <w:t>）</w:t>
      </w:r>
      <w:r w:rsidRPr="004D378F">
        <w:rPr>
          <w:rFonts w:ascii="Times New Roman" w:hAnsi="Times New Roman"/>
        </w:rPr>
        <w:t>；</w:t>
      </w:r>
    </w:p>
    <w:p w14:paraId="5143EB15" w14:textId="77777777" w:rsidR="004D378F" w:rsidRPr="004D378F" w:rsidRDefault="004D378F" w:rsidP="004D378F">
      <w:pPr>
        <w:pStyle w:val="a3"/>
        <w:rPr>
          <w:rFonts w:ascii="Times New Roman" w:hAnsi="Times New Roman"/>
        </w:rPr>
      </w:pPr>
      <w:r w:rsidRPr="004D378F">
        <w:rPr>
          <w:rFonts w:ascii="Times New Roman" w:hAnsi="Times New Roman"/>
        </w:rPr>
        <w:t xml:space="preserve">  </w:t>
      </w:r>
      <w:r w:rsidRPr="004D378F">
        <w:rPr>
          <w:rFonts w:ascii="Times New Roman" w:hAnsi="Times New Roman"/>
          <w:b/>
          <w:bCs/>
        </w:rPr>
        <w:t>硬编码逻辑</w:t>
      </w:r>
      <w:r w:rsidRPr="004D378F">
        <w:rPr>
          <w:rFonts w:ascii="Times New Roman" w:hAnsi="Times New Roman"/>
        </w:rPr>
        <w:t xml:space="preserve"> </w:t>
      </w:r>
      <w:r w:rsidRPr="004D378F">
        <w:rPr>
          <w:rFonts w:ascii="Times New Roman" w:hAnsi="Times New Roman"/>
        </w:rPr>
        <w:t>让位于</w:t>
      </w:r>
      <w:r w:rsidRPr="004D378F">
        <w:rPr>
          <w:rFonts w:ascii="Times New Roman" w:hAnsi="Times New Roman"/>
        </w:rPr>
        <w:t xml:space="preserve"> </w:t>
      </w:r>
      <w:r w:rsidRPr="004D378F">
        <w:rPr>
          <w:rFonts w:ascii="Times New Roman" w:hAnsi="Times New Roman"/>
          <w:b/>
          <w:bCs/>
        </w:rPr>
        <w:t>动态语义寻址</w:t>
      </w:r>
      <w:r w:rsidRPr="004D378F">
        <w:rPr>
          <w:rFonts w:ascii="Times New Roman" w:hAnsi="Times New Roman"/>
        </w:rPr>
        <w:t>。</w:t>
      </w:r>
    </w:p>
    <w:p w14:paraId="7B9F5A29" w14:textId="5E2A0CB3" w:rsidR="00C56375" w:rsidRPr="007712A1" w:rsidRDefault="00000000">
      <w:pPr>
        <w:pStyle w:val="a3"/>
        <w:widowControl/>
        <w:rPr>
          <w:rFonts w:ascii="Times New Roman" w:hAnsi="Times New Roman"/>
        </w:rPr>
      </w:pPr>
      <w:r w:rsidRPr="007712A1">
        <w:rPr>
          <w:rFonts w:ascii="Times New Roman" w:hAnsi="Times New Roman"/>
        </w:rPr>
        <w:t>在这个新范式中，自然语言不再仅仅是附属于程序的注释或文档。</w:t>
      </w:r>
    </w:p>
    <w:p w14:paraId="1628C8BB" w14:textId="525DBB06" w:rsidR="00C56375" w:rsidRPr="007712A1" w:rsidRDefault="00000000">
      <w:pPr>
        <w:pStyle w:val="a3"/>
        <w:widowControl/>
        <w:ind w:left="720" w:right="720"/>
        <w:rPr>
          <w:rFonts w:ascii="Times New Roman" w:hAnsi="Times New Roman"/>
        </w:rPr>
      </w:pPr>
      <w:r w:rsidRPr="007712A1">
        <w:rPr>
          <w:rStyle w:val="a4"/>
          <w:rFonts w:ascii="Times New Roman" w:eastAsia="宋体" w:hAnsi="Times New Roman" w:cs="宋体" w:hint="eastAsia"/>
        </w:rPr>
        <w:t>在</w:t>
      </w:r>
      <w:r w:rsidRPr="007712A1">
        <w:rPr>
          <w:rStyle w:val="a4"/>
          <w:rFonts w:ascii="Times New Roman" w:eastAsia="宋体" w:hAnsi="Times New Roman" w:cs="宋体" w:hint="eastAsia"/>
        </w:rPr>
        <w:t xml:space="preserve"> </w:t>
      </w:r>
      <w:r w:rsidR="00D26726">
        <w:rPr>
          <w:rStyle w:val="a4"/>
          <w:rFonts w:ascii="Times New Roman" w:eastAsia="宋体" w:hAnsi="Times New Roman" w:cs="宋体" w:hint="eastAsia"/>
        </w:rPr>
        <w:t>LLM-Driven OOP</w:t>
      </w:r>
      <w:r w:rsidRPr="007712A1">
        <w:rPr>
          <w:rStyle w:val="a4"/>
          <w:rFonts w:ascii="Times New Roman" w:eastAsia="宋体" w:hAnsi="Times New Roman" w:cs="宋体" w:hint="eastAsia"/>
        </w:rPr>
        <w:t xml:space="preserve"> </w:t>
      </w:r>
      <w:r w:rsidRPr="007712A1">
        <w:rPr>
          <w:rStyle w:val="a4"/>
          <w:rFonts w:ascii="Times New Roman" w:eastAsia="宋体" w:hAnsi="Times New Roman" w:cs="宋体" w:hint="eastAsia"/>
        </w:rPr>
        <w:t>的时代，自然语言就是源代码。</w:t>
      </w:r>
    </w:p>
    <w:p w14:paraId="6AAAF5F3" w14:textId="77777777" w:rsidR="00C56375" w:rsidRPr="007712A1" w:rsidRDefault="00C56375">
      <w:pPr>
        <w:rPr>
          <w:rFonts w:ascii="Times New Roman" w:hAnsi="Times New Roman"/>
        </w:rPr>
      </w:pPr>
    </w:p>
    <w:p w14:paraId="4D6D5F17" w14:textId="77777777" w:rsidR="00C56375" w:rsidRPr="007712A1" w:rsidRDefault="00C56375">
      <w:pPr>
        <w:rPr>
          <w:rFonts w:ascii="Times New Roman" w:hAnsi="Times New Roman"/>
        </w:rPr>
      </w:pPr>
    </w:p>
    <w:p w14:paraId="05A098EE" w14:textId="77777777" w:rsidR="00C56375" w:rsidRPr="007712A1" w:rsidRDefault="00C56375">
      <w:pPr>
        <w:widowControl/>
        <w:numPr>
          <w:ilvl w:val="0"/>
          <w:numId w:val="55"/>
        </w:numPr>
        <w:ind w:left="0"/>
        <w:rPr>
          <w:rFonts w:ascii="Times New Roman" w:hAnsi="Times New Roman"/>
        </w:rPr>
      </w:pPr>
    </w:p>
    <w:p>
      <w:r>
        <w:t>参考文献</w:t>
      </w:r>
    </w:p>
    <w:p w14:paraId="6E926E26" w14:textId="77777777" w:rsidR="00C56375" w:rsidRPr="007712A1" w:rsidRDefault="00000000">
      <w:pPr>
        <w:pStyle w:val="a3"/>
        <w:widowControl/>
        <w:rPr>
          <w:rFonts w:ascii="Times New Roman" w:hAnsi="Times New Roman"/>
        </w:rPr>
      </w:pPr>
      <w:r w:rsidRPr="007712A1">
        <w:rPr>
          <w:rFonts w:ascii="Times New Roman" w:eastAsia="Helvetica" w:hAnsi="Times New Roman" w:cs="Helvetica"/>
          <w:color w:val="333333"/>
          <w:sz w:val="19"/>
          <w:szCs w:val="19"/>
        </w:rPr>
        <w:t>[1] Macro-OOP, Micro-Procedural: Concept adapted from analysis of imperative execution within object-oriented boundaries. See also: Backus, J. (1978). "Can Programming Be Liberated from the von Neumann Style?" (</w:t>
      </w:r>
      <w:r w:rsidRPr="007712A1">
        <w:rPr>
          <w:rFonts w:ascii="宋体" w:eastAsia="宋体" w:hAnsi="宋体" w:cs="宋体" w:hint="eastAsia"/>
          <w:color w:val="333333"/>
          <w:sz w:val="19"/>
          <w:szCs w:val="19"/>
        </w:rPr>
        <w:t>引用图灵奖得主</w:t>
      </w:r>
      <w:r w:rsidRPr="007712A1">
        <w:rPr>
          <w:rFonts w:ascii="Times New Roman" w:eastAsia="Helvetica" w:hAnsi="Times New Roman" w:cs="Helvetica"/>
          <w:color w:val="333333"/>
          <w:sz w:val="19"/>
          <w:szCs w:val="19"/>
        </w:rPr>
        <w:t xml:space="preserve"> John Backus </w:t>
      </w:r>
      <w:r w:rsidRPr="007712A1">
        <w:rPr>
          <w:rFonts w:ascii="宋体" w:eastAsia="宋体" w:hAnsi="宋体" w:cs="宋体" w:hint="eastAsia"/>
          <w:color w:val="333333"/>
          <w:sz w:val="19"/>
          <w:szCs w:val="19"/>
        </w:rPr>
        <w:t>的经典论文，专门抨击冯</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诺依曼架构对编程的限制，非常有分量</w:t>
      </w:r>
      <w:r w:rsidRPr="007712A1">
        <w:rPr>
          <w:rFonts w:ascii="Times New Roman" w:eastAsia="Helvetica" w:hAnsi="Times New Roman" w:cs="Helvetica"/>
          <w:color w:val="333333"/>
          <w:sz w:val="19"/>
          <w:szCs w:val="19"/>
        </w:rPr>
        <w:t>).</w:t>
      </w:r>
    </w:p>
    <w:p w14:paraId="53539AC9" w14:textId="77777777" w:rsidR="00C56375" w:rsidRPr="007712A1" w:rsidRDefault="00C56375">
      <w:pPr>
        <w:widowControl/>
        <w:numPr>
          <w:ilvl w:val="0"/>
          <w:numId w:val="55"/>
        </w:numPr>
        <w:ind w:left="0"/>
        <w:rPr>
          <w:rFonts w:ascii="Times New Roman" w:hAnsi="Times New Roman"/>
        </w:rPr>
      </w:pPr>
    </w:p>
    <w:p w14:paraId="2DBAEB3A" w14:textId="77777777" w:rsidR="00C56375" w:rsidRPr="007712A1" w:rsidRDefault="00C56375">
      <w:pPr>
        <w:widowControl/>
        <w:numPr>
          <w:ilvl w:val="0"/>
          <w:numId w:val="55"/>
        </w:numPr>
        <w:ind w:left="0"/>
        <w:rPr>
          <w:rFonts w:ascii="Times New Roman" w:hAnsi="Times New Roman"/>
        </w:rPr>
      </w:pPr>
    </w:p>
    <w:p w14:paraId="2688A6A2" w14:textId="77777777" w:rsidR="00C56375" w:rsidRPr="007712A1" w:rsidRDefault="00000000">
      <w:pPr>
        <w:pStyle w:val="a3"/>
        <w:widowControl/>
        <w:rPr>
          <w:rFonts w:ascii="Times New Roman" w:hAnsi="Times New Roman"/>
        </w:rPr>
      </w:pPr>
      <w:r w:rsidRPr="007712A1">
        <w:rPr>
          <w:rFonts w:ascii="Times New Roman" w:eastAsia="Helvetica" w:hAnsi="Times New Roman" w:cs="Helvetica"/>
          <w:color w:val="333333"/>
          <w:sz w:val="19"/>
          <w:szCs w:val="19"/>
        </w:rPr>
        <w:t xml:space="preserve">[2] Von Neumann Architecture: Von Neumann, J. (1945). "First Draft of a Report on </w:t>
      </w:r>
      <w:proofErr w:type="gramStart"/>
      <w:r w:rsidRPr="007712A1">
        <w:rPr>
          <w:rFonts w:ascii="Times New Roman" w:eastAsia="Helvetica" w:hAnsi="Times New Roman" w:cs="Helvetica"/>
          <w:color w:val="333333"/>
          <w:sz w:val="19"/>
          <w:szCs w:val="19"/>
        </w:rPr>
        <w:t>the EDVAC</w:t>
      </w:r>
      <w:proofErr w:type="gramEnd"/>
      <w:r w:rsidRPr="007712A1">
        <w:rPr>
          <w:rFonts w:ascii="Times New Roman" w:eastAsia="Helvetica" w:hAnsi="Times New Roman" w:cs="Helvetica"/>
          <w:color w:val="333333"/>
          <w:sz w:val="19"/>
          <w:szCs w:val="19"/>
        </w:rPr>
        <w:t>." (</w:t>
      </w:r>
      <w:r w:rsidRPr="007712A1">
        <w:rPr>
          <w:rFonts w:ascii="宋体" w:eastAsia="宋体" w:hAnsi="宋体" w:cs="宋体" w:hint="eastAsia"/>
          <w:color w:val="333333"/>
          <w:sz w:val="19"/>
          <w:szCs w:val="19"/>
        </w:rPr>
        <w:t>引用冯</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诺依曼架构的本源，强调顺序执行的物理基础</w:t>
      </w:r>
      <w:r w:rsidRPr="007712A1">
        <w:rPr>
          <w:rFonts w:ascii="Times New Roman" w:eastAsia="Helvetica" w:hAnsi="Times New Roman" w:cs="Helvetica"/>
          <w:color w:val="333333"/>
          <w:sz w:val="19"/>
          <w:szCs w:val="19"/>
        </w:rPr>
        <w:t>).</w:t>
      </w:r>
    </w:p>
    <w:p w14:paraId="75EDBCB7" w14:textId="77777777" w:rsidR="00C56375" w:rsidRPr="007712A1" w:rsidRDefault="00C56375">
      <w:pPr>
        <w:widowControl/>
        <w:numPr>
          <w:ilvl w:val="0"/>
          <w:numId w:val="55"/>
        </w:numPr>
        <w:ind w:left="0"/>
        <w:rPr>
          <w:rFonts w:ascii="Times New Roman" w:hAnsi="Times New Roman"/>
        </w:rPr>
      </w:pPr>
    </w:p>
    <w:p w14:paraId="20446233" w14:textId="77777777" w:rsidR="00C56375" w:rsidRPr="007712A1" w:rsidRDefault="00C56375">
      <w:pPr>
        <w:widowControl/>
        <w:numPr>
          <w:ilvl w:val="0"/>
          <w:numId w:val="55"/>
        </w:numPr>
        <w:ind w:left="0"/>
        <w:rPr>
          <w:rFonts w:ascii="Times New Roman" w:hAnsi="Times New Roman"/>
        </w:rPr>
      </w:pPr>
    </w:p>
    <w:p w14:paraId="48A04EE3" w14:textId="77777777" w:rsidR="00C56375" w:rsidRPr="007712A1" w:rsidRDefault="00000000">
      <w:pPr>
        <w:pStyle w:val="a3"/>
        <w:widowControl/>
        <w:rPr>
          <w:rFonts w:ascii="Times New Roman" w:hAnsi="Times New Roman"/>
        </w:rPr>
      </w:pPr>
      <w:r w:rsidRPr="007712A1">
        <w:rPr>
          <w:rFonts w:ascii="Times New Roman" w:eastAsia="Helvetica" w:hAnsi="Times New Roman" w:cs="Helvetica"/>
          <w:color w:val="333333"/>
          <w:sz w:val="19"/>
          <w:szCs w:val="19"/>
        </w:rPr>
        <w:t>[3] Impedance Mismatch: Ireland, C., et al. (2009). "The object-relational impedance mismatch." (</w:t>
      </w:r>
      <w:r w:rsidRPr="007712A1">
        <w:rPr>
          <w:rFonts w:ascii="宋体" w:eastAsia="宋体" w:hAnsi="宋体" w:cs="宋体" w:hint="eastAsia"/>
          <w:color w:val="333333"/>
          <w:sz w:val="19"/>
          <w:szCs w:val="19"/>
        </w:rPr>
        <w:t>虽然原意是数据库，但在软件工程中常借用来形容业务模型与实现模型的不匹配</w:t>
      </w:r>
      <w:r w:rsidRPr="007712A1">
        <w:rPr>
          <w:rFonts w:ascii="Times New Roman" w:eastAsia="Helvetica" w:hAnsi="Times New Roman" w:cs="Helvetica"/>
          <w:color w:val="333333"/>
          <w:sz w:val="19"/>
          <w:szCs w:val="19"/>
        </w:rPr>
        <w:t>).</w:t>
      </w:r>
    </w:p>
    <w:p w14:paraId="0E1206D1" w14:textId="77777777" w:rsidR="00C56375" w:rsidRPr="007712A1" w:rsidRDefault="00C56375">
      <w:pPr>
        <w:widowControl/>
        <w:numPr>
          <w:ilvl w:val="0"/>
          <w:numId w:val="56"/>
        </w:numPr>
        <w:ind w:left="0"/>
        <w:rPr>
          <w:rFonts w:ascii="Times New Roman" w:hAnsi="Times New Roman"/>
        </w:rPr>
      </w:pPr>
    </w:p>
    <w:p w14:paraId="710CFDA5" w14:textId="77777777" w:rsidR="00C56375" w:rsidRPr="007712A1" w:rsidRDefault="00000000">
      <w:pPr>
        <w:pStyle w:val="a3"/>
        <w:widowControl/>
        <w:rPr>
          <w:rFonts w:ascii="Times New Roman" w:hAnsi="Times New Roman"/>
        </w:rPr>
      </w:pPr>
      <w:r w:rsidRPr="007712A1">
        <w:rPr>
          <w:rFonts w:ascii="Times New Roman" w:eastAsia="Helvetica" w:hAnsi="Times New Roman" w:cs="Helvetica"/>
          <w:color w:val="333333"/>
          <w:sz w:val="19"/>
          <w:szCs w:val="19"/>
        </w:rPr>
        <w:t xml:space="preserve">[4] Late Binding: Kay, A. (1993). "The Early History of Smalltalk." (Alan Kay </w:t>
      </w:r>
      <w:r w:rsidRPr="007712A1">
        <w:rPr>
          <w:rFonts w:ascii="宋体" w:eastAsia="宋体" w:hAnsi="宋体" w:cs="宋体" w:hint="eastAsia"/>
          <w:color w:val="333333"/>
          <w:sz w:val="19"/>
          <w:szCs w:val="19"/>
        </w:rPr>
        <w:t>是面向对象之父，他一直强调</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晚绑定</w:t>
      </w:r>
      <w:r w:rsidRPr="007712A1">
        <w:rPr>
          <w:rFonts w:ascii="Times New Roman" w:eastAsia="Helvetica" w:hAnsi="Times New Roman" w:cs="Helvetica"/>
          <w:color w:val="333333"/>
          <w:sz w:val="19"/>
          <w:szCs w:val="19"/>
        </w:rPr>
        <w:t xml:space="preserve">”Late Binding </w:t>
      </w:r>
      <w:r w:rsidRPr="007712A1">
        <w:rPr>
          <w:rFonts w:ascii="宋体" w:eastAsia="宋体" w:hAnsi="宋体" w:cs="宋体" w:hint="eastAsia"/>
          <w:color w:val="333333"/>
          <w:sz w:val="19"/>
          <w:szCs w:val="19"/>
        </w:rPr>
        <w:t>是</w:t>
      </w:r>
      <w:r w:rsidRPr="007712A1">
        <w:rPr>
          <w:rFonts w:ascii="Times New Roman" w:eastAsia="Helvetica" w:hAnsi="Times New Roman" w:cs="Helvetica"/>
          <w:color w:val="333333"/>
          <w:sz w:val="19"/>
          <w:szCs w:val="19"/>
        </w:rPr>
        <w:t xml:space="preserve"> OOP </w:t>
      </w:r>
      <w:r w:rsidRPr="007712A1">
        <w:rPr>
          <w:rFonts w:ascii="宋体" w:eastAsia="宋体" w:hAnsi="宋体" w:cs="宋体" w:hint="eastAsia"/>
          <w:color w:val="333333"/>
          <w:sz w:val="19"/>
          <w:szCs w:val="19"/>
        </w:rPr>
        <w:t>的核心，引用他可以佐证</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推迟决策</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是正确的进化方向</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w:t>
      </w:r>
    </w:p>
    <w:p w14:paraId="5E063CB6" w14:textId="77777777" w:rsidR="00C56375" w:rsidRPr="007712A1" w:rsidRDefault="00C56375">
      <w:pPr>
        <w:widowControl/>
        <w:numPr>
          <w:ilvl w:val="0"/>
          <w:numId w:val="56"/>
        </w:numPr>
        <w:ind w:left="0"/>
        <w:rPr>
          <w:rFonts w:ascii="Times New Roman" w:hAnsi="Times New Roman"/>
        </w:rPr>
      </w:pPr>
    </w:p>
    <w:p w14:paraId="6283C1E5" w14:textId="77777777" w:rsidR="00C56375" w:rsidRPr="007712A1" w:rsidRDefault="00C56375">
      <w:pPr>
        <w:widowControl/>
        <w:numPr>
          <w:ilvl w:val="0"/>
          <w:numId w:val="56"/>
        </w:numPr>
        <w:ind w:left="0"/>
        <w:rPr>
          <w:rFonts w:ascii="Times New Roman" w:hAnsi="Times New Roman"/>
        </w:rPr>
      </w:pPr>
    </w:p>
    <w:p w14:paraId="79F873B1" w14:textId="77777777" w:rsidR="00C56375" w:rsidRPr="007712A1" w:rsidRDefault="00000000">
      <w:pPr>
        <w:pStyle w:val="a3"/>
        <w:widowControl/>
        <w:rPr>
          <w:rFonts w:ascii="Times New Roman" w:hAnsi="Times New Roman"/>
        </w:rPr>
      </w:pPr>
      <w:r w:rsidRPr="007712A1">
        <w:rPr>
          <w:rFonts w:ascii="Times New Roman" w:eastAsia="Helvetica" w:hAnsi="Times New Roman" w:cs="Helvetica"/>
          <w:color w:val="333333"/>
          <w:sz w:val="19"/>
          <w:szCs w:val="19"/>
        </w:rPr>
        <w:t xml:space="preserve">[5] Program Synthesis: </w:t>
      </w:r>
      <w:proofErr w:type="spellStart"/>
      <w:r w:rsidRPr="007712A1">
        <w:rPr>
          <w:rFonts w:ascii="Times New Roman" w:eastAsia="Helvetica" w:hAnsi="Times New Roman" w:cs="Helvetica"/>
          <w:color w:val="333333"/>
          <w:sz w:val="19"/>
          <w:szCs w:val="19"/>
        </w:rPr>
        <w:t>Gulwani</w:t>
      </w:r>
      <w:proofErr w:type="spellEnd"/>
      <w:r w:rsidRPr="007712A1">
        <w:rPr>
          <w:rFonts w:ascii="Times New Roman" w:eastAsia="Helvetica" w:hAnsi="Times New Roman" w:cs="Helvetica"/>
          <w:color w:val="333333"/>
          <w:sz w:val="19"/>
          <w:szCs w:val="19"/>
        </w:rPr>
        <w:t>, S., et al. (2017). "Program Synthesis." (</w:t>
      </w:r>
      <w:r w:rsidRPr="007712A1">
        <w:rPr>
          <w:rFonts w:ascii="宋体" w:eastAsia="宋体" w:hAnsi="宋体" w:cs="宋体" w:hint="eastAsia"/>
          <w:color w:val="333333"/>
          <w:sz w:val="19"/>
          <w:szCs w:val="19"/>
        </w:rPr>
        <w:t>虽然你是运行时合成，但引用</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程序合成</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领域的文献可以增加理论深度，表明这是自动生成逻辑的一种新形式</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w:t>
      </w:r>
    </w:p>
    <w:p w14:paraId="77E8A65C" w14:textId="77777777" w:rsidR="00C56375" w:rsidRPr="007712A1" w:rsidRDefault="00C56375">
      <w:pPr>
        <w:widowControl/>
        <w:numPr>
          <w:ilvl w:val="0"/>
          <w:numId w:val="57"/>
        </w:numPr>
        <w:ind w:left="0"/>
        <w:rPr>
          <w:rFonts w:ascii="Times New Roman" w:hAnsi="Times New Roman"/>
        </w:rPr>
      </w:pPr>
    </w:p>
    <w:p w14:paraId="76DD942C" w14:textId="77777777" w:rsidR="00C56375" w:rsidRPr="007712A1" w:rsidRDefault="00000000">
      <w:pPr>
        <w:pStyle w:val="a3"/>
        <w:widowControl/>
        <w:rPr>
          <w:rFonts w:ascii="Times New Roman" w:hAnsi="Times New Roman"/>
        </w:rPr>
      </w:pPr>
      <w:r w:rsidRPr="007712A1">
        <w:rPr>
          <w:rFonts w:ascii="Times New Roman" w:eastAsia="Helvetica" w:hAnsi="Times New Roman" w:cs="Helvetica"/>
          <w:color w:val="333333"/>
          <w:sz w:val="19"/>
          <w:szCs w:val="19"/>
        </w:rPr>
        <w:lastRenderedPageBreak/>
        <w:t xml:space="preserve">[6] The Original Vision of OOP: Kay, A. (1998). "The Computer Revolution Hasn't Happened Yet." (Alan Kay </w:t>
      </w:r>
      <w:r w:rsidRPr="007712A1">
        <w:rPr>
          <w:rFonts w:ascii="宋体" w:eastAsia="宋体" w:hAnsi="宋体" w:cs="宋体" w:hint="eastAsia"/>
          <w:color w:val="333333"/>
          <w:sz w:val="19"/>
          <w:szCs w:val="19"/>
        </w:rPr>
        <w:t>曾有名言：</w:t>
      </w:r>
      <w:r w:rsidRPr="007712A1">
        <w:rPr>
          <w:rFonts w:ascii="Times New Roman" w:eastAsia="Helvetica" w:hAnsi="Times New Roman" w:cs="Helvetica"/>
          <w:color w:val="333333"/>
          <w:sz w:val="19"/>
          <w:szCs w:val="19"/>
        </w:rPr>
        <w:t xml:space="preserve">"I invented the term Object-Oriented, and I can tell you I did not have C++ in mind." </w:t>
      </w:r>
      <w:r w:rsidRPr="007712A1">
        <w:rPr>
          <w:rFonts w:ascii="宋体" w:eastAsia="宋体" w:hAnsi="宋体" w:cs="宋体" w:hint="eastAsia"/>
          <w:color w:val="333333"/>
          <w:sz w:val="19"/>
          <w:szCs w:val="19"/>
        </w:rPr>
        <w:t>他理想中的</w:t>
      </w:r>
      <w:r w:rsidRPr="007712A1">
        <w:rPr>
          <w:rFonts w:ascii="Times New Roman" w:eastAsia="Helvetica" w:hAnsi="Times New Roman" w:cs="Helvetica"/>
          <w:color w:val="333333"/>
          <w:sz w:val="19"/>
          <w:szCs w:val="19"/>
        </w:rPr>
        <w:t xml:space="preserve"> OOP </w:t>
      </w:r>
      <w:r w:rsidRPr="007712A1">
        <w:rPr>
          <w:rFonts w:ascii="宋体" w:eastAsia="宋体" w:hAnsi="宋体" w:cs="宋体" w:hint="eastAsia"/>
          <w:color w:val="333333"/>
          <w:sz w:val="19"/>
          <w:szCs w:val="19"/>
        </w:rPr>
        <w:t>是像生物细胞一样通过消息传递的独立实体，这正是你的架构所实现的</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w:t>
      </w:r>
    </w:p>
    <w:p w14:paraId="76B4A3FC" w14:textId="77777777" w:rsidR="00C56375" w:rsidRPr="007712A1" w:rsidRDefault="00C56375">
      <w:pPr>
        <w:widowControl/>
        <w:numPr>
          <w:ilvl w:val="0"/>
          <w:numId w:val="57"/>
        </w:numPr>
        <w:ind w:left="0"/>
        <w:rPr>
          <w:rFonts w:ascii="Times New Roman" w:hAnsi="Times New Roman"/>
        </w:rPr>
      </w:pPr>
    </w:p>
    <w:p w14:paraId="4AD107DF" w14:textId="77777777" w:rsidR="00C56375" w:rsidRPr="007712A1" w:rsidRDefault="00C56375">
      <w:pPr>
        <w:widowControl/>
        <w:numPr>
          <w:ilvl w:val="0"/>
          <w:numId w:val="57"/>
        </w:numPr>
        <w:ind w:left="0"/>
        <w:rPr>
          <w:rFonts w:ascii="Times New Roman" w:hAnsi="Times New Roman"/>
        </w:rPr>
      </w:pPr>
    </w:p>
    <w:p w14:paraId="7FFF30FB" w14:textId="77777777" w:rsidR="00C56375" w:rsidRPr="007712A1" w:rsidRDefault="00000000">
      <w:pPr>
        <w:pStyle w:val="a3"/>
        <w:widowControl/>
        <w:rPr>
          <w:rFonts w:ascii="Times New Roman" w:hAnsi="Times New Roman"/>
        </w:rPr>
      </w:pPr>
      <w:r w:rsidRPr="007712A1">
        <w:rPr>
          <w:rFonts w:ascii="Times New Roman" w:eastAsia="Helvetica" w:hAnsi="Times New Roman" w:cs="Helvetica"/>
          <w:color w:val="333333"/>
          <w:sz w:val="19"/>
          <w:szCs w:val="19"/>
        </w:rPr>
        <w:t>[7] Neuro-Symbolic AI: Garcez, A. d., &amp; Lamb, L. C. (2020). "</w:t>
      </w:r>
      <w:proofErr w:type="spellStart"/>
      <w:r w:rsidRPr="007712A1">
        <w:rPr>
          <w:rFonts w:ascii="Times New Roman" w:eastAsia="Helvetica" w:hAnsi="Times New Roman" w:cs="Helvetica"/>
          <w:color w:val="333333"/>
          <w:sz w:val="19"/>
          <w:szCs w:val="19"/>
        </w:rPr>
        <w:t>Neurosymbolic</w:t>
      </w:r>
      <w:proofErr w:type="spellEnd"/>
      <w:r w:rsidRPr="007712A1">
        <w:rPr>
          <w:rFonts w:ascii="Times New Roman" w:eastAsia="Helvetica" w:hAnsi="Times New Roman" w:cs="Helvetica"/>
          <w:color w:val="333333"/>
          <w:sz w:val="19"/>
          <w:szCs w:val="19"/>
        </w:rPr>
        <w:t xml:space="preserve"> AI: The 3rd Wave." (</w:t>
      </w:r>
      <w:r w:rsidRPr="007712A1">
        <w:rPr>
          <w:rFonts w:ascii="宋体" w:eastAsia="宋体" w:hAnsi="宋体" w:cs="宋体" w:hint="eastAsia"/>
          <w:color w:val="333333"/>
          <w:sz w:val="19"/>
          <w:szCs w:val="19"/>
        </w:rPr>
        <w:t>引用这篇论文表明你的架构属于</w:t>
      </w:r>
      <w:r w:rsidRPr="007712A1">
        <w:rPr>
          <w:rFonts w:ascii="Times New Roman" w:eastAsia="Helvetica" w:hAnsi="Times New Roman" w:cs="Helvetica"/>
          <w:color w:val="333333"/>
          <w:sz w:val="19"/>
          <w:szCs w:val="19"/>
        </w:rPr>
        <w:t xml:space="preserve"> AI </w:t>
      </w:r>
      <w:r w:rsidRPr="007712A1">
        <w:rPr>
          <w:rFonts w:ascii="宋体" w:eastAsia="宋体" w:hAnsi="宋体" w:cs="宋体" w:hint="eastAsia"/>
          <w:color w:val="333333"/>
          <w:sz w:val="19"/>
          <w:szCs w:val="19"/>
        </w:rPr>
        <w:t>的第三次浪潮：结合了深度学习的感知能力和经典逻辑的推理能力</w:t>
      </w:r>
      <w:r w:rsidRPr="007712A1">
        <w:rPr>
          <w:rFonts w:ascii="Times New Roman" w:eastAsia="Helvetica" w:hAnsi="Times New Roman" w:cs="Helvetica"/>
          <w:color w:val="333333"/>
          <w:sz w:val="19"/>
          <w:szCs w:val="19"/>
        </w:rPr>
        <w:t>)</w:t>
      </w:r>
      <w:r w:rsidRPr="007712A1">
        <w:rPr>
          <w:rFonts w:ascii="宋体" w:eastAsia="宋体" w:hAnsi="宋体" w:cs="宋体" w:hint="eastAsia"/>
          <w:color w:val="333333"/>
          <w:sz w:val="19"/>
          <w:szCs w:val="19"/>
        </w:rPr>
        <w:t>。</w:t>
      </w:r>
    </w:p>
    <w:p w14:paraId="7F134D0B" w14:textId="77777777" w:rsidR="00C56375" w:rsidRPr="007712A1" w:rsidRDefault="00C56375">
      <w:pPr>
        <w:widowControl/>
        <w:numPr>
          <w:ilvl w:val="0"/>
          <w:numId w:val="57"/>
        </w:numPr>
        <w:ind w:left="0"/>
        <w:rPr>
          <w:rFonts w:ascii="Times New Roman" w:hAnsi="Times New Roman"/>
        </w:rPr>
      </w:pPr>
    </w:p>
    <w:p w14:paraId="07844F1A" w14:textId="77777777" w:rsidR="00C56375" w:rsidRPr="007712A1" w:rsidRDefault="00C56375">
      <w:pPr>
        <w:widowControl/>
        <w:numPr>
          <w:ilvl w:val="0"/>
          <w:numId w:val="56"/>
        </w:numPr>
        <w:ind w:left="0"/>
        <w:rPr>
          <w:rFonts w:ascii="Times New Roman" w:hAnsi="Times New Roman"/>
        </w:rPr>
      </w:pPr>
    </w:p>
    <w:p w14:paraId="5B769087" w14:textId="77777777" w:rsidR="00C56375" w:rsidRPr="007712A1" w:rsidRDefault="00C56375">
      <w:pPr>
        <w:widowControl/>
        <w:numPr>
          <w:ilvl w:val="0"/>
          <w:numId w:val="55"/>
        </w:numPr>
        <w:ind w:left="0"/>
        <w:rPr>
          <w:rFonts w:ascii="Times New Roman" w:hAnsi="Times New Roman"/>
        </w:rPr>
      </w:pPr>
    </w:p>
    <w:p w14:paraId="0E5BBA3D" w14:textId="77777777" w:rsidR="00C56375" w:rsidRPr="007712A1" w:rsidRDefault="00C56375">
      <w:pPr>
        <w:rPr>
          <w:rFonts w:ascii="Times New Roman" w:hAnsi="Times New Roman"/>
        </w:rPr>
      </w:pPr>
    </w:p>
    <w:p>
      <w:r>
        <w:t>[8] Wei, J., et al. (2022). "Chain-of-Thought Prompting Elicits Reasoning in Large Language Models." NeurIPS.</w:t>
      </w:r>
    </w:p>
    <w:p>
      <w:r>
        <w:t>[9] Yao, S., et al. (2022). "ReAct: Synergizing Reasoning and Acting in Language Models." arXiv:2210.03629.</w:t>
      </w:r>
    </w:p>
    <w:p>
      <w:r>
        <w:t>[10] Chase, H. (2022). "LangChain." GitHub repository.</w:t>
      </w:r>
    </w:p>
    <w:sectPr w:rsidR="00C56375" w:rsidRPr="007712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