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BD87F">
      <w:pPr>
        <w:jc w:val="center"/>
        <w:rPr>
          <w:rFonts w:ascii="宋体"/>
          <w:kern w:val="0"/>
          <w:sz w:val="24"/>
        </w:rPr>
      </w:pPr>
      <w:r>
        <w:rPr>
          <w:rFonts w:ascii="Times New Roman" w:hAnsi="Times New Roman"/>
          <w:b/>
          <w:kern w:val="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5715</wp:posOffset>
                </wp:positionV>
                <wp:extent cx="1060450" cy="310515"/>
                <wp:effectExtent l="514350" t="0" r="25400" b="13335"/>
                <wp:wrapNone/>
                <wp:docPr id="278" name="圆角矩形标注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0" cy="310551"/>
                        </a:xfrm>
                        <a:prstGeom prst="wedgeRoundRectCallout">
                          <a:avLst>
                            <a:gd name="adj1" fmla="val -94783"/>
                            <a:gd name="adj2" fmla="val -377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16A0D5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封面无页眉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59.5pt;margin-top:0.45pt;height:24.45pt;width:83.5pt;z-index:251667456;mso-width-relative:page;mso-height-relative:page;" fillcolor="#FFFFFF" filled="t" stroked="t" coordsize="21600,21600" o:gfxdata="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kW2W4dQAAAAHAQAADwAAAAAAAAAB&#10;ACAAAAAiAAAAZHJzL2Rvd25yZXYueG1sUEsBAhQAFAAAAAgAh07iQA70EoSGAgAAEgUAAA4AAAAA&#10;AAAAAQAgAAAAIwEAAGRycy9lMm9Eb2MueG1sUEsFBgAAAAAGAAYAWQEAABsGAAAAAA==&#10;" adj="-9673,264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16A0D5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封面无页眉</w:t>
                      </w:r>
                    </w:p>
                  </w:txbxContent>
                </v:textbox>
              </v:shape>
            </w:pict>
          </mc:Fallback>
        </mc:AlternateContent>
      </w:r>
    </w:p>
    <w:p w14:paraId="13DDB957">
      <w:pPr>
        <w:jc w:val="center"/>
        <w:rPr>
          <w:rFonts w:ascii="宋体" w:eastAsia="华文新魏"/>
          <w:kern w:val="0"/>
          <w:sz w:val="72"/>
          <w:szCs w:val="72"/>
        </w:rPr>
      </w:pPr>
      <w:r>
        <w:rPr>
          <w:rFonts w:ascii="宋体"/>
          <w:b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215265</wp:posOffset>
                </wp:positionV>
                <wp:extent cx="1333500" cy="379095"/>
                <wp:effectExtent l="0" t="0" r="152400" b="230505"/>
                <wp:wrapNone/>
                <wp:docPr id="374" name="圆角矩形标注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79095"/>
                        </a:xfrm>
                        <a:prstGeom prst="wedgeRoundRectCallout">
                          <a:avLst>
                            <a:gd name="adj1" fmla="val 57287"/>
                            <a:gd name="adj2" fmla="val 961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F83F5E">
                            <w:pPr>
                              <w:spacing w:line="3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华文新魏小初号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2.45pt;margin-top:16.95pt;height:29.85pt;width:105pt;z-index:251682816;mso-width-relative:page;mso-height-relative:page;" fillcolor="#FFFFFF" filled="t" stroked="t" coordsize="21600,21600" o:gfxdata="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GHcv02AAAAAgBAAAPAAAA&#10;AAAAAAEAIAAAACIAAABkcnMvZG93bnJldi54bWxQSwECFAAUAAAACACHTuJAocVn8YcCAAAQBQAA&#10;DgAAAAAAAAABACAAAAAnAQAAZHJzL2Uyb0RvYy54bWxQSwUGAAAAAAYABgBZAQAAIAYAAAAA&#10;" adj="23174,31567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3F83F5E">
                      <w:pPr>
                        <w:spacing w:line="32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华文新魏小初号</w:t>
                      </w:r>
                    </w:p>
                  </w:txbxContent>
                </v:textbox>
              </v:shape>
            </w:pict>
          </mc:Fallback>
        </mc:AlternateContent>
      </w:r>
    </w:p>
    <w:p w14:paraId="6008C6C7">
      <w:pPr>
        <w:jc w:val="center"/>
        <w:outlineLvl w:val="2"/>
        <w:rPr>
          <w:rFonts w:ascii="宋体" w:eastAsia="华文新魏"/>
          <w:kern w:val="0"/>
          <w:sz w:val="72"/>
          <w:szCs w:val="72"/>
        </w:rPr>
      </w:pPr>
      <w:bookmarkStart w:id="0" w:name="_Toc486603429"/>
      <w:bookmarkStart w:id="1" w:name="_Toc486853105"/>
      <w:bookmarkStart w:id="2" w:name="_Toc486853298"/>
      <w:bookmarkStart w:id="3" w:name="_Toc484469550"/>
      <w:bookmarkStart w:id="4" w:name="_Toc484465777"/>
      <w:bookmarkStart w:id="5" w:name="_Toc486852597"/>
      <w:r>
        <w:rPr>
          <w:rFonts w:hint="eastAsia" w:ascii="宋体" w:eastAsia="华文新魏"/>
          <w:kern w:val="0"/>
          <w:sz w:val="72"/>
          <w:szCs w:val="72"/>
        </w:rPr>
        <w:t>文献综述</w:t>
      </w:r>
      <w:bookmarkEnd w:id="0"/>
      <w:bookmarkEnd w:id="1"/>
      <w:bookmarkEnd w:id="2"/>
      <w:bookmarkEnd w:id="3"/>
      <w:bookmarkEnd w:id="4"/>
      <w:bookmarkEnd w:id="5"/>
    </w:p>
    <w:p w14:paraId="15640F38">
      <w:pPr>
        <w:rPr>
          <w:rFonts w:ascii="宋体"/>
          <w:kern w:val="0"/>
          <w:sz w:val="24"/>
        </w:rPr>
      </w:pPr>
    </w:p>
    <w:p w14:paraId="1214D6FE">
      <w:pPr>
        <w:jc w:val="center"/>
        <w:rPr>
          <w:rFonts w:ascii="宋体"/>
          <w:kern w:val="0"/>
          <w:sz w:val="24"/>
        </w:rPr>
      </w:pPr>
    </w:p>
    <w:p w14:paraId="26B4FF38">
      <w:pPr>
        <w:jc w:val="center"/>
        <w:rPr>
          <w:rFonts w:ascii="宋体"/>
          <w:kern w:val="0"/>
          <w:sz w:val="24"/>
        </w:rPr>
      </w:pPr>
    </w:p>
    <w:p w14:paraId="7283FE0D">
      <w:pPr>
        <w:jc w:val="center"/>
        <w:rPr>
          <w:rFonts w:ascii="宋体"/>
          <w:kern w:val="0"/>
          <w:sz w:val="24"/>
        </w:rPr>
      </w:pPr>
    </w:p>
    <w:p w14:paraId="345F2748">
      <w:pPr>
        <w:jc w:val="center"/>
        <w:rPr>
          <w:rFonts w:ascii="宋体"/>
          <w:kern w:val="0"/>
          <w:sz w:val="24"/>
        </w:rPr>
      </w:pPr>
    </w:p>
    <w:p w14:paraId="7D835F98">
      <w:pPr>
        <w:jc w:val="center"/>
        <w:rPr>
          <w:rFonts w:ascii="宋体"/>
          <w:kern w:val="0"/>
          <w:sz w:val="24"/>
        </w:rPr>
      </w:pPr>
    </w:p>
    <w:p w14:paraId="216E57CD">
      <w:pPr>
        <w:jc w:val="center"/>
        <w:rPr>
          <w:rFonts w:ascii="宋体"/>
          <w:kern w:val="0"/>
          <w:sz w:val="24"/>
        </w:rPr>
      </w:pPr>
      <w:r>
        <w:rPr>
          <w:rFonts w:ascii="宋体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4065905</wp:posOffset>
                </wp:positionH>
                <wp:positionV relativeFrom="paragraph">
                  <wp:posOffset>174625</wp:posOffset>
                </wp:positionV>
                <wp:extent cx="1247775" cy="1039495"/>
                <wp:effectExtent l="800100" t="0" r="28575" b="389890"/>
                <wp:wrapNone/>
                <wp:docPr id="373" name="圆角矩形标注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1039229"/>
                        </a:xfrm>
                        <a:prstGeom prst="wedgeRoundRectCallout">
                          <a:avLst>
                            <a:gd name="adj1" fmla="val -110838"/>
                            <a:gd name="adj2" fmla="val 7980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A48EE2E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号黑体，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题目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是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文献综述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题目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不得超过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个汉字</w:t>
                            </w:r>
                          </w:p>
                          <w:p w14:paraId="6E486AF8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20.15pt;margin-top:13.75pt;height:81.85pt;width:98.25pt;z-index:251664384;mso-width-relative:page;mso-height-relative:page;" fillcolor="#FFFFFF" filled="t" stroked="t" coordsize="21600,21600" o:gfxdata="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coUy7ZAAAACgEA&#10;AA8AAAAAAAAAAQAgAAAAIgAAAGRycy9kb3ducmV2LnhtbFBLAQIUABQAAAAIAIdO4kCsPlAIiwIA&#10;ABMFAAAOAAAAAAAAAAEAIAAAACgBAABkcnMvZTJvRG9jLnhtbFBLBQYAAAAABgAGAFkBAAAlBgAA&#10;AAA=&#10;" adj="-13141,28037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A48EE2E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三</w:t>
                      </w:r>
                      <w:r>
                        <w:rPr>
                          <w:rFonts w:ascii="Times New Roman" w:hAnsi="Times New Roman"/>
                        </w:rPr>
                        <w:t>号黑体，</w:t>
                      </w:r>
                      <w:r>
                        <w:rPr>
                          <w:rFonts w:hint="eastAsia" w:ascii="Times New Roman" w:hAnsi="Times New Roman"/>
                        </w:rPr>
                        <w:t>题目</w:t>
                      </w:r>
                      <w:r>
                        <w:rPr>
                          <w:rFonts w:ascii="Times New Roman" w:hAnsi="Times New Roman"/>
                        </w:rPr>
                        <w:t>是</w:t>
                      </w:r>
                      <w:r>
                        <w:rPr>
                          <w:rFonts w:hint="eastAsia" w:ascii="Times New Roman" w:hAnsi="Times New Roman"/>
                        </w:rPr>
                        <w:t>文献综述</w:t>
                      </w:r>
                      <w:r>
                        <w:rPr>
                          <w:rFonts w:ascii="Times New Roman" w:hAnsi="Times New Roman"/>
                        </w:rPr>
                        <w:t>题目</w:t>
                      </w:r>
                      <w:r>
                        <w:rPr>
                          <w:rFonts w:hint="eastAsia" w:ascii="Times New Roman" w:hAnsi="Times New Roman"/>
                        </w:rPr>
                        <w:t>，</w:t>
                      </w:r>
                      <w:r>
                        <w:rPr>
                          <w:rFonts w:ascii="Times New Roman" w:hAnsi="Times New Roman"/>
                        </w:rPr>
                        <w:t>不得超过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25</w:t>
                      </w:r>
                      <w:r>
                        <w:rPr>
                          <w:rFonts w:ascii="Times New Roman" w:hAnsi="Times New Roman"/>
                        </w:rPr>
                        <w:t>个汉字</w:t>
                      </w:r>
                    </w:p>
                    <w:p w14:paraId="6E486AF8">
                      <w:pPr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8C83CC">
      <w:pPr>
        <w:jc w:val="center"/>
        <w:rPr>
          <w:rFonts w:ascii="宋体"/>
          <w:kern w:val="0"/>
          <w:sz w:val="24"/>
        </w:rPr>
      </w:pPr>
      <w:r>
        <w:rPr>
          <w:rFonts w:ascii="宋体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185420</wp:posOffset>
                </wp:positionV>
                <wp:extent cx="952500" cy="621030"/>
                <wp:effectExtent l="0" t="0" r="19050" b="388620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952500" cy="621030"/>
                        </a:xfrm>
                        <a:prstGeom prst="wedgeRoundRectCallout">
                          <a:avLst>
                            <a:gd name="adj1" fmla="val 3507"/>
                            <a:gd name="adj2" fmla="val -10167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AC58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固定内容为</w:t>
                            </w:r>
                          </w:p>
                          <w:p w14:paraId="1CA273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宋体三号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75.9pt;margin-top:14.6pt;height:48.9pt;width:75pt;rotation:11796480f;z-index:251665408;mso-width-relative:page;mso-height-relative:page;" fillcolor="#FFFFFF" filled="t" stroked="t" coordsize="21600,21600" o:gfxdata="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F2imFbY&#10;AAAACgEAAA8AAAAAAAAAAQAgAAAAIgAAAGRycy9kb3ducmV2LnhtbFBLAQIUABQAAAAIAIdO4kDi&#10;r9aTkgIAABsFAAAOAAAAAAAAAAEAIAAAACcBAABkcnMvZTJvRG9jLnhtbFBLBQYAAAAABgAGAFkB&#10;AAArBgAAAAA=&#10;" adj="11558,-1116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7AC58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固定内容为</w:t>
                      </w:r>
                    </w:p>
                    <w:p w14:paraId="1CA273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宋体三号</w:t>
                      </w:r>
                    </w:p>
                  </w:txbxContent>
                </v:textbox>
              </v:shape>
            </w:pict>
          </mc:Fallback>
        </mc:AlternateContent>
      </w:r>
    </w:p>
    <w:p w14:paraId="58C29FE9">
      <w:pPr>
        <w:jc w:val="center"/>
        <w:rPr>
          <w:rFonts w:ascii="宋体"/>
          <w:kern w:val="0"/>
          <w:sz w:val="24"/>
        </w:rPr>
      </w:pPr>
    </w:p>
    <w:p w14:paraId="5BDC40CE">
      <w:pPr>
        <w:jc w:val="center"/>
        <w:rPr>
          <w:rFonts w:ascii="宋体" w:eastAsia="黑体"/>
          <w:kern w:val="0"/>
          <w:sz w:val="24"/>
        </w:rPr>
      </w:pPr>
    </w:p>
    <w:p w14:paraId="121B5363">
      <w:pPr>
        <w:jc w:val="center"/>
        <w:rPr>
          <w:rFonts w:ascii="宋体"/>
          <w:kern w:val="0"/>
          <w:sz w:val="24"/>
        </w:rPr>
      </w:pPr>
    </w:p>
    <w:p w14:paraId="582CC83F">
      <w:pPr>
        <w:jc w:val="center"/>
        <w:rPr>
          <w:rFonts w:ascii="宋体"/>
          <w:kern w:val="0"/>
          <w:sz w:val="24"/>
        </w:rPr>
      </w:pPr>
    </w:p>
    <w:p w14:paraId="4725D27A">
      <w:pPr>
        <w:tabs>
          <w:tab w:val="left" w:pos="6840"/>
          <w:tab w:val="left" w:pos="8505"/>
        </w:tabs>
        <w:ind w:right="565" w:rightChars="269" w:firstLine="1275"/>
        <w:rPr>
          <w:rFonts w:ascii="Times New Roman" w:hAnsi="Times New Roman"/>
          <w:kern w:val="0"/>
          <w:sz w:val="36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260985</wp:posOffset>
                </wp:positionV>
                <wp:extent cx="333375" cy="3171190"/>
                <wp:effectExtent l="0" t="0" r="28575" b="10160"/>
                <wp:wrapNone/>
                <wp:docPr id="349" name="右大括号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3375" cy="3171504"/>
                        </a:xfrm>
                        <a:prstGeom prst="rightBrace">
                          <a:avLst>
                            <a:gd name="adj1" fmla="val 69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92.25pt;margin-top:20.55pt;height:249.7pt;width:26.25pt;z-index:251660288;mso-width-relative:page;mso-height-relative:page;" filled="f" stroked="t" coordsize="21600,21600" o:gfxdata="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wUkkNoAAAAKAQAADwAAAAAAAAABACAAAAAi&#10;AAAAZHJzL2Rvd25yZXYueG1sUEsBAhQAFAAAAAgAh07iQBPnJjFBAgAAagQAAA4AAAAAAAAAAQAg&#10;AAAAKQEAAGRycy9lMm9Eb2MueG1sUEsFBgAAAAAGAAYAWQEAANwFAAAAAA==&#10;" adj="1574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 xml:space="preserve">题    目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5D5A53F2">
      <w:pPr>
        <w:ind w:right="565" w:rightChars="269" w:firstLine="2720" w:firstLineChars="850"/>
        <w:rPr>
          <w:rFonts w:ascii="黑体" w:hAnsi="黑体" w:eastAsia="黑体"/>
          <w:kern w:val="0"/>
          <w:sz w:val="32"/>
          <w:szCs w:val="32"/>
          <w:u w:val="single"/>
        </w:rPr>
      </w:pP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3461D751">
      <w:pPr>
        <w:ind w:right="565" w:rightChars="269" w:firstLine="1275"/>
        <w:rPr>
          <w:rFonts w:ascii="Times New Roman" w:hAnsi="Times New Roman"/>
          <w:kern w:val="0"/>
          <w:sz w:val="36"/>
          <w:u w:val="single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5368290</wp:posOffset>
                </wp:positionH>
                <wp:positionV relativeFrom="paragraph">
                  <wp:posOffset>356235</wp:posOffset>
                </wp:positionV>
                <wp:extent cx="1077595" cy="991870"/>
                <wp:effectExtent l="209550" t="0" r="27305" b="17780"/>
                <wp:wrapNone/>
                <wp:docPr id="347" name="圆角矩形标注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7595" cy="991870"/>
                        </a:xfrm>
                        <a:prstGeom prst="wedgeRoundRectCallout">
                          <a:avLst>
                            <a:gd name="adj1" fmla="val -66760"/>
                            <a:gd name="adj2" fmla="val 4457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5907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横线右对齐，</w:t>
                            </w:r>
                          </w:p>
                          <w:p w14:paraId="54DF6DA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所填</w:t>
                            </w:r>
                            <w:r>
                              <w:t>内容</w:t>
                            </w:r>
                            <w:r>
                              <w:rPr>
                                <w:rFonts w:hint="eastAsia"/>
                              </w:rPr>
                              <w:t>中轴对齐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22.7pt;margin-top:28.05pt;height:78.1pt;width:84.85pt;z-index:251661312;mso-width-relative:page;mso-height-relative:page;" fillcolor="#FFFFFF" filled="t" stroked="t" coordsize="21600,21600" o:gfxdata="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0ZjZu2wAAAAsBAAAP&#10;AAAAAAAAAAEAIAAAACIAAABkcnMvZG93bnJldi54bWxQSwECFAAUAAAACACHTuJAnR/M/YcCAAAR&#10;BQAADgAAAAAAAAABACAAAAAqAQAAZHJzL2Uyb0RvYy54bWxQSwUGAAAAAAYABgBZAQAAIwYAAAAA&#10;" adj="-3620,2042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15907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横线右对齐，</w:t>
                      </w:r>
                    </w:p>
                    <w:p w14:paraId="54DF6DA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所填</w:t>
                      </w:r>
                      <w:r>
                        <w:t>内容</w:t>
                      </w:r>
                      <w:r>
                        <w:rPr>
                          <w:rFonts w:hint="eastAsia"/>
                        </w:rPr>
                        <w:t>中轴对齐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 xml:space="preserve">学生姓名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4D4D0997">
      <w:pPr>
        <w:ind w:right="565" w:rightChars="269" w:firstLine="1275"/>
        <w:rPr>
          <w:rFonts w:ascii="Times New Roman" w:hAnsi="Times New Roman" w:eastAsia="黑体"/>
          <w:kern w:val="0"/>
          <w:sz w:val="32"/>
          <w:szCs w:val="32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 xml:space="preserve">专业班级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>软件工程20-0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X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</w:t>
      </w:r>
      <w:bookmarkStart w:id="6" w:name="_GoBack"/>
      <w:bookmarkEnd w:id="6"/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 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</w:t>
      </w:r>
    </w:p>
    <w:p w14:paraId="64C85A96">
      <w:pPr>
        <w:tabs>
          <w:tab w:val="left" w:pos="8505"/>
        </w:tabs>
        <w:ind w:right="565" w:rightChars="269" w:firstLine="1275"/>
        <w:rPr>
          <w:rFonts w:ascii="黑体" w:hAnsi="黑体" w:eastAsia="黑体"/>
          <w:kern w:val="0"/>
          <w:sz w:val="36"/>
        </w:rPr>
      </w:pPr>
      <w:r>
        <w:rPr>
          <w:rFonts w:hint="eastAsia" w:ascii="Times New Roman" w:hAnsi="Times New Roman"/>
          <w:kern w:val="0"/>
          <w:sz w:val="32"/>
          <w:szCs w:val="32"/>
        </w:rPr>
        <w:t xml:space="preserve">学    号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2B42D746">
      <w:pPr>
        <w:tabs>
          <w:tab w:val="left" w:pos="8222"/>
          <w:tab w:val="left" w:pos="8505"/>
        </w:tabs>
        <w:ind w:right="565" w:rightChars="269" w:firstLine="1275"/>
        <w:rPr>
          <w:rFonts w:ascii="Times New Roman" w:hAnsi="Times New Roman" w:eastAsia="黑体"/>
          <w:kern w:val="0"/>
          <w:sz w:val="32"/>
          <w:szCs w:val="32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 xml:space="preserve">学    院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       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>软件</w:t>
      </w:r>
      <w:r>
        <w:rPr>
          <w:rFonts w:ascii="黑体" w:hAnsi="黑体" w:eastAsia="黑体"/>
          <w:kern w:val="0"/>
          <w:sz w:val="32"/>
          <w:szCs w:val="32"/>
          <w:u w:val="single"/>
        </w:rPr>
        <w:t>学院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   </w:t>
      </w:r>
    </w:p>
    <w:p w14:paraId="09BF9A48">
      <w:pPr>
        <w:ind w:right="565" w:rightChars="269" w:firstLine="1275"/>
        <w:rPr>
          <w:rFonts w:ascii="Times New Roman" w:hAnsi="Times New Roman"/>
          <w:kern w:val="0"/>
          <w:sz w:val="32"/>
          <w:szCs w:val="32"/>
          <w:u w:val="single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-984885</wp:posOffset>
                </wp:positionH>
                <wp:positionV relativeFrom="paragraph">
                  <wp:posOffset>398780</wp:posOffset>
                </wp:positionV>
                <wp:extent cx="2413000" cy="2097405"/>
                <wp:effectExtent l="0" t="190500" r="482600" b="17145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413000" cy="2097405"/>
                        </a:xfrm>
                        <a:prstGeom prst="wedgeRoundRectCallout">
                          <a:avLst>
                            <a:gd name="adj1" fmla="val -67529"/>
                            <a:gd name="adj2" fmla="val 569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0DFD4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  <w:tab w:val="left" w:pos="709"/>
                                <w:tab w:val="clear" w:pos="360"/>
                              </w:tabs>
                              <w:ind w:left="525" w:hanging="525" w:hangingChars="2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校外毕业设计：需填写两个指导教师</w:t>
                            </w:r>
                          </w:p>
                          <w:p w14:paraId="341064C6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ind w:left="709" w:hanging="283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第一行是校外指导教师信息，</w:t>
                            </w:r>
                            <w:r>
                              <w:t>校外</w:t>
                            </w:r>
                            <w:r>
                              <w:rPr>
                                <w:lang w:eastAsia="zh-CN"/>
                              </w:rPr>
                              <w:t>指导教师的</w:t>
                            </w:r>
                            <w:r>
                              <w:t>职称</w:t>
                            </w:r>
                            <w:r>
                              <w:rPr>
                                <w:lang w:eastAsia="zh-CN"/>
                              </w:rPr>
                              <w:t>与校外毕设手续一致</w:t>
                            </w:r>
                          </w:p>
                          <w:p w14:paraId="1E48D143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ind w:left="709" w:hanging="283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第二行是校内指导教师信息</w:t>
                            </w:r>
                          </w:p>
                          <w:p w14:paraId="3A545F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  <w:tab w:val="left" w:pos="709"/>
                                <w:tab w:val="clear" w:pos="360"/>
                              </w:tabs>
                              <w:ind w:left="525" w:hanging="525" w:hangingChars="2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校内毕业设计：只需填写校内指导教师信息，请删除多余空行</w:t>
                            </w:r>
                          </w:p>
                          <w:p w14:paraId="60641DE3">
                            <w:pPr>
                              <w:pStyle w:val="6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77.55pt;margin-top:31.4pt;height:165.15pt;width:190pt;rotation:11796480f;z-index:251663360;mso-width-relative:page;mso-height-relative:page;" fillcolor="#FFFFFF" filled="t" stroked="t" coordsize="21600,21600" o:gfxdata="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9z8k+9kAAAALAQAADwAAAAAAAAABACAAAAAiAAAAZHJzL2Rvd25yZXYueG1sUEsBAhQAFAAA&#10;AAgAh07iQEQ21faZAgAAHQUAAA4AAAAAAAAAAQAgAAAAKAEAAGRycy9lMm9Eb2MueG1sUEsFBgAA&#10;AAAGAAYAWQEAADMGAAAAAA==&#10;" adj="-3786,2309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B0DFD4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  <w:tab w:val="left" w:pos="709"/>
                          <w:tab w:val="clear" w:pos="360"/>
                        </w:tabs>
                        <w:ind w:left="525" w:hanging="525" w:hangingChars="25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校外毕业设计：需填写两个指导教师</w:t>
                      </w:r>
                    </w:p>
                    <w:p w14:paraId="341064C6">
                      <w:pPr>
                        <w:pStyle w:val="6"/>
                        <w:numPr>
                          <w:ilvl w:val="0"/>
                          <w:numId w:val="2"/>
                        </w:numPr>
                        <w:ind w:left="709" w:hanging="283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第一行是校外指导教师信息，</w:t>
                      </w:r>
                      <w:r>
                        <w:t>校外</w:t>
                      </w:r>
                      <w:r>
                        <w:rPr>
                          <w:lang w:eastAsia="zh-CN"/>
                        </w:rPr>
                        <w:t>指导教师的</w:t>
                      </w:r>
                      <w:r>
                        <w:t>职称</w:t>
                      </w:r>
                      <w:r>
                        <w:rPr>
                          <w:lang w:eastAsia="zh-CN"/>
                        </w:rPr>
                        <w:t>与校外毕设手续一致</w:t>
                      </w:r>
                    </w:p>
                    <w:p w14:paraId="1E48D143">
                      <w:pPr>
                        <w:pStyle w:val="6"/>
                        <w:numPr>
                          <w:ilvl w:val="0"/>
                          <w:numId w:val="2"/>
                        </w:numPr>
                        <w:ind w:left="709" w:hanging="283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第二行是校内指导教师信息</w:t>
                      </w:r>
                    </w:p>
                    <w:p w14:paraId="3A545F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  <w:tab w:val="left" w:pos="709"/>
                          <w:tab w:val="clear" w:pos="360"/>
                        </w:tabs>
                        <w:ind w:left="525" w:hanging="525" w:hangingChars="25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校内毕业设计：只需填写校内指导教师信息，请删除多余空行</w:t>
                      </w:r>
                    </w:p>
                    <w:p w14:paraId="60641DE3">
                      <w:pPr>
                        <w:pStyle w:val="6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>指导教师（职称）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***（***）   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  </w:t>
      </w:r>
    </w:p>
    <w:p w14:paraId="2CA9399D">
      <w:pPr>
        <w:tabs>
          <w:tab w:val="left" w:pos="8505"/>
        </w:tabs>
        <w:ind w:right="565" w:rightChars="269" w:firstLine="1275"/>
        <w:rPr>
          <w:rFonts w:ascii="Times New Roman" w:hAnsi="Times New Roman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 xml:space="preserve">         </w:t>
      </w:r>
      <w:r>
        <w:rPr>
          <w:rFonts w:hint="eastAsia" w:ascii="Times New Roman" w:hAnsi="Times New Roman"/>
          <w:kern w:val="0"/>
          <w:sz w:val="32"/>
          <w:szCs w:val="32"/>
        </w:rPr>
        <w:t xml:space="preserve">    </w:t>
      </w:r>
      <w:r>
        <w:rPr>
          <w:rFonts w:ascii="Times New Roman" w:hAnsi="Times New Roman"/>
          <w:kern w:val="0"/>
          <w:sz w:val="32"/>
          <w:szCs w:val="32"/>
        </w:rPr>
        <w:t xml:space="preserve"> 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   ***（***）     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</w:t>
      </w:r>
    </w:p>
    <w:p w14:paraId="62E536D6">
      <w:pPr>
        <w:tabs>
          <w:tab w:val="left" w:pos="8505"/>
        </w:tabs>
        <w:ind w:right="565" w:rightChars="269" w:firstLine="1275"/>
        <w:rPr>
          <w:rFonts w:ascii="Times New Roman" w:hAnsi="Times New Roman" w:eastAsia="黑体"/>
          <w:kern w:val="0"/>
          <w:sz w:val="36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>完成时间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20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2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  <w:lang w:val="en-US" w:eastAsia="zh-CN"/>
        </w:rPr>
        <w:t>6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年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>3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月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>15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日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      </w:t>
      </w:r>
    </w:p>
    <w:p w14:paraId="6DD866AE">
      <w:pPr>
        <w:tabs>
          <w:tab w:val="left" w:pos="8364"/>
        </w:tabs>
        <w:rPr>
          <w:rFonts w:ascii="宋体"/>
          <w:kern w:val="0"/>
          <w:sz w:val="24"/>
        </w:rPr>
      </w:pPr>
      <w:r>
        <w:rPr>
          <w:rFonts w:ascii="Times New Roman" w:hAnsi="Times New Roman"/>
          <w:b/>
          <w:kern w:val="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1169035</wp:posOffset>
                </wp:positionV>
                <wp:extent cx="1060450" cy="310515"/>
                <wp:effectExtent l="209550" t="0" r="25400" b="108585"/>
                <wp:wrapNone/>
                <wp:docPr id="279" name="圆角矩形标注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0" cy="310515"/>
                        </a:xfrm>
                        <a:prstGeom prst="wedgeRoundRectCallout">
                          <a:avLst>
                            <a:gd name="adj1" fmla="val -65667"/>
                            <a:gd name="adj2" fmla="val 656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9F455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封面无页码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41.5pt;margin-top:92.05pt;height:24.45pt;width:83.5pt;z-index:251670528;mso-width-relative:page;mso-height-relative:page;" fillcolor="#FFFFFF" filled="t" stroked="t" coordsize="21600,21600" o:gfxdata="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WcdSdgAAAALAQAADwAAAAAA&#10;AAABACAAAAAiAAAAZHJzL2Rvd25yZXYueG1sUEsBAhQAFAAAAAgAh07iQNHm7BWFAgAAEQUAAA4A&#10;AAAAAAAAAQAgAAAAJwEAAGRycy9lMm9Eb2MueG1sUEsFBgAAAAAGAAYAWQEAAB4GAAAAAA==&#10;" adj="-3384,2498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59F455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封面无页码</w:t>
                      </w:r>
                    </w:p>
                  </w:txbxContent>
                </v:textbox>
              </v:shape>
            </w:pict>
          </mc:Fallback>
        </mc:AlternateContent>
      </w:r>
    </w:p>
    <w:p w14:paraId="2EC225EA">
      <w:pPr>
        <w:rPr>
          <w:rFonts w:ascii="宋体"/>
          <w:kern w:val="0"/>
          <w:sz w:val="24"/>
        </w:rPr>
        <w:sectPr>
          <w:footerReference r:id="rId3" w:type="default"/>
          <w:pgSz w:w="11906" w:h="16838"/>
          <w:pgMar w:top="1418" w:right="1134" w:bottom="1418" w:left="1701" w:header="851" w:footer="992" w:gutter="0"/>
          <w:cols w:space="425" w:num="1"/>
          <w:docGrid w:type="lines" w:linePitch="312" w:charSpace="0"/>
        </w:sectPr>
      </w:pPr>
    </w:p>
    <w:p w14:paraId="247843B0">
      <w:pPr>
        <w:spacing w:line="360" w:lineRule="auto"/>
        <w:jc w:val="center"/>
        <w:rPr>
          <w:rFonts w:ascii="Times New Roman" w:hAnsi="Times New Roman" w:eastAsia="黑体"/>
          <w:kern w:val="0"/>
          <w:sz w:val="32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-234950</wp:posOffset>
                </wp:positionV>
                <wp:extent cx="2043430" cy="1621790"/>
                <wp:effectExtent l="361950" t="0" r="13970" b="17145"/>
                <wp:wrapNone/>
                <wp:docPr id="368" name="圆角矩形标注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3546" cy="1621766"/>
                        </a:xfrm>
                        <a:prstGeom prst="wedgeRoundRectCallout">
                          <a:avLst>
                            <a:gd name="adj1" fmla="val -67244"/>
                            <a:gd name="adj2" fmla="val -153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F2594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综述题目，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号黑体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，1.5倍行距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，分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行或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行居中打印，</w:t>
                            </w:r>
                            <w:r>
                              <w:rPr>
                                <w:rFonts w:ascii="Times New Roman" w:hAnsi="Times New Roman"/>
                                <w:highlight w:val="yellow"/>
                              </w:rPr>
                              <w:t>综述题目与毕业设计（论文）题目应有相关性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。内容要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有背景，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国内外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现状，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已有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的对比分析，总结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等，要有一定的专业深度。</w:t>
                            </w:r>
                          </w:p>
                          <w:p w14:paraId="538030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9.1pt;margin-top:-18.5pt;height:127.7pt;width:160.9pt;z-index:251659264;mso-width-relative:page;mso-height-relative:page;" fillcolor="#FFFFFF" filled="t" stroked="t" coordsize="21600,21600" o:gfxdata="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EBYHn7cAAAACwEA&#10;AA8AAAAAAAAAAQAgAAAAIgAAAGRycy9kb3ducmV2LnhtbFBLAQIUABQAAAAIAIdO4kB6hBOPiAIA&#10;ABMFAAAOAAAAAAAAAAEAIAAAACsBAABkcnMvZTJvRG9jLnhtbFBLBQYAAAAABgAGAFkBAAAlBgAA&#10;AAA=&#10;" adj="-3725,748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4F2594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综述题目，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三</w:t>
                      </w:r>
                      <w:r>
                        <w:rPr>
                          <w:rFonts w:ascii="Times New Roman" w:hAnsi="Times New Roman"/>
                        </w:rPr>
                        <w:t>号黑体</w:t>
                      </w:r>
                      <w:r>
                        <w:rPr>
                          <w:rFonts w:hint="eastAsia" w:ascii="Times New Roman" w:hAnsi="Times New Roman"/>
                        </w:rPr>
                        <w:t>，1.5倍行距</w:t>
                      </w:r>
                      <w:r>
                        <w:rPr>
                          <w:rFonts w:ascii="Times New Roman" w:hAnsi="Times New Roman"/>
                        </w:rPr>
                        <w:t>，分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1</w:t>
                      </w:r>
                      <w:r>
                        <w:rPr>
                          <w:rFonts w:ascii="Times New Roman" w:hAnsi="Times New Roman"/>
                        </w:rPr>
                        <w:t>行或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2</w:t>
                      </w:r>
                      <w:r>
                        <w:rPr>
                          <w:rFonts w:ascii="Times New Roman" w:hAnsi="Times New Roman"/>
                        </w:rPr>
                        <w:t>行居中打印，</w:t>
                      </w:r>
                      <w:r>
                        <w:rPr>
                          <w:rFonts w:ascii="Times New Roman" w:hAnsi="Times New Roman"/>
                          <w:highlight w:val="yellow"/>
                        </w:rPr>
                        <w:t>综述题目与毕业设计（论文）题目应有相关性</w:t>
                      </w:r>
                      <w:r>
                        <w:rPr>
                          <w:rFonts w:hint="eastAsia" w:ascii="Times New Roman" w:hAnsi="Times New Roman"/>
                        </w:rPr>
                        <w:t>。内容要</w:t>
                      </w:r>
                      <w:r>
                        <w:rPr>
                          <w:rFonts w:ascii="Times New Roman" w:hAnsi="Times New Roman"/>
                        </w:rPr>
                        <w:t>有背景，</w:t>
                      </w:r>
                      <w:r>
                        <w:rPr>
                          <w:rFonts w:hint="eastAsia" w:ascii="Times New Roman" w:hAnsi="Times New Roman"/>
                        </w:rPr>
                        <w:t>国内外</w:t>
                      </w:r>
                      <w:r>
                        <w:rPr>
                          <w:rFonts w:ascii="Times New Roman" w:hAnsi="Times New Roman"/>
                        </w:rPr>
                        <w:t>现状，</w:t>
                      </w:r>
                      <w:r>
                        <w:rPr>
                          <w:rFonts w:hint="eastAsia" w:ascii="Times New Roman" w:hAnsi="Times New Roman"/>
                        </w:rPr>
                        <w:t>已有</w:t>
                      </w:r>
                      <w:r>
                        <w:rPr>
                          <w:rFonts w:ascii="Times New Roman" w:hAnsi="Times New Roman"/>
                        </w:rPr>
                        <w:t>的对比分析，总结</w:t>
                      </w:r>
                      <w:r>
                        <w:rPr>
                          <w:rFonts w:hint="eastAsia" w:ascii="Times New Roman" w:hAnsi="Times New Roman"/>
                        </w:rPr>
                        <w:t>等，要有一定的专业深度。</w:t>
                      </w:r>
                    </w:p>
                    <w:p w14:paraId="53803027"/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/>
          <w:kern w:val="0"/>
          <w:sz w:val="32"/>
        </w:rPr>
        <w:t>□□□□□□□□□</w:t>
      </w:r>
    </w:p>
    <w:p w14:paraId="23805FFE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1184910" cy="297180"/>
                <wp:effectExtent l="552450" t="0" r="15240" b="160020"/>
                <wp:wrapNone/>
                <wp:docPr id="366" name="圆角矩形标注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4910" cy="297180"/>
                        </a:xfrm>
                        <a:prstGeom prst="wedgeRoundRectCallout">
                          <a:avLst>
                            <a:gd name="adj1" fmla="val -93583"/>
                            <a:gd name="adj2" fmla="val 83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874FD2">
                            <w:r>
                              <w:rPr>
                                <w:rFonts w:hint="eastAsia"/>
                              </w:rPr>
                              <w:t>小四号黑体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94.5pt;margin-top:0pt;height:23.4pt;width:93.3pt;z-index:251662336;mso-width-relative:page;mso-height-relative:page;" fillcolor="#FFFFFF" filled="t" stroked="t" coordsize="21600,21600" o:gfxdata="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INsc63WAAAABwEAAA8AAAAAAAAA&#10;AQAgAAAAIgAAAGRycy9kb3ducmV2LnhtbFBLAQIUABQAAAAIAIdO4kCjg879hQIAABEFAAAOAAAA&#10;AAAAAAEAIAAAACUBAABkcnMvZTJvRG9jLnhtbFBLBQYAAAAABgAGAFkBAAAcBgAAAAA=&#10;" adj="-9414,2880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874FD2">
                      <w:r>
                        <w:rPr>
                          <w:rFonts w:hint="eastAsia"/>
                        </w:rPr>
                        <w:t>小四号黑体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24"/>
        </w:rPr>
        <w:t>（空1行，1.5倍</w:t>
      </w:r>
      <w:r>
        <w:rPr>
          <w:rFonts w:ascii="Times New Roman" w:hAnsi="Times New Roman"/>
          <w:kern w:val="0"/>
          <w:sz w:val="24"/>
        </w:rPr>
        <w:t>行距</w:t>
      </w:r>
      <w:r>
        <w:rPr>
          <w:rFonts w:hint="eastAsia" w:ascii="Times New Roman" w:hAnsi="Times New Roman"/>
          <w:kern w:val="0"/>
          <w:sz w:val="24"/>
        </w:rPr>
        <w:t>）</w:t>
      </w:r>
    </w:p>
    <w:p w14:paraId="40D1D55E">
      <w:pPr>
        <w:spacing w:line="360" w:lineRule="auto"/>
        <w:ind w:firstLine="480" w:firstLineChars="200"/>
        <w:rPr>
          <w:rFonts w:ascii="Times New Roman" w:hAnsi="Times New Roman" w:eastAsia="楷体_GB2312"/>
          <w:kern w:val="0"/>
          <w:sz w:val="24"/>
        </w:rPr>
      </w:pPr>
      <w:r>
        <w:rPr>
          <w:rFonts w:hint="eastAsia" w:ascii="Times New Roman" w:hAnsi="Times New Roman" w:eastAsia="黑体"/>
          <w:kern w:val="0"/>
          <w:sz w:val="24"/>
        </w:rPr>
        <w:t>摘  要：</w:t>
      </w:r>
      <w:r>
        <w:rPr>
          <w:rFonts w:hint="eastAsia" w:ascii="Times New Roman" w:hAnsi="Times New Roman" w:eastAsia="楷体_GB2312"/>
          <w:kern w:val="0"/>
          <w:sz w:val="24"/>
        </w:rPr>
        <w:t>□□□□□□□□□□□□□□□□□□□□□□□□□□□□□□□□□□□□□□□□□□□□□□□□□□□□□□□□□□□□□□□□□□□</w:t>
      </w:r>
    </w:p>
    <w:p w14:paraId="51CDEEFC">
      <w:pPr>
        <w:spacing w:line="360" w:lineRule="auto"/>
        <w:ind w:firstLine="480" w:firstLineChars="20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93980</wp:posOffset>
                </wp:positionV>
                <wp:extent cx="2172335" cy="497205"/>
                <wp:effectExtent l="228600" t="361950" r="18415" b="17145"/>
                <wp:wrapNone/>
                <wp:docPr id="365" name="圆角矩形标注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2614" cy="497433"/>
                        </a:xfrm>
                        <a:prstGeom prst="wedgeRoundRectCallout">
                          <a:avLst>
                            <a:gd name="adj1" fmla="val -58310"/>
                            <a:gd name="adj2" fmla="val -1153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7E165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小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四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号楷体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_GB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2312，1.5倍行距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7.25pt;margin-top:7.4pt;height:39.15pt;width:171.05pt;z-index:251666432;mso-width-relative:page;mso-height-relative:page;" fillcolor="#FFFFFF" filled="t" stroked="t" coordsize="21600,21600" o:gfxdata="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yILJE2QAAAAkBAAAP&#10;AAAAAAAAAAEAIAAAACIAAABkcnMvZG93bnJldi54bWxQSwECFAAUAAAACACHTuJAAYCbt4kCAAAT&#10;BQAADgAAAAAAAAABACAAAAAoAQAAZHJzL2Uyb0RvYy54bWxQSwUGAAAAAAYABgBZAQAAIwYAAAAA&#10;" adj="-1795,-1412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37E165A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小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四</w:t>
                      </w:r>
                      <w:r>
                        <w:rPr>
                          <w:rFonts w:ascii="Times New Roman" w:hAnsi="Times New Roman"/>
                        </w:rPr>
                        <w:t>号楷体</w:t>
                      </w:r>
                      <w:r>
                        <w:rPr>
                          <w:rFonts w:hint="eastAsia" w:ascii="Times New Roman" w:hAnsi="Times New Roman"/>
                        </w:rPr>
                        <w:t>_GB</w:t>
                      </w:r>
                      <w:r>
                        <w:rPr>
                          <w:rFonts w:ascii="Times New Roman" w:hAnsi="Times New Roman"/>
                        </w:rPr>
                        <w:t>2312，1.5倍行距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/>
          <w:kern w:val="0"/>
          <w:sz w:val="24"/>
        </w:rPr>
        <w:t>关键词：</w:t>
      </w:r>
      <w:r>
        <w:rPr>
          <w:rFonts w:hint="eastAsia" w:ascii="Times New Roman" w:hAnsi="Times New Roman" w:eastAsia="楷体_GB2312"/>
          <w:kern w:val="0"/>
          <w:sz w:val="24"/>
        </w:rPr>
        <w:t>□□□；□□□；□□□</w:t>
      </w:r>
    </w:p>
    <w:p w14:paraId="418B54B6">
      <w:pPr>
        <w:spacing w:line="360" w:lineRule="auto"/>
        <w:ind w:firstLine="393" w:firstLineChars="164"/>
        <w:rPr>
          <w:rFonts w:ascii="Times New Roman" w:hAnsi="Times New Roman" w:eastAsia="楷体_GB2312"/>
          <w:kern w:val="0"/>
          <w:sz w:val="24"/>
        </w:rPr>
      </w:pPr>
    </w:p>
    <w:p w14:paraId="46033CA1">
      <w:pPr>
        <w:spacing w:line="360" w:lineRule="auto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ascii="Times New Roman" w:hAnsi="Times New Roman" w:eastAsia="黑体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65405</wp:posOffset>
                </wp:positionV>
                <wp:extent cx="4114800" cy="297180"/>
                <wp:effectExtent l="304800" t="0" r="19050" b="26670"/>
                <wp:wrapNone/>
                <wp:docPr id="364" name="圆角矩形标注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297180"/>
                        </a:xfrm>
                        <a:prstGeom prst="wedgeRoundRectCallout">
                          <a:avLst>
                            <a:gd name="adj1" fmla="val -56480"/>
                            <a:gd name="adj2" fmla="val -42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887B904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第一层次（章）标题（三号黑体左顶格，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1.45pt;margin-top:5.15pt;height:23.4pt;width:324pt;z-index:251672576;mso-width-relative:page;mso-height-relative:page;" fillcolor="#FFFFFF" filled="t" stroked="t" coordsize="21600,21600" o:gfxdata="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42cjPWAAAACQEAAA8AAAAA&#10;AAAAAQAgAAAAIgAAAGRycy9kb3ducmV2LnhtbFBLAQIUABQAAAAIAIdO4kBQ1ZSkiAIAABEFAAAO&#10;AAAAAAAAAAEAIAAAACUBAABkcnMvZTJvRG9jLnhtbFBLBQYAAAAABgAGAFkBAAAfBgAAAAA=&#10;" adj="-1400,987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887B904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第一层次（章）标题（三号黑体左顶格，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32"/>
          <w:szCs w:val="32"/>
        </w:rPr>
        <w:t>1</w:t>
      </w:r>
      <w:r>
        <w:rPr>
          <w:rFonts w:hint="eastAsia" w:ascii="Times New Roman" w:hAnsi="Times New Roman" w:eastAsia="黑体"/>
          <w:b/>
          <w:kern w:val="0"/>
          <w:sz w:val="32"/>
          <w:szCs w:val="32"/>
        </w:rPr>
        <w:t>■</w:t>
      </w:r>
      <w:r>
        <w:rPr>
          <w:rFonts w:hint="eastAsia" w:ascii="Times New Roman" w:hAnsi="Times New Roman" w:eastAsia="黑体"/>
          <w:kern w:val="0"/>
          <w:sz w:val="32"/>
          <w:szCs w:val="32"/>
        </w:rPr>
        <w:t>□□□□□□</w:t>
      </w:r>
    </w:p>
    <w:p w14:paraId="579D9774">
      <w:pPr>
        <w:spacing w:line="360" w:lineRule="auto"/>
        <w:rPr>
          <w:rFonts w:ascii="Times New Roman" w:hAnsi="Times New Roman" w:eastAsia="黑体"/>
          <w:kern w:val="0"/>
          <w:sz w:val="30"/>
          <w:szCs w:val="30"/>
        </w:rPr>
      </w:pPr>
      <w:r>
        <w:rPr>
          <w:rFonts w:ascii="Times New Roman" w:hAnsi="Times New Roman" w:eastAsia="黑体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12065</wp:posOffset>
                </wp:positionV>
                <wp:extent cx="4162425" cy="334010"/>
                <wp:effectExtent l="304800" t="0" r="28575" b="27940"/>
                <wp:wrapNone/>
                <wp:docPr id="363" name="圆角矩形标注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334010"/>
                        </a:xfrm>
                        <a:prstGeom prst="wedgeRoundRectCallout">
                          <a:avLst>
                            <a:gd name="adj1" fmla="val -56227"/>
                            <a:gd name="adj2" fmla="val -673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55D467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第二层次（节）标题（小三号黑体左顶格，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，1.5倍行距）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1.4pt;margin-top:0.95pt;height:26.3pt;width:327.75pt;z-index:251674624;mso-width-relative:page;mso-height-relative:page;" fillcolor="#FFFFFF" filled="t" stroked="t" coordsize="21600,21600" o:allowincell="f" o:gfxdata="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rGeBBtkAAAAIAQAADwAAAAAA&#10;AAABACAAAAAiAAAAZHJzL2Rvd25yZXYueG1sUEsBAhQAFAAAAAgAh07iQLZKdk2EAgAAEQUAAA4A&#10;AAAAAAAAAQAgAAAAKAEAAGRycy9lMm9Eb2MueG1sUEsFBgAAAAAGAAYAWQEAAB4GAAAAAA==&#10;" adj="-1345,934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055D467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第二层次（节）标题（小三号黑体左顶格，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</w:t>
                      </w:r>
                      <w:r>
                        <w:rPr>
                          <w:rFonts w:ascii="Times New Roman" w:hAnsi="Times New Roman"/>
                        </w:rPr>
                        <w:t>，1.5倍行距）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30"/>
          <w:szCs w:val="30"/>
        </w:rPr>
        <w:t>1.1</w:t>
      </w:r>
      <w:r>
        <w:rPr>
          <w:rFonts w:hint="eastAsia" w:ascii="Times New Roman" w:hAnsi="Times New Roman" w:eastAsia="黑体"/>
          <w:b/>
          <w:kern w:val="0"/>
          <w:sz w:val="30"/>
          <w:szCs w:val="30"/>
        </w:rPr>
        <w:t>■</w:t>
      </w:r>
      <w:r>
        <w:rPr>
          <w:rFonts w:hint="eastAsia" w:ascii="Times New Roman" w:hAnsi="Times New Roman" w:eastAsia="黑体"/>
          <w:kern w:val="0"/>
          <w:sz w:val="30"/>
          <w:szCs w:val="30"/>
        </w:rPr>
        <w:t>□□□□□□</w:t>
      </w:r>
    </w:p>
    <w:p w14:paraId="3CAB0541">
      <w:pPr>
        <w:rPr>
          <w:rFonts w:ascii="Times New Roman" w:hAnsi="Times New Roman" w:eastAsia="黑体"/>
          <w:kern w:val="0"/>
          <w:sz w:val="28"/>
        </w:rPr>
      </w:pPr>
      <w:r>
        <w:rPr>
          <w:rFonts w:ascii="Times New Roman" w:hAnsi="Times New Roman" w:eastAsia="黑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1815465</wp:posOffset>
                </wp:positionH>
                <wp:positionV relativeFrom="paragraph">
                  <wp:posOffset>358775</wp:posOffset>
                </wp:positionV>
                <wp:extent cx="4095750" cy="310515"/>
                <wp:effectExtent l="266700" t="19050" r="19050" b="13335"/>
                <wp:wrapNone/>
                <wp:docPr id="361" name="圆角矩形标注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5750" cy="310515"/>
                        </a:xfrm>
                        <a:prstGeom prst="wedgeRoundRectCallout">
                          <a:avLst>
                            <a:gd name="adj1" fmla="val -55585"/>
                            <a:gd name="adj2" fmla="val -82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7CDD8AB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第四层次标题（小四号黑体左顶格，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2.95pt;margin-top:28.25pt;height:24.45pt;width:322.5pt;z-index:251673600;mso-width-relative:page;mso-height-relative:page;" fillcolor="#FFFFFF" filled="t" stroked="t" coordsize="21600,21600" o:allowincell="f" o:gfxdata="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3xohSdgAAAAKAQAA&#10;DwAAAAAAAAABACAAAAAiAAAAZHJzL2Rvd25yZXYueG1sUEsBAhQAFAAAAAgAh07iQF8xv3eLAgAA&#10;EQUAAA4AAAAAAAAAAQAgAAAAJwEAAGRycy9lMm9Eb2MueG1sUEsFBgAAAAAGAAYAWQEAACQGAAAA&#10;AA==&#10;" adj="-1206,902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7CDD8AB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第四层次标题（小四号黑体左顶格，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1814830</wp:posOffset>
                </wp:positionH>
                <wp:positionV relativeFrom="paragraph">
                  <wp:posOffset>15875</wp:posOffset>
                </wp:positionV>
                <wp:extent cx="4143375" cy="292735"/>
                <wp:effectExtent l="266700" t="0" r="28575" b="12065"/>
                <wp:wrapNone/>
                <wp:docPr id="362" name="圆角矩形标注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3375" cy="292735"/>
                        </a:xfrm>
                        <a:prstGeom prst="wedgeRoundRectCallout">
                          <a:avLst>
                            <a:gd name="adj1" fmla="val -55207"/>
                            <a:gd name="adj2" fmla="val -19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ADEF5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第三层次（条）标题（四号黑体左顶格，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2.9pt;margin-top:1.25pt;height:23.05pt;width:326.25pt;z-index:251671552;mso-width-relative:page;mso-height-relative:page;" fillcolor="#FFFFFF" filled="t" stroked="t" coordsize="21600,21600" o:allowincell="f" o:gfxdata="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+5itNoAAAAIAQAADwAA&#10;AAAAAAABACAAAAAiAAAAZHJzL2Rvd25yZXYueG1sUEsBAhQAFAAAAAgAh07iQOtzjCeGAgAAEQUA&#10;AA4AAAAAAAAAAQAgAAAAKQEAAGRycy9lMm9Eb2MueG1sUEsFBgAAAAAGAAYAWQEAACEGAAAAAA==&#10;" adj="-1125,1037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ADEF5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第三层次（条）标题（四号黑体左顶格，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8"/>
        </w:rPr>
        <w:t>1.1.1</w:t>
      </w:r>
      <w:r>
        <w:rPr>
          <w:rFonts w:hint="eastAsia" w:ascii="Times New Roman" w:hAnsi="Times New Roman" w:eastAsia="黑体"/>
          <w:b/>
          <w:kern w:val="0"/>
          <w:sz w:val="28"/>
        </w:rPr>
        <w:t>■</w:t>
      </w:r>
      <w:r>
        <w:rPr>
          <w:rFonts w:hint="eastAsia" w:ascii="Times New Roman" w:hAnsi="Times New Roman" w:eastAsia="黑体"/>
          <w:kern w:val="0"/>
          <w:sz w:val="28"/>
        </w:rPr>
        <w:t>□□□□□□</w:t>
      </w:r>
    </w:p>
    <w:p w14:paraId="170B0714">
      <w:pPr>
        <w:rPr>
          <w:rFonts w:ascii="Times New Roman" w:hAnsi="Times New Roman" w:eastAsia="黑体"/>
          <w:kern w:val="0"/>
          <w:sz w:val="24"/>
        </w:rPr>
      </w:pPr>
      <w:r>
        <w:rPr>
          <w:rFonts w:ascii="Times New Roman" w:hAnsi="Times New Roman" w:eastAsia="黑体"/>
          <w:kern w:val="0"/>
          <w:sz w:val="24"/>
        </w:rPr>
        <w:t>1.1.1.1</w:t>
      </w:r>
      <w:r>
        <w:rPr>
          <w:rFonts w:hint="eastAsia" w:ascii="Times New Roman" w:hAnsi="Times New Roman" w:eastAsia="黑体"/>
          <w:b/>
          <w:kern w:val="0"/>
          <w:sz w:val="24"/>
        </w:rPr>
        <w:t>■</w:t>
      </w:r>
      <w:r>
        <w:rPr>
          <w:rFonts w:hint="eastAsia" w:ascii="Times New Roman" w:hAnsi="Times New Roman" w:eastAsia="黑体"/>
          <w:kern w:val="0"/>
          <w:sz w:val="24"/>
        </w:rPr>
        <w:t>□□□□□□</w:t>
      </w:r>
    </w:p>
    <w:p w14:paraId="397B46CF">
      <w:pPr>
        <w:rPr>
          <w:rFonts w:ascii="Times New Roman" w:hAnsi="Times New Roman"/>
          <w:kern w:val="0"/>
          <w:sz w:val="24"/>
        </w:rPr>
      </w:pPr>
    </w:p>
    <w:p w14:paraId="156A3A8E">
      <w:pPr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28600" t="285750" r="28575" b="11430"/>
                <wp:wrapNone/>
                <wp:docPr id="360" name="线形标注 1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43D07D">
                            <w:pPr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注：如果下面还有编号，可依次用（1），（2），（3）…和</w:t>
                            </w:r>
                            <w:r>
                              <w:rPr>
                                <w:rFonts w:hint="eastAsia" w:ascii="宋体" w:hAnsi="宋体" w:cs="宋体"/>
                                <w:szCs w:val="21"/>
                              </w:rPr>
                              <w:t>①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 w:cs="宋体"/>
                                <w:szCs w:val="21"/>
                              </w:rPr>
                              <w:t>②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 w:cs="宋体"/>
                                <w:szCs w:val="21"/>
                              </w:rPr>
                              <w:t>③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…。正文中具体对某个问题进行说明，但并不属于全文的整体编号时，使用第一，第二，第三…进行分点说明。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31.5pt;margin-top:7.8pt;height:54.6pt;width:393.75pt;z-index:251676672;mso-width-relative:page;mso-height-relative:page;" fillcolor="#FFFFFF" filled="t" stroked="t" coordsize="21600,21600" o:gfxdata="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ALEM31gAAAAkBAAAPAAAAAAAAAAEAIAAAACIAAABkcnMvZG93bnJldi54bWxQSwEC&#10;FAAUAAAACACHTuJAMHBremgCAAD4BAAADgAAAAAAAAABACAAAAAlAQAAZHJzL2Uyb0RvYy54bWxQ&#10;SwUGAAAAAAYABgBZAQAA/wUAAAAA&#10;" adj="-987,-8802,-71,1385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743D07D">
                      <w:pPr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注：如果下面还有编号，可依次用（1），（2），（3）…和</w:t>
                      </w:r>
                      <w:r>
                        <w:rPr>
                          <w:rFonts w:hint="eastAsia" w:ascii="宋体" w:hAnsi="宋体" w:cs="宋体"/>
                          <w:szCs w:val="21"/>
                        </w:rPr>
                        <w:t>①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，</w:t>
                      </w:r>
                      <w:r>
                        <w:rPr>
                          <w:rFonts w:hint="eastAsia" w:ascii="宋体" w:hAnsi="宋体" w:cs="宋体"/>
                          <w:szCs w:val="21"/>
                        </w:rPr>
                        <w:t>②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，</w:t>
                      </w:r>
                      <w:r>
                        <w:rPr>
                          <w:rFonts w:hint="eastAsia" w:ascii="宋体" w:hAnsi="宋体" w:cs="宋体"/>
                          <w:szCs w:val="21"/>
                        </w:rPr>
                        <w:t>③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…。正文中具体对某个问题进行说明，但并不属于全文的整体编号时，使用第一，第二，第三…进行分点说明。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14:paraId="7F09B135">
      <w:pPr>
        <w:rPr>
          <w:rFonts w:ascii="Times New Roman" w:hAnsi="Times New Roman"/>
          <w:kern w:val="0"/>
          <w:sz w:val="24"/>
        </w:rPr>
      </w:pPr>
    </w:p>
    <w:p w14:paraId="1723C758">
      <w:pPr>
        <w:rPr>
          <w:rFonts w:ascii="Times New Roman" w:hAnsi="Times New Roman"/>
          <w:kern w:val="0"/>
          <w:sz w:val="24"/>
        </w:rPr>
      </w:pPr>
    </w:p>
    <w:p w14:paraId="6997E2D9">
      <w:pPr>
        <w:rPr>
          <w:rFonts w:ascii="Times New Roman" w:hAnsi="Times New Roman"/>
          <w:kern w:val="0"/>
          <w:sz w:val="24"/>
        </w:rPr>
      </w:pPr>
    </w:p>
    <w:p w14:paraId="67387BF5">
      <w:pPr>
        <w:ind w:firstLine="480"/>
        <w:rPr>
          <w:rFonts w:ascii="Times New Roman" w:hAnsi="Times New Roman"/>
          <w:kern w:val="0"/>
          <w:sz w:val="24"/>
        </w:rPr>
      </w:pPr>
    </w:p>
    <w:p w14:paraId="62527241">
      <w:pPr>
        <w:spacing w:line="360" w:lineRule="auto"/>
        <w:ind w:firstLine="400" w:firstLineChars="200"/>
        <w:rPr>
          <w:rFonts w:ascii="Times New Roman" w:hAnsi="Times New Roman"/>
          <w:kern w:val="0"/>
          <w:sz w:val="24"/>
          <w:szCs w:val="30"/>
        </w:rPr>
      </w:pPr>
      <w:r>
        <w:rPr>
          <w:rFonts w:ascii="Times New Roman" w:hAnsi="Times New Roman"/>
          <w:kern w:val="0"/>
          <w:sz w:val="20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3280410</wp:posOffset>
                </wp:positionH>
                <wp:positionV relativeFrom="paragraph">
                  <wp:posOffset>810260</wp:posOffset>
                </wp:positionV>
                <wp:extent cx="1621155" cy="783590"/>
                <wp:effectExtent l="1104900" t="304800" r="17145" b="1651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1155" cy="783590"/>
                          <a:chOff x="0" y="0"/>
                          <a:chExt cx="1621155" cy="784146"/>
                        </a:xfrm>
                      </wpg:grpSpPr>
                      <wps:wsp>
                        <wps:cNvPr id="23" name="AutoShape 395"/>
                        <wps:cNvSpPr/>
                        <wps:spPr bwMode="auto">
                          <a:xfrm>
                            <a:off x="0" y="431321"/>
                            <a:ext cx="1621155" cy="352825"/>
                          </a:xfrm>
                          <a:prstGeom prst="borderCallout2">
                            <a:avLst>
                              <a:gd name="adj1" fmla="val 43358"/>
                              <a:gd name="adj2" fmla="val -3167"/>
                              <a:gd name="adj3" fmla="val 43357"/>
                              <a:gd name="adj4" fmla="val -27186"/>
                              <a:gd name="adj5" fmla="val -215722"/>
                              <a:gd name="adj6" fmla="val -6797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93B2D55">
                              <w:pPr>
                                <w:spacing w:line="36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正文中参考文献的标注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Line 396"/>
                        <wps:cNvCnPr/>
                        <wps:spPr bwMode="auto">
                          <a:xfrm>
                            <a:off x="146649" y="0"/>
                            <a:ext cx="249653" cy="4310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8.3pt;margin-top:63.8pt;height:61.7pt;width:127.65pt;z-index:251681792;mso-width-relative:page;mso-height-relative:page;" coordsize="1621155,784146" o:gfxdata="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A7hLoTaAAAACwEA&#10;AA8AAAAAAAAAAQAgAAAAIgAAAGRycy9kb3ducmV2LnhtbFBLAQIUABQAAAAIAIdO4kBI6nbHNQMA&#10;ABEIAAAOAAAAAAAAAAEAIAAAACkBAABkcnMvZTJvRG9jLnhtbFBLBQYAAAAABgAGAFkBAADQBgAA&#10;AAA=&#10;">
                <o:lock v:ext="edit" aspectratio="f"/>
                <v:shape id="AutoShape 395" o:spid="_x0000_s1026" o:spt="48" type="#_x0000_t48" style="position:absolute;left:0;top:431321;height:352825;width:1621155;" fillcolor="#FFFFFF" filled="t" stroked="t" coordsize="21600,21600" o:gfxdata="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BwgNvQAA&#10;ANsAAAAPAAAAAAAAAAEAIAAAACIAAABkcnMvZG93bnJldi54bWxQSwECFAAUAAAACACHTuJAMy8F&#10;njsAAAA5AAAAEAAAAAAAAAABACAAAAAMAQAAZHJzL3NoYXBleG1sLnhtbFBLBQYAAAAABgAGAFsB&#10;AAC2AwAAAAA=&#10;" adj="-14682,-46596,-5872,9365,-684,9365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93B2D55">
                        <w:pPr>
                          <w:spacing w:line="36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正文中参考文献的标注</w:t>
                        </w:r>
                      </w:p>
                    </w:txbxContent>
                  </v:textbox>
                </v:shape>
                <v:line id="Line 396" o:spid="_x0000_s1026" o:spt="20" style="position:absolute;left:146649;top:0;height:431034;width:249653;" filled="f" stroked="t" coordsize="21600,21600" o:gfxdata="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DBVR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/>
          <w:kern w:val="0"/>
          <w:sz w:val="24"/>
          <w:szCs w:val="30"/>
        </w:rPr>
        <w:t>企业集团的转移定价决策问题不仅为企业管理层所高度重视，同时也是学术界讨论的热门话题。</w:t>
      </w:r>
      <w:r>
        <w:rPr>
          <w:rFonts w:ascii="Times New Roman" w:hAnsi="Times New Roman"/>
          <w:kern w:val="0"/>
          <w:sz w:val="24"/>
        </w:rPr>
        <w:t>Hirshleifer（1956）</w:t>
      </w:r>
      <w:r>
        <w:rPr>
          <w:rFonts w:ascii="Times New Roman" w:hAnsi="Times New Roman"/>
          <w:kern w:val="0"/>
          <w:sz w:val="24"/>
          <w:vertAlign w:val="superscript"/>
        </w:rPr>
        <w:t>[1]</w:t>
      </w:r>
      <w:r>
        <w:rPr>
          <w:rFonts w:ascii="Times New Roman" w:hAnsi="Times New Roman"/>
          <w:kern w:val="0"/>
          <w:sz w:val="24"/>
        </w:rPr>
        <w:t>最先</w:t>
      </w:r>
      <w:r>
        <w:rPr>
          <w:rFonts w:ascii="Times New Roman" w:hAnsi="Times New Roman"/>
          <w:kern w:val="0"/>
          <w:sz w:val="24"/>
          <w:szCs w:val="30"/>
        </w:rPr>
        <w:t>提出在确定性环境下当中间产品转移价格等于边际成本时，公司利润达到最大。Baldenius（1999）</w:t>
      </w:r>
      <w:r>
        <w:rPr>
          <w:rFonts w:ascii="Times New Roman" w:hAnsi="Times New Roman"/>
          <w:kern w:val="0"/>
          <w:sz w:val="24"/>
          <w:szCs w:val="30"/>
          <w:vertAlign w:val="superscript"/>
        </w:rPr>
        <w:t>[2]</w:t>
      </w:r>
      <w:r>
        <w:rPr>
          <w:rFonts w:ascii="Times New Roman" w:hAnsi="Times New Roman"/>
          <w:kern w:val="0"/>
          <w:sz w:val="24"/>
          <w:szCs w:val="30"/>
        </w:rPr>
        <w:t>在考虑特定关系投资的前提下，提出了两部转移定价法。</w:t>
      </w:r>
    </w:p>
    <w:p w14:paraId="747A02CC">
      <w:pPr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63500</wp:posOffset>
                </wp:positionV>
                <wp:extent cx="2080260" cy="971550"/>
                <wp:effectExtent l="0" t="438150" r="15240" b="19050"/>
                <wp:wrapNone/>
                <wp:docPr id="359" name="圆角矩形标注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260" cy="971550"/>
                        </a:xfrm>
                        <a:prstGeom prst="wedgeRoundRectCallout">
                          <a:avLst>
                            <a:gd name="adj1" fmla="val 21086"/>
                            <a:gd name="adj2" fmla="val -9362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022178">
                            <w:pPr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正文部分：中文小四号宋体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英文和数字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小四号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Times New Roman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，1.5倍行距，首行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缩进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2字符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3.7pt;margin-top:5pt;height:76.5pt;width:163.8pt;z-index:251677696;mso-width-relative:page;mso-height-relative:page;" fillcolor="#FFFFFF" filled="t" stroked="t" coordsize="21600,21600" o:gfxdata="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GG4jl7VAAAACQEAAA8AAAAA&#10;AAAAAQAgAAAAIgAAAGRycy9kb3ducmV2LnhtbFBLAQIUABQAAAAIAIdO4kBpwZlQiQIAABEFAAAO&#10;AAAAAAAAAAEAIAAAACQBAABkcnMvZTJvRG9jLnhtbFBLBQYAAAAABgAGAFkBAAAfBgAAAAA=&#10;" adj="15355,-942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F022178">
                      <w:pPr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正文部分：中文小四号宋体</w:t>
                      </w:r>
                      <w:r>
                        <w:rPr>
                          <w:rFonts w:hint="eastAsia" w:ascii="Times New Roman" w:hAnsi="Times New Roman"/>
                        </w:rPr>
                        <w:t>，</w:t>
                      </w:r>
                      <w:r>
                        <w:rPr>
                          <w:rFonts w:ascii="Times New Roman" w:hAnsi="Times New Roman"/>
                        </w:rPr>
                        <w:t>英文和数字</w:t>
                      </w:r>
                      <w:r>
                        <w:rPr>
                          <w:rFonts w:hint="eastAsia" w:ascii="Times New Roman" w:hAnsi="Times New Roman"/>
                        </w:rPr>
                        <w:t>小四号</w:t>
                      </w:r>
                      <w:r>
                        <w:rPr>
                          <w:rFonts w:ascii="Times New Roman" w:hAnsi="Times New Roman"/>
                        </w:rPr>
                        <w:t>Times New Roman</w:t>
                      </w:r>
                      <w:r>
                        <w:rPr>
                          <w:rFonts w:hint="eastAsia" w:ascii="Times New Roman" w:hAnsi="Times New Roman"/>
                        </w:rPr>
                        <w:t>，1.5倍行距，首行</w:t>
                      </w:r>
                      <w:r>
                        <w:rPr>
                          <w:rFonts w:ascii="Times New Roman" w:hAnsi="Times New Roman"/>
                        </w:rPr>
                        <w:t>缩进</w:t>
                      </w:r>
                      <w:r>
                        <w:rPr>
                          <w:rFonts w:hint="eastAsia" w:ascii="Times New Roman" w:hAnsi="Times New Roman"/>
                        </w:rPr>
                        <w:t>2字符</w:t>
                      </w:r>
                    </w:p>
                  </w:txbxContent>
                </v:textbox>
              </v:shape>
            </w:pict>
          </mc:Fallback>
        </mc:AlternateContent>
      </w:r>
    </w:p>
    <w:p w14:paraId="19527947">
      <w:pPr>
        <w:rPr>
          <w:rFonts w:ascii="Times New Roman" w:hAnsi="Times New Roman"/>
          <w:kern w:val="0"/>
          <w:sz w:val="24"/>
        </w:rPr>
      </w:pPr>
    </w:p>
    <w:p w14:paraId="1C3B8C5D">
      <w:pPr>
        <w:rPr>
          <w:rFonts w:ascii="Times New Roman" w:hAnsi="Times New Roman"/>
          <w:kern w:val="0"/>
          <w:sz w:val="24"/>
        </w:rPr>
      </w:pPr>
    </w:p>
    <w:p w14:paraId="6F492048">
      <w:pPr>
        <w:rPr>
          <w:rFonts w:ascii="Times New Roman" w:hAnsi="Times New Roman"/>
          <w:kern w:val="0"/>
          <w:sz w:val="24"/>
        </w:rPr>
      </w:pPr>
    </w:p>
    <w:p w14:paraId="4549AA1E">
      <w:pPr>
        <w:rPr>
          <w:rFonts w:ascii="Times New Roman" w:hAnsi="Times New Roman"/>
          <w:kern w:val="0"/>
          <w:sz w:val="24"/>
        </w:rPr>
      </w:pPr>
    </w:p>
    <w:p w14:paraId="295DE5B4">
      <w:pPr>
        <w:rPr>
          <w:rFonts w:ascii="Times New Roman" w:hAnsi="Times New Roman"/>
          <w:kern w:val="0"/>
          <w:sz w:val="24"/>
        </w:rPr>
      </w:pPr>
    </w:p>
    <w:p w14:paraId="6CF6896C">
      <w:pPr>
        <w:spacing w:line="360" w:lineRule="auto"/>
        <w:rPr>
          <w:rFonts w:ascii="Times New Roman" w:hAnsi="Times New Roman" w:eastAsia="黑体"/>
          <w:kern w:val="0"/>
          <w:sz w:val="24"/>
          <w:szCs w:val="24"/>
        </w:rPr>
      </w:pPr>
      <w:r>
        <w:rPr>
          <w:rFonts w:ascii="Times New Roman" w:hAnsi="Times New Roman" w:eastAsia="黑体"/>
          <w:kern w:val="0"/>
          <w:sz w:val="24"/>
          <w:szCs w:val="24"/>
        </w:rPr>
        <w:t>注：</w:t>
      </w:r>
      <w:r>
        <w:rPr>
          <w:rFonts w:hint="eastAsia" w:ascii="Times New Roman" w:hAnsi="Times New Roman" w:eastAsia="黑体"/>
          <w:b/>
          <w:kern w:val="0"/>
          <w:sz w:val="24"/>
        </w:rPr>
        <w:t>■</w:t>
      </w:r>
      <w:r>
        <w:rPr>
          <w:rFonts w:ascii="Times New Roman" w:hAnsi="Times New Roman"/>
          <w:kern w:val="0"/>
          <w:sz w:val="24"/>
          <w:szCs w:val="24"/>
        </w:rPr>
        <w:t>表示一个空格，一个中文字，两个英文字符。</w:t>
      </w:r>
    </w:p>
    <w:p w14:paraId="064900CD">
      <w:pPr>
        <w:spacing w:line="360" w:lineRule="auto"/>
        <w:ind w:firstLine="480" w:firstLineChars="200"/>
        <w:rPr>
          <w:rFonts w:ascii="Times New Roman" w:hAnsi="Times New Roman" w:eastAsia="黑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443865</wp:posOffset>
                </wp:positionV>
                <wp:extent cx="2143125" cy="1228725"/>
                <wp:effectExtent l="0" t="0" r="466725" b="276225"/>
                <wp:wrapNone/>
                <wp:docPr id="275" name="圆角矩形标注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228725"/>
                        </a:xfrm>
                        <a:prstGeom prst="wedgeRoundRectCallout">
                          <a:avLst>
                            <a:gd name="adj1" fmla="val 68448"/>
                            <a:gd name="adj2" fmla="val 6646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C71ECD">
                            <w:pPr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页码使用阿拉伯数字，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从1开始，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Times New Roman，小五号，居中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。</w:t>
                            </w:r>
                          </w:p>
                          <w:p w14:paraId="2BFBC254">
                            <w:pPr>
                              <w:pStyle w:val="17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注意格式：“- 页码 -”（即：横线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空格+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页码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+空格+横线）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.45pt;margin-top:34.95pt;height:96.75pt;width:168.75pt;z-index:251675648;mso-width-relative:page;mso-height-relative:page;" fillcolor="#FFFFFF" filled="t" stroked="t" coordsize="21600,21600" o:gfxdata="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TyTGL2QAAAAkBAAAPAAAAAAAA&#10;AAEAIAAAACIAAABkcnMvZG93bnJldi54bWxQSwECFAAUAAAACACHTuJA4kVIQIMCAAARBQAADgAA&#10;AAAAAAABACAAAAAoAQAAZHJzL2Uyb0RvYy54bWxQSwUGAAAAAAYABgBZAQAAHQYAAAAA&#10;" adj="25585,25157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DC71ECD">
                      <w:pPr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页码使用阿拉伯数字，</w:t>
                      </w:r>
                      <w:r>
                        <w:rPr>
                          <w:rFonts w:hint="eastAsia" w:ascii="Times New Roman" w:hAnsi="Times New Roman"/>
                        </w:rPr>
                        <w:t>从1开始，</w:t>
                      </w:r>
                      <w:r>
                        <w:rPr>
                          <w:rFonts w:ascii="Times New Roman" w:hAnsi="Times New Roman"/>
                        </w:rPr>
                        <w:t>Times New Roman，小五号，居中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。</w:t>
                      </w:r>
                    </w:p>
                    <w:p w14:paraId="2BFBC254">
                      <w:pPr>
                        <w:pStyle w:val="17"/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注意格式：“- 页码 -”（即：横线</w:t>
                      </w:r>
                      <w:r>
                        <w:rPr>
                          <w:sz w:val="21"/>
                          <w:szCs w:val="21"/>
                        </w:rPr>
                        <w:t>+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空格+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页码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+空格+横线）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4"/>
          <w:szCs w:val="24"/>
        </w:rPr>
        <w:t>（正文部分为在查阅参考文献的基础上，对相关专门问题的综合评述，字数不低于3000字。）</w:t>
      </w:r>
    </w:p>
    <w:p w14:paraId="599A5779">
      <w:pPr>
        <w:spacing w:line="360" w:lineRule="auto"/>
        <w:jc w:val="center"/>
        <w:rPr>
          <w:rFonts w:ascii="Times New Roman" w:hAnsi="Times New Roman" w:eastAsia="黑体"/>
          <w:kern w:val="0"/>
          <w:sz w:val="30"/>
          <w:szCs w:val="30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3794760</wp:posOffset>
                </wp:positionV>
                <wp:extent cx="333375" cy="396240"/>
                <wp:effectExtent l="0" t="0" r="0" b="3810"/>
                <wp:wrapNone/>
                <wp:docPr id="357" name="文本框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5A1E0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pt;margin-top:298.8pt;height:31.2pt;width:26.25pt;z-index:251678720;mso-width-relative:page;mso-height-relative:page;" filled="f" stroked="f" coordsize="21600,21600" o:gfxdata="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FMmXdcAAAAL&#10;AQAADwAAAAAAAAABACAAAAAiAAAAZHJzL2Rvd25yZXYueG1sUEsBAhQAFAAAAAgAh07iQAF4TP0d&#10;AgAAJg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F5A1E0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3794125</wp:posOffset>
                </wp:positionV>
                <wp:extent cx="5600700" cy="0"/>
                <wp:effectExtent l="0" t="0" r="19050" b="19050"/>
                <wp:wrapNone/>
                <wp:docPr id="356" name="直接连接符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98.75pt;height:0pt;width:441pt;z-index:251679744;mso-width-relative:page;mso-height-relative:page;" filled="f" stroked="t" coordsize="21600,21600" o:gfxdata="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WZW6o1QAAAAgB&#10;AAAPAAAAAAAAAAEAIAAAACIAAABkcnMvZG93bnJldi54bWxQSwECFAAUAAAACACHTuJAXR6iaeUB&#10;AACuAwAADgAAAAAAAAABACAAAAAk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kern w:val="0"/>
          <w:sz w:val="32"/>
        </w:rPr>
        <w:br w:type="page"/>
      </w:r>
      <w:r>
        <w:rPr>
          <w:rFonts w:hint="eastAsia" w:ascii="Times New Roman" w:hAnsi="Times New Roman" w:eastAsia="黑体"/>
          <w:kern w:val="0"/>
          <w:sz w:val="30"/>
          <w:szCs w:val="30"/>
        </w:rPr>
        <w:t>参考文献</w:t>
      </w:r>
    </w:p>
    <w:p w14:paraId="515CE6E8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-429895</wp:posOffset>
                </wp:positionV>
                <wp:extent cx="1752600" cy="838200"/>
                <wp:effectExtent l="381000" t="0" r="19050" b="19050"/>
                <wp:wrapNone/>
                <wp:docPr id="355" name="圆角矩形标注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0" cy="838200"/>
                        </a:xfrm>
                        <a:prstGeom prst="wedgeRoundRectCallout">
                          <a:avLst>
                            <a:gd name="adj1" fmla="val -69406"/>
                            <a:gd name="adj2" fmla="val -1960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608DAE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小三号黑体居中，1.5倍行距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参考文献需单独另起一页</w:t>
                            </w:r>
                          </w:p>
                          <w:p w14:paraId="7D00C5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3.95pt;margin-top:-33.85pt;height:66pt;width:138pt;z-index:251680768;mso-width-relative:page;mso-height-relative:page;" fillcolor="#FFFFFF" filled="t" stroked="t" coordsize="21600,21600" o:gfxdata="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EinYn3AAAAAoBAAAP&#10;AAAAAAAAAAEAIAAAACIAAABkcnMvZG93bnJldi54bWxQSwECFAAUAAAACACHTuJApHZ7HoYCAAAS&#10;BQAADgAAAAAAAAABACAAAAArAQAAZHJzL2Uyb0RvYy54bWxQSwUGAAAAAAYABgBZAQAAIwYAAAAA&#10;" adj="-4192,656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608DAE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小三号黑体居中，1.5倍行距</w:t>
                      </w:r>
                      <w:r>
                        <w:rPr>
                          <w:rFonts w:hint="eastAsia" w:ascii="Times New Roman" w:hAnsi="Times New Roman"/>
                        </w:rPr>
                        <w:t>，</w:t>
                      </w:r>
                      <w:r>
                        <w:rPr>
                          <w:rFonts w:ascii="Times New Roman" w:hAnsi="Times New Roman"/>
                        </w:rPr>
                        <w:t>参考文献需单独另起一页</w:t>
                      </w:r>
                    </w:p>
                    <w:p w14:paraId="7D00C53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w:t>（空1行</w:t>
      </w:r>
      <w:r>
        <w:rPr>
          <w:rFonts w:hint="eastAsia" w:ascii="Times New Roman" w:hAnsi="Times New Roman"/>
          <w:kern w:val="0"/>
          <w:sz w:val="24"/>
        </w:rPr>
        <w:t>。</w:t>
      </w:r>
      <w:r>
        <w:rPr>
          <w:rFonts w:ascii="Times New Roman" w:hAnsi="Times New Roman"/>
          <w:kern w:val="0"/>
          <w:sz w:val="24"/>
        </w:rPr>
        <w:t>小四号1.5倍行距）</w:t>
      </w:r>
    </w:p>
    <w:p w14:paraId="5206BA4E">
      <w:pPr>
        <w:numPr>
          <w:ilvl w:val="0"/>
          <w:numId w:val="3"/>
        </w:numPr>
        <w:spacing w:line="360" w:lineRule="auto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Hirshleifer J. On the Economics of Transfer Pricing[J]. Journal of Business,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1986,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29(3):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172-184.</w:t>
      </w:r>
    </w:p>
    <w:p w14:paraId="440E312D">
      <w:pPr>
        <w:numPr>
          <w:ilvl w:val="0"/>
          <w:numId w:val="3"/>
        </w:numPr>
        <w:spacing w:line="360" w:lineRule="auto"/>
        <w:ind w:left="369" w:hanging="369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21"/>
        </w:rPr>
        <w:t xml:space="preserve"> </w:t>
      </w:r>
      <w:r>
        <w:rPr>
          <w:rFonts w:ascii="Times New Roman" w:hAnsi="Times New Roman"/>
          <w:kern w:val="21"/>
        </w:rPr>
        <w:t>Baldenius T, Reichelstein S, Sahay S A. Negotiated Versus Cost-Based Transfer Pricing[J]. Review of Accounting Studies, 1999, 4(2): 67-91.</w:t>
      </w:r>
    </w:p>
    <w:p w14:paraId="399A9869">
      <w:pPr>
        <w:numPr>
          <w:ilvl w:val="0"/>
          <w:numId w:val="3"/>
        </w:numPr>
        <w:spacing w:line="360" w:lineRule="auto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21"/>
        </w:rPr>
        <w:t xml:space="preserve"> </w:t>
      </w:r>
      <w:r>
        <w:rPr>
          <w:rFonts w:ascii="Times New Roman" w:hAnsi="Times New Roman"/>
          <w:kern w:val="21"/>
        </w:rPr>
        <w:t>门明. 论期权与风险投资管理</w:t>
      </w:r>
      <w:r>
        <w:rPr>
          <w:rFonts w:hint="eastAsia" w:ascii="Times New Roman" w:hAnsi="Times New Roman"/>
          <w:kern w:val="21"/>
        </w:rPr>
        <w:t>[J]</w:t>
      </w:r>
      <w:r>
        <w:rPr>
          <w:rFonts w:ascii="Times New Roman" w:hAnsi="Times New Roman"/>
          <w:kern w:val="21"/>
        </w:rPr>
        <w:t>. 对外经济贸易大学学报</w:t>
      </w:r>
      <w:r>
        <w:rPr>
          <w:rFonts w:hint="eastAsia" w:ascii="Times New Roman" w:hAnsi="Times New Roman"/>
          <w:kern w:val="21"/>
        </w:rPr>
        <w:t xml:space="preserve">, </w:t>
      </w:r>
      <w:r>
        <w:rPr>
          <w:rFonts w:ascii="Times New Roman" w:hAnsi="Times New Roman"/>
          <w:kern w:val="21"/>
        </w:rPr>
        <w:t>1999</w:t>
      </w:r>
      <w:r>
        <w:rPr>
          <w:rFonts w:hint="eastAsia" w:ascii="Times New Roman" w:hAnsi="Times New Roman"/>
          <w:kern w:val="21"/>
        </w:rPr>
        <w:t xml:space="preserve">, </w:t>
      </w:r>
      <w:r>
        <w:rPr>
          <w:rFonts w:ascii="Times New Roman" w:hAnsi="Times New Roman"/>
          <w:kern w:val="21"/>
        </w:rPr>
        <w:t>13(2)</w:t>
      </w:r>
      <w:r>
        <w:rPr>
          <w:rFonts w:hint="eastAsia" w:ascii="Times New Roman" w:hAnsi="Times New Roman"/>
          <w:kern w:val="21"/>
        </w:rPr>
        <w:t>:</w:t>
      </w:r>
      <w:r>
        <w:rPr>
          <w:rFonts w:ascii="Times New Roman" w:hAnsi="Times New Roman"/>
          <w:kern w:val="21"/>
        </w:rPr>
        <w:t xml:space="preserve"> 10-15.</w:t>
      </w:r>
    </w:p>
    <w:p w14:paraId="1B118DD7">
      <w:pPr>
        <w:numPr>
          <w:ilvl w:val="0"/>
          <w:numId w:val="3"/>
        </w:numPr>
        <w:spacing w:line="360" w:lineRule="auto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21"/>
        </w:rPr>
        <w:t xml:space="preserve"> 强锋科技,</w:t>
      </w: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张晶. Java Web开发指南[M]. 北京:</w:t>
      </w: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清华大学出版社,</w:t>
      </w: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2010:</w:t>
      </w: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56-59.</w:t>
      </w:r>
    </w:p>
    <w:p w14:paraId="1B969615">
      <w:pPr>
        <w:numPr>
          <w:ilvl w:val="0"/>
          <w:numId w:val="3"/>
        </w:numPr>
        <w:spacing w:line="360" w:lineRule="auto"/>
        <w:rPr>
          <w:rFonts w:ascii="Times New Roman" w:hAnsi="Times New Roman"/>
          <w:kern w:val="21"/>
        </w:rPr>
      </w:pP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张筑生.</w:t>
      </w:r>
      <w:r>
        <w:rPr>
          <w:rFonts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21"/>
        </w:rPr>
        <w:t>微分半动力系统的不变集[D]. 北京: 北京大学, 1983.</w:t>
      </w:r>
    </w:p>
    <w:p w14:paraId="42581EA8">
      <w:pPr>
        <w:numPr>
          <w:ilvl w:val="0"/>
          <w:numId w:val="3"/>
        </w:numPr>
        <w:spacing w:line="360" w:lineRule="auto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21"/>
        </w:rPr>
        <w:t xml:space="preserve"> </w:t>
      </w:r>
      <w:r>
        <w:rPr>
          <w:rFonts w:hint="eastAsia" w:ascii="Times New Roman" w:hAnsi="Times New Roman"/>
          <w:kern w:val="0"/>
        </w:rPr>
        <w:t>刘琪. 加快中原城市群交通一体化发展[N]. 河南日报, 2017-05-19</w:t>
      </w:r>
      <w:r>
        <w:rPr>
          <w:rFonts w:ascii="Times New Roman" w:hAnsi="Times New Roman"/>
          <w:kern w:val="0"/>
        </w:rPr>
        <w:t>(</w:t>
      </w:r>
      <w:r>
        <w:rPr>
          <w:rFonts w:hint="eastAsia" w:ascii="Times New Roman" w:hAnsi="Times New Roman"/>
          <w:kern w:val="0"/>
        </w:rPr>
        <w:t>09).</w:t>
      </w:r>
    </w:p>
    <w:p w14:paraId="3BB0E15E">
      <w:pPr>
        <w:numPr>
          <w:ilvl w:val="0"/>
          <w:numId w:val="3"/>
        </w:numPr>
        <w:spacing w:line="360" w:lineRule="auto"/>
        <w:ind w:left="369" w:hanging="369"/>
        <w:rPr>
          <w:rFonts w:ascii="Times New Roman" w:hAnsi="Times New Roman"/>
          <w:kern w:val="21"/>
        </w:rPr>
      </w:pPr>
      <w:r>
        <w:rPr>
          <w:rFonts w:ascii="Times New Roman" w:hAnsi="Times New Roman"/>
          <w:kern w:val="21"/>
        </w:rPr>
        <w:t xml:space="preserve"> Backstrom L, Huttenlocher D, Kleinberg J, et al. Group formation in large social networks: Membership, growth, and evolution[C]. New York: ACM Press, 2006: 44-54.</w:t>
      </w:r>
    </w:p>
    <w:p w14:paraId="2174291E">
      <w:pPr>
        <w:numPr>
          <w:ilvl w:val="0"/>
          <w:numId w:val="3"/>
        </w:numPr>
        <w:spacing w:line="360" w:lineRule="auto"/>
        <w:ind w:left="369" w:hanging="369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0"/>
        </w:rPr>
        <w:t xml:space="preserve"> 陈宝生. 发挥高校优势加快构建中国特色哲学社会科学[EB/OL]</w:t>
      </w:r>
      <w:r>
        <w:rPr>
          <w:rFonts w:ascii="Times New Roman" w:hAnsi="Times New Roman"/>
          <w:kern w:val="0"/>
        </w:rPr>
        <w:t>. (</w:t>
      </w:r>
      <w:r>
        <w:rPr>
          <w:rFonts w:hint="eastAsia" w:ascii="Times New Roman" w:hAnsi="Times New Roman"/>
          <w:kern w:val="0"/>
        </w:rPr>
        <w:t>2017-05-1</w:t>
      </w:r>
      <w:r>
        <w:rPr>
          <w:rFonts w:ascii="Times New Roman" w:hAnsi="Times New Roman"/>
          <w:kern w:val="0"/>
        </w:rPr>
        <w:t>7)[</w:t>
      </w:r>
      <w:r>
        <w:rPr>
          <w:rFonts w:hint="eastAsia" w:ascii="Times New Roman" w:hAnsi="Times New Roman"/>
          <w:kern w:val="0"/>
        </w:rPr>
        <w:t>2017-06-06</w:t>
      </w:r>
      <w:r>
        <w:rPr>
          <w:rFonts w:ascii="Times New Roman" w:hAnsi="Times New Roman"/>
          <w:kern w:val="0"/>
        </w:rPr>
        <w:t>].</w:t>
      </w:r>
      <w:r>
        <w:rPr>
          <w:rFonts w:hint="eastAsia" w:ascii="Times New Roman" w:hAnsi="Times New Roman"/>
          <w:kern w:val="0"/>
        </w:rPr>
        <w:t xml:space="preserve"> http://www.moe.gov.cn/jyb_xwfb/moe_176/201705/t20170517_305073.html</w:t>
      </w:r>
      <w:r>
        <w:rPr>
          <w:rFonts w:ascii="Times New Roman" w:hAnsi="Times New Roman"/>
          <w:kern w:val="0"/>
        </w:rPr>
        <w:t xml:space="preserve">. </w:t>
      </w:r>
    </w:p>
    <w:p w14:paraId="5A50C9C6"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197485</wp:posOffset>
                </wp:positionV>
                <wp:extent cx="1066800" cy="533400"/>
                <wp:effectExtent l="0" t="285750" r="19050" b="19050"/>
                <wp:wrapNone/>
                <wp:docPr id="428" name="圆角矩形标注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533400"/>
                        </a:xfrm>
                        <a:prstGeom prst="wedgeRoundRectCallout">
                          <a:avLst>
                            <a:gd name="adj1" fmla="val -36712"/>
                            <a:gd name="adj2" fmla="val -9813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D90E04">
                            <w:r>
                              <w:rPr>
                                <w:rFonts w:hint="eastAsia"/>
                              </w:rPr>
                              <w:t>网址标注到引用文章处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0.2pt;margin-top:15.55pt;height:42pt;width:84pt;z-index:251669504;mso-width-relative:page;mso-height-relative:page;" fillcolor="#FFFFFF" filled="t" stroked="t" coordsize="21600,21600" o:gfxdata="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ZE7yFtoAAAAK&#10;AQAADwAAAAAAAAABACAAAAAiAAAAZHJzL2Rvd25yZXYueG1sUEsBAhQAFAAAAAgAh07iQFu+z1qM&#10;AgAAEgUAAA4AAAAAAAAAAQAgAAAAKQEAAGRycy9lMm9Eb2MueG1sUEsFBgAAAAAGAAYAWQEAACcG&#10;AAAAAA==&#10;" adj="2870,-1039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3D90E04">
                      <w:r>
                        <w:rPr>
                          <w:rFonts w:hint="eastAsia"/>
                        </w:rPr>
                        <w:t>网址标注到引用文章处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231775</wp:posOffset>
                </wp:positionV>
                <wp:extent cx="1927860" cy="552450"/>
                <wp:effectExtent l="0" t="342900" r="15240" b="19050"/>
                <wp:wrapNone/>
                <wp:docPr id="429" name="圆角矩形标注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7860" cy="552450"/>
                        </a:xfrm>
                        <a:prstGeom prst="wedgeRoundRectCallout">
                          <a:avLst>
                            <a:gd name="adj1" fmla="val 12116"/>
                            <a:gd name="adj2" fmla="val -10800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193A5F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五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号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宋体和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Times New Roman；1.5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倍行距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0.9pt;margin-top:18.25pt;height:43.5pt;width:151.8pt;z-index:251668480;mso-width-relative:page;mso-height-relative:page;" fillcolor="#FFFFFF" filled="t" stroked="t" coordsize="21600,21600" o:gfxdata="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GC/NdcAAAAJAQAADwAA&#10;AAAAAAABACAAAAAiAAAAZHJzL2Rvd25yZXYueG1sUEsBAhQAFAAAAAgAh07iQHI73nuJAgAAEgUA&#10;AA4AAAAAAAAAAQAgAAAAJgEAAGRycy9lMm9Eb2MueG1sUEsFBgAAAAAGAAYAWQEAACEGAAAAAA==&#10;" adj="13417,-1253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9193A5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五</w:t>
                      </w:r>
                      <w:r>
                        <w:rPr>
                          <w:rFonts w:ascii="Times New Roman" w:hAnsi="Times New Roman"/>
                        </w:rPr>
                        <w:t>号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宋体和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Times New Roman；1.5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倍行距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440D5DB4">
      <w:pPr>
        <w:autoSpaceDE w:val="0"/>
        <w:autoSpaceDN w:val="0"/>
        <w:adjustRightInd w:val="0"/>
        <w:ind w:firstLine="480" w:firstLineChars="200"/>
        <w:rPr>
          <w:rFonts w:ascii="Times New Roman" w:hAnsi="Times New Roman"/>
          <w:kern w:val="0"/>
          <w:sz w:val="24"/>
        </w:rPr>
      </w:pPr>
    </w:p>
    <w:p w14:paraId="6AE23AF8">
      <w:pPr>
        <w:autoSpaceDE w:val="0"/>
        <w:autoSpaceDN w:val="0"/>
        <w:adjustRightInd w:val="0"/>
        <w:ind w:firstLine="480" w:firstLineChars="200"/>
        <w:rPr>
          <w:rFonts w:ascii="Times New Roman" w:hAnsi="Times New Roman"/>
          <w:kern w:val="0"/>
          <w:sz w:val="24"/>
        </w:rPr>
      </w:pPr>
    </w:p>
    <w:p w14:paraId="59743448">
      <w:pPr>
        <w:autoSpaceDE w:val="0"/>
        <w:autoSpaceDN w:val="0"/>
        <w:adjustRightInd w:val="0"/>
        <w:ind w:firstLine="480" w:firstLineChars="200"/>
        <w:jc w:val="center"/>
        <w:rPr>
          <w:rFonts w:ascii="Times New Roman" w:hAnsi="Times New Roman"/>
          <w:kern w:val="0"/>
          <w:sz w:val="24"/>
        </w:rPr>
      </w:pPr>
    </w:p>
    <w:p w14:paraId="569E03AA">
      <w:pPr>
        <w:autoSpaceDE w:val="0"/>
        <w:autoSpaceDN w:val="0"/>
        <w:adjustRightInd w:val="0"/>
        <w:snapToGrid w:val="0"/>
        <w:ind w:firstLine="560" w:firstLineChars="200"/>
        <w:rPr>
          <w:rFonts w:ascii="Times New Roman" w:hAnsi="Times New Roman"/>
          <w:kern w:val="0"/>
          <w:sz w:val="28"/>
        </w:rPr>
      </w:pPr>
      <w:r>
        <w:rPr>
          <w:rFonts w:hint="eastAsia" w:ascii="Times New Roman" w:hAnsi="Times New Roman"/>
          <w:kern w:val="0"/>
          <w:sz w:val="28"/>
        </w:rPr>
        <w:t>...</w:t>
      </w:r>
    </w:p>
    <w:p w14:paraId="45B26472">
      <w:pPr>
        <w:autoSpaceDE w:val="0"/>
        <w:autoSpaceDN w:val="0"/>
        <w:adjustRightInd w:val="0"/>
        <w:snapToGrid w:val="0"/>
        <w:ind w:firstLine="560" w:firstLineChars="200"/>
        <w:rPr>
          <w:rFonts w:ascii="Times New Roman" w:hAnsi="Times New Roman"/>
          <w:kern w:val="0"/>
          <w:sz w:val="28"/>
        </w:rPr>
      </w:pPr>
    </w:p>
    <w:p w14:paraId="398890D5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注：</w:t>
      </w:r>
    </w:p>
    <w:p w14:paraId="4A641155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）按论文中参考文献出现的先后顺序用阿拉伯数字连续编号，并与文中的编号顺序相对应。 </w:t>
      </w:r>
    </w:p>
    <w:p w14:paraId="693F80E5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（</w:t>
      </w:r>
      <w:r>
        <w:rPr>
          <w:rFonts w:ascii="Times New Roman" w:hAnsi="Times New Roman"/>
          <w:kern w:val="0"/>
          <w:sz w:val="24"/>
          <w:szCs w:val="24"/>
        </w:rPr>
        <w:t>2</w:t>
      </w:r>
      <w:r>
        <w:rPr>
          <w:rFonts w:hint="eastAsia" w:ascii="Times New Roman" w:hAnsi="Times New Roman"/>
          <w:kern w:val="0"/>
          <w:sz w:val="24"/>
          <w:szCs w:val="24"/>
        </w:rPr>
        <w:t>）参考文献中每条项目应齐全。文献中的作者不超过三位时全部列出；超过三位时只列出前三位，后而加“, 等”字；作者姓名之间用逗号分开；中外人名一体采用姓在前，名在后的著录法。</w:t>
      </w:r>
    </w:p>
    <w:p w14:paraId="45110C43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（3）参考文献的篇数不少于20篇，其中英文文献篇数不少于3篇。</w:t>
      </w:r>
    </w:p>
    <w:p w14:paraId="6362C7C9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（4）参考文献近5年占比50%，书本占比不超过40%。</w:t>
      </w:r>
    </w:p>
    <w:sectPr>
      <w:headerReference r:id="rId5" w:type="first"/>
      <w:headerReference r:id="rId4" w:type="default"/>
      <w:footerReference r:id="rId6" w:type="default"/>
      <w:footerReference r:id="rId7" w:type="even"/>
      <w:pgSz w:w="11906" w:h="16838"/>
      <w:pgMar w:top="1418" w:right="1134" w:bottom="1418" w:left="1701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57906">
    <w:pPr>
      <w:pStyle w:val="17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7138377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594AFED9">
        <w:pPr>
          <w:pStyle w:val="17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- </w:t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-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F3534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3A9E7">
    <w:pPr>
      <w:pStyle w:val="18"/>
    </w:pPr>
    <w:r>
      <w:rPr>
        <w:rFonts w:hint="eastAsia"/>
      </w:rPr>
      <w:t>综述题目作为页眉，小五号宋体居中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4C3FF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（%1）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7EB7E0F"/>
    <w:multiLevelType w:val="multilevel"/>
    <w:tmpl w:val="07EB7E0F"/>
    <w:lvl w:ilvl="0" w:tentative="0">
      <w:start w:val="1"/>
      <w:numFmt w:val="bullet"/>
      <w:lvlText w:val=""/>
      <w:lvlJc w:val="left"/>
      <w:pPr>
        <w:ind w:left="846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2">
    <w:nsid w:val="29097796"/>
    <w:multiLevelType w:val="multilevel"/>
    <w:tmpl w:val="29097796"/>
    <w:lvl w:ilvl="0" w:tentative="0">
      <w:start w:val="1"/>
      <w:numFmt w:val="decimal"/>
      <w:lvlText w:val="[%1]"/>
      <w:lvlJc w:val="left"/>
      <w:pPr>
        <w:tabs>
          <w:tab w:val="left" w:pos="255"/>
        </w:tabs>
        <w:ind w:left="255" w:hanging="255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01B29"/>
    <w:rsid w:val="00001EA4"/>
    <w:rsid w:val="00010E3C"/>
    <w:rsid w:val="00012E9D"/>
    <w:rsid w:val="0001788E"/>
    <w:rsid w:val="00037391"/>
    <w:rsid w:val="0009439A"/>
    <w:rsid w:val="000B40C0"/>
    <w:rsid w:val="000D3C18"/>
    <w:rsid w:val="000D7E17"/>
    <w:rsid w:val="000E253D"/>
    <w:rsid w:val="000E75AB"/>
    <w:rsid w:val="000F2B3D"/>
    <w:rsid w:val="00125897"/>
    <w:rsid w:val="00165521"/>
    <w:rsid w:val="001660D0"/>
    <w:rsid w:val="00166B41"/>
    <w:rsid w:val="00191158"/>
    <w:rsid w:val="001A56B3"/>
    <w:rsid w:val="001A600B"/>
    <w:rsid w:val="001B22E8"/>
    <w:rsid w:val="001C464D"/>
    <w:rsid w:val="00216DC0"/>
    <w:rsid w:val="00223C29"/>
    <w:rsid w:val="00232D4E"/>
    <w:rsid w:val="00234141"/>
    <w:rsid w:val="00260918"/>
    <w:rsid w:val="00276079"/>
    <w:rsid w:val="002F44B5"/>
    <w:rsid w:val="003058FF"/>
    <w:rsid w:val="00344344"/>
    <w:rsid w:val="003A6378"/>
    <w:rsid w:val="003C5184"/>
    <w:rsid w:val="003F4078"/>
    <w:rsid w:val="004058D3"/>
    <w:rsid w:val="0041223C"/>
    <w:rsid w:val="004534EE"/>
    <w:rsid w:val="004723A3"/>
    <w:rsid w:val="00495F9D"/>
    <w:rsid w:val="00496BBC"/>
    <w:rsid w:val="004A5E07"/>
    <w:rsid w:val="004A7943"/>
    <w:rsid w:val="004B56D9"/>
    <w:rsid w:val="004D2B36"/>
    <w:rsid w:val="004F52D9"/>
    <w:rsid w:val="00554BF3"/>
    <w:rsid w:val="00555C2E"/>
    <w:rsid w:val="00561DD8"/>
    <w:rsid w:val="00570C68"/>
    <w:rsid w:val="00580086"/>
    <w:rsid w:val="005845FA"/>
    <w:rsid w:val="005A2F01"/>
    <w:rsid w:val="005A5D1A"/>
    <w:rsid w:val="005B40E3"/>
    <w:rsid w:val="005F0238"/>
    <w:rsid w:val="00613EC4"/>
    <w:rsid w:val="00621D25"/>
    <w:rsid w:val="006A312D"/>
    <w:rsid w:val="006B41CA"/>
    <w:rsid w:val="006B6105"/>
    <w:rsid w:val="0070480D"/>
    <w:rsid w:val="00724555"/>
    <w:rsid w:val="00773667"/>
    <w:rsid w:val="00776D85"/>
    <w:rsid w:val="007C0D84"/>
    <w:rsid w:val="007D74A1"/>
    <w:rsid w:val="007F0F54"/>
    <w:rsid w:val="00802452"/>
    <w:rsid w:val="00816E79"/>
    <w:rsid w:val="00851C49"/>
    <w:rsid w:val="0086519C"/>
    <w:rsid w:val="008B0369"/>
    <w:rsid w:val="008B2CCB"/>
    <w:rsid w:val="008D7554"/>
    <w:rsid w:val="008E65FC"/>
    <w:rsid w:val="0091014E"/>
    <w:rsid w:val="0093707E"/>
    <w:rsid w:val="009630EC"/>
    <w:rsid w:val="009735EB"/>
    <w:rsid w:val="00974EA2"/>
    <w:rsid w:val="00987455"/>
    <w:rsid w:val="00987D61"/>
    <w:rsid w:val="009963EA"/>
    <w:rsid w:val="009B2DD7"/>
    <w:rsid w:val="009B3C93"/>
    <w:rsid w:val="009D57ED"/>
    <w:rsid w:val="009E0638"/>
    <w:rsid w:val="009E3438"/>
    <w:rsid w:val="009E47CD"/>
    <w:rsid w:val="009F3B0E"/>
    <w:rsid w:val="00A047C8"/>
    <w:rsid w:val="00A11A2B"/>
    <w:rsid w:val="00A34A93"/>
    <w:rsid w:val="00A42DCA"/>
    <w:rsid w:val="00A53834"/>
    <w:rsid w:val="00A709EA"/>
    <w:rsid w:val="00A84DFF"/>
    <w:rsid w:val="00AA0D32"/>
    <w:rsid w:val="00AA7F78"/>
    <w:rsid w:val="00AE4987"/>
    <w:rsid w:val="00B00482"/>
    <w:rsid w:val="00B30C3A"/>
    <w:rsid w:val="00B32289"/>
    <w:rsid w:val="00B543DE"/>
    <w:rsid w:val="00B77602"/>
    <w:rsid w:val="00BB05A9"/>
    <w:rsid w:val="00BB08E5"/>
    <w:rsid w:val="00BB4BF0"/>
    <w:rsid w:val="00BD153C"/>
    <w:rsid w:val="00BF7E91"/>
    <w:rsid w:val="00C20CC3"/>
    <w:rsid w:val="00C6010A"/>
    <w:rsid w:val="00C67AA0"/>
    <w:rsid w:val="00C834B9"/>
    <w:rsid w:val="00C95771"/>
    <w:rsid w:val="00CB6277"/>
    <w:rsid w:val="00CC066A"/>
    <w:rsid w:val="00CC63A8"/>
    <w:rsid w:val="00CD11FF"/>
    <w:rsid w:val="00CE1E1B"/>
    <w:rsid w:val="00CF5B55"/>
    <w:rsid w:val="00D20CE0"/>
    <w:rsid w:val="00D6007F"/>
    <w:rsid w:val="00D7132E"/>
    <w:rsid w:val="00D82E1E"/>
    <w:rsid w:val="00D97719"/>
    <w:rsid w:val="00DA6F35"/>
    <w:rsid w:val="00DE6C03"/>
    <w:rsid w:val="00DF45E6"/>
    <w:rsid w:val="00E16B5A"/>
    <w:rsid w:val="00E25670"/>
    <w:rsid w:val="00E3537D"/>
    <w:rsid w:val="00E4214D"/>
    <w:rsid w:val="00E42582"/>
    <w:rsid w:val="00E44226"/>
    <w:rsid w:val="00E471EC"/>
    <w:rsid w:val="00E64E0A"/>
    <w:rsid w:val="00E76D69"/>
    <w:rsid w:val="00E95B5A"/>
    <w:rsid w:val="00EB4AC9"/>
    <w:rsid w:val="00ED3F80"/>
    <w:rsid w:val="00F077BA"/>
    <w:rsid w:val="00F30050"/>
    <w:rsid w:val="00F907DA"/>
    <w:rsid w:val="00F90F4F"/>
    <w:rsid w:val="00FA08F4"/>
    <w:rsid w:val="00FE5CC3"/>
    <w:rsid w:val="1F2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zh-CN" w:eastAsia="zh-CN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  <w:lang w:val="zh-CN" w:eastAsia="zh-CN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zh-CN" w:eastAsia="zh-CN"/>
    </w:rPr>
  </w:style>
  <w:style w:type="character" w:default="1" w:styleId="29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unhideWhenUsed/>
    <w:uiPriority w:val="39"/>
    <w:pPr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link w:val="45"/>
    <w:uiPriority w:val="0"/>
    <w:pPr>
      <w:jc w:val="left"/>
    </w:pPr>
    <w:rPr>
      <w:rFonts w:ascii="Times New Roman" w:hAnsi="Times New Roman"/>
      <w:kern w:val="0"/>
      <w:sz w:val="20"/>
      <w:szCs w:val="24"/>
      <w:lang w:val="zh-CN" w:eastAsia="zh-CN"/>
    </w:rPr>
  </w:style>
  <w:style w:type="paragraph" w:styleId="7">
    <w:name w:val="Body Text 3"/>
    <w:basedOn w:val="1"/>
    <w:link w:val="52"/>
    <w:uiPriority w:val="0"/>
    <w:pPr>
      <w:spacing w:after="120"/>
    </w:pPr>
    <w:rPr>
      <w:rFonts w:ascii="Times New Roman" w:hAnsi="Times New Roman"/>
      <w:sz w:val="16"/>
      <w:szCs w:val="16"/>
    </w:rPr>
  </w:style>
  <w:style w:type="paragraph" w:styleId="8">
    <w:name w:val="Body Text"/>
    <w:basedOn w:val="1"/>
    <w:link w:val="44"/>
    <w:uiPriority w:val="0"/>
    <w:pPr>
      <w:jc w:val="center"/>
    </w:pPr>
    <w:rPr>
      <w:rFonts w:ascii="宋体" w:hAnsi="Times New Roman"/>
      <w:kern w:val="0"/>
      <w:sz w:val="20"/>
      <w:szCs w:val="24"/>
      <w:lang w:val="zh-CN" w:eastAsia="zh-CN"/>
    </w:rPr>
  </w:style>
  <w:style w:type="paragraph" w:styleId="9">
    <w:name w:val="Body Text Indent"/>
    <w:basedOn w:val="1"/>
    <w:link w:val="41"/>
    <w:uiPriority w:val="0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paragraph" w:styleId="10">
    <w:name w:val="toc 5"/>
    <w:basedOn w:val="1"/>
    <w:next w:val="1"/>
    <w:autoRedefine/>
    <w:unhideWhenUsed/>
    <w:uiPriority w:val="39"/>
    <w:pPr>
      <w:ind w:left="1680" w:leftChars="800"/>
    </w:pPr>
    <w:rPr>
      <w:rFonts w:asciiTheme="minorHAnsi" w:hAnsiTheme="minorHAnsi" w:eastAsiaTheme="minorEastAsia" w:cstheme="minorBidi"/>
      <w:szCs w:val="22"/>
    </w:rPr>
  </w:style>
  <w:style w:type="paragraph" w:styleId="11">
    <w:name w:val="toc 3"/>
    <w:basedOn w:val="1"/>
    <w:next w:val="1"/>
    <w:autoRedefine/>
    <w:unhideWhenUsed/>
    <w:qFormat/>
    <w:uiPriority w:val="39"/>
    <w:pPr>
      <w:widowControl/>
      <w:tabs>
        <w:tab w:val="right" w:leader="dot" w:pos="8789"/>
      </w:tabs>
      <w:spacing w:line="360" w:lineRule="auto"/>
      <w:ind w:left="840" w:leftChars="400"/>
      <w:jc w:val="left"/>
    </w:pPr>
    <w:rPr>
      <w:rFonts w:ascii="Times New Roman" w:hAnsi="Times New Roman" w:eastAsia="黑体"/>
      <w:kern w:val="0"/>
      <w:sz w:val="24"/>
      <w:szCs w:val="24"/>
    </w:rPr>
  </w:style>
  <w:style w:type="paragraph" w:styleId="12">
    <w:name w:val="Plain Text"/>
    <w:basedOn w:val="1"/>
    <w:link w:val="38"/>
    <w:unhideWhenUsed/>
    <w:uiPriority w:val="0"/>
    <w:rPr>
      <w:rFonts w:ascii="宋体" w:hAnsi="Courier New"/>
    </w:rPr>
  </w:style>
  <w:style w:type="paragraph" w:styleId="13">
    <w:name w:val="toc 8"/>
    <w:basedOn w:val="1"/>
    <w:next w:val="1"/>
    <w:autoRedefine/>
    <w:unhideWhenUsed/>
    <w:uiPriority w:val="39"/>
    <w:pPr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14">
    <w:name w:val="Date"/>
    <w:basedOn w:val="1"/>
    <w:next w:val="1"/>
    <w:link w:val="37"/>
    <w:unhideWhenUsed/>
    <w:uiPriority w:val="0"/>
    <w:pPr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15">
    <w:name w:val="Body Text Indent 2"/>
    <w:basedOn w:val="1"/>
    <w:link w:val="43"/>
    <w:uiPriority w:val="0"/>
    <w:pPr>
      <w:ind w:firstLine="435"/>
    </w:pPr>
    <w:rPr>
      <w:rFonts w:ascii="Times New Roman" w:hAnsi="Times New Roman"/>
      <w:kern w:val="0"/>
      <w:sz w:val="20"/>
      <w:szCs w:val="24"/>
      <w:lang w:val="zh-CN" w:eastAsia="zh-CN"/>
    </w:rPr>
  </w:style>
  <w:style w:type="paragraph" w:styleId="16">
    <w:name w:val="Balloon Text"/>
    <w:basedOn w:val="1"/>
    <w:link w:val="42"/>
    <w:semiHidden/>
    <w:unhideWhenUsed/>
    <w:uiPriority w:val="0"/>
    <w:rPr>
      <w:kern w:val="0"/>
      <w:sz w:val="18"/>
      <w:szCs w:val="18"/>
      <w:lang w:val="zh-CN" w:eastAsia="zh-CN"/>
    </w:rPr>
  </w:style>
  <w:style w:type="paragraph" w:styleId="17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8">
    <w:name w:val="header"/>
    <w:basedOn w:val="1"/>
    <w:link w:val="3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toc 1"/>
    <w:basedOn w:val="1"/>
    <w:next w:val="1"/>
    <w:autoRedefine/>
    <w:qFormat/>
    <w:uiPriority w:val="39"/>
    <w:pPr>
      <w:tabs>
        <w:tab w:val="right" w:leader="dot" w:pos="8777"/>
      </w:tabs>
    </w:pPr>
    <w:rPr>
      <w:rFonts w:ascii="Times New Roman" w:hAnsi="Times New Roman" w:eastAsia="黑体"/>
      <w:kern w:val="0"/>
      <w:sz w:val="28"/>
      <w:szCs w:val="28"/>
    </w:rPr>
  </w:style>
  <w:style w:type="paragraph" w:styleId="20">
    <w:name w:val="toc 4"/>
    <w:basedOn w:val="1"/>
    <w:next w:val="1"/>
    <w:autoRedefine/>
    <w:unhideWhenUsed/>
    <w:uiPriority w:val="39"/>
    <w:pPr>
      <w:ind w:left="1260" w:leftChars="600"/>
    </w:pPr>
    <w:rPr>
      <w:rFonts w:asciiTheme="minorHAnsi" w:hAnsiTheme="minorHAnsi" w:eastAsiaTheme="minorEastAsia" w:cstheme="minorBidi"/>
      <w:szCs w:val="22"/>
    </w:rPr>
  </w:style>
  <w:style w:type="paragraph" w:styleId="21">
    <w:name w:val="toc 6"/>
    <w:basedOn w:val="1"/>
    <w:next w:val="1"/>
    <w:autoRedefine/>
    <w:unhideWhenUsed/>
    <w:uiPriority w:val="39"/>
    <w:pPr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22">
    <w:name w:val="Body Text Indent 3"/>
    <w:basedOn w:val="1"/>
    <w:link w:val="50"/>
    <w:semiHidden/>
    <w:unhideWhenUsed/>
    <w:uiPriority w:val="99"/>
    <w:pPr>
      <w:spacing w:after="120"/>
      <w:ind w:left="420" w:leftChars="200"/>
    </w:pPr>
    <w:rPr>
      <w:rFonts w:asciiTheme="minorHAnsi" w:hAnsiTheme="minorHAnsi" w:eastAsiaTheme="minorEastAsia" w:cstheme="minorBidi"/>
      <w:sz w:val="16"/>
      <w:szCs w:val="16"/>
    </w:rPr>
  </w:style>
  <w:style w:type="paragraph" w:styleId="23">
    <w:name w:val="toc 2"/>
    <w:basedOn w:val="1"/>
    <w:next w:val="1"/>
    <w:autoRedefine/>
    <w:unhideWhenUsed/>
    <w:qFormat/>
    <w:uiPriority w:val="39"/>
    <w:pPr>
      <w:widowControl/>
      <w:tabs>
        <w:tab w:val="right" w:leader="dot" w:pos="8777"/>
      </w:tabs>
      <w:spacing w:line="360" w:lineRule="auto"/>
      <w:ind w:firstLine="420" w:firstLineChars="150"/>
      <w:jc w:val="left"/>
    </w:pPr>
    <w:rPr>
      <w:rFonts w:ascii="Times New Roman" w:hAnsi="Times New Roman"/>
      <w:kern w:val="0"/>
      <w:sz w:val="28"/>
      <w:szCs w:val="28"/>
    </w:rPr>
  </w:style>
  <w:style w:type="paragraph" w:styleId="24">
    <w:name w:val="toc 9"/>
    <w:basedOn w:val="1"/>
    <w:next w:val="1"/>
    <w:autoRedefine/>
    <w:unhideWhenUsed/>
    <w:uiPriority w:val="39"/>
    <w:pPr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25">
    <w:name w:val="Body Text 2"/>
    <w:basedOn w:val="1"/>
    <w:link w:val="48"/>
    <w:uiPriority w:val="0"/>
    <w:pPr>
      <w:spacing w:after="120" w:line="480" w:lineRule="auto"/>
    </w:pPr>
    <w:rPr>
      <w:rFonts w:ascii="宋体" w:hAnsi="Times New Roman"/>
      <w:kern w:val="0"/>
      <w:sz w:val="24"/>
      <w:lang w:val="zh-CN" w:eastAsia="zh-CN"/>
    </w:rPr>
  </w:style>
  <w:style w:type="paragraph" w:styleId="2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7">
    <w:name w:val="annotation subject"/>
    <w:basedOn w:val="6"/>
    <w:next w:val="6"/>
    <w:link w:val="46"/>
    <w:uiPriority w:val="0"/>
    <w:rPr>
      <w:b/>
      <w:bCs/>
    </w:r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page number"/>
    <w:basedOn w:val="29"/>
    <w:uiPriority w:val="0"/>
  </w:style>
  <w:style w:type="character" w:styleId="32">
    <w:name w:val="Hyperlink"/>
    <w:uiPriority w:val="99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character" w:customStyle="1" w:styleId="34">
    <w:name w:val="标题 1 Char"/>
    <w:basedOn w:val="29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35">
    <w:name w:val="标题 2 Char"/>
    <w:basedOn w:val="29"/>
    <w:link w:val="3"/>
    <w:uiPriority w:val="0"/>
    <w:rPr>
      <w:rFonts w:ascii="Arial" w:hAnsi="Arial" w:eastAsia="黑体" w:cs="Times New Roman"/>
      <w:b/>
      <w:bCs/>
      <w:kern w:val="0"/>
      <w:sz w:val="32"/>
      <w:szCs w:val="32"/>
      <w:lang w:val="zh-CN" w:eastAsia="zh-CN"/>
    </w:rPr>
  </w:style>
  <w:style w:type="character" w:customStyle="1" w:styleId="36">
    <w:name w:val="标题 3 Char"/>
    <w:basedOn w:val="29"/>
    <w:link w:val="4"/>
    <w:uiPriority w:val="0"/>
    <w:rPr>
      <w:rFonts w:ascii="Times New Roman" w:hAnsi="Times New Roman" w:eastAsia="宋体" w:cs="Times New Roman"/>
      <w:b/>
      <w:bCs/>
      <w:kern w:val="0"/>
      <w:sz w:val="32"/>
      <w:szCs w:val="32"/>
      <w:lang w:val="zh-CN" w:eastAsia="zh-CN"/>
    </w:rPr>
  </w:style>
  <w:style w:type="character" w:customStyle="1" w:styleId="37">
    <w:name w:val="日期 Char"/>
    <w:basedOn w:val="29"/>
    <w:link w:val="14"/>
    <w:uiPriority w:val="0"/>
  </w:style>
  <w:style w:type="character" w:customStyle="1" w:styleId="38">
    <w:name w:val="纯文本 Char"/>
    <w:basedOn w:val="29"/>
    <w:link w:val="12"/>
    <w:uiPriority w:val="0"/>
    <w:rPr>
      <w:rFonts w:ascii="宋体" w:hAnsi="Courier New" w:eastAsia="宋体" w:cs="Times New Roman"/>
      <w:szCs w:val="20"/>
    </w:rPr>
  </w:style>
  <w:style w:type="character" w:customStyle="1" w:styleId="39">
    <w:name w:val="页眉 Char"/>
    <w:basedOn w:val="29"/>
    <w:link w:val="18"/>
    <w:uiPriority w:val="99"/>
    <w:rPr>
      <w:sz w:val="18"/>
      <w:szCs w:val="18"/>
    </w:rPr>
  </w:style>
  <w:style w:type="character" w:customStyle="1" w:styleId="40">
    <w:name w:val="页脚 Char"/>
    <w:basedOn w:val="29"/>
    <w:link w:val="17"/>
    <w:uiPriority w:val="99"/>
    <w:rPr>
      <w:sz w:val="18"/>
      <w:szCs w:val="18"/>
    </w:rPr>
  </w:style>
  <w:style w:type="character" w:customStyle="1" w:styleId="41">
    <w:name w:val="正文文本缩进 Char"/>
    <w:basedOn w:val="29"/>
    <w:link w:val="9"/>
    <w:uiPriority w:val="0"/>
    <w:rPr>
      <w:rFonts w:ascii="宋体" w:hAnsi="宋体" w:eastAsia="宋体" w:cs="Times New Roman"/>
      <w:color w:val="000000"/>
      <w:kern w:val="0"/>
      <w:szCs w:val="24"/>
    </w:rPr>
  </w:style>
  <w:style w:type="character" w:customStyle="1" w:styleId="42">
    <w:name w:val="批注框文本 Char"/>
    <w:basedOn w:val="29"/>
    <w:link w:val="16"/>
    <w:semiHidden/>
    <w:uiPriority w:val="0"/>
    <w:rPr>
      <w:rFonts w:ascii="Calibri" w:hAnsi="Calibri" w:eastAsia="宋体" w:cs="Times New Roman"/>
      <w:kern w:val="0"/>
      <w:sz w:val="18"/>
      <w:szCs w:val="18"/>
      <w:lang w:val="zh-CN" w:eastAsia="zh-CN"/>
    </w:rPr>
  </w:style>
  <w:style w:type="character" w:customStyle="1" w:styleId="43">
    <w:name w:val="正文文本缩进 2 Char"/>
    <w:basedOn w:val="29"/>
    <w:link w:val="15"/>
    <w:uiPriority w:val="0"/>
    <w:rPr>
      <w:rFonts w:ascii="Times New Roman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4">
    <w:name w:val="正文文本 Char"/>
    <w:basedOn w:val="29"/>
    <w:link w:val="8"/>
    <w:uiPriority w:val="0"/>
    <w:rPr>
      <w:rFonts w:ascii="宋体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5">
    <w:name w:val="批注文字 Char"/>
    <w:basedOn w:val="29"/>
    <w:link w:val="6"/>
    <w:uiPriority w:val="0"/>
    <w:rPr>
      <w:rFonts w:ascii="Times New Roman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6">
    <w:name w:val="批注主题 Char"/>
    <w:basedOn w:val="45"/>
    <w:link w:val="27"/>
    <w:uiPriority w:val="0"/>
    <w:rPr>
      <w:rFonts w:ascii="Times New Roman" w:hAnsi="Times New Roman" w:eastAsia="宋体" w:cs="Times New Roman"/>
      <w:b/>
      <w:bCs/>
      <w:kern w:val="0"/>
      <w:sz w:val="20"/>
      <w:szCs w:val="24"/>
      <w:lang w:val="zh-CN" w:eastAsia="zh-CN"/>
    </w:rPr>
  </w:style>
  <w:style w:type="paragraph" w:customStyle="1" w:styleId="47">
    <w:name w:val="p0"/>
    <w:basedOn w:val="1"/>
    <w:uiPriority w:val="0"/>
    <w:pPr>
      <w:widowControl/>
    </w:pPr>
    <w:rPr>
      <w:rFonts w:cs="宋体"/>
      <w:kern w:val="0"/>
      <w:szCs w:val="21"/>
    </w:rPr>
  </w:style>
  <w:style w:type="character" w:customStyle="1" w:styleId="48">
    <w:name w:val="正文文本 2 Char"/>
    <w:basedOn w:val="29"/>
    <w:link w:val="25"/>
    <w:uiPriority w:val="0"/>
    <w:rPr>
      <w:rFonts w:ascii="宋体" w:hAnsi="Times New Roman" w:eastAsia="宋体" w:cs="Times New Roman"/>
      <w:kern w:val="0"/>
      <w:sz w:val="24"/>
      <w:szCs w:val="20"/>
      <w:lang w:val="zh-CN" w:eastAsia="zh-CN"/>
    </w:rPr>
  </w:style>
  <w:style w:type="paragraph" w:styleId="4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50">
    <w:name w:val="正文文本缩进 3 Char"/>
    <w:basedOn w:val="29"/>
    <w:link w:val="22"/>
    <w:semiHidden/>
    <w:uiPriority w:val="99"/>
    <w:rPr>
      <w:sz w:val="16"/>
      <w:szCs w:val="16"/>
    </w:rPr>
  </w:style>
  <w:style w:type="character" w:customStyle="1" w:styleId="51">
    <w:name w:val="lh22px1"/>
    <w:basedOn w:val="29"/>
    <w:uiPriority w:val="0"/>
    <w:rPr>
      <w:rFonts w:hint="eastAsia" w:ascii="宋体" w:hAnsi="宋体" w:eastAsia="宋体"/>
      <w:sz w:val="21"/>
      <w:szCs w:val="21"/>
    </w:rPr>
  </w:style>
  <w:style w:type="character" w:customStyle="1" w:styleId="52">
    <w:name w:val="正文文本 3 Char"/>
    <w:basedOn w:val="29"/>
    <w:link w:val="7"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53">
    <w:name w:val="标题1"/>
    <w:basedOn w:val="1"/>
    <w:uiPriority w:val="0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3</Pages>
  <Words>261</Words>
  <Characters>1493</Characters>
  <Lines>12</Lines>
  <Paragraphs>3</Paragraphs>
  <TotalTime>52</TotalTime>
  <ScaleCrop>false</ScaleCrop>
  <LinksUpToDate>false</LinksUpToDate>
  <CharactersWithSpaces>1751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2017-10-20T09:27:00Z</dcterms:created>
  <dc:creator>Administrator</dc:creator>
  <cp:lastModifiedBy>周开来</cp:lastModifiedBy>
  <cp:lastPrinted>2017-10-20T09:19:00Z</cp:lastPrinted>
  <dcterms:modified xsi:type="dcterms:W3CDTF">2026-03-02T09:45:28Z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9D47DC2A9D0A4CA6B97DAD585E59F1BE_12</vt:lpwstr>
  </property>
</Properties>
</file>