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ice-cream-game"/>
    <w:p>
      <w:pPr>
        <w:pStyle w:val="Heading1"/>
      </w:pPr>
      <w:r>
        <w:t xml:space="preserve">Ice Cream Game</w:t>
      </w:r>
    </w:p>
    <w:p>
      <w:pPr>
        <w:pStyle w:val="BlockText"/>
      </w:pPr>
      <w:r>
        <w:t xml:space="preserve">Project Group :</w:t>
      </w:r>
      <w:r>
        <w:t xml:space="preserve"> </w:t>
      </w:r>
      <w:r>
        <w:rPr>
          <w:bCs/>
          <w:b/>
        </w:rPr>
        <w:t xml:space="preserve">AC</w:t>
      </w:r>
    </w:p>
    <w:p>
      <w:pPr>
        <w:pStyle w:val="BlockText"/>
      </w:pPr>
      <w:r>
        <w:t xml:space="preserve">Group Members :</w:t>
      </w:r>
    </w:p>
    <w:p>
      <w:pPr>
        <w:numPr>
          <w:ilvl w:val="0"/>
          <w:numId w:val="1001"/>
        </w:numPr>
        <w:pStyle w:val="BlockText"/>
      </w:pPr>
      <w:r>
        <w:rPr>
          <w:bCs/>
          <w:b/>
        </w:rPr>
        <w:t xml:space="preserve">Calista Butera</w:t>
      </w:r>
      <w:r>
        <w:t xml:space="preserve"> </w:t>
      </w:r>
      <w:r>
        <w:t xml:space="preserve">: start/end Screen; soundEffect.</w:t>
      </w:r>
    </w:p>
    <w:p>
      <w:pPr>
        <w:numPr>
          <w:ilvl w:val="0"/>
          <w:numId w:val="1001"/>
        </w:numPr>
        <w:pStyle w:val="BlockText"/>
      </w:pPr>
      <w:r>
        <w:rPr>
          <w:bCs/>
          <w:b/>
        </w:rPr>
        <w:t xml:space="preserve">Huanrui Cao</w:t>
      </w:r>
      <w:r>
        <w:t xml:space="preserve"> </w:t>
      </w:r>
      <w:r>
        <w:t xml:space="preserve">: mainCode; Brief Paper.</w:t>
      </w:r>
    </w:p>
    <w:p>
      <w:pPr>
        <w:numPr>
          <w:ilvl w:val="0"/>
          <w:numId w:val="1001"/>
        </w:numPr>
        <w:pStyle w:val="BlockText"/>
      </w:pPr>
      <w:r>
        <w:rPr>
          <w:bCs/>
          <w:b/>
        </w:rPr>
        <w:t xml:space="preserve">Duong Tran</w:t>
      </w:r>
      <w:r>
        <w:t xml:space="preserve"> </w:t>
      </w:r>
      <w:r>
        <w:t xml:space="preserve">: Graphics; Layout; orderGenerater.</w:t>
      </w:r>
    </w:p>
    <w:p>
      <w:pPr>
        <w:numPr>
          <w:ilvl w:val="0"/>
          <w:numId w:val="1001"/>
        </w:numPr>
        <w:pStyle w:val="BlockText"/>
      </w:pPr>
      <w:r>
        <w:rPr>
          <w:bCs/>
          <w:b/>
        </w:rPr>
        <w:t xml:space="preserve">Nhat Tin Tran</w:t>
      </w:r>
      <w:r>
        <w:t xml:space="preserve"> </w:t>
      </w:r>
      <w:r>
        <w:t xml:space="preserve">: flavourCheck; mouseFunction.</w:t>
      </w:r>
    </w:p>
    <w:p>
      <w:pPr>
        <w:pStyle w:val="FirstParagraph"/>
      </w:pPr>
    </w:p>
    <w:p>
      <w:pPr>
        <w:pStyle w:val="BodyText"/>
      </w:pPr>
      <w:r>
        <w:t xml:space="preserve">This is a small game to run a Ice cream parlor.</w:t>
      </w:r>
      <w:r>
        <w:t xml:space="preserve"> </w:t>
      </w:r>
    </w:p>
    <w:p>
      <w:pPr>
        <w:pStyle w:val="BodyText"/>
      </w:pPr>
      <w:r>
        <w:t xml:space="preserve">Players should follow the instructions of the order and click on the different objects in the right order to make ice cream.</w:t>
      </w:r>
      <w:r>
        <w:t xml:space="preserve"> </w:t>
      </w:r>
    </w:p>
    <w:p>
      <w:pPr>
        <w:pStyle w:val="BodyText"/>
      </w:pPr>
      <w:r>
        <w:t xml:space="preserve">After clicking "Start Game" on the launch screen, an ice cream order will be generated.</w:t>
      </w:r>
      <w:r>
        <w:t xml:space="preserve"> </w:t>
      </w:r>
    </w:p>
    <w:p>
      <w:pPr>
        <w:pStyle w:val="BodyText"/>
      </w:pPr>
      <w:r>
        <w:t xml:space="preserve">Players need to use the mouse to click on the corresponding holder, flavor, frosting and topping in order to make ice cream according to the display on the order form.</w:t>
      </w:r>
      <w:r>
        <w:t xml:space="preserve"> </w:t>
      </w:r>
    </w:p>
    <w:p>
      <w:pPr>
        <w:pStyle w:val="BodyText"/>
      </w:pPr>
      <w:r>
        <w:t xml:space="preserve">When finished, click on the delivery button to check if the order is correct.</w:t>
      </w:r>
    </w:p>
    <w:p>
      <w:pPr>
        <w:pStyle w:val="BodyText"/>
      </w:pPr>
      <w:r>
        <w:t xml:space="preserve">If the player has correctly made the ice cream as indicated by the order, a success screen will appear on the end screen and a cheerful sound effect will be played.</w:t>
      </w:r>
      <w:r>
        <w:t xml:space="preserve"> </w:t>
      </w:r>
    </w:p>
    <w:p>
      <w:pPr>
        <w:pStyle w:val="BodyText"/>
      </w:pPr>
      <w:r>
        <w:t xml:space="preserve">Conversely, the failure screen and muffled sound effects will be played.</w:t>
      </w:r>
    </w:p>
    <w:bookmarkStart w:id="23" w:name="reference"/>
    <w:p>
      <w:pPr>
        <w:pStyle w:val="Heading2"/>
      </w:pPr>
      <w:r>
        <w:t xml:space="preserve">Reference: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Cs/>
          <w:b/>
        </w:rPr>
        <w:t xml:space="preserve">Purble Place Game</w:t>
      </w:r>
      <w:r>
        <w:t xml:space="preserve"> </w:t>
      </w:r>
      <w:r>
        <w:t xml:space="preserve">:</w:t>
      </w:r>
    </w:p>
    <w:p>
      <w:pPr>
        <w:pStyle w:val="BlockText"/>
      </w:pPr>
      <w:r>
        <w:drawing>
          <wp:inline>
            <wp:extent cx="3914488" cy="2201899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https://lh3.googleusercontent.com/Tb7dc42P4vkUIx5ckmWGLLzPqUTN_P5XntKZ_tFRPoeF6ir6QD8nC5m1HfgdWBgCAq3Tr9Aur2edWFclPqdCSNE7sVhOs06L8z3wcV4Fv4uoQiRRDjkVExEh3COBcvaZ8vJSB0QKwvsfJAUxxAzUH3IGXi3ZdSZSZkuXGIIEmCGRI7YVYrKNBlErL3ljzQ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488" cy="2201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Cs/>
          <w:i/>
        </w:rPr>
        <w:t xml:space="preserve">Childhood game :”)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2022-12-05T21:08:41Z</dcterms:created>
  <dcterms:modified xsi:type="dcterms:W3CDTF">2022-12-05T21:08:41Z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