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BC22" w14:textId="687180DE" w:rsidR="00ED6E63" w:rsidRPr="00ED6E63" w:rsidRDefault="0004582E" w:rsidP="00ED6E63">
      <w:pPr>
        <w:rPr>
          <w:b/>
          <w:bCs/>
        </w:rPr>
      </w:pPr>
      <w:r>
        <w:rPr>
          <w:rFonts w:hint="eastAsia"/>
          <w:b/>
          <w:bCs/>
        </w:rPr>
        <w:t>1</w:t>
      </w:r>
      <w:r w:rsidR="00ED6E63" w:rsidRPr="00ED6E63">
        <w:rPr>
          <w:b/>
          <w:bCs/>
        </w:rPr>
        <w:t xml:space="preserve">. </w:t>
      </w:r>
      <w:r w:rsidR="002475FD" w:rsidRPr="002475FD">
        <w:rPr>
          <w:b/>
          <w:bCs/>
        </w:rPr>
        <w:t>网络层实验：深入探索网络层工作原理</w:t>
      </w:r>
      <w:r w:rsidR="00ED6E63" w:rsidRPr="00ED6E63">
        <w:rPr>
          <w:b/>
          <w:bCs/>
        </w:rPr>
        <w:t>：</w:t>
      </w:r>
    </w:p>
    <w:p w14:paraId="4BA5D5CB" w14:textId="77777777" w:rsidR="0056625E" w:rsidRDefault="0056625E" w:rsidP="0056625E">
      <w:r>
        <w:t>1. 实验的目标：</w:t>
      </w:r>
    </w:p>
    <w:p w14:paraId="34079B6C" w14:textId="77777777" w:rsidR="0056625E" w:rsidRDefault="0056625E" w:rsidP="0056625E">
      <w:r>
        <w:t>使用工具深入理解网络层的工作原理。</w:t>
      </w:r>
    </w:p>
    <w:p w14:paraId="22E24D70" w14:textId="011E6817" w:rsidR="0056625E" w:rsidRDefault="0056625E" w:rsidP="0056625E">
      <w:pPr>
        <w:rPr>
          <w:rFonts w:hint="eastAsia"/>
        </w:rPr>
      </w:pPr>
      <w:r>
        <w:t xml:space="preserve">掌握traceroute, ping, </w:t>
      </w:r>
      <w:proofErr w:type="spellStart"/>
      <w:r>
        <w:t>arp</w:t>
      </w:r>
      <w:proofErr w:type="spellEnd"/>
      <w:r>
        <w:t>, netstat, ipconfig/</w:t>
      </w:r>
      <w:proofErr w:type="spellStart"/>
      <w:r>
        <w:t>ifconfig</w:t>
      </w:r>
      <w:proofErr w:type="spellEnd"/>
      <w:r>
        <w:t xml:space="preserve">, </w:t>
      </w:r>
      <w:proofErr w:type="spellStart"/>
      <w:r>
        <w:t>nslookup</w:t>
      </w:r>
      <w:proofErr w:type="spellEnd"/>
      <w:r>
        <w:t>, route,</w:t>
      </w:r>
      <w:r w:rsidR="00B34B9D">
        <w:t xml:space="preserve"> wireshark</w:t>
      </w:r>
      <w:r>
        <w:t>等工具的基本使用。</w:t>
      </w:r>
    </w:p>
    <w:p w14:paraId="2FE8FF35" w14:textId="55AEBDE3" w:rsidR="004B146D" w:rsidRDefault="0056625E" w:rsidP="0056625E">
      <w:pPr>
        <w:pBdr>
          <w:bottom w:val="single" w:sz="12" w:space="1" w:color="auto"/>
        </w:pBdr>
      </w:pPr>
      <w:r>
        <w:t>通过实际操作了解</w:t>
      </w:r>
      <w:r w:rsidR="00C76270">
        <w:rPr>
          <w:rFonts w:hint="eastAsia"/>
        </w:rPr>
        <w:t>MAC</w:t>
      </w:r>
      <w:r w:rsidR="00295115">
        <w:rPr>
          <w:rFonts w:hint="eastAsia"/>
        </w:rPr>
        <w:t>地址、</w:t>
      </w:r>
      <w:r w:rsidR="00C76270">
        <w:rPr>
          <w:rFonts w:hint="eastAsia"/>
        </w:rPr>
        <w:t>IP地址</w:t>
      </w:r>
      <w:r w:rsidR="00295115">
        <w:rPr>
          <w:rFonts w:hint="eastAsia"/>
        </w:rPr>
        <w:t>、</w:t>
      </w:r>
      <w:r>
        <w:rPr>
          <w:rFonts w:hint="eastAsia"/>
        </w:rPr>
        <w:t>网</w:t>
      </w:r>
      <w:r>
        <w:t>络配置、数据包传输、DNS解析、路由选择等。</w:t>
      </w:r>
    </w:p>
    <w:p w14:paraId="26EA15D8" w14:textId="77777777" w:rsidR="007C5F1B" w:rsidRDefault="007C5F1B" w:rsidP="0056625E">
      <w:pPr>
        <w:pBdr>
          <w:bottom w:val="single" w:sz="12" w:space="1" w:color="auto"/>
        </w:pBdr>
      </w:pPr>
    </w:p>
    <w:p w14:paraId="36E553D8" w14:textId="77777777" w:rsidR="00705C3C" w:rsidRDefault="00705C3C" w:rsidP="0056625E">
      <w:pPr>
        <w:rPr>
          <w:rFonts w:hint="eastAsia"/>
        </w:rPr>
      </w:pPr>
    </w:p>
    <w:p w14:paraId="0D9EC1DC" w14:textId="77777777" w:rsidR="0056625E" w:rsidRPr="00664801" w:rsidRDefault="0056625E" w:rsidP="0056625E">
      <w:pPr>
        <w:rPr>
          <w:b/>
          <w:bCs/>
        </w:rPr>
      </w:pPr>
      <w:r w:rsidRPr="00664801">
        <w:rPr>
          <w:b/>
          <w:bCs/>
        </w:rPr>
        <w:t>2. 实验的内容：</w:t>
      </w:r>
    </w:p>
    <w:p w14:paraId="25C4F369" w14:textId="51933D86" w:rsidR="0056625E" w:rsidRDefault="0056625E" w:rsidP="0056625E">
      <w:r>
        <w:t xml:space="preserve">2.1. </w:t>
      </w:r>
      <w:r w:rsidR="006D1F5F" w:rsidRPr="006D1F5F">
        <w:t>获取和理解网络信息</w:t>
      </w:r>
      <w:r>
        <w:t>：</w:t>
      </w:r>
    </w:p>
    <w:p w14:paraId="1442BFE2" w14:textId="77777777" w:rsidR="006C1449" w:rsidRDefault="006C1449" w:rsidP="006C1449">
      <w:r w:rsidRPr="006F778C">
        <w:rPr>
          <w:b/>
          <w:bCs/>
        </w:rPr>
        <w:t>操作</w:t>
      </w:r>
      <w:r>
        <w:t xml:space="preserve">: ipconfig (Windows) 或 </w:t>
      </w:r>
      <w:proofErr w:type="spellStart"/>
      <w:r>
        <w:t>ifconfig</w:t>
      </w:r>
      <w:proofErr w:type="spellEnd"/>
      <w:r>
        <w:t xml:space="preserve"> (macOS/Linux)。</w:t>
      </w:r>
    </w:p>
    <w:p w14:paraId="5FC80AC1" w14:textId="77777777" w:rsidR="006C1449" w:rsidRDefault="006C1449" w:rsidP="006C1449">
      <w:r w:rsidRPr="006F778C">
        <w:rPr>
          <w:b/>
          <w:bCs/>
        </w:rPr>
        <w:t>预期输出</w:t>
      </w:r>
      <w:r>
        <w:t>: 显示 IP 地址、子网掩码、默认网关等信息。</w:t>
      </w:r>
    </w:p>
    <w:p w14:paraId="0DD96B70" w14:textId="4DF4586B" w:rsidR="0056625E" w:rsidRDefault="006C1449" w:rsidP="006C1449">
      <w:r w:rsidRPr="006F778C">
        <w:rPr>
          <w:b/>
          <w:bCs/>
        </w:rPr>
        <w:t>学生理解点</w:t>
      </w:r>
      <w:r>
        <w:t>:</w:t>
      </w:r>
      <w:r>
        <w:t xml:space="preserve"> </w:t>
      </w:r>
      <w:r>
        <w:t>理解网络配置的基础元素，如 IP 地址、子网掩码、默认网关。</w:t>
      </w:r>
    </w:p>
    <w:p w14:paraId="6E5A215B" w14:textId="77777777" w:rsidR="00705C3C" w:rsidRDefault="00705C3C" w:rsidP="0056625E"/>
    <w:p w14:paraId="3D7A1298" w14:textId="77777777" w:rsidR="006C1449" w:rsidRDefault="0056625E" w:rsidP="006C1449">
      <w:r>
        <w:t xml:space="preserve">2.2. </w:t>
      </w:r>
      <w:r w:rsidR="006C1449">
        <w:t>使用 Ping 命令</w:t>
      </w:r>
    </w:p>
    <w:p w14:paraId="0F281B1A" w14:textId="77777777" w:rsidR="006C1449" w:rsidRDefault="006C1449" w:rsidP="006C1449">
      <w:r w:rsidRPr="006F778C">
        <w:rPr>
          <w:b/>
          <w:bCs/>
        </w:rPr>
        <w:t>操作</w:t>
      </w:r>
      <w:r>
        <w:t>: ping 8.8.8.8。</w:t>
      </w:r>
    </w:p>
    <w:p w14:paraId="10A46BAC" w14:textId="77777777" w:rsidR="006C1449" w:rsidRDefault="006C1449" w:rsidP="006C1449">
      <w:r w:rsidRPr="006F778C">
        <w:rPr>
          <w:b/>
          <w:bCs/>
        </w:rPr>
        <w:t>预期输出</w:t>
      </w:r>
      <w:r>
        <w:t>: 显示到 8.8.8.8 的 ping 回应时间。</w:t>
      </w:r>
    </w:p>
    <w:p w14:paraId="7F5CF4B0" w14:textId="237DE1A3" w:rsidR="0056625E" w:rsidRDefault="006C1449" w:rsidP="006C1449">
      <w:r w:rsidRPr="006F778C">
        <w:rPr>
          <w:b/>
          <w:bCs/>
        </w:rPr>
        <w:t>学生理解点</w:t>
      </w:r>
      <w:r>
        <w:t>:</w:t>
      </w:r>
      <w:r w:rsidR="006F778C">
        <w:t xml:space="preserve"> </w:t>
      </w:r>
      <w:r>
        <w:t>利用 ping 命令检测网络连通性和网络延迟。</w:t>
      </w:r>
    </w:p>
    <w:p w14:paraId="383BE610" w14:textId="77777777" w:rsidR="00705C3C" w:rsidRDefault="00705C3C" w:rsidP="0056625E"/>
    <w:p w14:paraId="3F3D8933" w14:textId="77777777" w:rsidR="00515D77" w:rsidRDefault="0056625E" w:rsidP="00515D77">
      <w:r>
        <w:t xml:space="preserve">2.3. </w:t>
      </w:r>
      <w:r w:rsidR="00515D77">
        <w:t>使用 ARP 命令</w:t>
      </w:r>
    </w:p>
    <w:p w14:paraId="36C54564" w14:textId="77777777" w:rsidR="00515D77" w:rsidRDefault="00515D77" w:rsidP="00515D77">
      <w:r w:rsidRPr="006F778C">
        <w:rPr>
          <w:b/>
          <w:bCs/>
        </w:rPr>
        <w:t>操作</w:t>
      </w:r>
      <w:r>
        <w:t xml:space="preserve">: </w:t>
      </w:r>
      <w:proofErr w:type="spellStart"/>
      <w:r>
        <w:t>arp</w:t>
      </w:r>
      <w:proofErr w:type="spellEnd"/>
      <w:r>
        <w:t xml:space="preserve"> -a。</w:t>
      </w:r>
    </w:p>
    <w:p w14:paraId="4903DB54" w14:textId="77777777" w:rsidR="00515D77" w:rsidRDefault="00515D77" w:rsidP="00515D77">
      <w:r w:rsidRPr="006F778C">
        <w:rPr>
          <w:b/>
          <w:bCs/>
        </w:rPr>
        <w:t>预期输出</w:t>
      </w:r>
      <w:r>
        <w:t>: 显示本地网络内设备的 IP 和 MAC 地址。</w:t>
      </w:r>
    </w:p>
    <w:p w14:paraId="1691C22B" w14:textId="487F8584" w:rsidR="0056625E" w:rsidRDefault="00515D77" w:rsidP="00515D77">
      <w:r w:rsidRPr="006F778C">
        <w:rPr>
          <w:b/>
          <w:bCs/>
        </w:rPr>
        <w:t>学生理解点:</w:t>
      </w:r>
      <w:r w:rsidR="006F778C">
        <w:rPr>
          <w:b/>
          <w:bCs/>
        </w:rPr>
        <w:t xml:space="preserve"> </w:t>
      </w:r>
      <w:r>
        <w:t>理解 ARP 协议及其在本地网络中映射 IP 地址到物理地址的作用</w:t>
      </w:r>
      <w:r w:rsidR="0056625E">
        <w:t>。</w:t>
      </w:r>
    </w:p>
    <w:p w14:paraId="4927374F" w14:textId="77777777" w:rsidR="00705C3C" w:rsidRDefault="00705C3C" w:rsidP="0056625E"/>
    <w:p w14:paraId="4E0F74E9" w14:textId="77777777" w:rsidR="00515D77" w:rsidRDefault="0056625E" w:rsidP="00515D77">
      <w:r>
        <w:t xml:space="preserve">2.4. </w:t>
      </w:r>
      <w:r w:rsidR="00515D77">
        <w:t>使用 Traceroute/</w:t>
      </w:r>
      <w:proofErr w:type="spellStart"/>
      <w:r w:rsidR="00515D77">
        <w:t>Tracert</w:t>
      </w:r>
      <w:proofErr w:type="spellEnd"/>
      <w:r w:rsidR="00515D77">
        <w:t xml:space="preserve"> 命令</w:t>
      </w:r>
    </w:p>
    <w:p w14:paraId="4204F020" w14:textId="77777777" w:rsidR="00515D77" w:rsidRDefault="00515D77" w:rsidP="00515D77">
      <w:r w:rsidRPr="00B07CF8">
        <w:rPr>
          <w:b/>
          <w:bCs/>
        </w:rPr>
        <w:t>操作:</w:t>
      </w:r>
      <w:r>
        <w:t xml:space="preserve"> </w:t>
      </w:r>
      <w:proofErr w:type="spellStart"/>
      <w:r>
        <w:t>tracert</w:t>
      </w:r>
      <w:proofErr w:type="spellEnd"/>
      <w:r>
        <w:t xml:space="preserve"> 8.8.8.8 (Windows) 或 traceroute 8.8.8.8 (macOS/Linux)。</w:t>
      </w:r>
    </w:p>
    <w:p w14:paraId="527CE187" w14:textId="77777777" w:rsidR="00515D77" w:rsidRDefault="00515D77" w:rsidP="00515D77">
      <w:r w:rsidRPr="00B07CF8">
        <w:rPr>
          <w:b/>
          <w:bCs/>
        </w:rPr>
        <w:t>预期输出</w:t>
      </w:r>
      <w:r>
        <w:t>: 显示到目的地址的所有路径节点。</w:t>
      </w:r>
    </w:p>
    <w:p w14:paraId="29F1CE7F" w14:textId="522711F7" w:rsidR="00ED5035" w:rsidRDefault="00515D77" w:rsidP="00515D77">
      <w:r w:rsidRPr="00B07CF8">
        <w:rPr>
          <w:b/>
          <w:bCs/>
        </w:rPr>
        <w:t>学生理解点</w:t>
      </w:r>
      <w:r>
        <w:t>:</w:t>
      </w:r>
      <w:r w:rsidR="00B07CF8">
        <w:t xml:space="preserve"> </w:t>
      </w:r>
      <w:r>
        <w:t>了解网络数据包传输路径及其所经过的路由器</w:t>
      </w:r>
      <w:r w:rsidR="0056625E">
        <w:t>。</w:t>
      </w:r>
    </w:p>
    <w:p w14:paraId="6FA8E842" w14:textId="77777777" w:rsidR="00515D77" w:rsidRDefault="00515D77" w:rsidP="00515D77"/>
    <w:p w14:paraId="59A89322" w14:textId="77777777" w:rsidR="002E3985" w:rsidRDefault="00037932" w:rsidP="002E3985">
      <w:r>
        <w:rPr>
          <w:rFonts w:hint="eastAsia"/>
        </w:rPr>
        <w:t>2</w:t>
      </w:r>
      <w:r>
        <w:t xml:space="preserve">.5 </w:t>
      </w:r>
      <w:r w:rsidR="002E3985">
        <w:t>使用 Netstat 命令</w:t>
      </w:r>
    </w:p>
    <w:p w14:paraId="33217152" w14:textId="665A82AF" w:rsidR="002E3985" w:rsidRDefault="002E3985" w:rsidP="002E3985">
      <w:pPr>
        <w:rPr>
          <w:rFonts w:hint="eastAsia"/>
        </w:rPr>
      </w:pPr>
      <w:r w:rsidRPr="00B07CF8">
        <w:rPr>
          <w:b/>
          <w:bCs/>
        </w:rPr>
        <w:t>操作:</w:t>
      </w:r>
      <w:r>
        <w:t xml:space="preserve"> netstat -an</w:t>
      </w:r>
      <w:r>
        <w:rPr>
          <w:rFonts w:hint="eastAsia"/>
        </w:rPr>
        <w:t>，n</w:t>
      </w:r>
      <w:r>
        <w:t>etstat -nr</w:t>
      </w:r>
    </w:p>
    <w:p w14:paraId="250514D5" w14:textId="77777777" w:rsidR="002E3985" w:rsidRDefault="002E3985" w:rsidP="002E3985">
      <w:r w:rsidRPr="00B07CF8">
        <w:rPr>
          <w:b/>
          <w:bCs/>
        </w:rPr>
        <w:t>预期输出:</w:t>
      </w:r>
      <w:r>
        <w:t xml:space="preserve"> 显示网络连接、路由表等信息。</w:t>
      </w:r>
    </w:p>
    <w:p w14:paraId="5F12A23E" w14:textId="4CA921B0" w:rsidR="00037932" w:rsidRDefault="002E3985" w:rsidP="002E3985">
      <w:r w:rsidRPr="00B07CF8">
        <w:rPr>
          <w:b/>
          <w:bCs/>
        </w:rPr>
        <w:t>学生理解点:</w:t>
      </w:r>
      <w:r w:rsidR="00B07CF8">
        <w:rPr>
          <w:b/>
          <w:bCs/>
        </w:rPr>
        <w:t xml:space="preserve"> </w:t>
      </w:r>
      <w:r>
        <w:t>理解网络端口的使用情况和网络连接的状态</w:t>
      </w:r>
    </w:p>
    <w:p w14:paraId="20F514A4" w14:textId="77777777" w:rsidR="004316FF" w:rsidRDefault="004316FF" w:rsidP="002E3985"/>
    <w:p w14:paraId="7DA5065D" w14:textId="77777777" w:rsidR="004316FF" w:rsidRDefault="004316FF" w:rsidP="004316FF">
      <w:r>
        <w:rPr>
          <w:rFonts w:hint="eastAsia"/>
        </w:rPr>
        <w:t>2</w:t>
      </w:r>
      <w:r>
        <w:t xml:space="preserve">.6. </w:t>
      </w:r>
      <w:proofErr w:type="spellStart"/>
      <w:r>
        <w:t>NSLookup</w:t>
      </w:r>
      <w:proofErr w:type="spellEnd"/>
      <w:r>
        <w:t xml:space="preserve"> 的应用</w:t>
      </w:r>
    </w:p>
    <w:p w14:paraId="3EF21FC9" w14:textId="77777777" w:rsidR="004316FF" w:rsidRDefault="004316FF" w:rsidP="004316FF">
      <w:r w:rsidRPr="00B07CF8">
        <w:rPr>
          <w:b/>
          <w:bCs/>
        </w:rPr>
        <w:t xml:space="preserve">操作: </w:t>
      </w:r>
      <w:proofErr w:type="spellStart"/>
      <w:r>
        <w:t>nslookup</w:t>
      </w:r>
      <w:proofErr w:type="spellEnd"/>
      <w:r>
        <w:t xml:space="preserve"> www.guet.edu.cn。</w:t>
      </w:r>
    </w:p>
    <w:p w14:paraId="69BA418D" w14:textId="77777777" w:rsidR="004316FF" w:rsidRDefault="004316FF" w:rsidP="004316FF">
      <w:r w:rsidRPr="00B07CF8">
        <w:rPr>
          <w:b/>
          <w:bCs/>
        </w:rPr>
        <w:t>预期输出:</w:t>
      </w:r>
      <w:r>
        <w:t xml:space="preserve"> 桂林电子科技大学网站的 IP 地址及其他 DNS 记录信息。</w:t>
      </w:r>
    </w:p>
    <w:p w14:paraId="3D292030" w14:textId="1CD1D420" w:rsidR="004316FF" w:rsidRDefault="004316FF" w:rsidP="004316FF">
      <w:r w:rsidRPr="00B07CF8">
        <w:rPr>
          <w:b/>
          <w:bCs/>
        </w:rPr>
        <w:t>学生理解点:</w:t>
      </w:r>
      <w:r w:rsidR="00B07CF8">
        <w:rPr>
          <w:b/>
          <w:bCs/>
        </w:rPr>
        <w:t xml:space="preserve"> </w:t>
      </w:r>
      <w:r>
        <w:t>了解如何通过域名查找 IP 地址和 DNS 解析过程</w:t>
      </w:r>
      <w:r w:rsidR="00A66670">
        <w:rPr>
          <w:rFonts w:hint="eastAsia"/>
        </w:rPr>
        <w:t>。</w:t>
      </w:r>
    </w:p>
    <w:p w14:paraId="39413DFB" w14:textId="77777777" w:rsidR="00A66670" w:rsidRDefault="00A66670" w:rsidP="004316FF"/>
    <w:p w14:paraId="07673AF5" w14:textId="77777777" w:rsidR="00A66670" w:rsidRDefault="00A66670" w:rsidP="00A66670">
      <w:r>
        <w:rPr>
          <w:rFonts w:hint="eastAsia"/>
        </w:rPr>
        <w:t>2</w:t>
      </w:r>
      <w:r>
        <w:t xml:space="preserve">.7 </w:t>
      </w:r>
      <w:r>
        <w:t>使用 Wireshark 监控网络流量</w:t>
      </w:r>
    </w:p>
    <w:p w14:paraId="1E4D83E6" w14:textId="77777777" w:rsidR="00A66670" w:rsidRDefault="00A66670" w:rsidP="00A66670">
      <w:r w:rsidRPr="00B07CF8">
        <w:rPr>
          <w:b/>
          <w:bCs/>
        </w:rPr>
        <w:t>目标:</w:t>
      </w:r>
      <w:r>
        <w:t xml:space="preserve"> 使用 Wireshark 捕捉和分析网络流量。</w:t>
      </w:r>
    </w:p>
    <w:p w14:paraId="1EC9DF8E" w14:textId="77777777" w:rsidR="00A66670" w:rsidRDefault="00A66670" w:rsidP="00A66670">
      <w:r w:rsidRPr="00B07CF8">
        <w:rPr>
          <w:b/>
          <w:bCs/>
        </w:rPr>
        <w:t xml:space="preserve">操作: </w:t>
      </w:r>
      <w:r>
        <w:t>打开 Wireshark，选择一个网络接口开始捕捉数据，进行网络活动，停止捕捉，分析数据包。</w:t>
      </w:r>
    </w:p>
    <w:p w14:paraId="41920BA0" w14:textId="77777777" w:rsidR="00A66670" w:rsidRDefault="00A66670" w:rsidP="00A66670">
      <w:r w:rsidRPr="00B07CF8">
        <w:rPr>
          <w:b/>
          <w:bCs/>
        </w:rPr>
        <w:t>预期输出:</w:t>
      </w:r>
      <w:r>
        <w:t xml:space="preserve"> 捕捉到的网络数据包和相关信息。</w:t>
      </w:r>
    </w:p>
    <w:p w14:paraId="1B2F3947" w14:textId="0ED710C0" w:rsidR="00A66670" w:rsidRDefault="00A66670" w:rsidP="00A66670">
      <w:r w:rsidRPr="00B07CF8">
        <w:rPr>
          <w:b/>
          <w:bCs/>
        </w:rPr>
        <w:lastRenderedPageBreak/>
        <w:t>学生理解点:</w:t>
      </w:r>
      <w:r>
        <w:t>学会如何使用 Wireshark 捕捉网络流量。理解数据包结构和网络活动分析</w:t>
      </w:r>
      <w:r>
        <w:rPr>
          <w:rFonts w:hint="eastAsia"/>
        </w:rPr>
        <w:t>。</w:t>
      </w:r>
    </w:p>
    <w:p w14:paraId="63C41DA7" w14:textId="77777777" w:rsidR="00A66670" w:rsidRDefault="00A66670" w:rsidP="00A66670"/>
    <w:p w14:paraId="4523A647" w14:textId="77777777" w:rsidR="00A66670" w:rsidRDefault="00A66670" w:rsidP="00A66670">
      <w:r>
        <w:rPr>
          <w:rFonts w:hint="eastAsia"/>
        </w:rPr>
        <w:t>2</w:t>
      </w:r>
      <w:r>
        <w:t>.8</w:t>
      </w:r>
      <w:r>
        <w:rPr>
          <w:rFonts w:hint="eastAsia"/>
        </w:rPr>
        <w:t>.</w:t>
      </w:r>
      <w:r>
        <w:t xml:space="preserve"> </w:t>
      </w:r>
      <w:r>
        <w:t>Python 脚本执行网络命令</w:t>
      </w:r>
    </w:p>
    <w:p w14:paraId="03AEC15F" w14:textId="77777777" w:rsidR="00A66670" w:rsidRDefault="00A66670" w:rsidP="00A66670">
      <w:r w:rsidRPr="00D2706B">
        <w:rPr>
          <w:b/>
          <w:bCs/>
        </w:rPr>
        <w:t>目标:</w:t>
      </w:r>
      <w:r>
        <w:t xml:space="preserve"> 使用 Python 脚本来调用网络命令（如 ping, </w:t>
      </w:r>
      <w:proofErr w:type="spellStart"/>
      <w:r>
        <w:t>nslookup</w:t>
      </w:r>
      <w:proofErr w:type="spellEnd"/>
      <w:r>
        <w:t>）。</w:t>
      </w:r>
    </w:p>
    <w:p w14:paraId="623D093D" w14:textId="77777777" w:rsidR="00A66670" w:rsidRDefault="00A66670" w:rsidP="00A66670">
      <w:r w:rsidRPr="00D2706B">
        <w:rPr>
          <w:b/>
          <w:bCs/>
        </w:rPr>
        <w:t>操作:</w:t>
      </w:r>
      <w:r>
        <w:t xml:space="preserve"> 编写 Python 脚本，调用网络命令，并处理输出结果。</w:t>
      </w:r>
    </w:p>
    <w:p w14:paraId="5A985E0C" w14:textId="77777777" w:rsidR="00A66670" w:rsidRDefault="00A66670" w:rsidP="00A66670">
      <w:r w:rsidRPr="00D2706B">
        <w:rPr>
          <w:b/>
          <w:bCs/>
        </w:rPr>
        <w:t>预期输出:</w:t>
      </w:r>
      <w:r>
        <w:t xml:space="preserve"> 脚本执行命令的输出结果。</w:t>
      </w:r>
    </w:p>
    <w:p w14:paraId="5D185D43" w14:textId="27D63970" w:rsidR="00A66670" w:rsidRDefault="00A66670" w:rsidP="00A66670">
      <w:pPr>
        <w:rPr>
          <w:rFonts w:hint="eastAsia"/>
        </w:rPr>
      </w:pPr>
      <w:r w:rsidRPr="00D2706B">
        <w:rPr>
          <w:b/>
          <w:bCs/>
        </w:rPr>
        <w:t>学生理解点:</w:t>
      </w:r>
      <w:r w:rsidR="00AD586A">
        <w:t xml:space="preserve"> </w:t>
      </w:r>
      <w:r>
        <w:t>学会如何使用 Python 进行网络操作。了解编程语言在网络任务自动化中的应用。</w:t>
      </w:r>
    </w:p>
    <w:p w14:paraId="799AC9AF" w14:textId="77777777" w:rsidR="000248A1" w:rsidRDefault="000248A1" w:rsidP="0056625E"/>
    <w:p w14:paraId="6388B031" w14:textId="77777777" w:rsidR="0056625E" w:rsidRPr="00664801" w:rsidRDefault="0056625E" w:rsidP="0056625E">
      <w:pPr>
        <w:rPr>
          <w:b/>
          <w:bCs/>
        </w:rPr>
      </w:pPr>
      <w:r w:rsidRPr="00664801">
        <w:rPr>
          <w:b/>
          <w:bCs/>
        </w:rPr>
        <w:t>3. 实验用到的工具：</w:t>
      </w:r>
    </w:p>
    <w:p w14:paraId="0DDC2DC8" w14:textId="77777777" w:rsidR="0056625E" w:rsidRDefault="0056625E" w:rsidP="0056625E">
      <w:r>
        <w:t>计算机： 安装有操作系统，可以运行上述命令和工具。</w:t>
      </w:r>
    </w:p>
    <w:p w14:paraId="52D50D4C" w14:textId="77777777" w:rsidR="0056625E" w:rsidRDefault="0056625E" w:rsidP="0056625E">
      <w:r>
        <w:t>网络连接： 用于连接到互联网和局域网。</w:t>
      </w:r>
    </w:p>
    <w:p w14:paraId="62B3E771" w14:textId="526C0CED" w:rsidR="0056625E" w:rsidRDefault="0056625E" w:rsidP="0056625E">
      <w:pPr>
        <w:pBdr>
          <w:bottom w:val="single" w:sz="12" w:space="1" w:color="auto"/>
        </w:pBdr>
      </w:pPr>
      <w:r>
        <w:t>笔记本或文档编辑软件： 用于记录和分析实验结果。</w:t>
      </w:r>
    </w:p>
    <w:p w14:paraId="38B39EDB" w14:textId="77777777" w:rsidR="000248A1" w:rsidRDefault="000248A1" w:rsidP="0056625E"/>
    <w:sectPr w:rsidR="00024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86A0" w14:textId="77777777" w:rsidR="002C4DB2" w:rsidRDefault="002C4DB2" w:rsidP="000B5BBD">
      <w:r>
        <w:separator/>
      </w:r>
    </w:p>
  </w:endnote>
  <w:endnote w:type="continuationSeparator" w:id="0">
    <w:p w14:paraId="7190D287" w14:textId="77777777" w:rsidR="002C4DB2" w:rsidRDefault="002C4DB2" w:rsidP="000B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4E28A" w14:textId="77777777" w:rsidR="002C4DB2" w:rsidRDefault="002C4DB2" w:rsidP="000B5BBD">
      <w:r>
        <w:separator/>
      </w:r>
    </w:p>
  </w:footnote>
  <w:footnote w:type="continuationSeparator" w:id="0">
    <w:p w14:paraId="404124E0" w14:textId="77777777" w:rsidR="002C4DB2" w:rsidRDefault="002C4DB2" w:rsidP="000B5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9210D"/>
    <w:multiLevelType w:val="hybridMultilevel"/>
    <w:tmpl w:val="327AF8E2"/>
    <w:lvl w:ilvl="0" w:tplc="F70C131A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9960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2C"/>
    <w:rsid w:val="000248A1"/>
    <w:rsid w:val="000330C8"/>
    <w:rsid w:val="00037932"/>
    <w:rsid w:val="0004582E"/>
    <w:rsid w:val="000B5BBD"/>
    <w:rsid w:val="000B6FC2"/>
    <w:rsid w:val="00153CFE"/>
    <w:rsid w:val="001C160A"/>
    <w:rsid w:val="001E591E"/>
    <w:rsid w:val="002475FD"/>
    <w:rsid w:val="00295115"/>
    <w:rsid w:val="002C4DB2"/>
    <w:rsid w:val="002E3985"/>
    <w:rsid w:val="00381F6A"/>
    <w:rsid w:val="004316FF"/>
    <w:rsid w:val="00466487"/>
    <w:rsid w:val="004B146D"/>
    <w:rsid w:val="00513607"/>
    <w:rsid w:val="00515D77"/>
    <w:rsid w:val="0056625E"/>
    <w:rsid w:val="005E144D"/>
    <w:rsid w:val="00600EA8"/>
    <w:rsid w:val="00664801"/>
    <w:rsid w:val="006C1449"/>
    <w:rsid w:val="006D1E2C"/>
    <w:rsid w:val="006D1F5F"/>
    <w:rsid w:val="006F778C"/>
    <w:rsid w:val="00705C3C"/>
    <w:rsid w:val="00762F19"/>
    <w:rsid w:val="007C5F1B"/>
    <w:rsid w:val="00825E02"/>
    <w:rsid w:val="00827120"/>
    <w:rsid w:val="008A2E4B"/>
    <w:rsid w:val="009C14D8"/>
    <w:rsid w:val="00A427DB"/>
    <w:rsid w:val="00A66670"/>
    <w:rsid w:val="00AD586A"/>
    <w:rsid w:val="00AE5FCF"/>
    <w:rsid w:val="00B07CF8"/>
    <w:rsid w:val="00B34B9D"/>
    <w:rsid w:val="00B91EB3"/>
    <w:rsid w:val="00C76270"/>
    <w:rsid w:val="00C92F3E"/>
    <w:rsid w:val="00CE17CA"/>
    <w:rsid w:val="00D2706B"/>
    <w:rsid w:val="00DB707A"/>
    <w:rsid w:val="00EA4906"/>
    <w:rsid w:val="00ED5035"/>
    <w:rsid w:val="00ED6E63"/>
    <w:rsid w:val="00F1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39F8F"/>
  <w15:chartTrackingRefBased/>
  <w15:docId w15:val="{9DEE642E-5E4A-8042-ABBF-C96DD670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B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B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BBD"/>
    <w:rPr>
      <w:sz w:val="18"/>
      <w:szCs w:val="18"/>
    </w:rPr>
  </w:style>
  <w:style w:type="paragraph" w:styleId="a7">
    <w:name w:val="List Paragraph"/>
    <w:basedOn w:val="a"/>
    <w:uiPriority w:val="34"/>
    <w:qFormat/>
    <w:rsid w:val="00EA49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Yutao</dc:creator>
  <cp:keywords/>
  <dc:description/>
  <cp:lastModifiedBy>Yutao Tang</cp:lastModifiedBy>
  <cp:revision>2</cp:revision>
  <dcterms:created xsi:type="dcterms:W3CDTF">2023-11-22T06:38:00Z</dcterms:created>
  <dcterms:modified xsi:type="dcterms:W3CDTF">2023-11-22T06:38:00Z</dcterms:modified>
</cp:coreProperties>
</file>