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5C9B9" w14:textId="0DD00823" w:rsidR="00626341" w:rsidRPr="00626341" w:rsidRDefault="00626341" w:rsidP="00626341">
      <w:pPr>
        <w:rPr>
          <w:b/>
          <w:bCs/>
        </w:rPr>
      </w:pPr>
      <w:r w:rsidRPr="00626341">
        <w:rPr>
          <w:b/>
          <w:bCs/>
        </w:rPr>
        <w:t xml:space="preserve">Đề tài </w:t>
      </w:r>
    </w:p>
    <w:p w14:paraId="2C989A4C" w14:textId="77777777" w:rsidR="00626341" w:rsidRPr="00626341" w:rsidRDefault="00626341" w:rsidP="00626341">
      <w:pPr>
        <w:rPr>
          <w:b/>
          <w:bCs/>
        </w:rPr>
      </w:pPr>
      <w:r w:rsidRPr="00626341">
        <w:rPr>
          <w:b/>
          <w:bCs/>
        </w:rPr>
        <w:t>“Ảnh hưởng của mạng xã hội đến sức khỏe tinh thần của sinh viên đại học”</w:t>
      </w:r>
    </w:p>
    <w:p w14:paraId="04B3C934" w14:textId="63DC19A0" w:rsidR="00626341" w:rsidRPr="00626341" w:rsidRDefault="00626341" w:rsidP="00626341"/>
    <w:p w14:paraId="003A7642" w14:textId="77777777" w:rsidR="00626341" w:rsidRPr="00626341" w:rsidRDefault="00626341" w:rsidP="00626341">
      <w:pPr>
        <w:rPr>
          <w:b/>
          <w:bCs/>
        </w:rPr>
      </w:pPr>
      <w:r w:rsidRPr="00626341">
        <w:rPr>
          <w:b/>
          <w:bCs/>
        </w:rPr>
        <w:t>I. Giới thiệu đề tài</w:t>
      </w:r>
    </w:p>
    <w:p w14:paraId="5DD77573" w14:textId="77777777" w:rsidR="00626341" w:rsidRPr="00626341" w:rsidRDefault="00626341" w:rsidP="00626341">
      <w:r w:rsidRPr="00626341">
        <w:t xml:space="preserve">Trong bối cảnh chuyển đổi số, mạng xã hội đã trở thành một phần quan trọng trong đời sống sinh viên. Các nền tảng như </w:t>
      </w:r>
      <w:hyperlink r:id="rId5" w:history="1">
        <w:r w:rsidRPr="00626341">
          <w:rPr>
            <w:rStyle w:val="Siuktni"/>
          </w:rPr>
          <w:t>Facebook</w:t>
        </w:r>
      </w:hyperlink>
      <w:r w:rsidRPr="00626341">
        <w:t xml:space="preserve">, </w:t>
      </w:r>
      <w:hyperlink r:id="rId6" w:history="1">
        <w:r w:rsidRPr="00626341">
          <w:rPr>
            <w:rStyle w:val="Siuktni"/>
          </w:rPr>
          <w:t>Instagram</w:t>
        </w:r>
      </w:hyperlink>
      <w:r w:rsidRPr="00626341">
        <w:t xml:space="preserve"> hay </w:t>
      </w:r>
      <w:hyperlink r:id="rId7" w:history="1">
        <w:r w:rsidRPr="00626341">
          <w:rPr>
            <w:rStyle w:val="Siuktni"/>
          </w:rPr>
          <w:t>TikTok</w:t>
        </w:r>
      </w:hyperlink>
      <w:r w:rsidRPr="00626341">
        <w:t xml:space="preserve"> không chỉ phục vụ giao tiếp mà còn ảnh hưởng mạnh đến hành vi, cảm xúc và sức khỏe tinh thần. Tuy nhiên, việc sử dụng mạng xã hội quá mức có thể dẫn đến lo âu, căng thẳng, mất ngủ và giảm sự hài lòng trong cuộc sống. Vì vậy, nghiên cứu ảnh hưởng của mạng xã hội đến sức khỏe tinh thần sinh viên là cần thiết.</w:t>
      </w:r>
    </w:p>
    <w:p w14:paraId="2DC1B4D1" w14:textId="00D4E79B" w:rsidR="00626341" w:rsidRPr="00626341" w:rsidRDefault="00626341" w:rsidP="00626341"/>
    <w:p w14:paraId="7B427756" w14:textId="77777777" w:rsidR="00626341" w:rsidRPr="00626341" w:rsidRDefault="00626341" w:rsidP="00626341">
      <w:pPr>
        <w:rPr>
          <w:b/>
          <w:bCs/>
        </w:rPr>
      </w:pPr>
      <w:r w:rsidRPr="00626341">
        <w:rPr>
          <w:b/>
          <w:bCs/>
        </w:rPr>
        <w:t>II. Phương pháp tìm kiếm thông tin</w:t>
      </w:r>
    </w:p>
    <w:p w14:paraId="3FE90E09" w14:textId="77777777" w:rsidR="00626341" w:rsidRPr="00626341" w:rsidRDefault="00626341" w:rsidP="00626341">
      <w:pPr>
        <w:rPr>
          <w:b/>
          <w:bCs/>
        </w:rPr>
      </w:pPr>
      <w:r w:rsidRPr="00626341">
        <w:rPr>
          <w:b/>
          <w:bCs/>
        </w:rPr>
        <w:t>1. Cơ sở dữ liệu học thuật</w:t>
      </w:r>
    </w:p>
    <w:p w14:paraId="6ACC4968" w14:textId="77777777" w:rsidR="00626341" w:rsidRPr="00626341" w:rsidRDefault="00626341" w:rsidP="00626341">
      <w:pPr>
        <w:numPr>
          <w:ilvl w:val="0"/>
          <w:numId w:val="2"/>
        </w:numPr>
      </w:pPr>
      <w:r w:rsidRPr="00626341">
        <w:t>Google Scholar</w:t>
      </w:r>
    </w:p>
    <w:p w14:paraId="3A290854" w14:textId="77777777" w:rsidR="00626341" w:rsidRPr="00626341" w:rsidRDefault="00626341" w:rsidP="00626341">
      <w:pPr>
        <w:numPr>
          <w:ilvl w:val="0"/>
          <w:numId w:val="2"/>
        </w:numPr>
      </w:pPr>
      <w:r w:rsidRPr="00626341">
        <w:t>Microsoft Academic</w:t>
      </w:r>
    </w:p>
    <w:p w14:paraId="53314792" w14:textId="77777777" w:rsidR="00626341" w:rsidRPr="00626341" w:rsidRDefault="00626341" w:rsidP="00626341">
      <w:pPr>
        <w:numPr>
          <w:ilvl w:val="0"/>
          <w:numId w:val="2"/>
        </w:numPr>
      </w:pPr>
      <w:r w:rsidRPr="00626341">
        <w:t>Semantic Scholar</w:t>
      </w:r>
    </w:p>
    <w:p w14:paraId="249389B4" w14:textId="77777777" w:rsidR="00626341" w:rsidRPr="00626341" w:rsidRDefault="00626341" w:rsidP="00626341">
      <w:pPr>
        <w:numPr>
          <w:ilvl w:val="0"/>
          <w:numId w:val="2"/>
        </w:numPr>
      </w:pPr>
      <w:r w:rsidRPr="00626341">
        <w:t>CSDL thư viện trường</w:t>
      </w:r>
    </w:p>
    <w:p w14:paraId="4B1673D0" w14:textId="77777777" w:rsidR="00626341" w:rsidRPr="00626341" w:rsidRDefault="00626341" w:rsidP="00626341">
      <w:pPr>
        <w:rPr>
          <w:b/>
          <w:bCs/>
        </w:rPr>
      </w:pPr>
      <w:r w:rsidRPr="00626341">
        <w:rPr>
          <w:b/>
          <w:bCs/>
        </w:rPr>
        <w:t>2. Tạp chí khoa học</w:t>
      </w:r>
    </w:p>
    <w:p w14:paraId="3765DFF5" w14:textId="77777777" w:rsidR="00626341" w:rsidRPr="00626341" w:rsidRDefault="00626341" w:rsidP="00626341">
      <w:pPr>
        <w:numPr>
          <w:ilvl w:val="0"/>
          <w:numId w:val="3"/>
        </w:numPr>
      </w:pPr>
      <w:r w:rsidRPr="00626341">
        <w:t>Journal of Social and Clinical Psychology</w:t>
      </w:r>
    </w:p>
    <w:p w14:paraId="5A4D9B56" w14:textId="77777777" w:rsidR="00626341" w:rsidRPr="00626341" w:rsidRDefault="00626341" w:rsidP="00626341">
      <w:pPr>
        <w:numPr>
          <w:ilvl w:val="0"/>
          <w:numId w:val="3"/>
        </w:numPr>
      </w:pPr>
      <w:r w:rsidRPr="00626341">
        <w:t>Computers in Human Behavior</w:t>
      </w:r>
    </w:p>
    <w:p w14:paraId="6E4D0A35" w14:textId="77777777" w:rsidR="00626341" w:rsidRPr="00626341" w:rsidRDefault="00626341" w:rsidP="00626341">
      <w:pPr>
        <w:numPr>
          <w:ilvl w:val="0"/>
          <w:numId w:val="3"/>
        </w:numPr>
      </w:pPr>
      <w:r w:rsidRPr="00626341">
        <w:t>Cyberpsychology, Behavior, and Social Networking</w:t>
      </w:r>
    </w:p>
    <w:p w14:paraId="1C8D7689" w14:textId="77777777" w:rsidR="00626341" w:rsidRPr="00626341" w:rsidRDefault="00626341" w:rsidP="00626341">
      <w:pPr>
        <w:rPr>
          <w:b/>
          <w:bCs/>
        </w:rPr>
      </w:pPr>
      <w:r w:rsidRPr="00626341">
        <w:rPr>
          <w:b/>
          <w:bCs/>
        </w:rPr>
        <w:t>3. Sách chuyên khảo</w:t>
      </w:r>
    </w:p>
    <w:p w14:paraId="7A09332B" w14:textId="77777777" w:rsidR="00626341" w:rsidRPr="00626341" w:rsidRDefault="00626341" w:rsidP="00626341">
      <w:pPr>
        <w:numPr>
          <w:ilvl w:val="0"/>
          <w:numId w:val="4"/>
        </w:numPr>
      </w:pPr>
      <w:r w:rsidRPr="00626341">
        <w:t>Digital Minimalism – Cal Newport</w:t>
      </w:r>
    </w:p>
    <w:p w14:paraId="4DFCEAD0" w14:textId="77777777" w:rsidR="00626341" w:rsidRPr="00626341" w:rsidRDefault="00626341" w:rsidP="00626341">
      <w:pPr>
        <w:numPr>
          <w:ilvl w:val="0"/>
          <w:numId w:val="4"/>
        </w:numPr>
      </w:pPr>
      <w:r w:rsidRPr="00626341">
        <w:t>Alone Together – Sherry Turkle</w:t>
      </w:r>
    </w:p>
    <w:p w14:paraId="7AC90081" w14:textId="77777777" w:rsidR="00626341" w:rsidRPr="00626341" w:rsidRDefault="00626341" w:rsidP="00626341">
      <w:pPr>
        <w:rPr>
          <w:b/>
          <w:bCs/>
        </w:rPr>
      </w:pPr>
      <w:r w:rsidRPr="00626341">
        <w:rPr>
          <w:b/>
          <w:bCs/>
        </w:rPr>
        <w:t>4. Nguồn mở trên internet</w:t>
      </w:r>
    </w:p>
    <w:p w14:paraId="0C2557FE" w14:textId="77777777" w:rsidR="00626341" w:rsidRPr="00626341" w:rsidRDefault="00626341" w:rsidP="00626341">
      <w:pPr>
        <w:numPr>
          <w:ilvl w:val="0"/>
          <w:numId w:val="5"/>
        </w:numPr>
      </w:pPr>
      <w:r w:rsidRPr="00626341">
        <w:t>WHO</w:t>
      </w:r>
    </w:p>
    <w:p w14:paraId="0FAD59F5" w14:textId="77777777" w:rsidR="00626341" w:rsidRPr="00626341" w:rsidRDefault="00626341" w:rsidP="00626341">
      <w:pPr>
        <w:numPr>
          <w:ilvl w:val="0"/>
          <w:numId w:val="5"/>
        </w:numPr>
      </w:pPr>
      <w:r w:rsidRPr="00626341">
        <w:t>Pew Research Center</w:t>
      </w:r>
    </w:p>
    <w:p w14:paraId="0860C5B4" w14:textId="77777777" w:rsidR="00626341" w:rsidRPr="00626341" w:rsidRDefault="00626341" w:rsidP="00626341">
      <w:pPr>
        <w:numPr>
          <w:ilvl w:val="0"/>
          <w:numId w:val="5"/>
        </w:numPr>
      </w:pPr>
      <w:r w:rsidRPr="00626341">
        <w:t>APA (American Psychological Association)</w:t>
      </w:r>
    </w:p>
    <w:p w14:paraId="038D38A0" w14:textId="7014AA74" w:rsidR="00626341" w:rsidRPr="00626341" w:rsidRDefault="00626341" w:rsidP="00626341"/>
    <w:p w14:paraId="5BC2085F" w14:textId="13AC09E8" w:rsidR="00626341" w:rsidRPr="00626341" w:rsidRDefault="00626341" w:rsidP="00626341">
      <w:pPr>
        <w:rPr>
          <w:b/>
          <w:bCs/>
          <w:lang w:val="en-US"/>
        </w:rPr>
      </w:pPr>
      <w:r w:rsidRPr="00626341">
        <w:rPr>
          <w:b/>
          <w:bCs/>
        </w:rPr>
        <w:lastRenderedPageBreak/>
        <w:t>III. Bảng tổng hợp và đánh giá nguồn thông tin</w:t>
      </w:r>
      <w:r w:rsidR="005800E3">
        <w:rPr>
          <w:b/>
          <w:bCs/>
          <w:lang w:val="en-US"/>
        </w:rPr>
        <w:t xml:space="preserve">   </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605"/>
        <w:gridCol w:w="66"/>
        <w:gridCol w:w="1565"/>
        <w:gridCol w:w="1986"/>
        <w:gridCol w:w="66"/>
        <w:gridCol w:w="2678"/>
        <w:gridCol w:w="769"/>
        <w:gridCol w:w="66"/>
        <w:gridCol w:w="2076"/>
      </w:tblGrid>
      <w:tr w:rsidR="005800E3" w:rsidRPr="00626341" w14:paraId="10DC0711" w14:textId="77777777" w:rsidTr="005800E3">
        <w:trPr>
          <w:tblHeader/>
          <w:tblCellSpacing w:w="15" w:type="dxa"/>
        </w:trPr>
        <w:tc>
          <w:tcPr>
            <w:tcW w:w="0" w:type="auto"/>
            <w:vAlign w:val="center"/>
            <w:hideMark/>
          </w:tcPr>
          <w:p w14:paraId="3DC811D5" w14:textId="77777777" w:rsidR="005800E3" w:rsidRPr="00626341" w:rsidRDefault="005800E3" w:rsidP="00626341">
            <w:pPr>
              <w:rPr>
                <w:b/>
                <w:bCs/>
              </w:rPr>
            </w:pPr>
            <w:r w:rsidRPr="00626341">
              <w:rPr>
                <w:b/>
                <w:bCs/>
              </w:rPr>
              <w:t>STT</w:t>
            </w:r>
          </w:p>
        </w:tc>
        <w:tc>
          <w:tcPr>
            <w:tcW w:w="0" w:type="auto"/>
          </w:tcPr>
          <w:p w14:paraId="1D621D85" w14:textId="77777777" w:rsidR="005800E3" w:rsidRPr="00626341" w:rsidRDefault="005800E3" w:rsidP="00626341">
            <w:pPr>
              <w:rPr>
                <w:b/>
                <w:bCs/>
              </w:rPr>
            </w:pPr>
          </w:p>
        </w:tc>
        <w:tc>
          <w:tcPr>
            <w:tcW w:w="0" w:type="auto"/>
            <w:vAlign w:val="center"/>
            <w:hideMark/>
          </w:tcPr>
          <w:p w14:paraId="3F60F2BE" w14:textId="03BDA4A6" w:rsidR="005800E3" w:rsidRPr="00626341" w:rsidRDefault="005800E3" w:rsidP="005800E3">
            <w:pPr>
              <w:ind w:firstLine="149"/>
              <w:rPr>
                <w:b/>
                <w:bCs/>
              </w:rPr>
            </w:pPr>
            <w:r w:rsidRPr="00626341">
              <w:rPr>
                <w:b/>
                <w:bCs/>
              </w:rPr>
              <w:t>Tài liệu</w:t>
            </w:r>
          </w:p>
        </w:tc>
        <w:tc>
          <w:tcPr>
            <w:tcW w:w="0" w:type="auto"/>
            <w:vAlign w:val="center"/>
            <w:hideMark/>
          </w:tcPr>
          <w:p w14:paraId="054D3F1D" w14:textId="77777777" w:rsidR="005800E3" w:rsidRPr="00626341" w:rsidRDefault="005800E3" w:rsidP="005800E3">
            <w:pPr>
              <w:ind w:left="661" w:right="-47" w:hanging="661"/>
              <w:rPr>
                <w:b/>
                <w:bCs/>
              </w:rPr>
            </w:pPr>
            <w:r w:rsidRPr="00626341">
              <w:rPr>
                <w:b/>
                <w:bCs/>
              </w:rPr>
              <w:t>Loại nguồn</w:t>
            </w:r>
          </w:p>
        </w:tc>
        <w:tc>
          <w:tcPr>
            <w:tcW w:w="0" w:type="auto"/>
          </w:tcPr>
          <w:p w14:paraId="6386264C" w14:textId="4A8404B2" w:rsidR="005800E3" w:rsidRPr="005800E3" w:rsidRDefault="005800E3" w:rsidP="00626341">
            <w:pPr>
              <w:rPr>
                <w:b/>
                <w:bCs/>
                <w:lang w:val="en-US"/>
              </w:rPr>
            </w:pPr>
            <w:r>
              <w:rPr>
                <w:b/>
                <w:bCs/>
                <w:lang w:val="en-US"/>
              </w:rPr>
              <w:t xml:space="preserve">  </w:t>
            </w:r>
          </w:p>
        </w:tc>
        <w:tc>
          <w:tcPr>
            <w:tcW w:w="0" w:type="auto"/>
            <w:vAlign w:val="center"/>
            <w:hideMark/>
          </w:tcPr>
          <w:p w14:paraId="7F7AF813" w14:textId="0A8676BF" w:rsidR="005800E3" w:rsidRPr="00626341" w:rsidRDefault="005800E3" w:rsidP="00626341">
            <w:pPr>
              <w:rPr>
                <w:b/>
                <w:bCs/>
              </w:rPr>
            </w:pPr>
            <w:r w:rsidRPr="00626341">
              <w:rPr>
                <w:b/>
                <w:bCs/>
              </w:rPr>
              <w:t>Nội dung chính</w:t>
            </w:r>
          </w:p>
        </w:tc>
        <w:tc>
          <w:tcPr>
            <w:tcW w:w="0" w:type="auto"/>
            <w:vAlign w:val="center"/>
            <w:hideMark/>
          </w:tcPr>
          <w:p w14:paraId="2B8BE81D" w14:textId="77777777" w:rsidR="005800E3" w:rsidRPr="00626341" w:rsidRDefault="005800E3" w:rsidP="00626341">
            <w:pPr>
              <w:rPr>
                <w:b/>
                <w:bCs/>
              </w:rPr>
            </w:pPr>
            <w:r w:rsidRPr="00626341">
              <w:rPr>
                <w:b/>
                <w:bCs/>
              </w:rPr>
              <w:t>Độ tin cậy</w:t>
            </w:r>
          </w:p>
        </w:tc>
        <w:tc>
          <w:tcPr>
            <w:tcW w:w="0" w:type="auto"/>
          </w:tcPr>
          <w:p w14:paraId="477F9FEC" w14:textId="77777777" w:rsidR="005800E3" w:rsidRPr="00626341" w:rsidRDefault="005800E3" w:rsidP="00626341">
            <w:pPr>
              <w:rPr>
                <w:b/>
                <w:bCs/>
              </w:rPr>
            </w:pPr>
          </w:p>
        </w:tc>
        <w:tc>
          <w:tcPr>
            <w:tcW w:w="0" w:type="auto"/>
            <w:vAlign w:val="center"/>
            <w:hideMark/>
          </w:tcPr>
          <w:p w14:paraId="31547A13" w14:textId="44212B1C" w:rsidR="005800E3" w:rsidRPr="00626341" w:rsidRDefault="005800E3" w:rsidP="005800E3">
            <w:pPr>
              <w:ind w:left="146" w:right="-1086" w:firstLine="25"/>
              <w:rPr>
                <w:b/>
                <w:bCs/>
              </w:rPr>
            </w:pPr>
            <w:r w:rsidRPr="00626341">
              <w:rPr>
                <w:b/>
                <w:bCs/>
              </w:rPr>
              <w:t>Đánh giá</w:t>
            </w:r>
          </w:p>
        </w:tc>
      </w:tr>
      <w:tr w:rsidR="005800E3" w:rsidRPr="00626341" w14:paraId="055C037C" w14:textId="77777777" w:rsidTr="005800E3">
        <w:trPr>
          <w:tblCellSpacing w:w="15" w:type="dxa"/>
        </w:trPr>
        <w:tc>
          <w:tcPr>
            <w:tcW w:w="0" w:type="auto"/>
            <w:vAlign w:val="center"/>
            <w:hideMark/>
          </w:tcPr>
          <w:p w14:paraId="6407DAAF" w14:textId="77777777" w:rsidR="005800E3" w:rsidRPr="00626341" w:rsidRDefault="005800E3" w:rsidP="00626341">
            <w:r w:rsidRPr="00626341">
              <w:t>1</w:t>
            </w:r>
          </w:p>
        </w:tc>
        <w:tc>
          <w:tcPr>
            <w:tcW w:w="0" w:type="auto"/>
          </w:tcPr>
          <w:p w14:paraId="7386D406" w14:textId="77777777" w:rsidR="005800E3" w:rsidRPr="00626341" w:rsidRDefault="005800E3" w:rsidP="00626341"/>
        </w:tc>
        <w:tc>
          <w:tcPr>
            <w:tcW w:w="0" w:type="auto"/>
            <w:vAlign w:val="center"/>
            <w:hideMark/>
          </w:tcPr>
          <w:p w14:paraId="1C5D5EAB" w14:textId="08DF0D7A" w:rsidR="005800E3" w:rsidRPr="00626341" w:rsidRDefault="005800E3" w:rsidP="00626341">
            <w:r w:rsidRPr="00626341">
              <w:t>Primack</w:t>
            </w:r>
            <w:r>
              <w:t xml:space="preserve"> </w:t>
            </w:r>
            <w:r w:rsidRPr="00626341">
              <w:t>et al. (2017)</w:t>
            </w:r>
          </w:p>
        </w:tc>
        <w:tc>
          <w:tcPr>
            <w:tcW w:w="0" w:type="auto"/>
            <w:vAlign w:val="center"/>
            <w:hideMark/>
          </w:tcPr>
          <w:p w14:paraId="45057999" w14:textId="77777777" w:rsidR="005800E3" w:rsidRPr="00626341" w:rsidRDefault="005800E3" w:rsidP="00626341">
            <w:r w:rsidRPr="00626341">
              <w:t>Bài báo khoa học</w:t>
            </w:r>
          </w:p>
        </w:tc>
        <w:tc>
          <w:tcPr>
            <w:tcW w:w="0" w:type="auto"/>
          </w:tcPr>
          <w:p w14:paraId="155EC0D0" w14:textId="77777777" w:rsidR="005800E3" w:rsidRPr="00626341" w:rsidRDefault="005800E3" w:rsidP="00626341"/>
        </w:tc>
        <w:tc>
          <w:tcPr>
            <w:tcW w:w="0" w:type="auto"/>
            <w:vAlign w:val="center"/>
            <w:hideMark/>
          </w:tcPr>
          <w:p w14:paraId="7E16B440" w14:textId="2C781232" w:rsidR="005800E3" w:rsidRPr="00626341" w:rsidRDefault="005800E3" w:rsidP="00626341">
            <w:r w:rsidRPr="00626341">
              <w:t>Liên hệ giữa mạng xã hội và cảm giác cô đơn</w:t>
            </w:r>
          </w:p>
        </w:tc>
        <w:tc>
          <w:tcPr>
            <w:tcW w:w="0" w:type="auto"/>
            <w:vAlign w:val="center"/>
            <w:hideMark/>
          </w:tcPr>
          <w:p w14:paraId="480DFB01" w14:textId="77777777" w:rsidR="005800E3" w:rsidRPr="00626341" w:rsidRDefault="005800E3" w:rsidP="00626341">
            <w:r w:rsidRPr="00626341">
              <w:t>Rất cao</w:t>
            </w:r>
          </w:p>
        </w:tc>
        <w:tc>
          <w:tcPr>
            <w:tcW w:w="0" w:type="auto"/>
          </w:tcPr>
          <w:p w14:paraId="1FDAD16A" w14:textId="77777777" w:rsidR="005800E3" w:rsidRPr="00626341" w:rsidRDefault="005800E3" w:rsidP="00626341"/>
        </w:tc>
        <w:tc>
          <w:tcPr>
            <w:tcW w:w="0" w:type="auto"/>
            <w:vAlign w:val="center"/>
            <w:hideMark/>
          </w:tcPr>
          <w:p w14:paraId="5B6323A9" w14:textId="0626F6E8" w:rsidR="005800E3" w:rsidRPr="00626341" w:rsidRDefault="005800E3" w:rsidP="00626341">
            <w:r w:rsidRPr="00626341">
              <w:t>Nghiên cứu định lượng, trích dẫn nhiều</w:t>
            </w:r>
          </w:p>
        </w:tc>
      </w:tr>
      <w:tr w:rsidR="005800E3" w:rsidRPr="00626341" w14:paraId="27BD6777" w14:textId="77777777" w:rsidTr="005800E3">
        <w:trPr>
          <w:tblCellSpacing w:w="15" w:type="dxa"/>
        </w:trPr>
        <w:tc>
          <w:tcPr>
            <w:tcW w:w="0" w:type="auto"/>
            <w:vAlign w:val="center"/>
            <w:hideMark/>
          </w:tcPr>
          <w:p w14:paraId="35FE4D8A" w14:textId="77777777" w:rsidR="005800E3" w:rsidRPr="00626341" w:rsidRDefault="005800E3" w:rsidP="00626341">
            <w:r w:rsidRPr="00626341">
              <w:t>2</w:t>
            </w:r>
          </w:p>
        </w:tc>
        <w:tc>
          <w:tcPr>
            <w:tcW w:w="0" w:type="auto"/>
          </w:tcPr>
          <w:p w14:paraId="69C3ADE5" w14:textId="77777777" w:rsidR="005800E3" w:rsidRPr="00626341" w:rsidRDefault="005800E3" w:rsidP="00626341"/>
        </w:tc>
        <w:tc>
          <w:tcPr>
            <w:tcW w:w="0" w:type="auto"/>
            <w:vAlign w:val="center"/>
            <w:hideMark/>
          </w:tcPr>
          <w:p w14:paraId="77F18863" w14:textId="1680E451" w:rsidR="005800E3" w:rsidRPr="00626341" w:rsidRDefault="005800E3" w:rsidP="00626341">
            <w:r w:rsidRPr="00626341">
              <w:t>Hunt et al. (2018)</w:t>
            </w:r>
          </w:p>
        </w:tc>
        <w:tc>
          <w:tcPr>
            <w:tcW w:w="0" w:type="auto"/>
            <w:vAlign w:val="center"/>
            <w:hideMark/>
          </w:tcPr>
          <w:p w14:paraId="080A3554" w14:textId="77777777" w:rsidR="005800E3" w:rsidRPr="00626341" w:rsidRDefault="005800E3" w:rsidP="00626341">
            <w:r w:rsidRPr="00626341">
              <w:t>Bài báo khoa học</w:t>
            </w:r>
          </w:p>
        </w:tc>
        <w:tc>
          <w:tcPr>
            <w:tcW w:w="0" w:type="auto"/>
          </w:tcPr>
          <w:p w14:paraId="7A147F18" w14:textId="77777777" w:rsidR="005800E3" w:rsidRPr="00626341" w:rsidRDefault="005800E3" w:rsidP="00626341"/>
        </w:tc>
        <w:tc>
          <w:tcPr>
            <w:tcW w:w="0" w:type="auto"/>
            <w:vAlign w:val="center"/>
            <w:hideMark/>
          </w:tcPr>
          <w:p w14:paraId="0AAC98A2" w14:textId="6F17AB53" w:rsidR="005800E3" w:rsidRPr="00626341" w:rsidRDefault="005800E3" w:rsidP="00626341">
            <w:r w:rsidRPr="00626341">
              <w:t>Giảm thời gian dùng MXH giúp giảm trầm cảm</w:t>
            </w:r>
          </w:p>
        </w:tc>
        <w:tc>
          <w:tcPr>
            <w:tcW w:w="0" w:type="auto"/>
            <w:vAlign w:val="center"/>
            <w:hideMark/>
          </w:tcPr>
          <w:p w14:paraId="1A682C69" w14:textId="77777777" w:rsidR="005800E3" w:rsidRPr="00626341" w:rsidRDefault="005800E3" w:rsidP="00626341">
            <w:r w:rsidRPr="00626341">
              <w:t>Rất cao</w:t>
            </w:r>
          </w:p>
        </w:tc>
        <w:tc>
          <w:tcPr>
            <w:tcW w:w="0" w:type="auto"/>
          </w:tcPr>
          <w:p w14:paraId="32409E89" w14:textId="77777777" w:rsidR="005800E3" w:rsidRPr="00626341" w:rsidRDefault="005800E3" w:rsidP="00626341"/>
        </w:tc>
        <w:tc>
          <w:tcPr>
            <w:tcW w:w="0" w:type="auto"/>
            <w:vAlign w:val="center"/>
            <w:hideMark/>
          </w:tcPr>
          <w:p w14:paraId="297C7C68" w14:textId="28A08CA7" w:rsidR="005800E3" w:rsidRPr="00626341" w:rsidRDefault="005800E3" w:rsidP="00626341">
            <w:r w:rsidRPr="00626341">
              <w:t>Thực nghiệm trực tiếp</w:t>
            </w:r>
          </w:p>
        </w:tc>
      </w:tr>
      <w:tr w:rsidR="005800E3" w:rsidRPr="00626341" w14:paraId="7CA8C522" w14:textId="77777777" w:rsidTr="005800E3">
        <w:trPr>
          <w:tblCellSpacing w:w="15" w:type="dxa"/>
        </w:trPr>
        <w:tc>
          <w:tcPr>
            <w:tcW w:w="0" w:type="auto"/>
            <w:vAlign w:val="center"/>
            <w:hideMark/>
          </w:tcPr>
          <w:p w14:paraId="28371739" w14:textId="77777777" w:rsidR="005800E3" w:rsidRPr="00626341" w:rsidRDefault="005800E3" w:rsidP="00626341">
            <w:r w:rsidRPr="00626341">
              <w:t>3</w:t>
            </w:r>
          </w:p>
        </w:tc>
        <w:tc>
          <w:tcPr>
            <w:tcW w:w="0" w:type="auto"/>
          </w:tcPr>
          <w:p w14:paraId="15FBD2E0" w14:textId="77777777" w:rsidR="005800E3" w:rsidRPr="00626341" w:rsidRDefault="005800E3" w:rsidP="00626341"/>
        </w:tc>
        <w:tc>
          <w:tcPr>
            <w:tcW w:w="0" w:type="auto"/>
            <w:vAlign w:val="center"/>
            <w:hideMark/>
          </w:tcPr>
          <w:p w14:paraId="6482BB20" w14:textId="12F32C6B" w:rsidR="005800E3" w:rsidRPr="00626341" w:rsidRDefault="005800E3" w:rsidP="00626341">
            <w:r w:rsidRPr="00626341">
              <w:t>Keles et al. (2020)</w:t>
            </w:r>
          </w:p>
        </w:tc>
        <w:tc>
          <w:tcPr>
            <w:tcW w:w="0" w:type="auto"/>
            <w:vAlign w:val="center"/>
            <w:hideMark/>
          </w:tcPr>
          <w:p w14:paraId="0651972A" w14:textId="77777777" w:rsidR="005800E3" w:rsidRPr="00626341" w:rsidRDefault="005800E3" w:rsidP="00626341">
            <w:r w:rsidRPr="00626341">
              <w:t>Review article</w:t>
            </w:r>
          </w:p>
        </w:tc>
        <w:tc>
          <w:tcPr>
            <w:tcW w:w="0" w:type="auto"/>
          </w:tcPr>
          <w:p w14:paraId="200A47DE" w14:textId="77777777" w:rsidR="005800E3" w:rsidRPr="00626341" w:rsidRDefault="005800E3" w:rsidP="00626341"/>
        </w:tc>
        <w:tc>
          <w:tcPr>
            <w:tcW w:w="0" w:type="auto"/>
            <w:vAlign w:val="center"/>
            <w:hideMark/>
          </w:tcPr>
          <w:p w14:paraId="0320E640" w14:textId="7F5CA3F1" w:rsidR="005800E3" w:rsidRPr="00626341" w:rsidRDefault="005800E3" w:rsidP="00626341">
            <w:r w:rsidRPr="00626341">
              <w:t>Tổng hợp nghiên cứu về lo âu và MXH</w:t>
            </w:r>
          </w:p>
        </w:tc>
        <w:tc>
          <w:tcPr>
            <w:tcW w:w="0" w:type="auto"/>
            <w:vAlign w:val="center"/>
            <w:hideMark/>
          </w:tcPr>
          <w:p w14:paraId="202DDD60" w14:textId="77777777" w:rsidR="005800E3" w:rsidRPr="00626341" w:rsidRDefault="005800E3" w:rsidP="00626341">
            <w:r w:rsidRPr="00626341">
              <w:t>Rất cao</w:t>
            </w:r>
          </w:p>
        </w:tc>
        <w:tc>
          <w:tcPr>
            <w:tcW w:w="0" w:type="auto"/>
          </w:tcPr>
          <w:p w14:paraId="76CD14AD" w14:textId="77777777" w:rsidR="005800E3" w:rsidRPr="00626341" w:rsidRDefault="005800E3" w:rsidP="00626341"/>
        </w:tc>
        <w:tc>
          <w:tcPr>
            <w:tcW w:w="0" w:type="auto"/>
            <w:vAlign w:val="center"/>
            <w:hideMark/>
          </w:tcPr>
          <w:p w14:paraId="1A92613B" w14:textId="740ECCA0" w:rsidR="005800E3" w:rsidRPr="00626341" w:rsidRDefault="005800E3" w:rsidP="00626341">
            <w:r w:rsidRPr="00626341">
              <w:t>Nguồn tổng quan học thuật</w:t>
            </w:r>
          </w:p>
        </w:tc>
      </w:tr>
      <w:tr w:rsidR="005800E3" w:rsidRPr="00626341" w14:paraId="64BC96A3" w14:textId="77777777" w:rsidTr="005800E3">
        <w:trPr>
          <w:tblCellSpacing w:w="15" w:type="dxa"/>
        </w:trPr>
        <w:tc>
          <w:tcPr>
            <w:tcW w:w="0" w:type="auto"/>
            <w:vAlign w:val="center"/>
            <w:hideMark/>
          </w:tcPr>
          <w:p w14:paraId="719FAC19" w14:textId="77777777" w:rsidR="005800E3" w:rsidRPr="00626341" w:rsidRDefault="005800E3" w:rsidP="00626341">
            <w:r w:rsidRPr="00626341">
              <w:t>4</w:t>
            </w:r>
          </w:p>
        </w:tc>
        <w:tc>
          <w:tcPr>
            <w:tcW w:w="0" w:type="auto"/>
          </w:tcPr>
          <w:p w14:paraId="34576D0C" w14:textId="77777777" w:rsidR="005800E3" w:rsidRPr="00626341" w:rsidRDefault="005800E3" w:rsidP="00626341"/>
        </w:tc>
        <w:tc>
          <w:tcPr>
            <w:tcW w:w="0" w:type="auto"/>
            <w:vAlign w:val="center"/>
            <w:hideMark/>
          </w:tcPr>
          <w:p w14:paraId="159A39F0" w14:textId="78D59238" w:rsidR="005800E3" w:rsidRPr="00626341" w:rsidRDefault="005800E3" w:rsidP="00626341">
            <w:r w:rsidRPr="00626341">
              <w:t>Turkle (2011)</w:t>
            </w:r>
          </w:p>
        </w:tc>
        <w:tc>
          <w:tcPr>
            <w:tcW w:w="0" w:type="auto"/>
            <w:vAlign w:val="center"/>
            <w:hideMark/>
          </w:tcPr>
          <w:p w14:paraId="58AD7398" w14:textId="77777777" w:rsidR="005800E3" w:rsidRPr="00626341" w:rsidRDefault="005800E3" w:rsidP="00626341">
            <w:r w:rsidRPr="00626341">
              <w:t>Sách chuyên khảo</w:t>
            </w:r>
          </w:p>
        </w:tc>
        <w:tc>
          <w:tcPr>
            <w:tcW w:w="0" w:type="auto"/>
          </w:tcPr>
          <w:p w14:paraId="08365017" w14:textId="77777777" w:rsidR="005800E3" w:rsidRPr="00626341" w:rsidRDefault="005800E3" w:rsidP="00626341"/>
        </w:tc>
        <w:tc>
          <w:tcPr>
            <w:tcW w:w="0" w:type="auto"/>
            <w:vAlign w:val="center"/>
            <w:hideMark/>
          </w:tcPr>
          <w:p w14:paraId="11386C08" w14:textId="4573D81B" w:rsidR="005800E3" w:rsidRPr="00626341" w:rsidRDefault="005800E3" w:rsidP="00626341">
            <w:r w:rsidRPr="00626341">
              <w:t>Ảnh hưởng công nghệ đến quan hệ xã hội</w:t>
            </w:r>
          </w:p>
        </w:tc>
        <w:tc>
          <w:tcPr>
            <w:tcW w:w="0" w:type="auto"/>
            <w:vAlign w:val="center"/>
            <w:hideMark/>
          </w:tcPr>
          <w:p w14:paraId="3C953244" w14:textId="77777777" w:rsidR="005800E3" w:rsidRPr="00626341" w:rsidRDefault="005800E3" w:rsidP="00626341">
            <w:r w:rsidRPr="00626341">
              <w:t>Cao</w:t>
            </w:r>
          </w:p>
        </w:tc>
        <w:tc>
          <w:tcPr>
            <w:tcW w:w="0" w:type="auto"/>
          </w:tcPr>
          <w:p w14:paraId="58F8DF2D" w14:textId="77777777" w:rsidR="005800E3" w:rsidRPr="00626341" w:rsidRDefault="005800E3" w:rsidP="00626341"/>
        </w:tc>
        <w:tc>
          <w:tcPr>
            <w:tcW w:w="0" w:type="auto"/>
            <w:vAlign w:val="center"/>
            <w:hideMark/>
          </w:tcPr>
          <w:p w14:paraId="42B63FDB" w14:textId="349F291C" w:rsidR="005800E3" w:rsidRPr="00626341" w:rsidRDefault="005800E3" w:rsidP="00626341">
            <w:r w:rsidRPr="00626341">
              <w:t>Tác giả uy tín</w:t>
            </w:r>
          </w:p>
        </w:tc>
      </w:tr>
      <w:tr w:rsidR="005800E3" w:rsidRPr="00626341" w14:paraId="1715A351" w14:textId="77777777" w:rsidTr="005800E3">
        <w:trPr>
          <w:tblCellSpacing w:w="15" w:type="dxa"/>
        </w:trPr>
        <w:tc>
          <w:tcPr>
            <w:tcW w:w="0" w:type="auto"/>
            <w:vAlign w:val="center"/>
            <w:hideMark/>
          </w:tcPr>
          <w:p w14:paraId="31EBE280" w14:textId="77777777" w:rsidR="005800E3" w:rsidRPr="00626341" w:rsidRDefault="005800E3" w:rsidP="00626341">
            <w:r w:rsidRPr="00626341">
              <w:t>5</w:t>
            </w:r>
          </w:p>
        </w:tc>
        <w:tc>
          <w:tcPr>
            <w:tcW w:w="0" w:type="auto"/>
          </w:tcPr>
          <w:p w14:paraId="140E4EDB" w14:textId="77777777" w:rsidR="005800E3" w:rsidRPr="00626341" w:rsidRDefault="005800E3" w:rsidP="00626341"/>
        </w:tc>
        <w:tc>
          <w:tcPr>
            <w:tcW w:w="0" w:type="auto"/>
            <w:vAlign w:val="center"/>
            <w:hideMark/>
          </w:tcPr>
          <w:p w14:paraId="415D28EF" w14:textId="18FF4532" w:rsidR="005800E3" w:rsidRPr="00626341" w:rsidRDefault="005800E3" w:rsidP="00626341">
            <w:r w:rsidRPr="00626341">
              <w:t>Newport (2019)</w:t>
            </w:r>
          </w:p>
        </w:tc>
        <w:tc>
          <w:tcPr>
            <w:tcW w:w="0" w:type="auto"/>
            <w:vAlign w:val="center"/>
            <w:hideMark/>
          </w:tcPr>
          <w:p w14:paraId="2DF829E6" w14:textId="77777777" w:rsidR="005800E3" w:rsidRPr="00626341" w:rsidRDefault="005800E3" w:rsidP="00626341">
            <w:r w:rsidRPr="00626341">
              <w:t>Sách chuyên khảo</w:t>
            </w:r>
          </w:p>
        </w:tc>
        <w:tc>
          <w:tcPr>
            <w:tcW w:w="0" w:type="auto"/>
          </w:tcPr>
          <w:p w14:paraId="10B8C401" w14:textId="77777777" w:rsidR="005800E3" w:rsidRPr="00626341" w:rsidRDefault="005800E3" w:rsidP="00626341"/>
        </w:tc>
        <w:tc>
          <w:tcPr>
            <w:tcW w:w="0" w:type="auto"/>
            <w:vAlign w:val="center"/>
            <w:hideMark/>
          </w:tcPr>
          <w:p w14:paraId="246C2490" w14:textId="26AB3263" w:rsidR="005800E3" w:rsidRPr="00626341" w:rsidRDefault="005800E3" w:rsidP="00626341">
            <w:r w:rsidRPr="00626341">
              <w:t>Sử dụng công nghệ tối giản</w:t>
            </w:r>
          </w:p>
        </w:tc>
        <w:tc>
          <w:tcPr>
            <w:tcW w:w="0" w:type="auto"/>
            <w:vAlign w:val="center"/>
            <w:hideMark/>
          </w:tcPr>
          <w:p w14:paraId="63C37124" w14:textId="77777777" w:rsidR="005800E3" w:rsidRPr="00626341" w:rsidRDefault="005800E3" w:rsidP="00626341">
            <w:r w:rsidRPr="00626341">
              <w:t>Khá cao</w:t>
            </w:r>
          </w:p>
        </w:tc>
        <w:tc>
          <w:tcPr>
            <w:tcW w:w="0" w:type="auto"/>
          </w:tcPr>
          <w:p w14:paraId="55FF8D40" w14:textId="77777777" w:rsidR="005800E3" w:rsidRPr="00626341" w:rsidRDefault="005800E3" w:rsidP="00626341"/>
        </w:tc>
        <w:tc>
          <w:tcPr>
            <w:tcW w:w="0" w:type="auto"/>
            <w:vAlign w:val="center"/>
            <w:hideMark/>
          </w:tcPr>
          <w:p w14:paraId="5BD86132" w14:textId="5E96B08A" w:rsidR="005800E3" w:rsidRPr="00626341" w:rsidRDefault="005800E3" w:rsidP="00626341">
            <w:r w:rsidRPr="00626341">
              <w:t>Có giá trị thực tiễn</w:t>
            </w:r>
          </w:p>
        </w:tc>
      </w:tr>
      <w:tr w:rsidR="005800E3" w:rsidRPr="00626341" w14:paraId="6E6F8D94" w14:textId="77777777" w:rsidTr="005800E3">
        <w:trPr>
          <w:tblCellSpacing w:w="15" w:type="dxa"/>
        </w:trPr>
        <w:tc>
          <w:tcPr>
            <w:tcW w:w="0" w:type="auto"/>
            <w:vAlign w:val="center"/>
            <w:hideMark/>
          </w:tcPr>
          <w:p w14:paraId="34272056" w14:textId="77777777" w:rsidR="005800E3" w:rsidRPr="00626341" w:rsidRDefault="005800E3" w:rsidP="00626341">
            <w:r w:rsidRPr="00626341">
              <w:t>6</w:t>
            </w:r>
          </w:p>
        </w:tc>
        <w:tc>
          <w:tcPr>
            <w:tcW w:w="0" w:type="auto"/>
          </w:tcPr>
          <w:p w14:paraId="3F6B5FD1" w14:textId="77777777" w:rsidR="005800E3" w:rsidRPr="00626341" w:rsidRDefault="005800E3" w:rsidP="00626341"/>
        </w:tc>
        <w:tc>
          <w:tcPr>
            <w:tcW w:w="0" w:type="auto"/>
            <w:vAlign w:val="center"/>
            <w:hideMark/>
          </w:tcPr>
          <w:p w14:paraId="5C1048C6" w14:textId="03F3EA2D" w:rsidR="005800E3" w:rsidRPr="00626341" w:rsidRDefault="005800E3" w:rsidP="00626341">
            <w:r w:rsidRPr="00626341">
              <w:t>WHO Report (2023)</w:t>
            </w:r>
          </w:p>
        </w:tc>
        <w:tc>
          <w:tcPr>
            <w:tcW w:w="0" w:type="auto"/>
            <w:vAlign w:val="center"/>
            <w:hideMark/>
          </w:tcPr>
          <w:p w14:paraId="77C4C358" w14:textId="77777777" w:rsidR="005800E3" w:rsidRPr="00626341" w:rsidRDefault="005800E3" w:rsidP="00626341">
            <w:r w:rsidRPr="00626341">
              <w:t>Báo cáo tổ chức quốc tế</w:t>
            </w:r>
          </w:p>
        </w:tc>
        <w:tc>
          <w:tcPr>
            <w:tcW w:w="0" w:type="auto"/>
          </w:tcPr>
          <w:p w14:paraId="1C6C476F" w14:textId="77777777" w:rsidR="005800E3" w:rsidRPr="00626341" w:rsidRDefault="005800E3" w:rsidP="00626341"/>
        </w:tc>
        <w:tc>
          <w:tcPr>
            <w:tcW w:w="0" w:type="auto"/>
            <w:vAlign w:val="center"/>
            <w:hideMark/>
          </w:tcPr>
          <w:p w14:paraId="52870AFE" w14:textId="1B440B25" w:rsidR="005800E3" w:rsidRPr="00626341" w:rsidRDefault="005800E3" w:rsidP="00626341">
            <w:r w:rsidRPr="00626341">
              <w:t>Sức khỏe tinh thần giới trẻ</w:t>
            </w:r>
          </w:p>
        </w:tc>
        <w:tc>
          <w:tcPr>
            <w:tcW w:w="0" w:type="auto"/>
            <w:vAlign w:val="center"/>
            <w:hideMark/>
          </w:tcPr>
          <w:p w14:paraId="21BD8E36" w14:textId="77777777" w:rsidR="005800E3" w:rsidRPr="00626341" w:rsidRDefault="005800E3" w:rsidP="00626341">
            <w:r w:rsidRPr="00626341">
              <w:t>Rất cao</w:t>
            </w:r>
          </w:p>
        </w:tc>
        <w:tc>
          <w:tcPr>
            <w:tcW w:w="0" w:type="auto"/>
          </w:tcPr>
          <w:p w14:paraId="2CE10D54" w14:textId="77777777" w:rsidR="005800E3" w:rsidRPr="00626341" w:rsidRDefault="005800E3" w:rsidP="00626341"/>
        </w:tc>
        <w:tc>
          <w:tcPr>
            <w:tcW w:w="0" w:type="auto"/>
            <w:vAlign w:val="center"/>
            <w:hideMark/>
          </w:tcPr>
          <w:p w14:paraId="00058297" w14:textId="47DAB866" w:rsidR="005800E3" w:rsidRPr="00626341" w:rsidRDefault="005800E3" w:rsidP="00626341">
            <w:r w:rsidRPr="00626341">
              <w:t>Nguồn chính thống</w:t>
            </w:r>
          </w:p>
        </w:tc>
      </w:tr>
      <w:tr w:rsidR="005800E3" w:rsidRPr="00626341" w14:paraId="4938B090" w14:textId="77777777" w:rsidTr="005800E3">
        <w:trPr>
          <w:tblCellSpacing w:w="15" w:type="dxa"/>
        </w:trPr>
        <w:tc>
          <w:tcPr>
            <w:tcW w:w="0" w:type="auto"/>
            <w:vAlign w:val="center"/>
            <w:hideMark/>
          </w:tcPr>
          <w:p w14:paraId="489765D8" w14:textId="77777777" w:rsidR="005800E3" w:rsidRPr="00626341" w:rsidRDefault="005800E3" w:rsidP="00626341">
            <w:r w:rsidRPr="00626341">
              <w:t>7</w:t>
            </w:r>
          </w:p>
        </w:tc>
        <w:tc>
          <w:tcPr>
            <w:tcW w:w="0" w:type="auto"/>
          </w:tcPr>
          <w:p w14:paraId="7BB1D3BB" w14:textId="77777777" w:rsidR="005800E3" w:rsidRPr="00626341" w:rsidRDefault="005800E3" w:rsidP="00626341"/>
        </w:tc>
        <w:tc>
          <w:tcPr>
            <w:tcW w:w="0" w:type="auto"/>
            <w:vAlign w:val="center"/>
            <w:hideMark/>
          </w:tcPr>
          <w:p w14:paraId="732AF9A4" w14:textId="1547B9DB" w:rsidR="005800E3" w:rsidRPr="00626341" w:rsidRDefault="005800E3" w:rsidP="00626341">
            <w:r w:rsidRPr="00626341">
              <w:t>Pew Research Center</w:t>
            </w:r>
          </w:p>
        </w:tc>
        <w:tc>
          <w:tcPr>
            <w:tcW w:w="0" w:type="auto"/>
            <w:vAlign w:val="center"/>
            <w:hideMark/>
          </w:tcPr>
          <w:p w14:paraId="52B7F12D" w14:textId="77777777" w:rsidR="005800E3" w:rsidRPr="00626341" w:rsidRDefault="005800E3" w:rsidP="00626341">
            <w:r w:rsidRPr="00626341">
              <w:t>Nguồn internet nghiên cứu</w:t>
            </w:r>
          </w:p>
        </w:tc>
        <w:tc>
          <w:tcPr>
            <w:tcW w:w="0" w:type="auto"/>
          </w:tcPr>
          <w:p w14:paraId="0ECB3181" w14:textId="77777777" w:rsidR="005800E3" w:rsidRPr="00626341" w:rsidRDefault="005800E3" w:rsidP="00626341"/>
        </w:tc>
        <w:tc>
          <w:tcPr>
            <w:tcW w:w="0" w:type="auto"/>
            <w:vAlign w:val="center"/>
            <w:hideMark/>
          </w:tcPr>
          <w:p w14:paraId="75AC3B10" w14:textId="00FD419F" w:rsidR="005800E3" w:rsidRPr="00626341" w:rsidRDefault="005800E3" w:rsidP="00626341">
            <w:r w:rsidRPr="00626341">
              <w:t>Thống kê hành vi dùng MXH</w:t>
            </w:r>
          </w:p>
        </w:tc>
        <w:tc>
          <w:tcPr>
            <w:tcW w:w="0" w:type="auto"/>
            <w:vAlign w:val="center"/>
            <w:hideMark/>
          </w:tcPr>
          <w:p w14:paraId="6B62CE58" w14:textId="77777777" w:rsidR="005800E3" w:rsidRPr="00626341" w:rsidRDefault="005800E3" w:rsidP="00626341">
            <w:r w:rsidRPr="00626341">
              <w:t>Cao</w:t>
            </w:r>
          </w:p>
        </w:tc>
        <w:tc>
          <w:tcPr>
            <w:tcW w:w="0" w:type="auto"/>
          </w:tcPr>
          <w:p w14:paraId="4D395CC7" w14:textId="77777777" w:rsidR="005800E3" w:rsidRPr="00626341" w:rsidRDefault="005800E3" w:rsidP="00626341"/>
        </w:tc>
        <w:tc>
          <w:tcPr>
            <w:tcW w:w="0" w:type="auto"/>
            <w:vAlign w:val="center"/>
            <w:hideMark/>
          </w:tcPr>
          <w:p w14:paraId="4892F7C9" w14:textId="50C9150C" w:rsidR="005800E3" w:rsidRPr="00626341" w:rsidRDefault="005800E3" w:rsidP="00626341">
            <w:r w:rsidRPr="00626341">
              <w:t>Dữ liệu cập nhật</w:t>
            </w:r>
          </w:p>
        </w:tc>
      </w:tr>
      <w:tr w:rsidR="005800E3" w:rsidRPr="00626341" w14:paraId="1E6619EA" w14:textId="77777777" w:rsidTr="005800E3">
        <w:trPr>
          <w:tblCellSpacing w:w="15" w:type="dxa"/>
        </w:trPr>
        <w:tc>
          <w:tcPr>
            <w:tcW w:w="0" w:type="auto"/>
            <w:vAlign w:val="center"/>
            <w:hideMark/>
          </w:tcPr>
          <w:p w14:paraId="1EDA5649" w14:textId="77777777" w:rsidR="005800E3" w:rsidRPr="00626341" w:rsidRDefault="005800E3" w:rsidP="00626341">
            <w:r w:rsidRPr="00626341">
              <w:t>8</w:t>
            </w:r>
          </w:p>
        </w:tc>
        <w:tc>
          <w:tcPr>
            <w:tcW w:w="0" w:type="auto"/>
          </w:tcPr>
          <w:p w14:paraId="64C72383" w14:textId="77777777" w:rsidR="005800E3" w:rsidRPr="00626341" w:rsidRDefault="005800E3" w:rsidP="00626341"/>
        </w:tc>
        <w:tc>
          <w:tcPr>
            <w:tcW w:w="0" w:type="auto"/>
            <w:vAlign w:val="center"/>
            <w:hideMark/>
          </w:tcPr>
          <w:p w14:paraId="392CFD6B" w14:textId="7014B094" w:rsidR="005800E3" w:rsidRPr="00626341" w:rsidRDefault="005800E3" w:rsidP="00626341">
            <w:r w:rsidRPr="00626341">
              <w:t>APA Article</w:t>
            </w:r>
          </w:p>
        </w:tc>
        <w:tc>
          <w:tcPr>
            <w:tcW w:w="0" w:type="auto"/>
            <w:vAlign w:val="center"/>
            <w:hideMark/>
          </w:tcPr>
          <w:p w14:paraId="0E02D5FB" w14:textId="77777777" w:rsidR="005800E3" w:rsidRPr="00626341" w:rsidRDefault="005800E3" w:rsidP="00626341">
            <w:r w:rsidRPr="00626341">
              <w:t>Nguồn chuyên ngành</w:t>
            </w:r>
          </w:p>
        </w:tc>
        <w:tc>
          <w:tcPr>
            <w:tcW w:w="0" w:type="auto"/>
          </w:tcPr>
          <w:p w14:paraId="66474BEA" w14:textId="77777777" w:rsidR="005800E3" w:rsidRPr="00626341" w:rsidRDefault="005800E3" w:rsidP="00626341"/>
        </w:tc>
        <w:tc>
          <w:tcPr>
            <w:tcW w:w="0" w:type="auto"/>
            <w:vAlign w:val="center"/>
            <w:hideMark/>
          </w:tcPr>
          <w:p w14:paraId="1DD7A513" w14:textId="2436D2F2" w:rsidR="005800E3" w:rsidRPr="00626341" w:rsidRDefault="005800E3" w:rsidP="00626341">
            <w:r w:rsidRPr="00626341">
              <w:t>Tác động tâm lý của mạng xã hội</w:t>
            </w:r>
          </w:p>
        </w:tc>
        <w:tc>
          <w:tcPr>
            <w:tcW w:w="0" w:type="auto"/>
            <w:vAlign w:val="center"/>
            <w:hideMark/>
          </w:tcPr>
          <w:p w14:paraId="74E487CA" w14:textId="77777777" w:rsidR="005800E3" w:rsidRPr="00626341" w:rsidRDefault="005800E3" w:rsidP="00626341">
            <w:r w:rsidRPr="00626341">
              <w:t>Cao</w:t>
            </w:r>
          </w:p>
        </w:tc>
        <w:tc>
          <w:tcPr>
            <w:tcW w:w="0" w:type="auto"/>
          </w:tcPr>
          <w:p w14:paraId="6EA23B6D" w14:textId="77777777" w:rsidR="005800E3" w:rsidRPr="00626341" w:rsidRDefault="005800E3" w:rsidP="00626341"/>
        </w:tc>
        <w:tc>
          <w:tcPr>
            <w:tcW w:w="0" w:type="auto"/>
            <w:vAlign w:val="center"/>
            <w:hideMark/>
          </w:tcPr>
          <w:p w14:paraId="7E3A51EE" w14:textId="2CA91BF4" w:rsidR="005800E3" w:rsidRPr="00626341" w:rsidRDefault="005800E3" w:rsidP="00626341">
            <w:r w:rsidRPr="00626341">
              <w:t>Tổ chức chuyên môn</w:t>
            </w:r>
          </w:p>
        </w:tc>
      </w:tr>
      <w:tr w:rsidR="005800E3" w:rsidRPr="00626341" w14:paraId="211B524B" w14:textId="77777777" w:rsidTr="005800E3">
        <w:trPr>
          <w:tblCellSpacing w:w="15" w:type="dxa"/>
        </w:trPr>
        <w:tc>
          <w:tcPr>
            <w:tcW w:w="0" w:type="auto"/>
            <w:vAlign w:val="center"/>
            <w:hideMark/>
          </w:tcPr>
          <w:p w14:paraId="4DFCE2A0" w14:textId="77777777" w:rsidR="005800E3" w:rsidRPr="00626341" w:rsidRDefault="005800E3" w:rsidP="00626341">
            <w:r w:rsidRPr="00626341">
              <w:t>9</w:t>
            </w:r>
          </w:p>
        </w:tc>
        <w:tc>
          <w:tcPr>
            <w:tcW w:w="0" w:type="auto"/>
          </w:tcPr>
          <w:p w14:paraId="0BB0A860" w14:textId="77777777" w:rsidR="005800E3" w:rsidRPr="00626341" w:rsidRDefault="005800E3" w:rsidP="00626341"/>
        </w:tc>
        <w:tc>
          <w:tcPr>
            <w:tcW w:w="0" w:type="auto"/>
            <w:vAlign w:val="center"/>
            <w:hideMark/>
          </w:tcPr>
          <w:p w14:paraId="798EEBF0" w14:textId="46AA3B45" w:rsidR="005800E3" w:rsidRPr="00626341" w:rsidRDefault="005800E3" w:rsidP="00626341">
            <w:r w:rsidRPr="00626341">
              <w:t>Twenge et al. (2019)</w:t>
            </w:r>
          </w:p>
        </w:tc>
        <w:tc>
          <w:tcPr>
            <w:tcW w:w="0" w:type="auto"/>
            <w:vAlign w:val="center"/>
            <w:hideMark/>
          </w:tcPr>
          <w:p w14:paraId="7AFE51E4" w14:textId="77777777" w:rsidR="005800E3" w:rsidRPr="00626341" w:rsidRDefault="005800E3" w:rsidP="00626341">
            <w:r w:rsidRPr="00626341">
              <w:t>Bài báo khoa học</w:t>
            </w:r>
          </w:p>
        </w:tc>
        <w:tc>
          <w:tcPr>
            <w:tcW w:w="0" w:type="auto"/>
          </w:tcPr>
          <w:p w14:paraId="024ED612" w14:textId="77777777" w:rsidR="005800E3" w:rsidRPr="00626341" w:rsidRDefault="005800E3" w:rsidP="00626341"/>
        </w:tc>
        <w:tc>
          <w:tcPr>
            <w:tcW w:w="0" w:type="auto"/>
            <w:vAlign w:val="center"/>
            <w:hideMark/>
          </w:tcPr>
          <w:p w14:paraId="099893D7" w14:textId="583848D4" w:rsidR="005800E3" w:rsidRPr="00626341" w:rsidRDefault="005800E3" w:rsidP="00626341">
            <w:r w:rsidRPr="00626341">
              <w:t>Mối liên hệ giữa smartphone và trầm cảm</w:t>
            </w:r>
          </w:p>
        </w:tc>
        <w:tc>
          <w:tcPr>
            <w:tcW w:w="0" w:type="auto"/>
            <w:vAlign w:val="center"/>
            <w:hideMark/>
          </w:tcPr>
          <w:p w14:paraId="3D6C43E5" w14:textId="77777777" w:rsidR="005800E3" w:rsidRPr="00626341" w:rsidRDefault="005800E3" w:rsidP="00626341">
            <w:r w:rsidRPr="00626341">
              <w:t>Rất cao</w:t>
            </w:r>
          </w:p>
        </w:tc>
        <w:tc>
          <w:tcPr>
            <w:tcW w:w="0" w:type="auto"/>
          </w:tcPr>
          <w:p w14:paraId="748F3E9A" w14:textId="77777777" w:rsidR="005800E3" w:rsidRPr="00626341" w:rsidRDefault="005800E3" w:rsidP="00626341"/>
        </w:tc>
        <w:tc>
          <w:tcPr>
            <w:tcW w:w="0" w:type="auto"/>
            <w:vAlign w:val="center"/>
            <w:hideMark/>
          </w:tcPr>
          <w:p w14:paraId="7D758925" w14:textId="60CEB1FE" w:rsidR="005800E3" w:rsidRPr="00626341" w:rsidRDefault="005800E3" w:rsidP="00626341">
            <w:r w:rsidRPr="00626341">
              <w:t>Được trích dẫn rộng rãi</w:t>
            </w:r>
          </w:p>
        </w:tc>
      </w:tr>
      <w:tr w:rsidR="005800E3" w:rsidRPr="00626341" w14:paraId="2CFE5268" w14:textId="77777777" w:rsidTr="005800E3">
        <w:trPr>
          <w:tblCellSpacing w:w="15" w:type="dxa"/>
        </w:trPr>
        <w:tc>
          <w:tcPr>
            <w:tcW w:w="0" w:type="auto"/>
            <w:vAlign w:val="center"/>
            <w:hideMark/>
          </w:tcPr>
          <w:p w14:paraId="3030D8D8" w14:textId="77777777" w:rsidR="005800E3" w:rsidRPr="00626341" w:rsidRDefault="005800E3" w:rsidP="00626341">
            <w:r w:rsidRPr="00626341">
              <w:t>10</w:t>
            </w:r>
          </w:p>
        </w:tc>
        <w:tc>
          <w:tcPr>
            <w:tcW w:w="0" w:type="auto"/>
          </w:tcPr>
          <w:p w14:paraId="6CBD1FAC" w14:textId="77777777" w:rsidR="005800E3" w:rsidRPr="00626341" w:rsidRDefault="005800E3" w:rsidP="00626341"/>
        </w:tc>
        <w:tc>
          <w:tcPr>
            <w:tcW w:w="0" w:type="auto"/>
            <w:vAlign w:val="center"/>
            <w:hideMark/>
          </w:tcPr>
          <w:p w14:paraId="5CFBA8E3" w14:textId="13382A58" w:rsidR="005800E3" w:rsidRPr="00626341" w:rsidRDefault="005800E3" w:rsidP="00626341">
            <w:r w:rsidRPr="00626341">
              <w:t>Vannucci et al. (2017)</w:t>
            </w:r>
          </w:p>
        </w:tc>
        <w:tc>
          <w:tcPr>
            <w:tcW w:w="0" w:type="auto"/>
            <w:vAlign w:val="center"/>
            <w:hideMark/>
          </w:tcPr>
          <w:p w14:paraId="3D8B052D" w14:textId="77777777" w:rsidR="005800E3" w:rsidRPr="00626341" w:rsidRDefault="005800E3" w:rsidP="00626341">
            <w:r w:rsidRPr="00626341">
              <w:t>Bài báo khoa học</w:t>
            </w:r>
          </w:p>
        </w:tc>
        <w:tc>
          <w:tcPr>
            <w:tcW w:w="0" w:type="auto"/>
          </w:tcPr>
          <w:p w14:paraId="64B955A1" w14:textId="77777777" w:rsidR="005800E3" w:rsidRPr="00626341" w:rsidRDefault="005800E3" w:rsidP="00626341"/>
        </w:tc>
        <w:tc>
          <w:tcPr>
            <w:tcW w:w="0" w:type="auto"/>
            <w:vAlign w:val="center"/>
            <w:hideMark/>
          </w:tcPr>
          <w:p w14:paraId="19525ABA" w14:textId="257716FB" w:rsidR="005800E3" w:rsidRPr="00626341" w:rsidRDefault="005800E3" w:rsidP="00626341">
            <w:r w:rsidRPr="00626341">
              <w:t>MXH và chứng lo âu ở sinh viên</w:t>
            </w:r>
          </w:p>
        </w:tc>
        <w:tc>
          <w:tcPr>
            <w:tcW w:w="0" w:type="auto"/>
            <w:vAlign w:val="center"/>
            <w:hideMark/>
          </w:tcPr>
          <w:p w14:paraId="076F6113" w14:textId="77777777" w:rsidR="005800E3" w:rsidRPr="00626341" w:rsidRDefault="005800E3" w:rsidP="00626341">
            <w:r w:rsidRPr="00626341">
              <w:t>Rất cao</w:t>
            </w:r>
          </w:p>
        </w:tc>
        <w:tc>
          <w:tcPr>
            <w:tcW w:w="0" w:type="auto"/>
          </w:tcPr>
          <w:p w14:paraId="591B98DC" w14:textId="77777777" w:rsidR="005800E3" w:rsidRPr="00626341" w:rsidRDefault="005800E3" w:rsidP="00626341"/>
        </w:tc>
        <w:tc>
          <w:tcPr>
            <w:tcW w:w="0" w:type="auto"/>
            <w:vAlign w:val="center"/>
            <w:hideMark/>
          </w:tcPr>
          <w:p w14:paraId="56EBBEAA" w14:textId="36619846" w:rsidR="005800E3" w:rsidRPr="00626341" w:rsidRDefault="005800E3" w:rsidP="00626341">
            <w:r w:rsidRPr="00626341">
              <w:t>Khảo sát thực nghiệm</w:t>
            </w:r>
          </w:p>
        </w:tc>
      </w:tr>
    </w:tbl>
    <w:p w14:paraId="33AC20AC" w14:textId="6DD2FC66" w:rsidR="00626341" w:rsidRPr="00626341" w:rsidRDefault="00626341" w:rsidP="00626341"/>
    <w:p w14:paraId="7CD514C6" w14:textId="77777777" w:rsidR="005800E3" w:rsidRDefault="005800E3" w:rsidP="00626341">
      <w:pPr>
        <w:rPr>
          <w:b/>
          <w:bCs/>
          <w:lang w:val="en-US"/>
        </w:rPr>
      </w:pPr>
    </w:p>
    <w:p w14:paraId="6D6E257F" w14:textId="02C5E454" w:rsidR="00626341" w:rsidRPr="00626341" w:rsidRDefault="00626341" w:rsidP="00626341">
      <w:pPr>
        <w:rPr>
          <w:b/>
          <w:bCs/>
        </w:rPr>
      </w:pPr>
      <w:r w:rsidRPr="00626341">
        <w:rPr>
          <w:b/>
          <w:bCs/>
        </w:rPr>
        <w:t>IV. Đánh giá độ tin cậy của nguồn</w:t>
      </w:r>
    </w:p>
    <w:p w14:paraId="35A17020" w14:textId="77777777" w:rsidR="00626341" w:rsidRPr="00626341" w:rsidRDefault="00626341" w:rsidP="00626341">
      <w:pPr>
        <w:rPr>
          <w:b/>
          <w:bCs/>
        </w:rPr>
      </w:pPr>
      <w:r w:rsidRPr="00626341">
        <w:rPr>
          <w:b/>
          <w:bCs/>
        </w:rPr>
        <w:lastRenderedPageBreak/>
        <w:t>1. Tác giả</w:t>
      </w:r>
    </w:p>
    <w:p w14:paraId="0D574030" w14:textId="77777777" w:rsidR="00626341" w:rsidRPr="00626341" w:rsidRDefault="00626341" w:rsidP="00626341">
      <w:r w:rsidRPr="00626341">
        <w:t>Các tài liệu chủ yếu được viết bởi:</w:t>
      </w:r>
    </w:p>
    <w:p w14:paraId="67462CA1" w14:textId="77777777" w:rsidR="00626341" w:rsidRPr="00626341" w:rsidRDefault="00626341" w:rsidP="00626341">
      <w:pPr>
        <w:numPr>
          <w:ilvl w:val="0"/>
          <w:numId w:val="6"/>
        </w:numPr>
      </w:pPr>
      <w:r w:rsidRPr="00626341">
        <w:t>giáo sư đại học</w:t>
      </w:r>
    </w:p>
    <w:p w14:paraId="0A2B095D" w14:textId="77777777" w:rsidR="00626341" w:rsidRPr="00626341" w:rsidRDefault="00626341" w:rsidP="00626341">
      <w:pPr>
        <w:numPr>
          <w:ilvl w:val="0"/>
          <w:numId w:val="6"/>
        </w:numPr>
      </w:pPr>
      <w:r w:rsidRPr="00626341">
        <w:t>nhà nghiên cứu tâm lý học</w:t>
      </w:r>
    </w:p>
    <w:p w14:paraId="3012E557" w14:textId="77777777" w:rsidR="00626341" w:rsidRPr="00626341" w:rsidRDefault="00626341" w:rsidP="00626341">
      <w:pPr>
        <w:numPr>
          <w:ilvl w:val="0"/>
          <w:numId w:val="6"/>
        </w:numPr>
      </w:pPr>
      <w:r w:rsidRPr="00626341">
        <w:t>tổ chức quốc tế uy tín</w:t>
      </w:r>
    </w:p>
    <w:p w14:paraId="5FF5090E" w14:textId="77777777" w:rsidR="00626341" w:rsidRPr="00626341" w:rsidRDefault="00626341" w:rsidP="00626341">
      <w:r w:rsidRPr="00626341">
        <w:t>=&gt; đảm bảo tính học thuật.</w:t>
      </w:r>
    </w:p>
    <w:p w14:paraId="56693EBE" w14:textId="77777777" w:rsidR="00626341" w:rsidRPr="00626341" w:rsidRDefault="00626341" w:rsidP="00626341">
      <w:pPr>
        <w:rPr>
          <w:b/>
          <w:bCs/>
        </w:rPr>
      </w:pPr>
      <w:r w:rsidRPr="00626341">
        <w:rPr>
          <w:b/>
          <w:bCs/>
        </w:rPr>
        <w:t>2. Cơ quan xuất bản</w:t>
      </w:r>
    </w:p>
    <w:p w14:paraId="1E98E501" w14:textId="77777777" w:rsidR="00626341" w:rsidRPr="00626341" w:rsidRDefault="00626341" w:rsidP="00626341">
      <w:r w:rsidRPr="00626341">
        <w:t>Nguồn được xuất bản bởi:</w:t>
      </w:r>
    </w:p>
    <w:p w14:paraId="6A961301" w14:textId="77777777" w:rsidR="00626341" w:rsidRPr="00626341" w:rsidRDefault="00626341" w:rsidP="00626341">
      <w:pPr>
        <w:numPr>
          <w:ilvl w:val="0"/>
          <w:numId w:val="7"/>
        </w:numPr>
      </w:pPr>
      <w:r w:rsidRPr="00626341">
        <w:t>tạp chí khoa học quốc tế</w:t>
      </w:r>
    </w:p>
    <w:p w14:paraId="1A63FDAF" w14:textId="77777777" w:rsidR="00626341" w:rsidRPr="00626341" w:rsidRDefault="00626341" w:rsidP="00626341">
      <w:pPr>
        <w:numPr>
          <w:ilvl w:val="0"/>
          <w:numId w:val="7"/>
        </w:numPr>
      </w:pPr>
      <w:r w:rsidRPr="00626341">
        <w:t>nhà xuất bản học thuật</w:t>
      </w:r>
    </w:p>
    <w:p w14:paraId="0907E0C5" w14:textId="77777777" w:rsidR="00626341" w:rsidRPr="00626341" w:rsidRDefault="00626341" w:rsidP="00626341">
      <w:pPr>
        <w:numPr>
          <w:ilvl w:val="0"/>
          <w:numId w:val="7"/>
        </w:numPr>
      </w:pPr>
      <w:r w:rsidRPr="00626341">
        <w:t>tổ chức chuyên môn như WHO và APA</w:t>
      </w:r>
    </w:p>
    <w:p w14:paraId="0E468FE7" w14:textId="77777777" w:rsidR="00626341" w:rsidRPr="00626341" w:rsidRDefault="00626341" w:rsidP="00626341">
      <w:r w:rsidRPr="00626341">
        <w:t>=&gt; có quy trình phản biện nghiêm ngặt.</w:t>
      </w:r>
    </w:p>
    <w:p w14:paraId="440B5C72" w14:textId="77777777" w:rsidR="00626341" w:rsidRPr="00626341" w:rsidRDefault="00626341" w:rsidP="00626341">
      <w:pPr>
        <w:rPr>
          <w:b/>
          <w:bCs/>
        </w:rPr>
      </w:pPr>
      <w:r w:rsidRPr="00626341">
        <w:rPr>
          <w:b/>
          <w:bCs/>
        </w:rPr>
        <w:t>3. Phương pháp nghiên cứu</w:t>
      </w:r>
    </w:p>
    <w:p w14:paraId="02E65EDB" w14:textId="77777777" w:rsidR="00626341" w:rsidRPr="00626341" w:rsidRDefault="00626341" w:rsidP="00626341">
      <w:r w:rsidRPr="00626341">
        <w:t>Nhiều nghiên cứu sử dụng:</w:t>
      </w:r>
    </w:p>
    <w:p w14:paraId="5AD19813" w14:textId="77777777" w:rsidR="00626341" w:rsidRPr="00626341" w:rsidRDefault="00626341" w:rsidP="00626341">
      <w:pPr>
        <w:numPr>
          <w:ilvl w:val="0"/>
          <w:numId w:val="8"/>
        </w:numPr>
      </w:pPr>
      <w:r w:rsidRPr="00626341">
        <w:t>khảo sát định lượng</w:t>
      </w:r>
    </w:p>
    <w:p w14:paraId="35C40AAA" w14:textId="77777777" w:rsidR="00626341" w:rsidRPr="00626341" w:rsidRDefault="00626341" w:rsidP="00626341">
      <w:pPr>
        <w:numPr>
          <w:ilvl w:val="0"/>
          <w:numId w:val="8"/>
        </w:numPr>
      </w:pPr>
      <w:r w:rsidRPr="00626341">
        <w:t>thực nghiệm</w:t>
      </w:r>
    </w:p>
    <w:p w14:paraId="3CD9EC9B" w14:textId="77777777" w:rsidR="00626341" w:rsidRPr="00626341" w:rsidRDefault="00626341" w:rsidP="00626341">
      <w:pPr>
        <w:numPr>
          <w:ilvl w:val="0"/>
          <w:numId w:val="8"/>
        </w:numPr>
      </w:pPr>
      <w:r w:rsidRPr="00626341">
        <w:t>meta-analysis</w:t>
      </w:r>
    </w:p>
    <w:p w14:paraId="0F56CFC7" w14:textId="77777777" w:rsidR="00626341" w:rsidRPr="00626341" w:rsidRDefault="00626341" w:rsidP="00626341">
      <w:r w:rsidRPr="00626341">
        <w:t>=&gt; dữ liệu có tính khách quan và khả năng kiểm chứng cao.</w:t>
      </w:r>
    </w:p>
    <w:p w14:paraId="106DB420" w14:textId="77777777" w:rsidR="00626341" w:rsidRPr="00626341" w:rsidRDefault="00626341" w:rsidP="00626341">
      <w:pPr>
        <w:rPr>
          <w:b/>
          <w:bCs/>
        </w:rPr>
      </w:pPr>
      <w:r w:rsidRPr="00626341">
        <w:rPr>
          <w:b/>
          <w:bCs/>
        </w:rPr>
        <w:t>4. Mức độ trích dẫn</w:t>
      </w:r>
    </w:p>
    <w:p w14:paraId="5BA3F741" w14:textId="77777777" w:rsidR="00626341" w:rsidRPr="00626341" w:rsidRDefault="00626341" w:rsidP="00626341">
      <w:r w:rsidRPr="00626341">
        <w:t>Các bài báo có số lượt trích dẫn lớn trên Google Scholar, cho thấy ảnh hưởng học thuật mạnh.</w:t>
      </w:r>
    </w:p>
    <w:p w14:paraId="3C516B54" w14:textId="77777777" w:rsidR="00626341" w:rsidRPr="00626341" w:rsidRDefault="00626341" w:rsidP="00626341">
      <w:pPr>
        <w:rPr>
          <w:b/>
          <w:bCs/>
        </w:rPr>
      </w:pPr>
      <w:r w:rsidRPr="00626341">
        <w:rPr>
          <w:b/>
          <w:bCs/>
        </w:rPr>
        <w:t>5. Tính cập nhật</w:t>
      </w:r>
    </w:p>
    <w:p w14:paraId="1A8F52E1" w14:textId="77777777" w:rsidR="00626341" w:rsidRPr="00626341" w:rsidRDefault="00626341" w:rsidP="00626341">
      <w:r w:rsidRPr="00626341">
        <w:t>Nguồn tài liệu phần lớn được xuất bản từ năm 2017–2024 nên phản ánh đúng bối cảnh hiện nay.</w:t>
      </w:r>
    </w:p>
    <w:p w14:paraId="076B41A8" w14:textId="3C7410C8" w:rsidR="00626341" w:rsidRPr="00626341" w:rsidRDefault="00626341" w:rsidP="00626341"/>
    <w:p w14:paraId="0CB3E3F0" w14:textId="77777777" w:rsidR="005800E3" w:rsidRDefault="005800E3" w:rsidP="00626341">
      <w:pPr>
        <w:rPr>
          <w:b/>
          <w:bCs/>
          <w:lang w:val="en-US"/>
        </w:rPr>
      </w:pPr>
    </w:p>
    <w:p w14:paraId="5BCFD250" w14:textId="77777777" w:rsidR="005800E3" w:rsidRDefault="005800E3" w:rsidP="00626341">
      <w:pPr>
        <w:rPr>
          <w:b/>
          <w:bCs/>
          <w:lang w:val="en-US"/>
        </w:rPr>
      </w:pPr>
    </w:p>
    <w:p w14:paraId="38C27B2F" w14:textId="6C3C2E79" w:rsidR="00626341" w:rsidRPr="00626341" w:rsidRDefault="00626341" w:rsidP="00626341">
      <w:pPr>
        <w:rPr>
          <w:b/>
          <w:bCs/>
        </w:rPr>
      </w:pPr>
      <w:r w:rsidRPr="00626341">
        <w:rPr>
          <w:b/>
          <w:bCs/>
        </w:rPr>
        <w:t>V. Kết luận</w:t>
      </w:r>
    </w:p>
    <w:p w14:paraId="250C6B9F" w14:textId="77777777" w:rsidR="00904CB8" w:rsidRPr="00904CB8" w:rsidRDefault="00904CB8" w:rsidP="00904CB8">
      <w:r w:rsidRPr="00904CB8">
        <w:lastRenderedPageBreak/>
        <w:t>Qua quá trình tìm kiếm, tổng hợp và đánh giá các nguồn tài liệu, có thể thấy rằng mạng xã hội đang tạo ra những ảnh hưởng sâu rộng đến sức khỏe tinh thần của sinh viên đại học. Bên cạnh những lợi ích như hỗ trợ học tập, kết nối xã hội và tiếp cận thông tin nhanh chóng, việc sử dụng mạng xã hội với tần suất cao cũng làm gia tăng nguy cơ lo âu, căng thẳng, mất tập trung, cảm giác cô đơn và suy giảm chất lượng cuộc sống tinh thần.</w:t>
      </w:r>
    </w:p>
    <w:p w14:paraId="68897525" w14:textId="77777777" w:rsidR="00904CB8" w:rsidRPr="00904CB8" w:rsidRDefault="00904CB8" w:rsidP="00904CB8">
      <w:r w:rsidRPr="00904CB8">
        <w:t>Các tài liệu được lựa chọn trong bài nghiên cứu phần lớn đều đến từ những nguồn học thuật uy tín như tạp chí khoa học quốc tế, sách chuyên khảo và báo cáo của các tổ chức chuyên môn. Nhiều nghiên cứu sử dụng phương pháp khảo sát, phân tích dữ liệu và thực nghiệm nên có độ tin cậy và giá trị tham khảo cao. Đồng thời, mức độ trích dẫn lớn của các công trình này cũng cho thấy chủ đề đang nhận được sự quan tâm rộng rãi trong giới nghiên cứu hiện nay.</w:t>
      </w:r>
    </w:p>
    <w:p w14:paraId="7C600A18" w14:textId="77777777" w:rsidR="00904CB8" w:rsidRPr="00904CB8" w:rsidRDefault="00904CB8" w:rsidP="00904CB8">
      <w:r w:rsidRPr="00904CB8">
        <w:t>Từ việc đánh giá các nguồn thông tin, có thể khẳng định rằng kỹ năng tìm kiếm, chọn lọc và kiểm chứng tài liệu học thuật đóng vai trò rất quan trọng trong quá trình nghiên cứu. Việc sử dụng các nguồn thông tin đáng tin cậy không chỉ giúp nâng cao chất lượng bài nghiên cứu mà còn góp phần hình thành tư duy học thuật và khả năng phân tích khoa học cho sinh viên trong thời đại số.</w:t>
      </w:r>
    </w:p>
    <w:p w14:paraId="0B702C04" w14:textId="77777777" w:rsidR="00904CB8" w:rsidRPr="00904CB8" w:rsidRDefault="00904CB8" w:rsidP="00904CB8">
      <w:pPr>
        <w:rPr>
          <w:vanish/>
        </w:rPr>
      </w:pPr>
      <w:r w:rsidRPr="00904CB8">
        <w:rPr>
          <w:vanish/>
        </w:rPr>
        <w:t>Trên cùng của Biểu mẫu</w:t>
      </w:r>
    </w:p>
    <w:p w14:paraId="69553B24" w14:textId="77777777" w:rsidR="00904CB8" w:rsidRPr="00904CB8" w:rsidRDefault="00904CB8" w:rsidP="00904CB8">
      <w:pPr>
        <w:rPr>
          <w:vanish/>
        </w:rPr>
      </w:pPr>
      <w:r w:rsidRPr="00904CB8">
        <w:rPr>
          <w:vanish/>
        </w:rPr>
        <w:t>Dưới cùng của Biểu mẫu</w:t>
      </w:r>
    </w:p>
    <w:p w14:paraId="50A93F55" w14:textId="4BB4B00F" w:rsidR="00626341" w:rsidRPr="00626341" w:rsidRDefault="00626341" w:rsidP="00626341"/>
    <w:p w14:paraId="07EF88DB" w14:textId="77777777" w:rsidR="00626341" w:rsidRPr="00626341" w:rsidRDefault="00626341" w:rsidP="00626341">
      <w:pPr>
        <w:rPr>
          <w:b/>
          <w:bCs/>
        </w:rPr>
      </w:pPr>
      <w:r w:rsidRPr="00626341">
        <w:rPr>
          <w:b/>
          <w:bCs/>
        </w:rPr>
        <w:t>VI. Tài liệu tham khảo (Harvard)</w:t>
      </w:r>
    </w:p>
    <w:p w14:paraId="0B61FF65" w14:textId="77777777" w:rsidR="00626341" w:rsidRPr="00626341" w:rsidRDefault="00626341" w:rsidP="00626341">
      <w:pPr>
        <w:numPr>
          <w:ilvl w:val="0"/>
          <w:numId w:val="9"/>
        </w:numPr>
      </w:pPr>
      <w:r w:rsidRPr="00626341">
        <w:t xml:space="preserve">Hunt, M.G., Marx, R., Lipson, C. and Young, J. (2018) ‘No More FOMO: Limiting Social Media Decreases Loneliness and Depression’, </w:t>
      </w:r>
      <w:r w:rsidRPr="00626341">
        <w:rPr>
          <w:i/>
          <w:iCs/>
        </w:rPr>
        <w:t>Journal of Social and Clinical Psychology</w:t>
      </w:r>
      <w:r w:rsidRPr="00626341">
        <w:t>, 37(10), pp. 751–768.</w:t>
      </w:r>
    </w:p>
    <w:p w14:paraId="498F8442" w14:textId="77777777" w:rsidR="00626341" w:rsidRPr="00626341" w:rsidRDefault="00626341" w:rsidP="00626341">
      <w:pPr>
        <w:numPr>
          <w:ilvl w:val="0"/>
          <w:numId w:val="9"/>
        </w:numPr>
      </w:pPr>
      <w:r w:rsidRPr="00626341">
        <w:t xml:space="preserve">Keles, B., McCrae, N. and Grealish, A. (2020) ‘A systematic review: the influence of social media on depression, anxiety and psychological distress in adolescents’, </w:t>
      </w:r>
      <w:r w:rsidRPr="00626341">
        <w:rPr>
          <w:i/>
          <w:iCs/>
        </w:rPr>
        <w:t>International Journal of Adolescence and Youth</w:t>
      </w:r>
      <w:r w:rsidRPr="00626341">
        <w:t>, 25(1), pp. 79–93.</w:t>
      </w:r>
    </w:p>
    <w:p w14:paraId="21D1A528" w14:textId="77777777" w:rsidR="00626341" w:rsidRPr="00626341" w:rsidRDefault="00626341" w:rsidP="00626341">
      <w:pPr>
        <w:numPr>
          <w:ilvl w:val="0"/>
          <w:numId w:val="9"/>
        </w:numPr>
      </w:pPr>
      <w:r w:rsidRPr="00626341">
        <w:t xml:space="preserve">Newport, C. (2019) </w:t>
      </w:r>
      <w:r w:rsidRPr="00626341">
        <w:rPr>
          <w:i/>
          <w:iCs/>
        </w:rPr>
        <w:t>Digital Minimalism</w:t>
      </w:r>
      <w:r w:rsidRPr="00626341">
        <w:t>. New York: Portfolio.</w:t>
      </w:r>
    </w:p>
    <w:p w14:paraId="02B9A675" w14:textId="77777777" w:rsidR="00626341" w:rsidRPr="00626341" w:rsidRDefault="00626341" w:rsidP="00626341">
      <w:pPr>
        <w:numPr>
          <w:ilvl w:val="0"/>
          <w:numId w:val="9"/>
        </w:numPr>
      </w:pPr>
      <w:r w:rsidRPr="00626341">
        <w:t xml:space="preserve">Primack, B.A. et al. (2017) ‘Social Media Use and Perceived Social Isolation Among Young Adults’, </w:t>
      </w:r>
      <w:r w:rsidRPr="00626341">
        <w:rPr>
          <w:i/>
          <w:iCs/>
        </w:rPr>
        <w:t>American Journal of Preventive Medicine</w:t>
      </w:r>
      <w:r w:rsidRPr="00626341">
        <w:t>, 53(1), pp. 1–8.</w:t>
      </w:r>
    </w:p>
    <w:p w14:paraId="27338F74" w14:textId="77777777" w:rsidR="00626341" w:rsidRPr="00626341" w:rsidRDefault="00626341" w:rsidP="00626341">
      <w:pPr>
        <w:numPr>
          <w:ilvl w:val="0"/>
          <w:numId w:val="9"/>
        </w:numPr>
      </w:pPr>
      <w:r w:rsidRPr="00626341">
        <w:t xml:space="preserve">Turkle, S. (2011) </w:t>
      </w:r>
      <w:r w:rsidRPr="00626341">
        <w:rPr>
          <w:i/>
          <w:iCs/>
        </w:rPr>
        <w:t>Alone Together</w:t>
      </w:r>
      <w:r w:rsidRPr="00626341">
        <w:t>. New York: Basic Books.</w:t>
      </w:r>
    </w:p>
    <w:p w14:paraId="00130A6C" w14:textId="77777777" w:rsidR="00626341" w:rsidRPr="00626341" w:rsidRDefault="00626341" w:rsidP="00626341">
      <w:pPr>
        <w:numPr>
          <w:ilvl w:val="0"/>
          <w:numId w:val="9"/>
        </w:numPr>
      </w:pPr>
      <w:r w:rsidRPr="00626341">
        <w:t xml:space="preserve">Twenge, J.M. et al. (2019) ‘Associations between screen time and lower psychological well-being’, </w:t>
      </w:r>
      <w:r w:rsidRPr="00626341">
        <w:rPr>
          <w:i/>
          <w:iCs/>
        </w:rPr>
        <w:t>Preventive Medicine Reports</w:t>
      </w:r>
      <w:r w:rsidRPr="00626341">
        <w:t>, 12, pp. 271–283.</w:t>
      </w:r>
    </w:p>
    <w:p w14:paraId="75837AF7" w14:textId="77777777" w:rsidR="00626341" w:rsidRPr="00626341" w:rsidRDefault="00626341" w:rsidP="00626341">
      <w:pPr>
        <w:numPr>
          <w:ilvl w:val="0"/>
          <w:numId w:val="9"/>
        </w:numPr>
      </w:pPr>
      <w:r w:rsidRPr="00626341">
        <w:lastRenderedPageBreak/>
        <w:t xml:space="preserve">Vannucci, A., Flannery, K.M. and Ohannessian, C.M. (2017) ‘Social media use and anxiety in emerging adults’, </w:t>
      </w:r>
      <w:r w:rsidRPr="00626341">
        <w:rPr>
          <w:i/>
          <w:iCs/>
        </w:rPr>
        <w:t>Journal of Affective Disorders</w:t>
      </w:r>
      <w:r w:rsidRPr="00626341">
        <w:t>, 207, pp. 163–166.</w:t>
      </w:r>
    </w:p>
    <w:p w14:paraId="50115C9A" w14:textId="77777777" w:rsidR="00626341" w:rsidRPr="00626341" w:rsidRDefault="00626341" w:rsidP="00626341">
      <w:pPr>
        <w:numPr>
          <w:ilvl w:val="0"/>
          <w:numId w:val="9"/>
        </w:numPr>
      </w:pPr>
      <w:r w:rsidRPr="00626341">
        <w:t xml:space="preserve">World Health Organization (2023) </w:t>
      </w:r>
      <w:r w:rsidRPr="00626341">
        <w:rPr>
          <w:i/>
          <w:iCs/>
        </w:rPr>
        <w:t>Mental Health and Young People Report</w:t>
      </w:r>
      <w:r w:rsidRPr="00626341">
        <w:t>.</w:t>
      </w:r>
    </w:p>
    <w:p w14:paraId="451A65C6" w14:textId="77777777" w:rsidR="00626341" w:rsidRPr="00626341" w:rsidRDefault="00626341" w:rsidP="00626341">
      <w:pPr>
        <w:numPr>
          <w:ilvl w:val="0"/>
          <w:numId w:val="9"/>
        </w:numPr>
      </w:pPr>
      <w:r w:rsidRPr="00626341">
        <w:t xml:space="preserve">Pew Research Center (2024) </w:t>
      </w:r>
      <w:r w:rsidRPr="00626341">
        <w:rPr>
          <w:i/>
          <w:iCs/>
        </w:rPr>
        <w:t>Social Media Use Among Young Adults</w:t>
      </w:r>
      <w:r w:rsidRPr="00626341">
        <w:t>.</w:t>
      </w:r>
    </w:p>
    <w:p w14:paraId="20BF3100" w14:textId="77777777" w:rsidR="00626341" w:rsidRPr="00626341" w:rsidRDefault="00626341" w:rsidP="00626341">
      <w:pPr>
        <w:numPr>
          <w:ilvl w:val="0"/>
          <w:numId w:val="9"/>
        </w:numPr>
      </w:pPr>
      <w:r w:rsidRPr="00626341">
        <w:t xml:space="preserve">American Psychological Association (2023) </w:t>
      </w:r>
      <w:r w:rsidRPr="00626341">
        <w:rPr>
          <w:i/>
          <w:iCs/>
        </w:rPr>
        <w:t>Social Media and Mental Health</w:t>
      </w:r>
      <w:r w:rsidRPr="00626341">
        <w:t>.</w:t>
      </w:r>
    </w:p>
    <w:p w14:paraId="4CBA1BD6" w14:textId="77777777" w:rsidR="00603BD3" w:rsidRDefault="00603BD3"/>
    <w:sectPr w:rsidR="00603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4AD"/>
    <w:multiLevelType w:val="multilevel"/>
    <w:tmpl w:val="BF2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421"/>
    <w:multiLevelType w:val="multilevel"/>
    <w:tmpl w:val="970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09EF"/>
    <w:multiLevelType w:val="multilevel"/>
    <w:tmpl w:val="AB6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75522"/>
    <w:multiLevelType w:val="multilevel"/>
    <w:tmpl w:val="7C0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B534C"/>
    <w:multiLevelType w:val="multilevel"/>
    <w:tmpl w:val="983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7195C"/>
    <w:multiLevelType w:val="multilevel"/>
    <w:tmpl w:val="161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976C4"/>
    <w:multiLevelType w:val="multilevel"/>
    <w:tmpl w:val="0A3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619CC"/>
    <w:multiLevelType w:val="multilevel"/>
    <w:tmpl w:val="A20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86FCC"/>
    <w:multiLevelType w:val="multilevel"/>
    <w:tmpl w:val="7B1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47349">
    <w:abstractNumId w:val="5"/>
  </w:num>
  <w:num w:numId="2" w16cid:durableId="941647996">
    <w:abstractNumId w:val="6"/>
  </w:num>
  <w:num w:numId="3" w16cid:durableId="1528644315">
    <w:abstractNumId w:val="3"/>
  </w:num>
  <w:num w:numId="4" w16cid:durableId="1679231823">
    <w:abstractNumId w:val="0"/>
  </w:num>
  <w:num w:numId="5" w16cid:durableId="803232983">
    <w:abstractNumId w:val="1"/>
  </w:num>
  <w:num w:numId="6" w16cid:durableId="1899241256">
    <w:abstractNumId w:val="2"/>
  </w:num>
  <w:num w:numId="7" w16cid:durableId="1470784057">
    <w:abstractNumId w:val="8"/>
  </w:num>
  <w:num w:numId="8" w16cid:durableId="1467695599">
    <w:abstractNumId w:val="7"/>
  </w:num>
  <w:num w:numId="9" w16cid:durableId="269360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41"/>
    <w:rsid w:val="005800E3"/>
    <w:rsid w:val="00603BD3"/>
    <w:rsid w:val="00626341"/>
    <w:rsid w:val="0071527B"/>
    <w:rsid w:val="00904CB8"/>
    <w:rsid w:val="00D14B7C"/>
    <w:rsid w:val="00EF5D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7DB9"/>
  <w15:chartTrackingRefBased/>
  <w15:docId w15:val="{EB3D6875-5FB4-4A60-B97B-954531B8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6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26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2634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6263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2634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263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2634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2634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2634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63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263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26341"/>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62634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2634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2634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2634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2634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2634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26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63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6341"/>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2634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263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26341"/>
    <w:rPr>
      <w:i/>
      <w:iCs/>
      <w:color w:val="404040" w:themeColor="text1" w:themeTint="BF"/>
    </w:rPr>
  </w:style>
  <w:style w:type="paragraph" w:styleId="oancuaDanhsach">
    <w:name w:val="List Paragraph"/>
    <w:basedOn w:val="Binhthng"/>
    <w:uiPriority w:val="34"/>
    <w:qFormat/>
    <w:rsid w:val="00626341"/>
    <w:pPr>
      <w:ind w:left="720"/>
      <w:contextualSpacing/>
    </w:pPr>
  </w:style>
  <w:style w:type="character" w:styleId="NhnmnhThm">
    <w:name w:val="Intense Emphasis"/>
    <w:basedOn w:val="Phngmcinhcuaoanvn"/>
    <w:uiPriority w:val="21"/>
    <w:qFormat/>
    <w:rsid w:val="00626341"/>
    <w:rPr>
      <w:i/>
      <w:iCs/>
      <w:color w:val="0F4761" w:themeColor="accent1" w:themeShade="BF"/>
    </w:rPr>
  </w:style>
  <w:style w:type="paragraph" w:styleId="Nhaykepm">
    <w:name w:val="Intense Quote"/>
    <w:basedOn w:val="Binhthng"/>
    <w:next w:val="Binhthng"/>
    <w:link w:val="NhaykepmChar"/>
    <w:uiPriority w:val="30"/>
    <w:qFormat/>
    <w:rsid w:val="00626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26341"/>
    <w:rPr>
      <w:i/>
      <w:iCs/>
      <w:color w:val="0F4761" w:themeColor="accent1" w:themeShade="BF"/>
    </w:rPr>
  </w:style>
  <w:style w:type="character" w:styleId="ThamchiuNhnmnh">
    <w:name w:val="Intense Reference"/>
    <w:basedOn w:val="Phngmcinhcuaoanvn"/>
    <w:uiPriority w:val="32"/>
    <w:qFormat/>
    <w:rsid w:val="00626341"/>
    <w:rPr>
      <w:b/>
      <w:bCs/>
      <w:smallCaps/>
      <w:color w:val="0F4761" w:themeColor="accent1" w:themeShade="BF"/>
      <w:spacing w:val="5"/>
    </w:rPr>
  </w:style>
  <w:style w:type="character" w:styleId="Siuktni">
    <w:name w:val="Hyperlink"/>
    <w:basedOn w:val="Phngmcinhcuaoanvn"/>
    <w:uiPriority w:val="99"/>
    <w:unhideWhenUsed/>
    <w:rsid w:val="00626341"/>
    <w:rPr>
      <w:color w:val="467886" w:themeColor="hyperlink"/>
      <w:u w:val="single"/>
    </w:rPr>
  </w:style>
  <w:style w:type="character" w:styleId="cpChagiiquyt">
    <w:name w:val="Unresolved Mention"/>
    <w:basedOn w:val="Phngmcinhcuaoanvn"/>
    <w:uiPriority w:val="99"/>
    <w:semiHidden/>
    <w:unhideWhenUsed/>
    <w:rsid w:val="00626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541123">
      <w:bodyDiv w:val="1"/>
      <w:marLeft w:val="0"/>
      <w:marRight w:val="0"/>
      <w:marTop w:val="0"/>
      <w:marBottom w:val="0"/>
      <w:divBdr>
        <w:top w:val="none" w:sz="0" w:space="0" w:color="auto"/>
        <w:left w:val="none" w:sz="0" w:space="0" w:color="auto"/>
        <w:bottom w:val="none" w:sz="0" w:space="0" w:color="auto"/>
        <w:right w:val="none" w:sz="0" w:space="0" w:color="auto"/>
      </w:divBdr>
    </w:div>
    <w:div w:id="1560902511">
      <w:bodyDiv w:val="1"/>
      <w:marLeft w:val="0"/>
      <w:marRight w:val="0"/>
      <w:marTop w:val="0"/>
      <w:marBottom w:val="0"/>
      <w:divBdr>
        <w:top w:val="none" w:sz="0" w:space="0" w:color="auto"/>
        <w:left w:val="none" w:sz="0" w:space="0" w:color="auto"/>
        <w:bottom w:val="none" w:sz="0" w:space="0" w:color="auto"/>
        <w:right w:val="none" w:sz="0" w:space="0" w:color="auto"/>
      </w:divBdr>
      <w:divsChild>
        <w:div w:id="1959480911">
          <w:marLeft w:val="0"/>
          <w:marRight w:val="0"/>
          <w:marTop w:val="0"/>
          <w:marBottom w:val="0"/>
          <w:divBdr>
            <w:top w:val="none" w:sz="0" w:space="0" w:color="auto"/>
            <w:left w:val="none" w:sz="0" w:space="0" w:color="auto"/>
            <w:bottom w:val="none" w:sz="0" w:space="0" w:color="auto"/>
            <w:right w:val="none" w:sz="0" w:space="0" w:color="auto"/>
          </w:divBdr>
          <w:divsChild>
            <w:div w:id="1368720647">
              <w:marLeft w:val="0"/>
              <w:marRight w:val="0"/>
              <w:marTop w:val="0"/>
              <w:marBottom w:val="0"/>
              <w:divBdr>
                <w:top w:val="none" w:sz="0" w:space="0" w:color="auto"/>
                <w:left w:val="none" w:sz="0" w:space="0" w:color="auto"/>
                <w:bottom w:val="none" w:sz="0" w:space="0" w:color="auto"/>
                <w:right w:val="none" w:sz="0" w:space="0" w:color="auto"/>
              </w:divBdr>
              <w:divsChild>
                <w:div w:id="446242170">
                  <w:marLeft w:val="0"/>
                  <w:marRight w:val="0"/>
                  <w:marTop w:val="0"/>
                  <w:marBottom w:val="0"/>
                  <w:divBdr>
                    <w:top w:val="none" w:sz="0" w:space="0" w:color="auto"/>
                    <w:left w:val="none" w:sz="0" w:space="0" w:color="auto"/>
                    <w:bottom w:val="none" w:sz="0" w:space="0" w:color="auto"/>
                    <w:right w:val="none" w:sz="0" w:space="0" w:color="auto"/>
                  </w:divBdr>
                  <w:divsChild>
                    <w:div w:id="2085837908">
                      <w:marLeft w:val="0"/>
                      <w:marRight w:val="0"/>
                      <w:marTop w:val="0"/>
                      <w:marBottom w:val="0"/>
                      <w:divBdr>
                        <w:top w:val="none" w:sz="0" w:space="0" w:color="auto"/>
                        <w:left w:val="none" w:sz="0" w:space="0" w:color="auto"/>
                        <w:bottom w:val="none" w:sz="0" w:space="0" w:color="auto"/>
                        <w:right w:val="none" w:sz="0" w:space="0" w:color="auto"/>
                      </w:divBdr>
                      <w:divsChild>
                        <w:div w:id="262954377">
                          <w:marLeft w:val="0"/>
                          <w:marRight w:val="0"/>
                          <w:marTop w:val="0"/>
                          <w:marBottom w:val="0"/>
                          <w:divBdr>
                            <w:top w:val="none" w:sz="0" w:space="0" w:color="auto"/>
                            <w:left w:val="none" w:sz="0" w:space="0" w:color="auto"/>
                            <w:bottom w:val="none" w:sz="0" w:space="0" w:color="auto"/>
                            <w:right w:val="none" w:sz="0" w:space="0" w:color="auto"/>
                          </w:divBdr>
                          <w:divsChild>
                            <w:div w:id="1391926458">
                              <w:marLeft w:val="0"/>
                              <w:marRight w:val="0"/>
                              <w:marTop w:val="0"/>
                              <w:marBottom w:val="0"/>
                              <w:divBdr>
                                <w:top w:val="none" w:sz="0" w:space="0" w:color="auto"/>
                                <w:left w:val="none" w:sz="0" w:space="0" w:color="auto"/>
                                <w:bottom w:val="none" w:sz="0" w:space="0" w:color="auto"/>
                                <w:right w:val="none" w:sz="0" w:space="0" w:color="auto"/>
                              </w:divBdr>
                              <w:divsChild>
                                <w:div w:id="134030871">
                                  <w:marLeft w:val="0"/>
                                  <w:marRight w:val="0"/>
                                  <w:marTop w:val="0"/>
                                  <w:marBottom w:val="0"/>
                                  <w:divBdr>
                                    <w:top w:val="none" w:sz="0" w:space="0" w:color="auto"/>
                                    <w:left w:val="none" w:sz="0" w:space="0" w:color="auto"/>
                                    <w:bottom w:val="none" w:sz="0" w:space="0" w:color="auto"/>
                                    <w:right w:val="none" w:sz="0" w:space="0" w:color="auto"/>
                                  </w:divBdr>
                                  <w:divsChild>
                                    <w:div w:id="780030151">
                                      <w:marLeft w:val="0"/>
                                      <w:marRight w:val="0"/>
                                      <w:marTop w:val="0"/>
                                      <w:marBottom w:val="0"/>
                                      <w:divBdr>
                                        <w:top w:val="none" w:sz="0" w:space="0" w:color="auto"/>
                                        <w:left w:val="none" w:sz="0" w:space="0" w:color="auto"/>
                                        <w:bottom w:val="none" w:sz="0" w:space="0" w:color="auto"/>
                                        <w:right w:val="none" w:sz="0" w:space="0" w:color="auto"/>
                                      </w:divBdr>
                                      <w:divsChild>
                                        <w:div w:id="10875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085096">
          <w:marLeft w:val="0"/>
          <w:marRight w:val="0"/>
          <w:marTop w:val="0"/>
          <w:marBottom w:val="0"/>
          <w:divBdr>
            <w:top w:val="none" w:sz="0" w:space="0" w:color="auto"/>
            <w:left w:val="none" w:sz="0" w:space="0" w:color="auto"/>
            <w:bottom w:val="none" w:sz="0" w:space="0" w:color="auto"/>
            <w:right w:val="none" w:sz="0" w:space="0" w:color="auto"/>
          </w:divBdr>
          <w:divsChild>
            <w:div w:id="463348952">
              <w:marLeft w:val="0"/>
              <w:marRight w:val="0"/>
              <w:marTop w:val="0"/>
              <w:marBottom w:val="0"/>
              <w:divBdr>
                <w:top w:val="none" w:sz="0" w:space="0" w:color="auto"/>
                <w:left w:val="none" w:sz="0" w:space="0" w:color="auto"/>
                <w:bottom w:val="none" w:sz="0" w:space="0" w:color="auto"/>
                <w:right w:val="none" w:sz="0" w:space="0" w:color="auto"/>
              </w:divBdr>
              <w:divsChild>
                <w:div w:id="1260454049">
                  <w:marLeft w:val="0"/>
                  <w:marRight w:val="0"/>
                  <w:marTop w:val="0"/>
                  <w:marBottom w:val="0"/>
                  <w:divBdr>
                    <w:top w:val="none" w:sz="0" w:space="0" w:color="auto"/>
                    <w:left w:val="none" w:sz="0" w:space="0" w:color="auto"/>
                    <w:bottom w:val="none" w:sz="0" w:space="0" w:color="auto"/>
                    <w:right w:val="none" w:sz="0" w:space="0" w:color="auto"/>
                  </w:divBdr>
                  <w:divsChild>
                    <w:div w:id="1315643446">
                      <w:marLeft w:val="0"/>
                      <w:marRight w:val="0"/>
                      <w:marTop w:val="0"/>
                      <w:marBottom w:val="0"/>
                      <w:divBdr>
                        <w:top w:val="none" w:sz="0" w:space="0" w:color="auto"/>
                        <w:left w:val="none" w:sz="0" w:space="0" w:color="auto"/>
                        <w:bottom w:val="none" w:sz="0" w:space="0" w:color="auto"/>
                        <w:right w:val="none" w:sz="0" w:space="0" w:color="auto"/>
                      </w:divBdr>
                      <w:divsChild>
                        <w:div w:id="2098935594">
                          <w:marLeft w:val="0"/>
                          <w:marRight w:val="0"/>
                          <w:marTop w:val="0"/>
                          <w:marBottom w:val="0"/>
                          <w:divBdr>
                            <w:top w:val="none" w:sz="0" w:space="0" w:color="auto"/>
                            <w:left w:val="none" w:sz="0" w:space="0" w:color="auto"/>
                            <w:bottom w:val="none" w:sz="0" w:space="0" w:color="auto"/>
                            <w:right w:val="none" w:sz="0" w:space="0" w:color="auto"/>
                          </w:divBdr>
                          <w:divsChild>
                            <w:div w:id="641231382">
                              <w:marLeft w:val="0"/>
                              <w:marRight w:val="0"/>
                              <w:marTop w:val="0"/>
                              <w:marBottom w:val="0"/>
                              <w:divBdr>
                                <w:top w:val="none" w:sz="0" w:space="0" w:color="auto"/>
                                <w:left w:val="none" w:sz="0" w:space="0" w:color="auto"/>
                                <w:bottom w:val="none" w:sz="0" w:space="0" w:color="auto"/>
                                <w:right w:val="none" w:sz="0" w:space="0" w:color="auto"/>
                              </w:divBdr>
                              <w:divsChild>
                                <w:div w:id="14666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647027">
      <w:bodyDiv w:val="1"/>
      <w:marLeft w:val="0"/>
      <w:marRight w:val="0"/>
      <w:marTop w:val="0"/>
      <w:marBottom w:val="0"/>
      <w:divBdr>
        <w:top w:val="none" w:sz="0" w:space="0" w:color="auto"/>
        <w:left w:val="none" w:sz="0" w:space="0" w:color="auto"/>
        <w:bottom w:val="none" w:sz="0" w:space="0" w:color="auto"/>
        <w:right w:val="none" w:sz="0" w:space="0" w:color="auto"/>
      </w:divBdr>
      <w:divsChild>
        <w:div w:id="1061945507">
          <w:marLeft w:val="0"/>
          <w:marRight w:val="0"/>
          <w:marTop w:val="0"/>
          <w:marBottom w:val="0"/>
          <w:divBdr>
            <w:top w:val="none" w:sz="0" w:space="0" w:color="auto"/>
            <w:left w:val="none" w:sz="0" w:space="0" w:color="auto"/>
            <w:bottom w:val="none" w:sz="0" w:space="0" w:color="auto"/>
            <w:right w:val="none" w:sz="0" w:space="0" w:color="auto"/>
          </w:divBdr>
          <w:divsChild>
            <w:div w:id="409351407">
              <w:marLeft w:val="0"/>
              <w:marRight w:val="0"/>
              <w:marTop w:val="0"/>
              <w:marBottom w:val="0"/>
              <w:divBdr>
                <w:top w:val="none" w:sz="0" w:space="0" w:color="auto"/>
                <w:left w:val="none" w:sz="0" w:space="0" w:color="auto"/>
                <w:bottom w:val="none" w:sz="0" w:space="0" w:color="auto"/>
                <w:right w:val="none" w:sz="0" w:space="0" w:color="auto"/>
              </w:divBdr>
              <w:divsChild>
                <w:div w:id="457919777">
                  <w:marLeft w:val="0"/>
                  <w:marRight w:val="0"/>
                  <w:marTop w:val="0"/>
                  <w:marBottom w:val="0"/>
                  <w:divBdr>
                    <w:top w:val="none" w:sz="0" w:space="0" w:color="auto"/>
                    <w:left w:val="none" w:sz="0" w:space="0" w:color="auto"/>
                    <w:bottom w:val="none" w:sz="0" w:space="0" w:color="auto"/>
                    <w:right w:val="none" w:sz="0" w:space="0" w:color="auto"/>
                  </w:divBdr>
                  <w:divsChild>
                    <w:div w:id="2032491664">
                      <w:marLeft w:val="0"/>
                      <w:marRight w:val="0"/>
                      <w:marTop w:val="0"/>
                      <w:marBottom w:val="0"/>
                      <w:divBdr>
                        <w:top w:val="none" w:sz="0" w:space="0" w:color="auto"/>
                        <w:left w:val="none" w:sz="0" w:space="0" w:color="auto"/>
                        <w:bottom w:val="none" w:sz="0" w:space="0" w:color="auto"/>
                        <w:right w:val="none" w:sz="0" w:space="0" w:color="auto"/>
                      </w:divBdr>
                      <w:divsChild>
                        <w:div w:id="483087042">
                          <w:marLeft w:val="0"/>
                          <w:marRight w:val="0"/>
                          <w:marTop w:val="0"/>
                          <w:marBottom w:val="0"/>
                          <w:divBdr>
                            <w:top w:val="none" w:sz="0" w:space="0" w:color="auto"/>
                            <w:left w:val="none" w:sz="0" w:space="0" w:color="auto"/>
                            <w:bottom w:val="none" w:sz="0" w:space="0" w:color="auto"/>
                            <w:right w:val="none" w:sz="0" w:space="0" w:color="auto"/>
                          </w:divBdr>
                          <w:divsChild>
                            <w:div w:id="1724668875">
                              <w:marLeft w:val="0"/>
                              <w:marRight w:val="0"/>
                              <w:marTop w:val="0"/>
                              <w:marBottom w:val="0"/>
                              <w:divBdr>
                                <w:top w:val="none" w:sz="0" w:space="0" w:color="auto"/>
                                <w:left w:val="none" w:sz="0" w:space="0" w:color="auto"/>
                                <w:bottom w:val="none" w:sz="0" w:space="0" w:color="auto"/>
                                <w:right w:val="none" w:sz="0" w:space="0" w:color="auto"/>
                              </w:divBdr>
                              <w:divsChild>
                                <w:div w:id="1161388358">
                                  <w:marLeft w:val="0"/>
                                  <w:marRight w:val="0"/>
                                  <w:marTop w:val="0"/>
                                  <w:marBottom w:val="0"/>
                                  <w:divBdr>
                                    <w:top w:val="none" w:sz="0" w:space="0" w:color="auto"/>
                                    <w:left w:val="none" w:sz="0" w:space="0" w:color="auto"/>
                                    <w:bottom w:val="none" w:sz="0" w:space="0" w:color="auto"/>
                                    <w:right w:val="none" w:sz="0" w:space="0" w:color="auto"/>
                                  </w:divBdr>
                                  <w:divsChild>
                                    <w:div w:id="117455364">
                                      <w:marLeft w:val="0"/>
                                      <w:marRight w:val="0"/>
                                      <w:marTop w:val="0"/>
                                      <w:marBottom w:val="0"/>
                                      <w:divBdr>
                                        <w:top w:val="none" w:sz="0" w:space="0" w:color="auto"/>
                                        <w:left w:val="none" w:sz="0" w:space="0" w:color="auto"/>
                                        <w:bottom w:val="none" w:sz="0" w:space="0" w:color="auto"/>
                                        <w:right w:val="none" w:sz="0" w:space="0" w:color="auto"/>
                                      </w:divBdr>
                                      <w:divsChild>
                                        <w:div w:id="12289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474451">
          <w:marLeft w:val="0"/>
          <w:marRight w:val="0"/>
          <w:marTop w:val="0"/>
          <w:marBottom w:val="0"/>
          <w:divBdr>
            <w:top w:val="none" w:sz="0" w:space="0" w:color="auto"/>
            <w:left w:val="none" w:sz="0" w:space="0" w:color="auto"/>
            <w:bottom w:val="none" w:sz="0" w:space="0" w:color="auto"/>
            <w:right w:val="none" w:sz="0" w:space="0" w:color="auto"/>
          </w:divBdr>
          <w:divsChild>
            <w:div w:id="132069169">
              <w:marLeft w:val="0"/>
              <w:marRight w:val="0"/>
              <w:marTop w:val="0"/>
              <w:marBottom w:val="0"/>
              <w:divBdr>
                <w:top w:val="none" w:sz="0" w:space="0" w:color="auto"/>
                <w:left w:val="none" w:sz="0" w:space="0" w:color="auto"/>
                <w:bottom w:val="none" w:sz="0" w:space="0" w:color="auto"/>
                <w:right w:val="none" w:sz="0" w:space="0" w:color="auto"/>
              </w:divBdr>
              <w:divsChild>
                <w:div w:id="1058941928">
                  <w:marLeft w:val="0"/>
                  <w:marRight w:val="0"/>
                  <w:marTop w:val="0"/>
                  <w:marBottom w:val="0"/>
                  <w:divBdr>
                    <w:top w:val="none" w:sz="0" w:space="0" w:color="auto"/>
                    <w:left w:val="none" w:sz="0" w:space="0" w:color="auto"/>
                    <w:bottom w:val="none" w:sz="0" w:space="0" w:color="auto"/>
                    <w:right w:val="none" w:sz="0" w:space="0" w:color="auto"/>
                  </w:divBdr>
                  <w:divsChild>
                    <w:div w:id="144662543">
                      <w:marLeft w:val="0"/>
                      <w:marRight w:val="0"/>
                      <w:marTop w:val="0"/>
                      <w:marBottom w:val="0"/>
                      <w:divBdr>
                        <w:top w:val="none" w:sz="0" w:space="0" w:color="auto"/>
                        <w:left w:val="none" w:sz="0" w:space="0" w:color="auto"/>
                        <w:bottom w:val="none" w:sz="0" w:space="0" w:color="auto"/>
                        <w:right w:val="none" w:sz="0" w:space="0" w:color="auto"/>
                      </w:divBdr>
                      <w:divsChild>
                        <w:div w:id="1716000793">
                          <w:marLeft w:val="0"/>
                          <w:marRight w:val="0"/>
                          <w:marTop w:val="0"/>
                          <w:marBottom w:val="0"/>
                          <w:divBdr>
                            <w:top w:val="none" w:sz="0" w:space="0" w:color="auto"/>
                            <w:left w:val="none" w:sz="0" w:space="0" w:color="auto"/>
                            <w:bottom w:val="none" w:sz="0" w:space="0" w:color="auto"/>
                            <w:right w:val="none" w:sz="0" w:space="0" w:color="auto"/>
                          </w:divBdr>
                          <w:divsChild>
                            <w:div w:id="851529249">
                              <w:marLeft w:val="0"/>
                              <w:marRight w:val="0"/>
                              <w:marTop w:val="0"/>
                              <w:marBottom w:val="0"/>
                              <w:divBdr>
                                <w:top w:val="none" w:sz="0" w:space="0" w:color="auto"/>
                                <w:left w:val="none" w:sz="0" w:space="0" w:color="auto"/>
                                <w:bottom w:val="none" w:sz="0" w:space="0" w:color="auto"/>
                                <w:right w:val="none" w:sz="0" w:space="0" w:color="auto"/>
                              </w:divBdr>
                              <w:divsChild>
                                <w:div w:id="18635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65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iktok.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utm_source=chatgpt.com" TargetMode="External"/><Relationship Id="rId5" Type="http://schemas.openxmlformats.org/officeDocument/2006/relationships/hyperlink" Target="https://www.facebook.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847</Words>
  <Characters>4834</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2026-05-07T03:46:00Z</dcterms:created>
  <dcterms:modified xsi:type="dcterms:W3CDTF">2026-05-07T03:55:00Z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c2e6b2bc-5561-47a4-a27e-1f6b2daa615c</vt:lpwstr>
  </property>
</Properties>
</file>