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FA194" w14:textId="77777777" w:rsidR="003759B4" w:rsidRPr="00E6442D" w:rsidRDefault="003759B4" w:rsidP="003759B4">
      <w:pPr>
        <w:spacing w:after="400"/>
        <w:jc w:val="center"/>
        <w:rPr>
          <w:b/>
          <w:color w:val="000000" w:themeColor="text1"/>
          <w:sz w:val="26"/>
        </w:rPr>
      </w:pPr>
      <w:r w:rsidRPr="00E6442D">
        <w:rPr>
          <w:b/>
          <w:color w:val="000000" w:themeColor="text1"/>
          <w:sz w:val="26"/>
        </w:rPr>
        <w:t>ĐẠI HỌC QUỐC GIA HÀ NỘI</w:t>
      </w:r>
      <w:r w:rsidRPr="00E6442D">
        <w:rPr>
          <w:b/>
          <w:color w:val="000000" w:themeColor="text1"/>
          <w:sz w:val="26"/>
        </w:rPr>
        <w:br/>
        <w:t>TRƯỜNG ĐẠI HỌC NGOẠI NGỮ</w:t>
      </w:r>
    </w:p>
    <w:p w14:paraId="6E268354" w14:textId="77777777" w:rsidR="003759B4" w:rsidRPr="00E6442D" w:rsidRDefault="003759B4" w:rsidP="003759B4">
      <w:pPr>
        <w:spacing w:after="400"/>
        <w:jc w:val="center"/>
        <w:rPr>
          <w:color w:val="000000" w:themeColor="text1"/>
        </w:rPr>
      </w:pPr>
      <w:r w:rsidRPr="00E6442D">
        <w:rPr>
          <w:noProof/>
          <w:color w:val="000000" w:themeColor="text1"/>
        </w:rPr>
        <w:drawing>
          <wp:inline distT="0" distB="0" distL="0" distR="0" wp14:anchorId="1005F9C0" wp14:editId="504AE8AE">
            <wp:extent cx="1798320" cy="1798320"/>
            <wp:effectExtent l="0" t="0" r="0" b="0"/>
            <wp:docPr id="236267624" name="Picture 3" descr="Ý nghĩa Logo ULIS – Trường Đại học Ngoại ngữ – Đại học Quốc gia Hà Nộ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Ý nghĩa Logo ULIS – Trường Đại học Ngoại ngữ – Đại học Quốc gia Hà Nộ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8320" cy="1798320"/>
                    </a:xfrm>
                    <a:prstGeom prst="rect">
                      <a:avLst/>
                    </a:prstGeom>
                    <a:noFill/>
                    <a:ln>
                      <a:noFill/>
                    </a:ln>
                  </pic:spPr>
                </pic:pic>
              </a:graphicData>
            </a:graphic>
          </wp:inline>
        </w:drawing>
      </w:r>
    </w:p>
    <w:p w14:paraId="5689222E" w14:textId="77777777" w:rsidR="003759B4" w:rsidRPr="00E6442D" w:rsidRDefault="003759B4" w:rsidP="003759B4">
      <w:pPr>
        <w:jc w:val="center"/>
        <w:rPr>
          <w:color w:val="000000" w:themeColor="text1"/>
        </w:rPr>
      </w:pPr>
      <w:r w:rsidRPr="00E6442D">
        <w:rPr>
          <w:b/>
          <w:color w:val="000000" w:themeColor="text1"/>
          <w:sz w:val="44"/>
        </w:rPr>
        <w:br/>
        <w:t>BÁO CÁO CÁ NHÂN</w:t>
      </w:r>
    </w:p>
    <w:p w14:paraId="6608A0ED" w14:textId="77777777" w:rsidR="003759B4" w:rsidRPr="00E6442D" w:rsidRDefault="003759B4" w:rsidP="003759B4">
      <w:pPr>
        <w:spacing w:after="360"/>
        <w:jc w:val="center"/>
        <w:rPr>
          <w:color w:val="000000" w:themeColor="text1"/>
        </w:rPr>
      </w:pPr>
      <w:r w:rsidRPr="00E6442D">
        <w:rPr>
          <w:b/>
          <w:color w:val="000000" w:themeColor="text1"/>
          <w:sz w:val="33"/>
        </w:rPr>
        <w:t>SỬ DỤNG AI CÓ TRÁCH NHIỆM</w:t>
      </w:r>
      <w:r w:rsidRPr="00E6442D">
        <w:rPr>
          <w:b/>
          <w:color w:val="000000" w:themeColor="text1"/>
          <w:sz w:val="33"/>
        </w:rPr>
        <w:br/>
        <w:t>VÀ ĐẠO ĐỨC TRONG HỌC TẬP, NGHIÊN CỨU</w:t>
      </w:r>
    </w:p>
    <w:tbl>
      <w:tblPr>
        <w:tblStyle w:val="TableGrid"/>
        <w:tblW w:w="0" w:type="auto"/>
        <w:jc w:val="center"/>
        <w:tblLook w:val="04A0" w:firstRow="1" w:lastRow="0" w:firstColumn="1" w:lastColumn="0" w:noHBand="0" w:noVBand="1"/>
      </w:tblPr>
      <w:tblGrid>
        <w:gridCol w:w="2268"/>
        <w:gridCol w:w="5669"/>
      </w:tblGrid>
      <w:tr w:rsidR="009B6C2B" w:rsidRPr="00E6442D" w14:paraId="51426B5E" w14:textId="77777777" w:rsidTr="00C61FDC">
        <w:trPr>
          <w:jc w:val="center"/>
        </w:trPr>
        <w:tc>
          <w:tcPr>
            <w:tcW w:w="2268" w:type="dxa"/>
            <w:shd w:val="clear" w:color="auto" w:fill="F7F7F7"/>
            <w:vAlign w:val="center"/>
          </w:tcPr>
          <w:p w14:paraId="6C39770C" w14:textId="42D4DA71" w:rsidR="009B6C2B" w:rsidRPr="00E6442D" w:rsidRDefault="009B6C2B" w:rsidP="009B6C2B">
            <w:pPr>
              <w:rPr>
                <w:color w:val="000000" w:themeColor="text1"/>
              </w:rPr>
            </w:pPr>
            <w:r w:rsidRPr="00E17915">
              <w:rPr>
                <w:b/>
                <w:color w:val="000000" w:themeColor="text1"/>
              </w:rPr>
              <w:t>Sinh viên</w:t>
            </w:r>
          </w:p>
        </w:tc>
        <w:tc>
          <w:tcPr>
            <w:tcW w:w="5669" w:type="dxa"/>
            <w:vAlign w:val="center"/>
          </w:tcPr>
          <w:p w14:paraId="73990ADB" w14:textId="226629A9" w:rsidR="009B6C2B" w:rsidRPr="00E6442D" w:rsidRDefault="009B6C2B" w:rsidP="009B6C2B">
            <w:pPr>
              <w:rPr>
                <w:color w:val="000000" w:themeColor="text1"/>
              </w:rPr>
            </w:pPr>
            <w:r>
              <w:rPr>
                <w:color w:val="000000" w:themeColor="text1"/>
              </w:rPr>
              <w:t>Lê Thị Nam</w:t>
            </w:r>
          </w:p>
        </w:tc>
      </w:tr>
      <w:tr w:rsidR="009B6C2B" w:rsidRPr="00E6442D" w14:paraId="618629BD" w14:textId="77777777" w:rsidTr="00C61FDC">
        <w:trPr>
          <w:jc w:val="center"/>
        </w:trPr>
        <w:tc>
          <w:tcPr>
            <w:tcW w:w="2268" w:type="dxa"/>
            <w:shd w:val="clear" w:color="auto" w:fill="F7F7F7"/>
            <w:vAlign w:val="center"/>
          </w:tcPr>
          <w:p w14:paraId="7C1DE011" w14:textId="25827779" w:rsidR="009B6C2B" w:rsidRPr="00E6442D" w:rsidRDefault="009B6C2B" w:rsidP="009B6C2B">
            <w:pPr>
              <w:rPr>
                <w:b/>
                <w:color w:val="000000" w:themeColor="text1"/>
              </w:rPr>
            </w:pPr>
            <w:r w:rsidRPr="00E17915">
              <w:rPr>
                <w:b/>
                <w:color w:val="000000" w:themeColor="text1"/>
              </w:rPr>
              <w:t xml:space="preserve">Ngành </w:t>
            </w:r>
          </w:p>
        </w:tc>
        <w:tc>
          <w:tcPr>
            <w:tcW w:w="5669" w:type="dxa"/>
            <w:vAlign w:val="center"/>
          </w:tcPr>
          <w:p w14:paraId="2129F419" w14:textId="1C74C7BC" w:rsidR="009B6C2B" w:rsidRPr="00E6442D" w:rsidRDefault="009B6C2B" w:rsidP="009B6C2B">
            <w:pPr>
              <w:rPr>
                <w:color w:val="000000" w:themeColor="text1"/>
              </w:rPr>
            </w:pPr>
            <w:r>
              <w:rPr>
                <w:color w:val="000000" w:themeColor="text1"/>
              </w:rPr>
              <w:t>Ngôn ngữ Trung</w:t>
            </w:r>
          </w:p>
        </w:tc>
      </w:tr>
      <w:tr w:rsidR="009B6C2B" w:rsidRPr="00E6442D" w14:paraId="17989861" w14:textId="77777777" w:rsidTr="00C61FDC">
        <w:trPr>
          <w:jc w:val="center"/>
        </w:trPr>
        <w:tc>
          <w:tcPr>
            <w:tcW w:w="2268" w:type="dxa"/>
            <w:shd w:val="clear" w:color="auto" w:fill="F7F7F7"/>
            <w:vAlign w:val="center"/>
          </w:tcPr>
          <w:p w14:paraId="72FC1C83" w14:textId="11514443" w:rsidR="009B6C2B" w:rsidRPr="00E6442D" w:rsidRDefault="009B6C2B" w:rsidP="009B6C2B">
            <w:pPr>
              <w:rPr>
                <w:color w:val="000000" w:themeColor="text1"/>
              </w:rPr>
            </w:pPr>
            <w:r w:rsidRPr="00E17915">
              <w:rPr>
                <w:b/>
                <w:color w:val="000000" w:themeColor="text1"/>
              </w:rPr>
              <w:t xml:space="preserve">Khoa </w:t>
            </w:r>
          </w:p>
        </w:tc>
        <w:tc>
          <w:tcPr>
            <w:tcW w:w="5669" w:type="dxa"/>
            <w:vAlign w:val="center"/>
          </w:tcPr>
          <w:p w14:paraId="4CDEBA29" w14:textId="25AA7A2B" w:rsidR="009B6C2B" w:rsidRPr="00E6442D" w:rsidRDefault="009B6C2B" w:rsidP="009B6C2B">
            <w:pPr>
              <w:rPr>
                <w:color w:val="000000" w:themeColor="text1"/>
              </w:rPr>
            </w:pPr>
            <w:r w:rsidRPr="00E17915">
              <w:rPr>
                <w:color w:val="000000" w:themeColor="text1"/>
              </w:rPr>
              <w:t>Ngôn ngữ và Văn hóa</w:t>
            </w:r>
            <w:r>
              <w:rPr>
                <w:color w:val="000000" w:themeColor="text1"/>
              </w:rPr>
              <w:t xml:space="preserve"> Trung Quốc</w:t>
            </w:r>
          </w:p>
        </w:tc>
      </w:tr>
      <w:tr w:rsidR="009B6C2B" w:rsidRPr="00E6442D" w14:paraId="6896E3F4" w14:textId="77777777" w:rsidTr="00C61FDC">
        <w:trPr>
          <w:jc w:val="center"/>
        </w:trPr>
        <w:tc>
          <w:tcPr>
            <w:tcW w:w="2268" w:type="dxa"/>
            <w:shd w:val="clear" w:color="auto" w:fill="F7F7F7"/>
            <w:vAlign w:val="center"/>
          </w:tcPr>
          <w:p w14:paraId="541A80C7" w14:textId="42D28DAD" w:rsidR="009B6C2B" w:rsidRPr="00E6442D" w:rsidRDefault="009B6C2B" w:rsidP="009B6C2B">
            <w:pPr>
              <w:rPr>
                <w:color w:val="000000" w:themeColor="text1"/>
              </w:rPr>
            </w:pPr>
            <w:r w:rsidRPr="00E17915">
              <w:rPr>
                <w:b/>
                <w:color w:val="000000" w:themeColor="text1"/>
              </w:rPr>
              <w:t>Trường</w:t>
            </w:r>
          </w:p>
        </w:tc>
        <w:tc>
          <w:tcPr>
            <w:tcW w:w="5669" w:type="dxa"/>
            <w:vAlign w:val="center"/>
          </w:tcPr>
          <w:p w14:paraId="17CB2D55" w14:textId="587D786A" w:rsidR="009B6C2B" w:rsidRPr="00E6442D" w:rsidRDefault="009B6C2B" w:rsidP="009B6C2B">
            <w:pPr>
              <w:rPr>
                <w:color w:val="000000" w:themeColor="text1"/>
              </w:rPr>
            </w:pPr>
            <w:r w:rsidRPr="00E17915">
              <w:rPr>
                <w:color w:val="000000" w:themeColor="text1"/>
              </w:rPr>
              <w:t>Trường Đại học Ngoại ngữ - ĐHQGHN</w:t>
            </w:r>
          </w:p>
        </w:tc>
      </w:tr>
      <w:tr w:rsidR="009B6C2B" w:rsidRPr="00E6442D" w14:paraId="7B427A5B" w14:textId="77777777" w:rsidTr="00C61FDC">
        <w:trPr>
          <w:jc w:val="center"/>
        </w:trPr>
        <w:tc>
          <w:tcPr>
            <w:tcW w:w="2268" w:type="dxa"/>
            <w:shd w:val="clear" w:color="auto" w:fill="F7F7F7"/>
            <w:vAlign w:val="center"/>
          </w:tcPr>
          <w:p w14:paraId="7FB3EBD1" w14:textId="5FD5063D" w:rsidR="009B6C2B" w:rsidRPr="00E6442D" w:rsidRDefault="009B6C2B" w:rsidP="009B6C2B">
            <w:pPr>
              <w:rPr>
                <w:color w:val="000000" w:themeColor="text1"/>
              </w:rPr>
            </w:pPr>
            <w:r w:rsidRPr="00E17915">
              <w:rPr>
                <w:b/>
                <w:color w:val="000000" w:themeColor="text1"/>
              </w:rPr>
              <w:t>Mã sinh viên</w:t>
            </w:r>
          </w:p>
        </w:tc>
        <w:tc>
          <w:tcPr>
            <w:tcW w:w="5669" w:type="dxa"/>
            <w:vAlign w:val="center"/>
          </w:tcPr>
          <w:p w14:paraId="346AAB82" w14:textId="36FFE48C" w:rsidR="009B6C2B" w:rsidRPr="00E6442D" w:rsidRDefault="009B6C2B" w:rsidP="009B6C2B">
            <w:pPr>
              <w:rPr>
                <w:color w:val="000000" w:themeColor="text1"/>
              </w:rPr>
            </w:pPr>
            <w:r w:rsidRPr="00D11230">
              <w:rPr>
                <w:color w:val="000000" w:themeColor="text1"/>
              </w:rPr>
              <w:t>2504</w:t>
            </w:r>
            <w:r>
              <w:rPr>
                <w:color w:val="000000" w:themeColor="text1"/>
              </w:rPr>
              <w:t>1738</w:t>
            </w:r>
          </w:p>
        </w:tc>
      </w:tr>
      <w:tr w:rsidR="009B6C2B" w:rsidRPr="00E6442D" w14:paraId="3439D8B5" w14:textId="77777777" w:rsidTr="00C61FDC">
        <w:trPr>
          <w:jc w:val="center"/>
        </w:trPr>
        <w:tc>
          <w:tcPr>
            <w:tcW w:w="2268" w:type="dxa"/>
            <w:shd w:val="clear" w:color="auto" w:fill="F7F7F7"/>
            <w:vAlign w:val="center"/>
          </w:tcPr>
          <w:p w14:paraId="405CF6FC" w14:textId="312AB815" w:rsidR="009B6C2B" w:rsidRPr="00E6442D" w:rsidRDefault="009B6C2B" w:rsidP="009B6C2B">
            <w:pPr>
              <w:rPr>
                <w:color w:val="000000" w:themeColor="text1"/>
              </w:rPr>
            </w:pPr>
            <w:r w:rsidRPr="00E17915">
              <w:rPr>
                <w:b/>
                <w:color w:val="000000" w:themeColor="text1"/>
              </w:rPr>
              <w:t>Lớp</w:t>
            </w:r>
          </w:p>
        </w:tc>
        <w:tc>
          <w:tcPr>
            <w:tcW w:w="5669" w:type="dxa"/>
            <w:vAlign w:val="center"/>
          </w:tcPr>
          <w:p w14:paraId="497BFA30" w14:textId="38F4CD41" w:rsidR="009B6C2B" w:rsidRPr="00E6442D" w:rsidRDefault="009B6C2B" w:rsidP="009B6C2B">
            <w:pPr>
              <w:rPr>
                <w:color w:val="000000" w:themeColor="text1"/>
              </w:rPr>
            </w:pPr>
            <w:r w:rsidRPr="00A4698F">
              <w:rPr>
                <w:color w:val="000000" w:themeColor="text1"/>
              </w:rPr>
              <w:t>VNU1001_E2520</w:t>
            </w:r>
            <w:r>
              <w:rPr>
                <w:color w:val="000000" w:themeColor="text1"/>
              </w:rPr>
              <w:t>62</w:t>
            </w:r>
          </w:p>
        </w:tc>
      </w:tr>
    </w:tbl>
    <w:p w14:paraId="2A3B665B" w14:textId="77777777" w:rsidR="003759B4" w:rsidRPr="00E6442D" w:rsidRDefault="003759B4" w:rsidP="003759B4">
      <w:pPr>
        <w:jc w:val="center"/>
        <w:rPr>
          <w:i/>
          <w:color w:val="000000" w:themeColor="text1"/>
        </w:rPr>
      </w:pPr>
    </w:p>
    <w:p w14:paraId="43D2794A" w14:textId="77777777" w:rsidR="003759B4" w:rsidRPr="00E6442D" w:rsidRDefault="003759B4" w:rsidP="003759B4">
      <w:pPr>
        <w:rPr>
          <w:i/>
          <w:color w:val="000000" w:themeColor="text1"/>
        </w:rPr>
      </w:pPr>
    </w:p>
    <w:p w14:paraId="7C83E99D" w14:textId="77777777" w:rsidR="003759B4" w:rsidRPr="00E6442D" w:rsidRDefault="003759B4" w:rsidP="003759B4">
      <w:pPr>
        <w:rPr>
          <w:i/>
          <w:color w:val="000000" w:themeColor="text1"/>
        </w:rPr>
      </w:pPr>
    </w:p>
    <w:p w14:paraId="6BA63527" w14:textId="77777777" w:rsidR="003759B4" w:rsidRPr="00E6442D" w:rsidRDefault="003759B4" w:rsidP="003759B4">
      <w:pPr>
        <w:jc w:val="center"/>
        <w:rPr>
          <w:i/>
          <w:color w:val="000000" w:themeColor="text1"/>
        </w:rPr>
      </w:pPr>
    </w:p>
    <w:p w14:paraId="62520297" w14:textId="77777777" w:rsidR="003759B4" w:rsidRPr="00E6442D" w:rsidRDefault="003759B4" w:rsidP="003759B4">
      <w:pPr>
        <w:jc w:val="center"/>
        <w:rPr>
          <w:i/>
          <w:color w:val="000000" w:themeColor="text1"/>
        </w:rPr>
      </w:pPr>
    </w:p>
    <w:p w14:paraId="7F3A4A92" w14:textId="77777777" w:rsidR="003759B4" w:rsidRPr="00E6442D" w:rsidRDefault="003759B4" w:rsidP="003759B4">
      <w:pPr>
        <w:jc w:val="center"/>
        <w:rPr>
          <w:i/>
          <w:color w:val="000000" w:themeColor="text1"/>
        </w:rPr>
      </w:pPr>
    </w:p>
    <w:p w14:paraId="7A4BBC92" w14:textId="77777777" w:rsidR="003759B4" w:rsidRPr="00E6442D" w:rsidRDefault="003759B4" w:rsidP="003759B4">
      <w:pPr>
        <w:rPr>
          <w:i/>
          <w:color w:val="000000" w:themeColor="text1"/>
        </w:rPr>
      </w:pPr>
    </w:p>
    <w:p w14:paraId="468E1EDB" w14:textId="77777777" w:rsidR="003759B4" w:rsidRPr="00E6442D" w:rsidRDefault="003759B4" w:rsidP="003759B4">
      <w:pPr>
        <w:jc w:val="center"/>
        <w:rPr>
          <w:i/>
          <w:color w:val="000000" w:themeColor="text1"/>
        </w:rPr>
      </w:pPr>
    </w:p>
    <w:p w14:paraId="020736C3" w14:textId="77777777" w:rsidR="003759B4" w:rsidRPr="00E6442D" w:rsidRDefault="003759B4" w:rsidP="003759B4">
      <w:pPr>
        <w:jc w:val="center"/>
        <w:rPr>
          <w:i/>
          <w:color w:val="000000" w:themeColor="text1"/>
        </w:rPr>
      </w:pPr>
    </w:p>
    <w:p w14:paraId="55428E1A" w14:textId="77777777" w:rsidR="003759B4" w:rsidRPr="00E6442D" w:rsidRDefault="003759B4" w:rsidP="003759B4">
      <w:pPr>
        <w:jc w:val="center"/>
        <w:rPr>
          <w:i/>
          <w:color w:val="000000" w:themeColor="text1"/>
        </w:rPr>
      </w:pPr>
    </w:p>
    <w:p w14:paraId="75524D6A" w14:textId="77777777" w:rsidR="003759B4" w:rsidRPr="00E6442D" w:rsidRDefault="003759B4" w:rsidP="003759B4">
      <w:pPr>
        <w:jc w:val="center"/>
        <w:rPr>
          <w:i/>
          <w:color w:val="000000" w:themeColor="text1"/>
        </w:rPr>
      </w:pPr>
    </w:p>
    <w:p w14:paraId="7170D0C5" w14:textId="77777777" w:rsidR="003759B4" w:rsidRPr="00E6442D" w:rsidRDefault="003759B4" w:rsidP="003759B4">
      <w:pPr>
        <w:jc w:val="center"/>
        <w:rPr>
          <w:color w:val="000000" w:themeColor="text1"/>
        </w:rPr>
      </w:pPr>
      <w:r w:rsidRPr="00E6442D">
        <w:rPr>
          <w:i/>
          <w:color w:val="000000" w:themeColor="text1"/>
        </w:rPr>
        <w:br/>
        <w:t>Hà Nội, 2026.</w:t>
      </w:r>
    </w:p>
    <w:p w14:paraId="5A7DE72B" w14:textId="77777777" w:rsidR="00893D65" w:rsidRPr="00893D65" w:rsidRDefault="00893D65" w:rsidP="00893D65">
      <w:pPr>
        <w:rPr>
          <w:rFonts w:cstheme="majorBidi"/>
          <w:b/>
          <w:bCs/>
          <w:color w:val="000000" w:themeColor="text1"/>
          <w:sz w:val="26"/>
          <w:szCs w:val="26"/>
        </w:rPr>
      </w:pPr>
      <w:r w:rsidRPr="00893D65">
        <w:rPr>
          <w:rFonts w:cstheme="majorBidi"/>
          <w:b/>
          <w:bCs/>
          <w:color w:val="000000" w:themeColor="text1"/>
          <w:sz w:val="26"/>
          <w:szCs w:val="26"/>
        </w:rPr>
        <w:lastRenderedPageBreak/>
        <w:t>1. Nghiên cứu chính sách và định hướng sử dụng AI trong học tập</w:t>
      </w:r>
    </w:p>
    <w:p w14:paraId="2B1A50D6" w14:textId="77777777" w:rsidR="00893D65" w:rsidRPr="00893D65" w:rsidRDefault="00893D65" w:rsidP="00893D65">
      <w:pPr>
        <w:ind w:firstLine="720"/>
        <w:jc w:val="both"/>
        <w:rPr>
          <w:rFonts w:cstheme="majorBidi"/>
          <w:color w:val="000000" w:themeColor="text1"/>
          <w:sz w:val="26"/>
          <w:szCs w:val="26"/>
        </w:rPr>
      </w:pPr>
      <w:r w:rsidRPr="00893D65">
        <w:rPr>
          <w:rFonts w:cstheme="majorBidi"/>
          <w:color w:val="000000" w:themeColor="text1"/>
          <w:sz w:val="26"/>
          <w:szCs w:val="26"/>
        </w:rPr>
        <w:t>Qua các tài liệu công khai của Đại học Quốc gia Hà Nội, có thể thấy ĐHQGHN không xem AI là công cụ bị cấm tuyệt đối, mà định hướng sinh viên sử dụng AI như một năng lực số cần được học tập có kiểm soát. Từ khóa tuyển sinh năm 2025, học phần “Nhập môn công nghệ số và ứng dụng trí tuệ nhân tạo” (VNU1001) được đưa vào đào tạo cho sinh viên chính quy. Nội dung học phần nhấn mạnh kỹ năng dùng công cụ số và AI phục vụ học tập, nghiên cứu, giải quyết vấn đề, đồng thời chú trọng đạo đức số, liêm chính học thuật, an toàn thông tin và trách nhiệm khi ứng dụng AI.</w:t>
      </w:r>
    </w:p>
    <w:p w14:paraId="2B9BF105" w14:textId="77777777" w:rsidR="00893D65" w:rsidRPr="00893D65" w:rsidRDefault="00893D65" w:rsidP="00893D65">
      <w:pPr>
        <w:ind w:firstLine="720"/>
        <w:jc w:val="both"/>
        <w:rPr>
          <w:rFonts w:cstheme="majorBidi"/>
          <w:color w:val="000000" w:themeColor="text1"/>
          <w:sz w:val="26"/>
          <w:szCs w:val="26"/>
        </w:rPr>
      </w:pPr>
      <w:r w:rsidRPr="00893D65">
        <w:rPr>
          <w:rFonts w:cstheme="majorBidi"/>
          <w:color w:val="000000" w:themeColor="text1"/>
          <w:sz w:val="26"/>
          <w:szCs w:val="26"/>
        </w:rPr>
        <w:t>Đối với sinh viên Trường Đại học Ngoại ngữ, việc sử dụng AI càng cần gắn với đặc thù học ngoại ngữ: tra cứu, luyện diễn đạt, so sánh cách dùng từ và hỗ trợ tự học. Một nghiên cứu trên Tạp chí Nghiên cứu nước ngoài của ULIS chỉ ra rằng AI có thể tăng động lực học tập, hỗ trợ tự học và cá nhân hóa lộ trình học ngoại ngữ; tuy nhiên, nếu lạm dụng, sinh viên có nguy cơ sao chép máy móc, đạo văn, giảm tư duy độc lập và ghi nhớ thông tin.</w:t>
      </w:r>
    </w:p>
    <w:p w14:paraId="187A070A" w14:textId="77777777" w:rsidR="00893D65" w:rsidRPr="00893D65" w:rsidRDefault="00893D65" w:rsidP="00893D65">
      <w:pPr>
        <w:ind w:firstLine="720"/>
        <w:jc w:val="both"/>
        <w:rPr>
          <w:rFonts w:cstheme="majorBidi"/>
          <w:color w:val="000000" w:themeColor="text1"/>
          <w:sz w:val="26"/>
          <w:szCs w:val="26"/>
        </w:rPr>
      </w:pPr>
      <w:r w:rsidRPr="00893D65">
        <w:rPr>
          <w:rFonts w:cstheme="majorBidi"/>
          <w:color w:val="000000" w:themeColor="text1"/>
          <w:sz w:val="26"/>
          <w:szCs w:val="26"/>
        </w:rPr>
        <w:t>Từ các định hướng trên, có thể rút ra nguyên tắc chung: sinh viên được khuyến khích dùng AI để hỗ trợ học tập, nhưng không được biến AI thành người làm thay bài. Người học cần ghi rõ công cụ đã dùng, mô tả cách dùng, kiểm chứng thông tin, tự chỉnh sửa đầu ra và chịu trách nhiệm cuối cùng với sản phẩm học thuật của mình.</w:t>
      </w:r>
    </w:p>
    <w:p w14:paraId="1C6CC348" w14:textId="77777777" w:rsidR="00893D65" w:rsidRPr="00893D65" w:rsidRDefault="00893D65" w:rsidP="00893D65">
      <w:pPr>
        <w:jc w:val="both"/>
        <w:rPr>
          <w:rFonts w:cstheme="majorBidi"/>
          <w:b/>
          <w:bCs/>
          <w:color w:val="000000" w:themeColor="text1"/>
          <w:sz w:val="26"/>
          <w:szCs w:val="26"/>
        </w:rPr>
      </w:pPr>
      <w:r w:rsidRPr="00893D65">
        <w:rPr>
          <w:rFonts w:cstheme="majorBidi"/>
          <w:b/>
          <w:bCs/>
          <w:color w:val="000000" w:themeColor="text1"/>
          <w:sz w:val="26"/>
          <w:szCs w:val="26"/>
        </w:rPr>
        <w:t>2. Nhiệm vụ học tập thực hiện với sự hỗ trợ của AI</w:t>
      </w:r>
    </w:p>
    <w:p w14:paraId="138C60EC" w14:textId="77777777" w:rsidR="00893D65" w:rsidRPr="00893D65" w:rsidRDefault="00893D65" w:rsidP="00893D65">
      <w:pPr>
        <w:ind w:firstLine="720"/>
        <w:jc w:val="both"/>
        <w:rPr>
          <w:rFonts w:cstheme="majorBidi"/>
          <w:color w:val="000000" w:themeColor="text1"/>
          <w:sz w:val="26"/>
          <w:szCs w:val="26"/>
        </w:rPr>
      </w:pPr>
      <w:r w:rsidRPr="00893D65">
        <w:rPr>
          <w:rFonts w:cstheme="majorBidi"/>
          <w:color w:val="000000" w:themeColor="text1"/>
          <w:sz w:val="26"/>
          <w:szCs w:val="26"/>
        </w:rPr>
        <w:t>Nhiệm vụ được chọn là chuẩn bị nội dung cho một bài thuyết trình ngắn về chủ đề “Ảnh hưởng của văn hóa đại chúng Trung Quốc tới động lực học tiếng Trung của sinh viên Việt Nam”. Chủ đề phù hợp với ngành Ngôn ngữ Trung Quốc vì kết nối giữa sức hút của văn hóa đại chúng Trung Quốc, quá trình tiếp thu ngôn ngữ, đặc trưng văn hóa và động cơ học tập của người trẻ.</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3"/>
        <w:gridCol w:w="4670"/>
        <w:gridCol w:w="3679"/>
      </w:tblGrid>
      <w:tr w:rsidR="00893D65" w:rsidRPr="00893D65" w14:paraId="603C8D7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F0751" w14:textId="77777777" w:rsidR="00893D65" w:rsidRPr="00893D65" w:rsidRDefault="00893D65" w:rsidP="00893D65">
            <w:pPr>
              <w:jc w:val="both"/>
              <w:rPr>
                <w:rFonts w:cstheme="majorBidi"/>
                <w:color w:val="000000" w:themeColor="text1"/>
                <w:sz w:val="26"/>
                <w:szCs w:val="26"/>
              </w:rPr>
            </w:pPr>
            <w:r w:rsidRPr="00893D65">
              <w:rPr>
                <w:rFonts w:cstheme="majorBidi"/>
                <w:color w:val="000000" w:themeColor="text1"/>
                <w:sz w:val="26"/>
                <w:szCs w:val="26"/>
              </w:rPr>
              <w:t>Công cụ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87023" w14:textId="77777777" w:rsidR="00893D65" w:rsidRPr="00893D65" w:rsidRDefault="00893D65" w:rsidP="00893D65">
            <w:pPr>
              <w:jc w:val="both"/>
              <w:rPr>
                <w:rFonts w:cstheme="majorBidi"/>
                <w:color w:val="000000" w:themeColor="text1"/>
                <w:sz w:val="26"/>
                <w:szCs w:val="26"/>
              </w:rPr>
            </w:pPr>
            <w:r w:rsidRPr="00893D65">
              <w:rPr>
                <w:rFonts w:cstheme="majorBidi"/>
                <w:color w:val="000000" w:themeColor="text1"/>
                <w:sz w:val="26"/>
                <w:szCs w:val="26"/>
              </w:rPr>
              <w:t>Mục đích sử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2D404" w14:textId="77777777" w:rsidR="00893D65" w:rsidRPr="00893D65" w:rsidRDefault="00893D65" w:rsidP="00893D65">
            <w:pPr>
              <w:jc w:val="both"/>
              <w:rPr>
                <w:rFonts w:cstheme="majorBidi"/>
                <w:color w:val="000000" w:themeColor="text1"/>
                <w:sz w:val="26"/>
                <w:szCs w:val="26"/>
              </w:rPr>
            </w:pPr>
            <w:r w:rsidRPr="00893D65">
              <w:rPr>
                <w:rFonts w:cstheme="majorBidi"/>
                <w:color w:val="000000" w:themeColor="text1"/>
                <w:sz w:val="26"/>
                <w:szCs w:val="26"/>
              </w:rPr>
              <w:t>Cách kiểm soát</w:t>
            </w:r>
          </w:p>
        </w:tc>
      </w:tr>
      <w:tr w:rsidR="00893D65" w:rsidRPr="00893D65" w14:paraId="4689E5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C23A4" w14:textId="77777777" w:rsidR="00893D65" w:rsidRPr="00893D65" w:rsidRDefault="00893D65" w:rsidP="00893D65">
            <w:pPr>
              <w:jc w:val="both"/>
              <w:rPr>
                <w:rFonts w:cstheme="majorBidi"/>
                <w:color w:val="000000" w:themeColor="text1"/>
                <w:sz w:val="26"/>
                <w:szCs w:val="26"/>
              </w:rPr>
            </w:pPr>
            <w:r w:rsidRPr="00893D65">
              <w:rPr>
                <w:rFonts w:cstheme="majorBidi"/>
                <w:color w:val="000000" w:themeColor="text1"/>
                <w:sz w:val="26"/>
                <w:szCs w:val="26"/>
              </w:rPr>
              <w:t>ChatGPT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C00567" w14:textId="77777777" w:rsidR="00893D65" w:rsidRPr="00893D65" w:rsidRDefault="00893D65" w:rsidP="00893D65">
            <w:pPr>
              <w:jc w:val="both"/>
              <w:rPr>
                <w:rFonts w:cstheme="majorBidi"/>
                <w:color w:val="000000" w:themeColor="text1"/>
                <w:sz w:val="26"/>
                <w:szCs w:val="26"/>
              </w:rPr>
            </w:pPr>
            <w:r w:rsidRPr="00893D65">
              <w:rPr>
                <w:rFonts w:cstheme="majorBidi"/>
                <w:color w:val="000000" w:themeColor="text1"/>
                <w:sz w:val="26"/>
                <w:szCs w:val="26"/>
              </w:rPr>
              <w:t>Lên dàn ý, tạo câu hỏi nghiên cứu, viết bản nháp phần mở đầu.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BE416" w14:textId="77777777" w:rsidR="00893D65" w:rsidRPr="00893D65" w:rsidRDefault="00893D65" w:rsidP="00893D65">
            <w:pPr>
              <w:jc w:val="both"/>
              <w:rPr>
                <w:rFonts w:cstheme="majorBidi"/>
                <w:color w:val="000000" w:themeColor="text1"/>
                <w:sz w:val="26"/>
                <w:szCs w:val="26"/>
              </w:rPr>
            </w:pPr>
            <w:r w:rsidRPr="00893D65">
              <w:rPr>
                <w:rFonts w:cstheme="majorBidi"/>
                <w:color w:val="000000" w:themeColor="text1"/>
                <w:sz w:val="26"/>
                <w:szCs w:val="26"/>
              </w:rPr>
              <w:t>Dùng như công cụ gợi ý cấu trúc, không chép nguyên văn.</w:t>
            </w:r>
          </w:p>
        </w:tc>
      </w:tr>
      <w:tr w:rsidR="00893D65" w:rsidRPr="00893D65" w14:paraId="26B9F5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28ECC0" w14:textId="77777777" w:rsidR="00893D65" w:rsidRPr="00893D65" w:rsidRDefault="00893D65" w:rsidP="00893D65">
            <w:pPr>
              <w:jc w:val="both"/>
              <w:rPr>
                <w:rFonts w:cstheme="majorBidi"/>
                <w:color w:val="000000" w:themeColor="text1"/>
                <w:sz w:val="26"/>
                <w:szCs w:val="26"/>
              </w:rPr>
            </w:pPr>
            <w:r w:rsidRPr="00893D65">
              <w:rPr>
                <w:rFonts w:cstheme="majorBidi"/>
                <w:color w:val="000000" w:themeColor="text1"/>
                <w:sz w:val="26"/>
                <w:szCs w:val="26"/>
              </w:rPr>
              <w:t>Google Gemini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F4496" w14:textId="77777777" w:rsidR="00893D65" w:rsidRPr="00893D65" w:rsidRDefault="00893D65" w:rsidP="00893D65">
            <w:pPr>
              <w:jc w:val="both"/>
              <w:rPr>
                <w:rFonts w:cstheme="majorBidi"/>
                <w:color w:val="000000" w:themeColor="text1"/>
                <w:sz w:val="26"/>
                <w:szCs w:val="26"/>
              </w:rPr>
            </w:pPr>
            <w:r w:rsidRPr="00893D65">
              <w:rPr>
                <w:rFonts w:cstheme="majorBidi"/>
                <w:color w:val="000000" w:themeColor="text1"/>
                <w:sz w:val="26"/>
                <w:szCs w:val="26"/>
              </w:rPr>
              <w:t>Đối chiếu ý, yêu cầu phản biện các luận điểm và chỉ ra phần cần kiểm chứng.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7093C" w14:textId="77777777" w:rsidR="00893D65" w:rsidRPr="00893D65" w:rsidRDefault="00893D65" w:rsidP="00893D65">
            <w:pPr>
              <w:jc w:val="both"/>
              <w:rPr>
                <w:rFonts w:cstheme="majorBidi"/>
                <w:color w:val="000000" w:themeColor="text1"/>
                <w:sz w:val="26"/>
                <w:szCs w:val="26"/>
              </w:rPr>
            </w:pPr>
            <w:r w:rsidRPr="00893D65">
              <w:rPr>
                <w:rFonts w:cstheme="majorBidi"/>
                <w:color w:val="000000" w:themeColor="text1"/>
                <w:sz w:val="26"/>
                <w:szCs w:val="26"/>
              </w:rPr>
              <w:t>Dùng để tránh phụ thuộc một nguồn AI duy nhất.</w:t>
            </w:r>
          </w:p>
        </w:tc>
      </w:tr>
      <w:tr w:rsidR="00893D65" w:rsidRPr="00893D65" w14:paraId="1B4E3A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8CF4D" w14:textId="77777777" w:rsidR="00893D65" w:rsidRPr="00893D65" w:rsidRDefault="00893D65" w:rsidP="00893D65">
            <w:pPr>
              <w:jc w:val="both"/>
              <w:rPr>
                <w:rFonts w:cstheme="majorBidi"/>
                <w:color w:val="000000" w:themeColor="text1"/>
                <w:sz w:val="26"/>
                <w:szCs w:val="26"/>
              </w:rPr>
            </w:pPr>
            <w:r w:rsidRPr="00893D65">
              <w:rPr>
                <w:rFonts w:cstheme="majorBidi"/>
                <w:color w:val="000000" w:themeColor="text1"/>
                <w:sz w:val="26"/>
                <w:szCs w:val="26"/>
              </w:rPr>
              <w:t>Canva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58FB1" w14:textId="77777777" w:rsidR="00893D65" w:rsidRPr="00893D65" w:rsidRDefault="00893D65" w:rsidP="00893D65">
            <w:pPr>
              <w:jc w:val="both"/>
              <w:rPr>
                <w:rFonts w:cstheme="majorBidi"/>
                <w:color w:val="000000" w:themeColor="text1"/>
                <w:sz w:val="26"/>
                <w:szCs w:val="26"/>
              </w:rPr>
            </w:pPr>
            <w:r w:rsidRPr="00893D65">
              <w:rPr>
                <w:rFonts w:cstheme="majorBidi"/>
                <w:color w:val="000000" w:themeColor="text1"/>
                <w:sz w:val="26"/>
                <w:szCs w:val="26"/>
              </w:rPr>
              <w:t>Gợi ý bố cục infographic và cách trình bày 5 nguyên tắc dùng AI có trách nhiệm.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D66785" w14:textId="77777777" w:rsidR="00893D65" w:rsidRPr="00893D65" w:rsidRDefault="00893D65" w:rsidP="00893D65">
            <w:pPr>
              <w:jc w:val="both"/>
              <w:rPr>
                <w:rFonts w:cstheme="majorBidi"/>
                <w:color w:val="000000" w:themeColor="text1"/>
                <w:sz w:val="26"/>
                <w:szCs w:val="26"/>
              </w:rPr>
            </w:pPr>
            <w:r w:rsidRPr="00893D65">
              <w:rPr>
                <w:rFonts w:cstheme="majorBidi"/>
                <w:color w:val="000000" w:themeColor="text1"/>
                <w:sz w:val="26"/>
                <w:szCs w:val="26"/>
              </w:rPr>
              <w:t>Dùng cho thiết kế trực quan, không thay thế nội dung phân tích.</w:t>
            </w:r>
          </w:p>
        </w:tc>
      </w:tr>
    </w:tbl>
    <w:p w14:paraId="193A37C0" w14:textId="77777777" w:rsidR="00893D65" w:rsidRDefault="00893D65" w:rsidP="00893D65">
      <w:pPr>
        <w:jc w:val="both"/>
        <w:rPr>
          <w:rFonts w:cstheme="majorBidi"/>
          <w:b/>
          <w:bCs/>
          <w:color w:val="000000" w:themeColor="text1"/>
          <w:sz w:val="26"/>
          <w:szCs w:val="26"/>
        </w:rPr>
      </w:pPr>
    </w:p>
    <w:p w14:paraId="75161399" w14:textId="77777777" w:rsidR="00893D65" w:rsidRDefault="00893D65" w:rsidP="00893D65">
      <w:pPr>
        <w:jc w:val="both"/>
        <w:rPr>
          <w:rFonts w:cstheme="majorBidi"/>
          <w:b/>
          <w:bCs/>
          <w:color w:val="000000" w:themeColor="text1"/>
          <w:sz w:val="26"/>
          <w:szCs w:val="26"/>
        </w:rPr>
      </w:pPr>
    </w:p>
    <w:p w14:paraId="2329EA8D" w14:textId="69797F50" w:rsidR="00893D65" w:rsidRPr="00893D65" w:rsidRDefault="00893D65" w:rsidP="00893D65">
      <w:pPr>
        <w:jc w:val="both"/>
        <w:rPr>
          <w:rFonts w:cstheme="majorBidi"/>
          <w:b/>
          <w:bCs/>
          <w:color w:val="000000" w:themeColor="text1"/>
          <w:sz w:val="26"/>
          <w:szCs w:val="26"/>
        </w:rPr>
      </w:pPr>
      <w:r w:rsidRPr="00893D65">
        <w:rPr>
          <w:rFonts w:cstheme="majorBidi"/>
          <w:b/>
          <w:bCs/>
          <w:color w:val="000000" w:themeColor="text1"/>
          <w:sz w:val="26"/>
          <w:szCs w:val="26"/>
        </w:rPr>
        <w:lastRenderedPageBreak/>
        <w:t>3. Tuyên bố minh bạch về việc sử dụng AI</w:t>
      </w:r>
    </w:p>
    <w:p w14:paraId="1A17F233" w14:textId="77777777" w:rsidR="00893D65" w:rsidRPr="00893D65" w:rsidRDefault="00893D65" w:rsidP="00893D65">
      <w:pPr>
        <w:ind w:firstLine="720"/>
        <w:jc w:val="both"/>
        <w:rPr>
          <w:rFonts w:cstheme="majorBidi"/>
          <w:color w:val="000000" w:themeColor="text1"/>
          <w:sz w:val="26"/>
          <w:szCs w:val="26"/>
        </w:rPr>
      </w:pPr>
      <w:r w:rsidRPr="00893D65">
        <w:rPr>
          <w:rFonts w:cstheme="majorBidi"/>
          <w:color w:val="000000" w:themeColor="text1"/>
          <w:sz w:val="26"/>
          <w:szCs w:val="26"/>
        </w:rPr>
        <w:t>Trong bài này, AI được sử dụng ở các bước: gợi ý dàn ý, tạo bản nháp, đề xuất cách trình bày và hỗ trợ thiết kế infographic. Tôi không sử dụng AI để tạo ra kết luận cuối cùng mà không kiểm tra. Các thông tin về chính sách, nghiên cứu và nhận định học thuật đều được đối chiếu với nguồn tài liệu có thể truy xuất. Tôi đã chỉnh sửa lại ngôn ngữ, bổ sung ví dụ cá nhân, loại bỏ các câu khẳng định quá mức và giữ quyền quyết định cuối cùng đối với nội dung nộp bài.</w:t>
      </w:r>
    </w:p>
    <w:p w14:paraId="23B3533D" w14:textId="77777777" w:rsidR="00893D65" w:rsidRPr="00893D65" w:rsidRDefault="00893D65" w:rsidP="00893D65">
      <w:pPr>
        <w:jc w:val="both"/>
        <w:rPr>
          <w:rFonts w:cstheme="majorBidi"/>
          <w:b/>
          <w:bCs/>
          <w:color w:val="000000" w:themeColor="text1"/>
          <w:sz w:val="26"/>
          <w:szCs w:val="26"/>
        </w:rPr>
      </w:pPr>
      <w:r w:rsidRPr="00893D65">
        <w:rPr>
          <w:rFonts w:cstheme="majorBidi"/>
          <w:b/>
          <w:bCs/>
          <w:color w:val="000000" w:themeColor="text1"/>
          <w:sz w:val="26"/>
          <w:szCs w:val="26"/>
        </w:rPr>
        <w:t>4. Quá trình sử dụng AI: prompt, đầu ra và chỉnh sửa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5"/>
        <w:gridCol w:w="3450"/>
        <w:gridCol w:w="2674"/>
        <w:gridCol w:w="2883"/>
      </w:tblGrid>
      <w:tr w:rsidR="00893D65" w:rsidRPr="00893D65" w14:paraId="3856E87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D144B" w14:textId="77777777" w:rsidR="00893D65" w:rsidRPr="00893D65" w:rsidRDefault="00893D65" w:rsidP="00893D65">
            <w:pPr>
              <w:jc w:val="both"/>
              <w:rPr>
                <w:rFonts w:cstheme="majorBidi"/>
                <w:color w:val="000000" w:themeColor="text1"/>
                <w:sz w:val="26"/>
                <w:szCs w:val="26"/>
              </w:rPr>
            </w:pPr>
            <w:r w:rsidRPr="00893D65">
              <w:rPr>
                <w:rFonts w:cstheme="majorBidi"/>
                <w:color w:val="000000" w:themeColor="text1"/>
                <w:sz w:val="26"/>
                <w:szCs w:val="26"/>
              </w:rPr>
              <w:t>Bước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03F84" w14:textId="77777777" w:rsidR="00893D65" w:rsidRPr="00893D65" w:rsidRDefault="00893D65" w:rsidP="00893D65">
            <w:pPr>
              <w:jc w:val="both"/>
              <w:rPr>
                <w:rFonts w:cstheme="majorBidi"/>
                <w:color w:val="000000" w:themeColor="text1"/>
                <w:sz w:val="26"/>
                <w:szCs w:val="26"/>
              </w:rPr>
            </w:pPr>
            <w:r w:rsidRPr="00893D65">
              <w:rPr>
                <w:rFonts w:cstheme="majorBidi"/>
                <w:color w:val="000000" w:themeColor="text1"/>
                <w:sz w:val="26"/>
                <w:szCs w:val="26"/>
              </w:rPr>
              <w:t>Prompt đã dùng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15C41" w14:textId="77777777" w:rsidR="00893D65" w:rsidRPr="00893D65" w:rsidRDefault="00893D65" w:rsidP="00893D65">
            <w:pPr>
              <w:jc w:val="both"/>
              <w:rPr>
                <w:rFonts w:cstheme="majorBidi"/>
                <w:color w:val="000000" w:themeColor="text1"/>
                <w:sz w:val="26"/>
                <w:szCs w:val="26"/>
              </w:rPr>
            </w:pPr>
            <w:r w:rsidRPr="00893D65">
              <w:rPr>
                <w:rFonts w:cstheme="majorBidi"/>
                <w:color w:val="000000" w:themeColor="text1"/>
                <w:sz w:val="26"/>
                <w:szCs w:val="26"/>
              </w:rPr>
              <w:t>Đầu ra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5D1762" w14:textId="77777777" w:rsidR="00893D65" w:rsidRPr="00893D65" w:rsidRDefault="00893D65" w:rsidP="00893D65">
            <w:pPr>
              <w:jc w:val="both"/>
              <w:rPr>
                <w:rFonts w:cstheme="majorBidi"/>
                <w:color w:val="000000" w:themeColor="text1"/>
                <w:sz w:val="26"/>
                <w:szCs w:val="26"/>
              </w:rPr>
            </w:pPr>
            <w:r w:rsidRPr="00893D65">
              <w:rPr>
                <w:rFonts w:cstheme="majorBidi"/>
                <w:color w:val="000000" w:themeColor="text1"/>
                <w:sz w:val="26"/>
                <w:szCs w:val="26"/>
              </w:rPr>
              <w:t>Cách đánh giá và tích hợp</w:t>
            </w:r>
          </w:p>
        </w:tc>
      </w:tr>
      <w:tr w:rsidR="00893D65" w:rsidRPr="00893D65" w14:paraId="7F36F4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1CDBC" w14:textId="77777777" w:rsidR="00893D65" w:rsidRPr="00893D65" w:rsidRDefault="00893D65" w:rsidP="00893D65">
            <w:pPr>
              <w:jc w:val="both"/>
              <w:rPr>
                <w:rFonts w:cstheme="majorBidi"/>
                <w:color w:val="000000" w:themeColor="text1"/>
                <w:sz w:val="26"/>
                <w:szCs w:val="26"/>
              </w:rPr>
            </w:pPr>
            <w:r w:rsidRPr="00893D65">
              <w:rPr>
                <w:rFonts w:cstheme="majorBidi"/>
                <w:color w:val="000000" w:themeColor="text1"/>
                <w:sz w:val="26"/>
                <w:szCs w:val="26"/>
              </w:rPr>
              <w:t>Bước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EACB2" w14:textId="77777777" w:rsidR="00893D65" w:rsidRPr="00893D65" w:rsidRDefault="00893D65" w:rsidP="00893D65">
            <w:pPr>
              <w:jc w:val="both"/>
              <w:rPr>
                <w:rFonts w:cstheme="majorBidi"/>
                <w:color w:val="000000" w:themeColor="text1"/>
                <w:sz w:val="26"/>
                <w:szCs w:val="26"/>
              </w:rPr>
            </w:pPr>
            <w:r w:rsidRPr="00893D65">
              <w:rPr>
                <w:rFonts w:cstheme="majorBidi"/>
                <w:color w:val="000000" w:themeColor="text1"/>
                <w:sz w:val="26"/>
                <w:szCs w:val="26"/>
              </w:rPr>
              <w:t>Prompt: “Hãy đề xuất dàn ý bài thuyết trình 6-8 slide về ảnh hưởng của văn hóa đại chúng Trung Quốc tới động lực học tiếng Trung của sinh viên Việt Nam.”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3E4D6" w14:textId="77777777" w:rsidR="00893D65" w:rsidRPr="00893D65" w:rsidRDefault="00893D65" w:rsidP="00893D65">
            <w:pPr>
              <w:jc w:val="both"/>
              <w:rPr>
                <w:rFonts w:cstheme="majorBidi"/>
                <w:color w:val="000000" w:themeColor="text1"/>
                <w:sz w:val="26"/>
                <w:szCs w:val="26"/>
              </w:rPr>
            </w:pPr>
            <w:r w:rsidRPr="00893D65">
              <w:rPr>
                <w:rFonts w:cstheme="majorBidi"/>
                <w:color w:val="000000" w:themeColor="text1"/>
                <w:sz w:val="26"/>
                <w:szCs w:val="26"/>
              </w:rPr>
              <w:t>AI đề xuất các mục: sức hút văn hóa Trung Quốc, tác động tích cực, rủi ro học theo cảm hứng, ví dụ minh họa và kết luận.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E93BF" w14:textId="77777777" w:rsidR="00893D65" w:rsidRPr="00893D65" w:rsidRDefault="00893D65" w:rsidP="00893D65">
            <w:pPr>
              <w:jc w:val="both"/>
              <w:rPr>
                <w:rFonts w:cstheme="majorBidi"/>
                <w:color w:val="000000" w:themeColor="text1"/>
                <w:sz w:val="26"/>
                <w:szCs w:val="26"/>
              </w:rPr>
            </w:pPr>
            <w:r w:rsidRPr="00893D65">
              <w:rPr>
                <w:rFonts w:cstheme="majorBidi"/>
                <w:color w:val="000000" w:themeColor="text1"/>
                <w:sz w:val="26"/>
                <w:szCs w:val="26"/>
              </w:rPr>
              <w:t>Giữ khung ý chính, rút gọn còn 5 phần để phù hợp thời lượng thuyết trình.</w:t>
            </w:r>
          </w:p>
        </w:tc>
      </w:tr>
      <w:tr w:rsidR="00893D65" w:rsidRPr="00893D65" w14:paraId="5B63FD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CFFD2" w14:textId="77777777" w:rsidR="00893D65" w:rsidRPr="00893D65" w:rsidRDefault="00893D65" w:rsidP="00893D65">
            <w:pPr>
              <w:jc w:val="both"/>
              <w:rPr>
                <w:rFonts w:cstheme="majorBidi"/>
                <w:color w:val="000000" w:themeColor="text1"/>
                <w:sz w:val="26"/>
                <w:szCs w:val="26"/>
              </w:rPr>
            </w:pPr>
            <w:r w:rsidRPr="00893D65">
              <w:rPr>
                <w:rFonts w:cstheme="majorBidi"/>
                <w:color w:val="000000" w:themeColor="text1"/>
                <w:sz w:val="26"/>
                <w:szCs w:val="26"/>
              </w:rPr>
              <w:t>Bước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F1AE4" w14:textId="77777777" w:rsidR="00893D65" w:rsidRPr="00893D65" w:rsidRDefault="00893D65" w:rsidP="00893D65">
            <w:pPr>
              <w:jc w:val="both"/>
              <w:rPr>
                <w:rFonts w:cstheme="majorBidi"/>
                <w:color w:val="000000" w:themeColor="text1"/>
                <w:sz w:val="26"/>
                <w:szCs w:val="26"/>
              </w:rPr>
            </w:pPr>
            <w:r w:rsidRPr="00893D65">
              <w:rPr>
                <w:rFonts w:cstheme="majorBidi"/>
                <w:color w:val="000000" w:themeColor="text1"/>
                <w:sz w:val="26"/>
                <w:szCs w:val="26"/>
              </w:rPr>
              <w:t>Prompt: “Tóm tắt định hướng sử dụng AI có trách nhiệm trong học tập, nhấn mạnh minh bạch, kiểm chứng và không đạo văn.”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7838E" w14:textId="77777777" w:rsidR="00893D65" w:rsidRPr="00893D65" w:rsidRDefault="00893D65" w:rsidP="00893D65">
            <w:pPr>
              <w:jc w:val="both"/>
              <w:rPr>
                <w:rFonts w:cstheme="majorBidi"/>
                <w:color w:val="000000" w:themeColor="text1"/>
                <w:sz w:val="26"/>
                <w:szCs w:val="26"/>
              </w:rPr>
            </w:pPr>
            <w:r w:rsidRPr="00893D65">
              <w:rPr>
                <w:rFonts w:cstheme="majorBidi"/>
                <w:color w:val="000000" w:themeColor="text1"/>
                <w:sz w:val="26"/>
                <w:szCs w:val="26"/>
              </w:rPr>
              <w:t>AI nêu các nguyên tắc: công khai công cụ, kiểm tra nguồn, không nộp nguyên văn, bảo vệ dữ liệu cá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EB9A0" w14:textId="77777777" w:rsidR="00893D65" w:rsidRPr="00893D65" w:rsidRDefault="00893D65" w:rsidP="00893D65">
            <w:pPr>
              <w:jc w:val="both"/>
              <w:rPr>
                <w:rFonts w:cstheme="majorBidi"/>
                <w:color w:val="000000" w:themeColor="text1"/>
                <w:sz w:val="26"/>
                <w:szCs w:val="26"/>
              </w:rPr>
            </w:pPr>
            <w:r w:rsidRPr="00893D65">
              <w:rPr>
                <w:rFonts w:cstheme="majorBidi"/>
                <w:color w:val="000000" w:themeColor="text1"/>
                <w:sz w:val="26"/>
                <w:szCs w:val="26"/>
              </w:rPr>
              <w:t>Đối chiếu với tài liệu của ĐHQGHN, UNESCO và Monash; viết lại bằng lời của bản thân.</w:t>
            </w:r>
          </w:p>
        </w:tc>
      </w:tr>
      <w:tr w:rsidR="00893D65" w:rsidRPr="00893D65" w14:paraId="57B89D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571B5" w14:textId="77777777" w:rsidR="00893D65" w:rsidRPr="00893D65" w:rsidRDefault="00893D65" w:rsidP="00893D65">
            <w:pPr>
              <w:jc w:val="both"/>
              <w:rPr>
                <w:rFonts w:cstheme="majorBidi"/>
                <w:color w:val="000000" w:themeColor="text1"/>
                <w:sz w:val="26"/>
                <w:szCs w:val="26"/>
              </w:rPr>
            </w:pPr>
            <w:r w:rsidRPr="00893D65">
              <w:rPr>
                <w:rFonts w:cstheme="majorBidi"/>
                <w:color w:val="000000" w:themeColor="text1"/>
                <w:sz w:val="26"/>
                <w:szCs w:val="26"/>
              </w:rPr>
              <w:t>Bước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800F9" w14:textId="77777777" w:rsidR="00893D65" w:rsidRPr="00893D65" w:rsidRDefault="00893D65" w:rsidP="00893D65">
            <w:pPr>
              <w:jc w:val="both"/>
              <w:rPr>
                <w:rFonts w:cstheme="majorBidi"/>
                <w:color w:val="000000" w:themeColor="text1"/>
                <w:sz w:val="26"/>
                <w:szCs w:val="26"/>
              </w:rPr>
            </w:pPr>
            <w:r w:rsidRPr="00893D65">
              <w:rPr>
                <w:rFonts w:cstheme="majorBidi"/>
                <w:color w:val="000000" w:themeColor="text1"/>
                <w:sz w:val="26"/>
                <w:szCs w:val="26"/>
              </w:rPr>
              <w:t>Prompt: “Hãy phản biện bài thuyết trình trên: luận điểm nào còn chung chung, thiếu dẫn chứng hoặc dễ bị hiểu 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A3097" w14:textId="77777777" w:rsidR="00893D65" w:rsidRPr="00893D65" w:rsidRDefault="00893D65" w:rsidP="00893D65">
            <w:pPr>
              <w:jc w:val="both"/>
              <w:rPr>
                <w:rFonts w:cstheme="majorBidi"/>
                <w:color w:val="000000" w:themeColor="text1"/>
                <w:sz w:val="26"/>
                <w:szCs w:val="26"/>
              </w:rPr>
            </w:pPr>
            <w:r w:rsidRPr="00893D65">
              <w:rPr>
                <w:rFonts w:cstheme="majorBidi"/>
                <w:color w:val="000000" w:themeColor="text1"/>
                <w:sz w:val="26"/>
                <w:szCs w:val="26"/>
              </w:rPr>
              <w:t>AI chỉ ra phần “Văn hóa Trung Quốc làm tăng động lực học” cần tránh khẳng định tuyệt đối và cần nói rõ giới hạn.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6EC6B" w14:textId="77777777" w:rsidR="00893D65" w:rsidRPr="00893D65" w:rsidRDefault="00893D65" w:rsidP="00893D65">
            <w:pPr>
              <w:jc w:val="both"/>
              <w:rPr>
                <w:rFonts w:cstheme="majorBidi"/>
                <w:color w:val="000000" w:themeColor="text1"/>
                <w:sz w:val="26"/>
                <w:szCs w:val="26"/>
              </w:rPr>
            </w:pPr>
            <w:r w:rsidRPr="00893D65">
              <w:rPr>
                <w:rFonts w:cstheme="majorBidi"/>
                <w:color w:val="000000" w:themeColor="text1"/>
                <w:sz w:val="26"/>
                <w:szCs w:val="26"/>
              </w:rPr>
              <w:t>Sửa thành: Văn hóa đại chúng có thể tạo động lực ban đầu, nhưng hiệu quả lâu dài phụ thuộc vào phương pháp học.</w:t>
            </w:r>
          </w:p>
        </w:tc>
      </w:tr>
      <w:tr w:rsidR="00893D65" w:rsidRPr="00893D65" w14:paraId="2657D7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9C01E" w14:textId="77777777" w:rsidR="00893D65" w:rsidRPr="00893D65" w:rsidRDefault="00893D65" w:rsidP="00893D65">
            <w:pPr>
              <w:jc w:val="both"/>
              <w:rPr>
                <w:rFonts w:cstheme="majorBidi"/>
                <w:color w:val="000000" w:themeColor="text1"/>
                <w:sz w:val="26"/>
                <w:szCs w:val="26"/>
              </w:rPr>
            </w:pPr>
            <w:r w:rsidRPr="00893D65">
              <w:rPr>
                <w:rFonts w:cstheme="majorBidi"/>
                <w:color w:val="000000" w:themeColor="text1"/>
                <w:sz w:val="26"/>
                <w:szCs w:val="26"/>
              </w:rPr>
              <w:t>Bước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C15BE" w14:textId="77777777" w:rsidR="00893D65" w:rsidRPr="00893D65" w:rsidRDefault="00893D65" w:rsidP="00893D65">
            <w:pPr>
              <w:jc w:val="both"/>
              <w:rPr>
                <w:rFonts w:cstheme="majorBidi"/>
                <w:color w:val="000000" w:themeColor="text1"/>
                <w:sz w:val="26"/>
                <w:szCs w:val="26"/>
              </w:rPr>
            </w:pPr>
            <w:r w:rsidRPr="00893D65">
              <w:rPr>
                <w:rFonts w:cstheme="majorBidi"/>
                <w:color w:val="000000" w:themeColor="text1"/>
                <w:sz w:val="26"/>
                <w:szCs w:val="26"/>
              </w:rPr>
              <w:t>Prompt: “Gợi ý nội dung infographic: 7 nguyên tắc dùng AI có trách nhiệm trong học thuật.”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6AE181" w14:textId="77777777" w:rsidR="00893D65" w:rsidRPr="00893D65" w:rsidRDefault="00893D65" w:rsidP="00893D65">
            <w:pPr>
              <w:jc w:val="both"/>
              <w:rPr>
                <w:rFonts w:cstheme="majorBidi"/>
                <w:color w:val="000000" w:themeColor="text1"/>
                <w:sz w:val="26"/>
                <w:szCs w:val="26"/>
              </w:rPr>
            </w:pPr>
            <w:r w:rsidRPr="00893D65">
              <w:rPr>
                <w:rFonts w:cstheme="majorBidi"/>
                <w:color w:val="000000" w:themeColor="text1"/>
                <w:sz w:val="26"/>
                <w:szCs w:val="26"/>
              </w:rPr>
              <w:t>AI đưa ra danh sách nguyên tắc và gợi ý bố cục dạng vòng tròn/quy trình.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59F6A4" w14:textId="77777777" w:rsidR="00893D65" w:rsidRPr="00893D65" w:rsidRDefault="00893D65" w:rsidP="00893D65">
            <w:pPr>
              <w:jc w:val="both"/>
              <w:rPr>
                <w:rFonts w:cstheme="majorBidi"/>
                <w:color w:val="000000" w:themeColor="text1"/>
                <w:sz w:val="26"/>
                <w:szCs w:val="26"/>
              </w:rPr>
            </w:pPr>
            <w:r w:rsidRPr="00893D65">
              <w:rPr>
                <w:rFonts w:cstheme="majorBidi"/>
                <w:color w:val="000000" w:themeColor="text1"/>
                <w:sz w:val="26"/>
                <w:szCs w:val="26"/>
              </w:rPr>
              <w:t>Chọn 7 nguyên tắc thực tế nhất, viết ngắn lại và trình bày ở cuối báo cáo.</w:t>
            </w:r>
          </w:p>
        </w:tc>
      </w:tr>
    </w:tbl>
    <w:p w14:paraId="12E6E53E" w14:textId="6AFAD83B" w:rsidR="00893D65" w:rsidRDefault="00893D65" w:rsidP="00893D65">
      <w:pPr>
        <w:jc w:val="both"/>
        <w:rPr>
          <w:rFonts w:cstheme="majorBidi"/>
          <w:b/>
          <w:bCs/>
          <w:color w:val="000000" w:themeColor="text1"/>
          <w:sz w:val="26"/>
          <w:szCs w:val="26"/>
        </w:rPr>
      </w:pPr>
      <w:r w:rsidRPr="00893D65">
        <w:rPr>
          <w:rFonts w:cstheme="majorBidi"/>
          <w:b/>
          <w:bCs/>
          <w:color w:val="000000" w:themeColor="text1"/>
          <w:sz w:val="26"/>
          <w:szCs w:val="26"/>
        </w:rPr>
        <w:t xml:space="preserve">5. Minh chứng </w:t>
      </w:r>
    </w:p>
    <w:p w14:paraId="442BDC79" w14:textId="77777777" w:rsidR="00893D65" w:rsidRDefault="00893D65" w:rsidP="00893D65">
      <w:pPr>
        <w:jc w:val="center"/>
        <w:rPr>
          <w:rFonts w:cs="Times New Roman"/>
          <w:color w:val="000000" w:themeColor="text1"/>
          <w:sz w:val="26"/>
          <w:szCs w:val="26"/>
        </w:rPr>
      </w:pPr>
      <w:r w:rsidRPr="005014A1">
        <w:rPr>
          <w:noProof/>
        </w:rPr>
        <w:lastRenderedPageBreak/>
        <w:drawing>
          <wp:inline distT="0" distB="0" distL="0" distR="0" wp14:anchorId="5B39F5FE" wp14:editId="599EED82">
            <wp:extent cx="6084570" cy="2729230"/>
            <wp:effectExtent l="0" t="0" r="0" b="0"/>
            <wp:docPr id="4041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0200" name=""/>
                    <pic:cNvPicPr/>
                  </pic:nvPicPr>
                  <pic:blipFill>
                    <a:blip r:embed="rId9"/>
                    <a:stretch>
                      <a:fillRect/>
                    </a:stretch>
                  </pic:blipFill>
                  <pic:spPr>
                    <a:xfrm>
                      <a:off x="0" y="0"/>
                      <a:ext cx="6084570" cy="2729230"/>
                    </a:xfrm>
                    <a:prstGeom prst="rect">
                      <a:avLst/>
                    </a:prstGeom>
                  </pic:spPr>
                </pic:pic>
              </a:graphicData>
            </a:graphic>
          </wp:inline>
        </w:drawing>
      </w:r>
    </w:p>
    <w:p w14:paraId="61B5E206" w14:textId="77777777" w:rsidR="00893D65" w:rsidRDefault="00893D65" w:rsidP="00893D65">
      <w:pPr>
        <w:jc w:val="center"/>
        <w:rPr>
          <w:rFonts w:cs="Times New Roman"/>
          <w:color w:val="000000" w:themeColor="text1"/>
          <w:sz w:val="26"/>
          <w:szCs w:val="26"/>
        </w:rPr>
      </w:pPr>
      <w:r w:rsidRPr="00C355C2">
        <w:rPr>
          <w:rFonts w:cs="Times New Roman"/>
          <w:color w:val="000000" w:themeColor="text1"/>
          <w:sz w:val="26"/>
          <w:szCs w:val="26"/>
        </w:rPr>
        <w:t>Ảnh 1: Prompt tạo dàn ý trên ChatGPT.</w:t>
      </w:r>
    </w:p>
    <w:p w14:paraId="19ACF8BE" w14:textId="77777777" w:rsidR="00893D65" w:rsidRDefault="00893D65" w:rsidP="00893D65">
      <w:pPr>
        <w:jc w:val="center"/>
        <w:rPr>
          <w:rFonts w:cs="Times New Roman"/>
          <w:color w:val="000000" w:themeColor="text1"/>
          <w:sz w:val="26"/>
          <w:szCs w:val="26"/>
        </w:rPr>
      </w:pPr>
      <w:r w:rsidRPr="005014A1">
        <w:rPr>
          <w:noProof/>
        </w:rPr>
        <w:drawing>
          <wp:inline distT="0" distB="0" distL="0" distR="0" wp14:anchorId="410A8512" wp14:editId="4B9FCC25">
            <wp:extent cx="6084570" cy="2653665"/>
            <wp:effectExtent l="0" t="0" r="0" b="0"/>
            <wp:docPr id="149400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04240" name=""/>
                    <pic:cNvPicPr/>
                  </pic:nvPicPr>
                  <pic:blipFill>
                    <a:blip r:embed="rId10"/>
                    <a:stretch>
                      <a:fillRect/>
                    </a:stretch>
                  </pic:blipFill>
                  <pic:spPr>
                    <a:xfrm>
                      <a:off x="0" y="0"/>
                      <a:ext cx="6084570" cy="2653665"/>
                    </a:xfrm>
                    <a:prstGeom prst="rect">
                      <a:avLst/>
                    </a:prstGeom>
                  </pic:spPr>
                </pic:pic>
              </a:graphicData>
            </a:graphic>
          </wp:inline>
        </w:drawing>
      </w:r>
    </w:p>
    <w:p w14:paraId="1BCF4E78" w14:textId="77777777" w:rsidR="00893D65" w:rsidRDefault="00893D65" w:rsidP="00893D65">
      <w:pPr>
        <w:jc w:val="center"/>
        <w:rPr>
          <w:rFonts w:cs="Times New Roman"/>
          <w:color w:val="000000" w:themeColor="text1"/>
          <w:sz w:val="26"/>
          <w:szCs w:val="26"/>
        </w:rPr>
      </w:pPr>
      <w:r w:rsidRPr="00C355C2">
        <w:rPr>
          <w:rFonts w:cs="Times New Roman"/>
          <w:color w:val="000000" w:themeColor="text1"/>
          <w:sz w:val="26"/>
          <w:szCs w:val="26"/>
        </w:rPr>
        <w:t>Ảnh 2: Gemini phản biện dàn ý do ChatGPT làm.</w:t>
      </w:r>
    </w:p>
    <w:p w14:paraId="7B0202F8" w14:textId="77777777" w:rsidR="00893D65" w:rsidRDefault="00893D65" w:rsidP="00893D65">
      <w:pPr>
        <w:jc w:val="center"/>
        <w:rPr>
          <w:rFonts w:cs="Times New Roman"/>
          <w:color w:val="000000" w:themeColor="text1"/>
          <w:sz w:val="26"/>
          <w:szCs w:val="26"/>
        </w:rPr>
      </w:pPr>
      <w:r w:rsidRPr="00C90AC5">
        <w:rPr>
          <w:rFonts w:cs="Times New Roman"/>
          <w:noProof/>
          <w:color w:val="000000" w:themeColor="text1"/>
          <w:sz w:val="26"/>
          <w:szCs w:val="26"/>
        </w:rPr>
        <w:drawing>
          <wp:inline distT="0" distB="0" distL="0" distR="0" wp14:anchorId="4C6781A8" wp14:editId="39E5D82F">
            <wp:extent cx="6084570" cy="2632710"/>
            <wp:effectExtent l="0" t="0" r="0" b="0"/>
            <wp:docPr id="71258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85653" name=""/>
                    <pic:cNvPicPr/>
                  </pic:nvPicPr>
                  <pic:blipFill>
                    <a:blip r:embed="rId11"/>
                    <a:stretch>
                      <a:fillRect/>
                    </a:stretch>
                  </pic:blipFill>
                  <pic:spPr>
                    <a:xfrm>
                      <a:off x="0" y="0"/>
                      <a:ext cx="6084570" cy="2632710"/>
                    </a:xfrm>
                    <a:prstGeom prst="rect">
                      <a:avLst/>
                    </a:prstGeom>
                  </pic:spPr>
                </pic:pic>
              </a:graphicData>
            </a:graphic>
          </wp:inline>
        </w:drawing>
      </w:r>
    </w:p>
    <w:p w14:paraId="1738D8D6" w14:textId="77777777" w:rsidR="00893D65" w:rsidRPr="00C90AC5" w:rsidRDefault="00893D65" w:rsidP="00893D65">
      <w:pPr>
        <w:jc w:val="center"/>
      </w:pPr>
      <w:r w:rsidRPr="00C355C2">
        <w:rPr>
          <w:rFonts w:cs="Times New Roman"/>
          <w:color w:val="000000" w:themeColor="text1"/>
          <w:sz w:val="26"/>
          <w:szCs w:val="26"/>
        </w:rPr>
        <w:t>Ảnh 3: Canva tạo bố cục inforgraphic.</w:t>
      </w:r>
    </w:p>
    <w:p w14:paraId="7AE33D37" w14:textId="77777777" w:rsidR="00893D65" w:rsidRDefault="00893D65" w:rsidP="00893D65">
      <w:pPr>
        <w:pStyle w:val="Heading1"/>
        <w:spacing w:before="40" w:after="80"/>
        <w:jc w:val="center"/>
        <w:rPr>
          <w:rFonts w:ascii="Times New Roman" w:hAnsi="Times New Roman" w:cs="Times New Roman"/>
          <w:b w:val="0"/>
          <w:bCs w:val="0"/>
          <w:color w:val="000000" w:themeColor="text1"/>
          <w:szCs w:val="26"/>
        </w:rPr>
      </w:pPr>
      <w:r w:rsidRPr="00C90AC5">
        <w:rPr>
          <w:rFonts w:ascii="Times New Roman" w:hAnsi="Times New Roman" w:cs="Times New Roman"/>
          <w:b w:val="0"/>
          <w:bCs w:val="0"/>
          <w:noProof/>
          <w:color w:val="000000" w:themeColor="text1"/>
          <w:szCs w:val="26"/>
        </w:rPr>
        <w:lastRenderedPageBreak/>
        <w:drawing>
          <wp:inline distT="0" distB="0" distL="0" distR="0" wp14:anchorId="41A347DC" wp14:editId="30089306">
            <wp:extent cx="3254022" cy="8215072"/>
            <wp:effectExtent l="0" t="0" r="3810" b="0"/>
            <wp:docPr id="133747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74999" name=""/>
                    <pic:cNvPicPr/>
                  </pic:nvPicPr>
                  <pic:blipFill>
                    <a:blip r:embed="rId12"/>
                    <a:stretch>
                      <a:fillRect/>
                    </a:stretch>
                  </pic:blipFill>
                  <pic:spPr>
                    <a:xfrm>
                      <a:off x="0" y="0"/>
                      <a:ext cx="3254022" cy="8215072"/>
                    </a:xfrm>
                    <a:prstGeom prst="rect">
                      <a:avLst/>
                    </a:prstGeom>
                  </pic:spPr>
                </pic:pic>
              </a:graphicData>
            </a:graphic>
          </wp:inline>
        </w:drawing>
      </w:r>
    </w:p>
    <w:p w14:paraId="5B937CE9" w14:textId="5F519696" w:rsidR="00893D65" w:rsidRPr="00893D65" w:rsidRDefault="00893D65" w:rsidP="00893D65">
      <w:pPr>
        <w:pStyle w:val="Heading1"/>
        <w:spacing w:before="40" w:after="80"/>
        <w:jc w:val="center"/>
        <w:rPr>
          <w:rFonts w:ascii="Times New Roman" w:hAnsi="Times New Roman" w:cs="Times New Roman"/>
          <w:b w:val="0"/>
          <w:bCs w:val="0"/>
          <w:color w:val="000000" w:themeColor="text1"/>
          <w:szCs w:val="26"/>
        </w:rPr>
      </w:pPr>
      <w:r w:rsidRPr="00C355C2">
        <w:rPr>
          <w:rFonts w:ascii="Times New Roman" w:hAnsi="Times New Roman" w:cs="Times New Roman"/>
          <w:b w:val="0"/>
          <w:bCs w:val="0"/>
          <w:color w:val="000000" w:themeColor="text1"/>
          <w:szCs w:val="26"/>
        </w:rPr>
        <w:t>Ảnh 4: Bản chỉnh sửa cuối của sinh viên.</w:t>
      </w:r>
    </w:p>
    <w:p w14:paraId="2DFDAE05" w14:textId="77777777" w:rsidR="00893D65" w:rsidRPr="00893D65" w:rsidRDefault="00893D65" w:rsidP="00893D65">
      <w:pPr>
        <w:ind w:firstLine="360"/>
        <w:jc w:val="both"/>
        <w:rPr>
          <w:rFonts w:cstheme="majorBidi"/>
          <w:color w:val="000000" w:themeColor="text1"/>
          <w:sz w:val="26"/>
          <w:szCs w:val="26"/>
        </w:rPr>
      </w:pPr>
      <w:r w:rsidRPr="00893D65">
        <w:rPr>
          <w:rFonts w:cstheme="majorBidi"/>
          <w:color w:val="000000" w:themeColor="text1"/>
          <w:sz w:val="26"/>
          <w:szCs w:val="26"/>
        </w:rPr>
        <w:t>Qua quá trình này, AI giúp tiết kiệm thời gian ở khâu hình thành ý tưởng và tổ chức nội dung. Tuy nhiên, đầu ra ban đầu còn chung chung, đôi khi đưa ra nhận định rộng nhưng thiếu ngữ cảnh. Vì vậy, phần quan trọng nhất của người học là kiểm tra, chọn lọc, viết lại và gắn nội dung với yêu cầu môn học.</w:t>
      </w:r>
    </w:p>
    <w:p w14:paraId="7809CEFA" w14:textId="77777777" w:rsidR="00893D65" w:rsidRPr="00893D65" w:rsidRDefault="00893D65" w:rsidP="00893D65">
      <w:pPr>
        <w:jc w:val="both"/>
        <w:rPr>
          <w:rFonts w:cstheme="majorBidi"/>
          <w:b/>
          <w:bCs/>
          <w:color w:val="000000" w:themeColor="text1"/>
          <w:sz w:val="26"/>
          <w:szCs w:val="26"/>
        </w:rPr>
      </w:pPr>
      <w:r w:rsidRPr="00893D65">
        <w:rPr>
          <w:rFonts w:cstheme="majorBidi"/>
          <w:b/>
          <w:bCs/>
          <w:color w:val="000000" w:themeColor="text1"/>
          <w:sz w:val="26"/>
          <w:szCs w:val="26"/>
        </w:rPr>
        <w:lastRenderedPageBreak/>
        <w:t>6. Phân tích các vấn đề đạo đức khi sử dụng AI trong học thuật</w:t>
      </w:r>
    </w:p>
    <w:p w14:paraId="2B5652DE" w14:textId="77777777" w:rsidR="00893D65" w:rsidRPr="00893D65" w:rsidRDefault="00893D65" w:rsidP="00893D65">
      <w:pPr>
        <w:jc w:val="both"/>
        <w:rPr>
          <w:rFonts w:cstheme="majorBidi"/>
          <w:b/>
          <w:bCs/>
          <w:color w:val="000000" w:themeColor="text1"/>
          <w:sz w:val="26"/>
          <w:szCs w:val="26"/>
        </w:rPr>
      </w:pPr>
      <w:r w:rsidRPr="00893D65">
        <w:rPr>
          <w:rFonts w:cstheme="majorBidi"/>
          <w:b/>
          <w:bCs/>
          <w:color w:val="000000" w:themeColor="text1"/>
          <w:sz w:val="26"/>
          <w:szCs w:val="26"/>
        </w:rPr>
        <w:t>6.1. Ranh giới giữa hỗ trợ hợp lý và gian lận học thuật</w:t>
      </w:r>
    </w:p>
    <w:p w14:paraId="29B5E6D7" w14:textId="77777777" w:rsidR="00893D65" w:rsidRPr="00893D65" w:rsidRDefault="00893D65" w:rsidP="00893D65">
      <w:pPr>
        <w:ind w:firstLine="720"/>
        <w:jc w:val="both"/>
        <w:rPr>
          <w:rFonts w:cstheme="majorBidi"/>
          <w:color w:val="000000" w:themeColor="text1"/>
          <w:sz w:val="26"/>
          <w:szCs w:val="26"/>
        </w:rPr>
      </w:pPr>
      <w:r w:rsidRPr="00893D65">
        <w:rPr>
          <w:rFonts w:cstheme="majorBidi"/>
          <w:color w:val="000000" w:themeColor="text1"/>
          <w:sz w:val="26"/>
          <w:szCs w:val="26"/>
        </w:rPr>
        <w:t>Hỗ trợ hợp lý là dùng AI để gợi ý hướng tiếp cận, lập dàn ý, giải thích khái niệm khó, kiểm tra lỗi diễn đạt hoặc đề xuất cách trình bày. Gian lận học thuật xảy ra khi sinh viên để AI viết thay phần lớn bài, nộp nguyên văn đầu ra AI như sản phẩm cá nhân, hoặc dùng AI để né tránh yêu cầu tự học. Ranh giới quan trọng nằm ở mức độ chủ động của người học: nếu người học hiểu, kiểm tra và tự viết lại thì AI là công cụ hỗ trợ; nếu người học chỉ sao chép thì AI trở thành phương tiện gian lận.</w:t>
      </w:r>
    </w:p>
    <w:p w14:paraId="426597ED" w14:textId="77777777" w:rsidR="00893D65" w:rsidRPr="00893D65" w:rsidRDefault="00893D65" w:rsidP="00893D65">
      <w:pPr>
        <w:jc w:val="both"/>
        <w:rPr>
          <w:rFonts w:cstheme="majorBidi"/>
          <w:b/>
          <w:bCs/>
          <w:color w:val="000000" w:themeColor="text1"/>
          <w:sz w:val="26"/>
          <w:szCs w:val="26"/>
        </w:rPr>
      </w:pPr>
      <w:r w:rsidRPr="00893D65">
        <w:rPr>
          <w:rFonts w:cstheme="majorBidi"/>
          <w:b/>
          <w:bCs/>
          <w:color w:val="000000" w:themeColor="text1"/>
          <w:sz w:val="26"/>
          <w:szCs w:val="26"/>
        </w:rPr>
        <w:t>6.2. Quyền sở hữu trí tuệ, trích dẫn và minh bạch</w:t>
      </w:r>
    </w:p>
    <w:p w14:paraId="4E82466C" w14:textId="77777777" w:rsidR="00893D65" w:rsidRPr="00893D65" w:rsidRDefault="00893D65" w:rsidP="00893D65">
      <w:pPr>
        <w:ind w:firstLine="720"/>
        <w:jc w:val="both"/>
        <w:rPr>
          <w:rFonts w:cstheme="majorBidi"/>
          <w:color w:val="000000" w:themeColor="text1"/>
          <w:sz w:val="26"/>
          <w:szCs w:val="26"/>
        </w:rPr>
      </w:pPr>
      <w:r w:rsidRPr="00893D65">
        <w:rPr>
          <w:rFonts w:cstheme="majorBidi"/>
          <w:color w:val="000000" w:themeColor="text1"/>
          <w:sz w:val="26"/>
          <w:szCs w:val="26"/>
        </w:rPr>
        <w:t>AI không phải nguồn học thuật ổn định như sách, bài báo hay văn bản chính sách vì đầu ra có thể thay đổi theo từng lần hỏi. Do đó, khi dùng AI, cần ghi rõ công cụ, mục đích sử dụng, mức độ sử dụng và cách chỉnh sửa. Với các thông tin học thuật, sinh viên vẫn phải trích dẫn nguồn gốc có thể kiểm chứng. Hướng dẫn của Monash nhấn mạnh rằng người học cần mô tả công cụ AI đã dùng, lý do chọn công cụ, cách đầu ra được điều chỉnh và có thể lưu bằng chứng quá trình khi được yêu cầu [3].</w:t>
      </w:r>
    </w:p>
    <w:p w14:paraId="76D48994" w14:textId="77777777" w:rsidR="00893D65" w:rsidRPr="00893D65" w:rsidRDefault="00893D65" w:rsidP="00893D65">
      <w:pPr>
        <w:jc w:val="both"/>
        <w:rPr>
          <w:rFonts w:cstheme="majorBidi"/>
          <w:b/>
          <w:bCs/>
          <w:color w:val="000000" w:themeColor="text1"/>
          <w:sz w:val="26"/>
          <w:szCs w:val="26"/>
        </w:rPr>
      </w:pPr>
      <w:r w:rsidRPr="00893D65">
        <w:rPr>
          <w:rFonts w:cstheme="majorBidi"/>
          <w:b/>
          <w:bCs/>
          <w:color w:val="000000" w:themeColor="text1"/>
          <w:sz w:val="26"/>
          <w:szCs w:val="26"/>
        </w:rPr>
        <w:t>6.3. Tác động đến quá trình học tập và phát triển kỹ năng</w:t>
      </w:r>
    </w:p>
    <w:p w14:paraId="52AEE5A1" w14:textId="77777777" w:rsidR="00893D65" w:rsidRPr="00893D65" w:rsidRDefault="00893D65" w:rsidP="00893D65">
      <w:pPr>
        <w:ind w:firstLine="720"/>
        <w:jc w:val="both"/>
        <w:rPr>
          <w:rFonts w:cstheme="majorBidi"/>
          <w:color w:val="000000" w:themeColor="text1"/>
          <w:sz w:val="26"/>
          <w:szCs w:val="26"/>
        </w:rPr>
      </w:pPr>
      <w:r w:rsidRPr="00893D65">
        <w:rPr>
          <w:rFonts w:cstheme="majorBidi"/>
          <w:color w:val="000000" w:themeColor="text1"/>
          <w:sz w:val="26"/>
          <w:szCs w:val="26"/>
        </w:rPr>
        <w:t>AI có thể giúp sinh viên học nhanh hơn, đặc biệt trong ngoại ngữ: luyện dịch, so sánh cách diễn đạt, tạo ví dụ hội thoại, kiểm tra ngữ pháp và gợi ý từ vựng. Tuy vậy, nếu lạm dụng, sinh viên dễ giảm khả năng đọc tài liệu gốc, suy nghĩ độc lập và ghi nhớ kiến thức. Vì vậy, AI nên được dùng sau khi người học đã tự đọc hoặc tự hình thành ý tưởng ban đầu, thay vì dùng ngay từ đầu để thay thế quá trình tư duy.</w:t>
      </w:r>
    </w:p>
    <w:p w14:paraId="1AAC3CDD" w14:textId="77777777" w:rsidR="00893D65" w:rsidRPr="00893D65" w:rsidRDefault="00893D65" w:rsidP="00893D65">
      <w:pPr>
        <w:jc w:val="both"/>
        <w:rPr>
          <w:rFonts w:cstheme="majorBidi"/>
          <w:b/>
          <w:bCs/>
          <w:color w:val="000000" w:themeColor="text1"/>
          <w:sz w:val="26"/>
          <w:szCs w:val="26"/>
        </w:rPr>
      </w:pPr>
      <w:r w:rsidRPr="00893D65">
        <w:rPr>
          <w:rFonts w:cstheme="majorBidi"/>
          <w:b/>
          <w:bCs/>
          <w:color w:val="000000" w:themeColor="text1"/>
          <w:sz w:val="26"/>
          <w:szCs w:val="26"/>
        </w:rPr>
        <w:t>7. Bộ nguyên tắc cá nhân khi sử dụng AI trong học tập</w:t>
      </w:r>
    </w:p>
    <w:p w14:paraId="5CA7A8EC" w14:textId="77777777" w:rsidR="00893D65" w:rsidRPr="00893D65" w:rsidRDefault="00893D65" w:rsidP="00893D65">
      <w:pPr>
        <w:numPr>
          <w:ilvl w:val="0"/>
          <w:numId w:val="11"/>
        </w:numPr>
        <w:jc w:val="both"/>
        <w:rPr>
          <w:rFonts w:cstheme="majorBidi"/>
          <w:color w:val="000000" w:themeColor="text1"/>
          <w:sz w:val="26"/>
          <w:szCs w:val="26"/>
        </w:rPr>
      </w:pPr>
      <w:r w:rsidRPr="00893D65">
        <w:rPr>
          <w:rFonts w:cstheme="majorBidi"/>
          <w:color w:val="000000" w:themeColor="text1"/>
          <w:sz w:val="26"/>
          <w:szCs w:val="26"/>
        </w:rPr>
        <w:t>Chỉ dùng AI khi đề bài cho phép hoặc không cấm, và đọc kỹ yêu cầu trước khi dùng.</w:t>
      </w:r>
    </w:p>
    <w:p w14:paraId="2708603E" w14:textId="77777777" w:rsidR="00893D65" w:rsidRPr="00893D65" w:rsidRDefault="00893D65" w:rsidP="00893D65">
      <w:pPr>
        <w:numPr>
          <w:ilvl w:val="0"/>
          <w:numId w:val="11"/>
        </w:numPr>
        <w:jc w:val="both"/>
        <w:rPr>
          <w:rFonts w:cstheme="majorBidi"/>
          <w:color w:val="000000" w:themeColor="text1"/>
          <w:sz w:val="26"/>
          <w:szCs w:val="26"/>
        </w:rPr>
      </w:pPr>
      <w:r w:rsidRPr="00893D65">
        <w:rPr>
          <w:rFonts w:cstheme="majorBidi"/>
          <w:color w:val="000000" w:themeColor="text1"/>
          <w:sz w:val="26"/>
          <w:szCs w:val="26"/>
        </w:rPr>
        <w:t>Luôn ghi rõ công cụ AI đã sử dụng, mục đích sử dụng và mức độ sử dụng trong bài nộp.</w:t>
      </w:r>
    </w:p>
    <w:p w14:paraId="076103B1" w14:textId="77777777" w:rsidR="00893D65" w:rsidRPr="00893D65" w:rsidRDefault="00893D65" w:rsidP="00893D65">
      <w:pPr>
        <w:numPr>
          <w:ilvl w:val="0"/>
          <w:numId w:val="11"/>
        </w:numPr>
        <w:jc w:val="both"/>
        <w:rPr>
          <w:rFonts w:cstheme="majorBidi"/>
          <w:color w:val="000000" w:themeColor="text1"/>
          <w:sz w:val="26"/>
          <w:szCs w:val="26"/>
        </w:rPr>
      </w:pPr>
      <w:r w:rsidRPr="00893D65">
        <w:rPr>
          <w:rFonts w:cstheme="majorBidi"/>
          <w:color w:val="000000" w:themeColor="text1"/>
          <w:sz w:val="26"/>
          <w:szCs w:val="26"/>
        </w:rPr>
        <w:t>Không nộp nguyên văn đầu ra AI; mọi nội dung phải được kiểm tra, chỉnh sửa và viết lại.</w:t>
      </w:r>
    </w:p>
    <w:p w14:paraId="2FD7569F" w14:textId="77777777" w:rsidR="00893D65" w:rsidRPr="00893D65" w:rsidRDefault="00893D65" w:rsidP="00893D65">
      <w:pPr>
        <w:numPr>
          <w:ilvl w:val="0"/>
          <w:numId w:val="11"/>
        </w:numPr>
        <w:jc w:val="both"/>
        <w:rPr>
          <w:rFonts w:cstheme="majorBidi"/>
          <w:color w:val="000000" w:themeColor="text1"/>
          <w:sz w:val="26"/>
          <w:szCs w:val="26"/>
        </w:rPr>
      </w:pPr>
      <w:r w:rsidRPr="00893D65">
        <w:rPr>
          <w:rFonts w:cstheme="majorBidi"/>
          <w:color w:val="000000" w:themeColor="text1"/>
          <w:sz w:val="26"/>
          <w:szCs w:val="26"/>
        </w:rPr>
        <w:t>Không đưa dữ liệu cá nhân, thông tin riêng tư hoặc tài liệu chưa được phép công khai vào AI.</w:t>
      </w:r>
    </w:p>
    <w:p w14:paraId="7322E9E0" w14:textId="77777777" w:rsidR="00893D65" w:rsidRPr="00893D65" w:rsidRDefault="00893D65" w:rsidP="00893D65">
      <w:pPr>
        <w:numPr>
          <w:ilvl w:val="0"/>
          <w:numId w:val="11"/>
        </w:numPr>
        <w:jc w:val="both"/>
        <w:rPr>
          <w:rFonts w:cstheme="majorBidi"/>
          <w:color w:val="000000" w:themeColor="text1"/>
          <w:sz w:val="26"/>
          <w:szCs w:val="26"/>
        </w:rPr>
      </w:pPr>
      <w:r w:rsidRPr="00893D65">
        <w:rPr>
          <w:rFonts w:cstheme="majorBidi"/>
          <w:color w:val="000000" w:themeColor="text1"/>
          <w:sz w:val="26"/>
          <w:szCs w:val="26"/>
        </w:rPr>
        <w:t>Không dùng AI để tạo nguồn giả, trích dẫn giả hoặc bóp méo thông tin nghiên cứu.</w:t>
      </w:r>
    </w:p>
    <w:p w14:paraId="1D732798" w14:textId="77777777" w:rsidR="00893D65" w:rsidRPr="00893D65" w:rsidRDefault="00893D65" w:rsidP="00893D65">
      <w:pPr>
        <w:numPr>
          <w:ilvl w:val="0"/>
          <w:numId w:val="11"/>
        </w:numPr>
        <w:jc w:val="both"/>
        <w:rPr>
          <w:rFonts w:cstheme="majorBidi"/>
          <w:color w:val="000000" w:themeColor="text1"/>
          <w:sz w:val="26"/>
          <w:szCs w:val="26"/>
        </w:rPr>
      </w:pPr>
      <w:r w:rsidRPr="00893D65">
        <w:rPr>
          <w:rFonts w:cstheme="majorBidi"/>
          <w:color w:val="000000" w:themeColor="text1"/>
          <w:sz w:val="26"/>
          <w:szCs w:val="26"/>
        </w:rPr>
        <w:t>Luôn đối chiếu thông tin quan trọng với nguồn học thuật, văn bản chính thức hoặc tài liệu đáng tin cậy.</w:t>
      </w:r>
    </w:p>
    <w:p w14:paraId="65C2B760" w14:textId="77777777" w:rsidR="00893D65" w:rsidRPr="00893D65" w:rsidRDefault="00893D65" w:rsidP="00893D65">
      <w:pPr>
        <w:numPr>
          <w:ilvl w:val="0"/>
          <w:numId w:val="11"/>
        </w:numPr>
        <w:jc w:val="both"/>
        <w:rPr>
          <w:rFonts w:cstheme="majorBidi"/>
          <w:color w:val="000000" w:themeColor="text1"/>
          <w:sz w:val="26"/>
          <w:szCs w:val="26"/>
        </w:rPr>
      </w:pPr>
      <w:r w:rsidRPr="00893D65">
        <w:rPr>
          <w:rFonts w:cstheme="majorBidi"/>
          <w:color w:val="000000" w:themeColor="text1"/>
          <w:sz w:val="26"/>
          <w:szCs w:val="26"/>
        </w:rPr>
        <w:t>Dùng AI để học tốt hơn, không dùng AI để thay thế hoàn toàn năng lực tư duy và trách nhiệm cá nhân.</w:t>
      </w:r>
    </w:p>
    <w:p w14:paraId="7A01D0D0" w14:textId="77777777" w:rsidR="00893D65" w:rsidRPr="00893D65" w:rsidRDefault="00893D65" w:rsidP="00893D65">
      <w:pPr>
        <w:jc w:val="both"/>
        <w:rPr>
          <w:rFonts w:cstheme="majorBidi"/>
          <w:b/>
          <w:bCs/>
          <w:color w:val="000000" w:themeColor="text1"/>
          <w:sz w:val="26"/>
          <w:szCs w:val="26"/>
        </w:rPr>
      </w:pPr>
      <w:r w:rsidRPr="00893D65">
        <w:rPr>
          <w:rFonts w:cstheme="majorBidi"/>
          <w:b/>
          <w:bCs/>
          <w:color w:val="000000" w:themeColor="text1"/>
          <w:sz w:val="26"/>
          <w:szCs w:val="26"/>
        </w:rPr>
        <w:lastRenderedPageBreak/>
        <w:t>8. Infographic: Sử dụng AI có trách nhiệm trong học thuật</w:t>
      </w:r>
    </w:p>
    <w:p w14:paraId="32B4ADD4" w14:textId="77777777" w:rsidR="00893D65" w:rsidRDefault="00893D65" w:rsidP="00893D65">
      <w:pPr>
        <w:jc w:val="center"/>
        <w:rPr>
          <w:rFonts w:cstheme="majorBidi"/>
          <w:color w:val="000000" w:themeColor="text1"/>
          <w:sz w:val="26"/>
          <w:szCs w:val="26"/>
        </w:rPr>
      </w:pPr>
      <w:r w:rsidRPr="00893D65">
        <w:rPr>
          <w:rFonts w:cstheme="majorBidi"/>
          <w:color w:val="000000" w:themeColor="text1"/>
          <w:sz w:val="26"/>
          <w:szCs w:val="26"/>
        </w:rPr>
        <w:t>Infographic dưới đây tóm tắt 7 nguyên tắc cá nhân khi sử dụng AI trong học tập.</w:t>
      </w:r>
    </w:p>
    <w:tbl>
      <w:tblPr>
        <w:tblStyle w:val="TableGrid"/>
        <w:tblW w:w="0" w:type="auto"/>
        <w:jc w:val="center"/>
        <w:tblLook w:val="04A0" w:firstRow="1" w:lastRow="0" w:firstColumn="1" w:lastColumn="0" w:noHBand="0" w:noVBand="1"/>
      </w:tblPr>
      <w:tblGrid>
        <w:gridCol w:w="4791"/>
        <w:gridCol w:w="4791"/>
      </w:tblGrid>
      <w:tr w:rsidR="00893D65" w:rsidRPr="00893D65" w14:paraId="06265867" w14:textId="77777777" w:rsidTr="00491827">
        <w:trPr>
          <w:trHeight w:val="992"/>
          <w:jc w:val="center"/>
        </w:trPr>
        <w:tc>
          <w:tcPr>
            <w:tcW w:w="4791" w:type="dxa"/>
            <w:tcBorders>
              <w:top w:val="single" w:sz="8" w:space="0" w:color="A6A6A6"/>
              <w:left w:val="single" w:sz="8" w:space="0" w:color="A6A6A6"/>
              <w:bottom w:val="single" w:sz="8" w:space="0" w:color="A6A6A6"/>
              <w:right w:val="single" w:sz="8" w:space="0" w:color="A6A6A6"/>
            </w:tcBorders>
            <w:shd w:val="clear" w:color="auto" w:fill="EAF2F8"/>
          </w:tcPr>
          <w:p w14:paraId="47558072" w14:textId="77777777" w:rsidR="00893D65" w:rsidRPr="00893D65" w:rsidRDefault="00893D65" w:rsidP="00491827">
            <w:pPr>
              <w:spacing w:after="20"/>
              <w:jc w:val="center"/>
              <w:rPr>
                <w:b/>
                <w:bCs/>
                <w:color w:val="000000" w:themeColor="text1"/>
                <w:sz w:val="26"/>
                <w:szCs w:val="26"/>
              </w:rPr>
            </w:pPr>
            <w:r w:rsidRPr="00893D65">
              <w:rPr>
                <w:b/>
                <w:bCs/>
                <w:color w:val="000000" w:themeColor="text1"/>
                <w:sz w:val="26"/>
                <w:szCs w:val="26"/>
              </w:rPr>
              <w:t>1. HỎI ĐÚNG</w:t>
            </w:r>
            <w:r w:rsidRPr="00893D65">
              <w:rPr>
                <w:b/>
                <w:bCs/>
                <w:color w:val="000000" w:themeColor="text1"/>
                <w:sz w:val="26"/>
                <w:szCs w:val="26"/>
              </w:rPr>
              <w:br/>
              <w:t>Dùng prompt rõ mục tiêu, không yêu cầu AI làm thay toàn bộ bài.</w:t>
            </w:r>
          </w:p>
        </w:tc>
        <w:tc>
          <w:tcPr>
            <w:tcW w:w="4791" w:type="dxa"/>
            <w:tcBorders>
              <w:top w:val="single" w:sz="8" w:space="0" w:color="A6A6A6"/>
              <w:left w:val="single" w:sz="8" w:space="0" w:color="A6A6A6"/>
              <w:bottom w:val="single" w:sz="8" w:space="0" w:color="A6A6A6"/>
              <w:right w:val="single" w:sz="8" w:space="0" w:color="A6A6A6"/>
            </w:tcBorders>
            <w:shd w:val="clear" w:color="auto" w:fill="FDEDEC"/>
          </w:tcPr>
          <w:p w14:paraId="362D6271" w14:textId="77777777" w:rsidR="00893D65" w:rsidRPr="00893D65" w:rsidRDefault="00893D65" w:rsidP="00491827">
            <w:pPr>
              <w:spacing w:after="20"/>
              <w:jc w:val="center"/>
              <w:rPr>
                <w:b/>
                <w:bCs/>
                <w:color w:val="000000" w:themeColor="text1"/>
                <w:sz w:val="26"/>
                <w:szCs w:val="26"/>
              </w:rPr>
            </w:pPr>
            <w:r w:rsidRPr="00893D65">
              <w:rPr>
                <w:b/>
                <w:bCs/>
                <w:color w:val="000000" w:themeColor="text1"/>
                <w:sz w:val="26"/>
                <w:szCs w:val="26"/>
              </w:rPr>
              <w:t>2. KIỂM CHỨNG</w:t>
            </w:r>
            <w:r w:rsidRPr="00893D65">
              <w:rPr>
                <w:b/>
                <w:bCs/>
                <w:color w:val="000000" w:themeColor="text1"/>
                <w:sz w:val="26"/>
                <w:szCs w:val="26"/>
              </w:rPr>
              <w:br/>
              <w:t>Đối chiếu thông tin quan trọng với tài liệu chính thức hoặc nguồn học thuật.</w:t>
            </w:r>
          </w:p>
        </w:tc>
      </w:tr>
      <w:tr w:rsidR="00893D65" w:rsidRPr="00893D65" w14:paraId="565F6DAA" w14:textId="77777777" w:rsidTr="00491827">
        <w:trPr>
          <w:trHeight w:val="992"/>
          <w:jc w:val="center"/>
        </w:trPr>
        <w:tc>
          <w:tcPr>
            <w:tcW w:w="4791" w:type="dxa"/>
            <w:tcBorders>
              <w:top w:val="single" w:sz="8" w:space="0" w:color="A6A6A6"/>
              <w:left w:val="single" w:sz="8" w:space="0" w:color="A6A6A6"/>
              <w:bottom w:val="single" w:sz="8" w:space="0" w:color="A6A6A6"/>
              <w:right w:val="single" w:sz="8" w:space="0" w:color="A6A6A6"/>
            </w:tcBorders>
            <w:shd w:val="clear" w:color="auto" w:fill="E8F8F5"/>
          </w:tcPr>
          <w:p w14:paraId="081A289C" w14:textId="77777777" w:rsidR="00893D65" w:rsidRPr="00893D65" w:rsidRDefault="00893D65" w:rsidP="00491827">
            <w:pPr>
              <w:spacing w:after="20"/>
              <w:jc w:val="center"/>
              <w:rPr>
                <w:b/>
                <w:bCs/>
                <w:color w:val="000000" w:themeColor="text1"/>
                <w:sz w:val="26"/>
                <w:szCs w:val="26"/>
              </w:rPr>
            </w:pPr>
            <w:r w:rsidRPr="00893D65">
              <w:rPr>
                <w:b/>
                <w:bCs/>
                <w:color w:val="000000" w:themeColor="text1"/>
                <w:sz w:val="26"/>
                <w:szCs w:val="26"/>
              </w:rPr>
              <w:t>3. VIẾT LẠI</w:t>
            </w:r>
            <w:r w:rsidRPr="00893D65">
              <w:rPr>
                <w:b/>
                <w:bCs/>
                <w:color w:val="000000" w:themeColor="text1"/>
                <w:sz w:val="26"/>
                <w:szCs w:val="26"/>
              </w:rPr>
              <w:br/>
              <w:t>Biến đầu ra AI thành sản phẩm của mình bằng tư duy, chọn lọc và chỉnh sửa.</w:t>
            </w:r>
          </w:p>
        </w:tc>
        <w:tc>
          <w:tcPr>
            <w:tcW w:w="4791" w:type="dxa"/>
            <w:tcBorders>
              <w:top w:val="single" w:sz="8" w:space="0" w:color="A6A6A6"/>
              <w:left w:val="single" w:sz="8" w:space="0" w:color="A6A6A6"/>
              <w:bottom w:val="single" w:sz="8" w:space="0" w:color="A6A6A6"/>
              <w:right w:val="single" w:sz="8" w:space="0" w:color="A6A6A6"/>
            </w:tcBorders>
            <w:shd w:val="clear" w:color="auto" w:fill="FEF9E7"/>
          </w:tcPr>
          <w:p w14:paraId="6E949D32" w14:textId="77777777" w:rsidR="00893D65" w:rsidRPr="00893D65" w:rsidRDefault="00893D65" w:rsidP="00491827">
            <w:pPr>
              <w:spacing w:after="20"/>
              <w:jc w:val="center"/>
              <w:rPr>
                <w:b/>
                <w:bCs/>
                <w:color w:val="000000" w:themeColor="text1"/>
                <w:sz w:val="26"/>
                <w:szCs w:val="26"/>
              </w:rPr>
            </w:pPr>
            <w:r w:rsidRPr="00893D65">
              <w:rPr>
                <w:b/>
                <w:bCs/>
                <w:color w:val="000000" w:themeColor="text1"/>
                <w:sz w:val="26"/>
                <w:szCs w:val="26"/>
              </w:rPr>
              <w:t>4. GHI NHẬN</w:t>
            </w:r>
            <w:r w:rsidRPr="00893D65">
              <w:rPr>
                <w:b/>
                <w:bCs/>
                <w:color w:val="000000" w:themeColor="text1"/>
                <w:sz w:val="26"/>
                <w:szCs w:val="26"/>
              </w:rPr>
              <w:br/>
              <w:t>Công khai công cụ AI đã dùng, mục đích dùng và mức độ ảnh hưởng.</w:t>
            </w:r>
          </w:p>
        </w:tc>
      </w:tr>
      <w:tr w:rsidR="00893D65" w:rsidRPr="00893D65" w14:paraId="3706DAE3" w14:textId="77777777" w:rsidTr="00491827">
        <w:trPr>
          <w:trHeight w:val="992"/>
          <w:jc w:val="center"/>
        </w:trPr>
        <w:tc>
          <w:tcPr>
            <w:tcW w:w="4791" w:type="dxa"/>
            <w:tcBorders>
              <w:top w:val="single" w:sz="8" w:space="0" w:color="A6A6A6"/>
              <w:left w:val="single" w:sz="8" w:space="0" w:color="A6A6A6"/>
              <w:bottom w:val="single" w:sz="8" w:space="0" w:color="A6A6A6"/>
              <w:right w:val="single" w:sz="8" w:space="0" w:color="A6A6A6"/>
            </w:tcBorders>
            <w:shd w:val="clear" w:color="auto" w:fill="F4ECF7"/>
          </w:tcPr>
          <w:p w14:paraId="25FEFF2E" w14:textId="77777777" w:rsidR="00893D65" w:rsidRPr="00893D65" w:rsidRDefault="00893D65" w:rsidP="00491827">
            <w:pPr>
              <w:spacing w:after="20"/>
              <w:jc w:val="center"/>
              <w:rPr>
                <w:b/>
                <w:bCs/>
                <w:color w:val="000000" w:themeColor="text1"/>
                <w:sz w:val="26"/>
                <w:szCs w:val="26"/>
              </w:rPr>
            </w:pPr>
            <w:r w:rsidRPr="00893D65">
              <w:rPr>
                <w:b/>
                <w:bCs/>
                <w:color w:val="000000" w:themeColor="text1"/>
                <w:sz w:val="26"/>
                <w:szCs w:val="26"/>
              </w:rPr>
              <w:t>5. TÔN TRỌNG NGUỒN</w:t>
            </w:r>
            <w:r w:rsidRPr="00893D65">
              <w:rPr>
                <w:b/>
                <w:bCs/>
                <w:color w:val="000000" w:themeColor="text1"/>
                <w:sz w:val="26"/>
                <w:szCs w:val="26"/>
              </w:rPr>
              <w:br/>
              <w:t>Không tạo trích dẫn giả, không sao chép nội dung không rõ quyền sử dụng.</w:t>
            </w:r>
          </w:p>
        </w:tc>
        <w:tc>
          <w:tcPr>
            <w:tcW w:w="4791" w:type="dxa"/>
            <w:tcBorders>
              <w:top w:val="single" w:sz="8" w:space="0" w:color="A6A6A6"/>
              <w:left w:val="single" w:sz="8" w:space="0" w:color="A6A6A6"/>
              <w:bottom w:val="single" w:sz="8" w:space="0" w:color="A6A6A6"/>
              <w:right w:val="single" w:sz="8" w:space="0" w:color="A6A6A6"/>
            </w:tcBorders>
            <w:shd w:val="clear" w:color="auto" w:fill="EBF5FB"/>
          </w:tcPr>
          <w:p w14:paraId="42905B2E" w14:textId="77777777" w:rsidR="00893D65" w:rsidRPr="00893D65" w:rsidRDefault="00893D65" w:rsidP="00491827">
            <w:pPr>
              <w:spacing w:after="20"/>
              <w:jc w:val="center"/>
              <w:rPr>
                <w:b/>
                <w:bCs/>
                <w:color w:val="000000" w:themeColor="text1"/>
                <w:sz w:val="26"/>
                <w:szCs w:val="26"/>
              </w:rPr>
            </w:pPr>
            <w:r w:rsidRPr="00893D65">
              <w:rPr>
                <w:b/>
                <w:bCs/>
                <w:color w:val="000000" w:themeColor="text1"/>
                <w:sz w:val="26"/>
                <w:szCs w:val="26"/>
              </w:rPr>
              <w:t>6. BẢO VỆ DỮ LIỆU</w:t>
            </w:r>
            <w:r w:rsidRPr="00893D65">
              <w:rPr>
                <w:b/>
                <w:bCs/>
                <w:color w:val="000000" w:themeColor="text1"/>
                <w:sz w:val="26"/>
                <w:szCs w:val="26"/>
              </w:rPr>
              <w:br/>
              <w:t>Không nhập thông tin cá nhân, tài liệu riêng tư hoặc dữ liệu nhạy cảm.</w:t>
            </w:r>
          </w:p>
        </w:tc>
      </w:tr>
      <w:tr w:rsidR="00893D65" w:rsidRPr="00893D65" w14:paraId="0C2C2B73" w14:textId="77777777" w:rsidTr="00491827">
        <w:trPr>
          <w:trHeight w:val="992"/>
          <w:jc w:val="center"/>
        </w:trPr>
        <w:tc>
          <w:tcPr>
            <w:tcW w:w="4791" w:type="dxa"/>
            <w:tcBorders>
              <w:top w:val="single" w:sz="8" w:space="0" w:color="A6A6A6"/>
              <w:left w:val="single" w:sz="8" w:space="0" w:color="A6A6A6"/>
              <w:bottom w:val="single" w:sz="8" w:space="0" w:color="A6A6A6"/>
              <w:right w:val="single" w:sz="8" w:space="0" w:color="A6A6A6"/>
            </w:tcBorders>
            <w:shd w:val="clear" w:color="auto" w:fill="E9F7EF"/>
          </w:tcPr>
          <w:p w14:paraId="1D0814E0" w14:textId="77777777" w:rsidR="00893D65" w:rsidRPr="00893D65" w:rsidRDefault="00893D65" w:rsidP="00491827">
            <w:pPr>
              <w:spacing w:after="20"/>
              <w:jc w:val="center"/>
              <w:rPr>
                <w:b/>
                <w:bCs/>
                <w:color w:val="000000" w:themeColor="text1"/>
                <w:sz w:val="26"/>
                <w:szCs w:val="26"/>
              </w:rPr>
            </w:pPr>
            <w:r w:rsidRPr="00893D65">
              <w:rPr>
                <w:b/>
                <w:bCs/>
                <w:color w:val="000000" w:themeColor="text1"/>
                <w:sz w:val="26"/>
                <w:szCs w:val="26"/>
              </w:rPr>
              <w:t>7. GIỮ TƯ DUY ĐỘC LẬP</w:t>
            </w:r>
            <w:r w:rsidRPr="00893D65">
              <w:rPr>
                <w:b/>
                <w:bCs/>
                <w:color w:val="000000" w:themeColor="text1"/>
                <w:sz w:val="26"/>
                <w:szCs w:val="26"/>
              </w:rPr>
              <w:br/>
              <w:t>Dùng AI để học sâu hơn, không để AI thay thế năng lực học tập.</w:t>
            </w:r>
          </w:p>
        </w:tc>
        <w:tc>
          <w:tcPr>
            <w:tcW w:w="4791" w:type="dxa"/>
            <w:tcBorders>
              <w:top w:val="single" w:sz="8" w:space="0" w:color="A6A6A6"/>
              <w:left w:val="single" w:sz="8" w:space="0" w:color="A6A6A6"/>
              <w:bottom w:val="single" w:sz="8" w:space="0" w:color="A6A6A6"/>
              <w:right w:val="single" w:sz="8" w:space="0" w:color="A6A6A6"/>
            </w:tcBorders>
            <w:shd w:val="clear" w:color="auto" w:fill="F3F3F3"/>
            <w:vAlign w:val="center"/>
          </w:tcPr>
          <w:p w14:paraId="5A15AA1E" w14:textId="77777777" w:rsidR="00893D65" w:rsidRPr="00893D65" w:rsidRDefault="00893D65" w:rsidP="00491827">
            <w:pPr>
              <w:jc w:val="center"/>
              <w:rPr>
                <w:b/>
                <w:bCs/>
                <w:color w:val="000000" w:themeColor="text1"/>
                <w:sz w:val="26"/>
                <w:szCs w:val="26"/>
              </w:rPr>
            </w:pPr>
          </w:p>
        </w:tc>
      </w:tr>
    </w:tbl>
    <w:p w14:paraId="446DE776" w14:textId="77777777" w:rsidR="00893D65" w:rsidRPr="00893D65" w:rsidRDefault="00893D65" w:rsidP="00893D65">
      <w:pPr>
        <w:jc w:val="both"/>
        <w:rPr>
          <w:rFonts w:cstheme="majorBidi"/>
          <w:color w:val="000000" w:themeColor="text1"/>
          <w:sz w:val="26"/>
          <w:szCs w:val="26"/>
        </w:rPr>
      </w:pPr>
    </w:p>
    <w:p w14:paraId="48945093" w14:textId="77777777" w:rsidR="00893D65" w:rsidRPr="00893D65" w:rsidRDefault="00893D65" w:rsidP="00893D65">
      <w:pPr>
        <w:jc w:val="both"/>
        <w:rPr>
          <w:rFonts w:cstheme="majorBidi"/>
          <w:b/>
          <w:bCs/>
          <w:color w:val="000000" w:themeColor="text1"/>
          <w:sz w:val="26"/>
          <w:szCs w:val="26"/>
        </w:rPr>
      </w:pPr>
      <w:r w:rsidRPr="00893D65">
        <w:rPr>
          <w:rFonts w:cstheme="majorBidi"/>
          <w:b/>
          <w:bCs/>
          <w:color w:val="000000" w:themeColor="text1"/>
          <w:sz w:val="26"/>
          <w:szCs w:val="26"/>
        </w:rPr>
        <w:t>9. Kết luận</w:t>
      </w:r>
    </w:p>
    <w:p w14:paraId="7CE3EE64" w14:textId="77777777" w:rsidR="00893D65" w:rsidRPr="00893D65" w:rsidRDefault="00893D65" w:rsidP="00893D65">
      <w:pPr>
        <w:ind w:firstLine="720"/>
        <w:jc w:val="both"/>
        <w:rPr>
          <w:rFonts w:cstheme="majorBidi"/>
          <w:color w:val="000000" w:themeColor="text1"/>
          <w:sz w:val="26"/>
          <w:szCs w:val="26"/>
        </w:rPr>
      </w:pPr>
      <w:r w:rsidRPr="00893D65">
        <w:rPr>
          <w:rFonts w:cstheme="majorBidi"/>
          <w:color w:val="000000" w:themeColor="text1"/>
          <w:sz w:val="26"/>
          <w:szCs w:val="26"/>
        </w:rPr>
        <w:t>AI tạo sinh là công cụ hữu ích trong học tập, đặc biệt với sinh viên ngoại ngữ vì có thể hỗ trợ luyện diễn đạt, tổng hợp ý và thiết kế nội dung. Tuy nhiên, giá trị học thuật của bài làm chỉ được đảm bảo khi người học sử dụng AI minh bạch, có kiểm chứng và có đóng góp cá nhân rõ ràng. Sau bài tập này, tôi nhận thấy kỹ năng quan trọng nhất không phải là “hỏi AI thật nhiều”, mà là biết đặt câu hỏi đúng, biết nghi ngờ đầu ra, biết sửa lại bằng hiểu biết của mình và chịu trách nhiệm với sản phẩm cuối cùng.</w:t>
      </w:r>
    </w:p>
    <w:p w14:paraId="4F3D6E1C" w14:textId="77777777" w:rsidR="00893D65" w:rsidRPr="00893D65" w:rsidRDefault="00893D65" w:rsidP="00893D65">
      <w:pPr>
        <w:jc w:val="both"/>
        <w:rPr>
          <w:rFonts w:cstheme="majorBidi"/>
          <w:b/>
          <w:bCs/>
          <w:color w:val="000000" w:themeColor="text1"/>
          <w:sz w:val="26"/>
          <w:szCs w:val="26"/>
        </w:rPr>
      </w:pPr>
      <w:r w:rsidRPr="00893D65">
        <w:rPr>
          <w:rFonts w:cstheme="majorBidi"/>
          <w:b/>
          <w:bCs/>
          <w:color w:val="000000" w:themeColor="text1"/>
          <w:sz w:val="26"/>
          <w:szCs w:val="26"/>
        </w:rPr>
        <w:t>10. Tài liệu tham khảo</w:t>
      </w:r>
    </w:p>
    <w:p w14:paraId="02B604B6" w14:textId="77777777" w:rsidR="00893D65" w:rsidRPr="00893D65" w:rsidRDefault="00893D65" w:rsidP="00893D65">
      <w:pPr>
        <w:jc w:val="both"/>
        <w:rPr>
          <w:rFonts w:cstheme="majorBidi"/>
          <w:color w:val="000000" w:themeColor="text1"/>
          <w:sz w:val="26"/>
          <w:szCs w:val="26"/>
        </w:rPr>
      </w:pPr>
      <w:r w:rsidRPr="00893D65">
        <w:rPr>
          <w:rFonts w:cstheme="majorBidi"/>
          <w:color w:val="000000" w:themeColor="text1"/>
          <w:sz w:val="26"/>
          <w:szCs w:val="26"/>
        </w:rPr>
        <w:t>[1] Đại học Quốc gia Hà Nội. (2025). “Sinh viên ĐHQGHN sẽ học AI và công nghệ số từ năm nhất”. vnu.edu.vn.</w:t>
      </w:r>
    </w:p>
    <w:p w14:paraId="1BDF7A1C" w14:textId="77777777" w:rsidR="00893D65" w:rsidRPr="00893D65" w:rsidRDefault="00893D65" w:rsidP="00893D65">
      <w:pPr>
        <w:jc w:val="both"/>
        <w:rPr>
          <w:rFonts w:cstheme="majorBidi"/>
          <w:color w:val="000000" w:themeColor="text1"/>
          <w:sz w:val="26"/>
          <w:szCs w:val="26"/>
        </w:rPr>
      </w:pPr>
      <w:r w:rsidRPr="00893D65">
        <w:rPr>
          <w:rFonts w:cstheme="majorBidi"/>
          <w:color w:val="000000" w:themeColor="text1"/>
          <w:sz w:val="26"/>
          <w:szCs w:val="26"/>
        </w:rPr>
        <w:t>[2] Nguyễn Quang Hưng. (2025). “Tác động của các ứng dụng trí tuệ nhân tạo (AI) đến động lực, phương pháp và kết quả học ngoại ngữ của sinh viên”. Tạp chí Nghiên cứu nước ngoài, Trường Đại học Ngoại ngữ - ĐHQGHN.</w:t>
      </w:r>
    </w:p>
    <w:p w14:paraId="675C3C4B" w14:textId="77777777" w:rsidR="00893D65" w:rsidRPr="00893D65" w:rsidRDefault="00893D65" w:rsidP="00893D65">
      <w:pPr>
        <w:jc w:val="both"/>
        <w:rPr>
          <w:rFonts w:cstheme="majorBidi"/>
          <w:color w:val="000000" w:themeColor="text1"/>
          <w:sz w:val="26"/>
          <w:szCs w:val="26"/>
        </w:rPr>
      </w:pPr>
      <w:r w:rsidRPr="00893D65">
        <w:rPr>
          <w:rFonts w:cstheme="majorBidi"/>
          <w:color w:val="000000" w:themeColor="text1"/>
          <w:sz w:val="26"/>
          <w:szCs w:val="26"/>
        </w:rPr>
        <w:t>[3] Monash University. (2026). “Acknowledging the use of AI”. Student Academic Success.</w:t>
      </w:r>
    </w:p>
    <w:p w14:paraId="5881FBF6" w14:textId="77777777" w:rsidR="00893D65" w:rsidRPr="00893D65" w:rsidRDefault="00893D65" w:rsidP="00893D65">
      <w:pPr>
        <w:jc w:val="both"/>
        <w:rPr>
          <w:rFonts w:cstheme="majorBidi"/>
          <w:color w:val="000000" w:themeColor="text1"/>
          <w:sz w:val="26"/>
          <w:szCs w:val="26"/>
        </w:rPr>
      </w:pPr>
      <w:r w:rsidRPr="00893D65">
        <w:rPr>
          <w:rFonts w:cstheme="majorBidi"/>
          <w:color w:val="000000" w:themeColor="text1"/>
          <w:sz w:val="26"/>
          <w:szCs w:val="26"/>
        </w:rPr>
        <w:t>[4] UNESCO. (2023, cập nhật 2026). “Guidance for generative AI in education and research”.</w:t>
      </w:r>
    </w:p>
    <w:p w14:paraId="218B1507" w14:textId="437DED04" w:rsidR="00F9203C" w:rsidRPr="00FF12C5" w:rsidRDefault="00893D65" w:rsidP="00FF12C5">
      <w:pPr>
        <w:jc w:val="both"/>
        <w:rPr>
          <w:rFonts w:cstheme="majorBidi"/>
          <w:color w:val="000000" w:themeColor="text1"/>
          <w:sz w:val="26"/>
          <w:szCs w:val="26"/>
        </w:rPr>
      </w:pPr>
      <w:r w:rsidRPr="00893D65">
        <w:rPr>
          <w:rFonts w:cstheme="majorBidi"/>
          <w:color w:val="000000" w:themeColor="text1"/>
          <w:sz w:val="26"/>
          <w:szCs w:val="26"/>
        </w:rPr>
        <w:t>[5] European Commission. (2024). “Living guidelines on the responsible use of generative AI in research”.</w:t>
      </w:r>
    </w:p>
    <w:sectPr w:rsidR="00F9203C" w:rsidRPr="00FF12C5" w:rsidSect="00034616">
      <w:footerReference w:type="default" r:id="rId13"/>
      <w:pgSz w:w="11906" w:h="16838"/>
      <w:pgMar w:top="964" w:right="1020" w:bottom="850"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34BF9" w14:textId="77777777" w:rsidR="002E5B48" w:rsidRDefault="002E5B48">
      <w:pPr>
        <w:spacing w:after="0" w:line="240" w:lineRule="auto"/>
      </w:pPr>
      <w:r>
        <w:separator/>
      </w:r>
    </w:p>
  </w:endnote>
  <w:endnote w:type="continuationSeparator" w:id="0">
    <w:p w14:paraId="34E19D97" w14:textId="77777777" w:rsidR="002E5B48" w:rsidRDefault="002E5B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EDADC" w14:textId="77777777" w:rsidR="00F9203C" w:rsidRDefault="00000000">
    <w:pPr>
      <w:pStyle w:val="Footer"/>
      <w:jc w:val="center"/>
    </w:pPr>
    <w:r>
      <w:rPr>
        <w:sz w:val="18"/>
      </w:rPr>
      <w:t xml:space="preserve">Trang </w:t>
    </w:r>
    <w:r>
      <w:rPr>
        <w:sz w:val="18"/>
      </w:rPr>
      <w:fldChar w:fldCharType="begin"/>
    </w:r>
    <w:r>
      <w:rPr>
        <w:sz w:val="18"/>
      </w:rPr>
      <w:instrText>PAGE</w:instrText>
    </w:r>
    <w:r>
      <w:rPr>
        <w:sz w:val="18"/>
      </w:rPr>
      <w:fldChar w:fldCharType="separate"/>
    </w:r>
    <w:r w:rsidR="004371E4">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1D2A3" w14:textId="77777777" w:rsidR="002E5B48" w:rsidRDefault="002E5B48">
      <w:pPr>
        <w:spacing w:after="0" w:line="240" w:lineRule="auto"/>
      </w:pPr>
      <w:r>
        <w:separator/>
      </w:r>
    </w:p>
  </w:footnote>
  <w:footnote w:type="continuationSeparator" w:id="0">
    <w:p w14:paraId="77303961" w14:textId="77777777" w:rsidR="002E5B48" w:rsidRDefault="002E5B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5A158A5"/>
    <w:multiLevelType w:val="multilevel"/>
    <w:tmpl w:val="08F2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757B8E"/>
    <w:multiLevelType w:val="multilevel"/>
    <w:tmpl w:val="91F4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0961234">
    <w:abstractNumId w:val="8"/>
  </w:num>
  <w:num w:numId="2" w16cid:durableId="817499425">
    <w:abstractNumId w:val="6"/>
  </w:num>
  <w:num w:numId="3" w16cid:durableId="808283925">
    <w:abstractNumId w:val="5"/>
  </w:num>
  <w:num w:numId="4" w16cid:durableId="451482811">
    <w:abstractNumId w:val="4"/>
  </w:num>
  <w:num w:numId="5" w16cid:durableId="917715715">
    <w:abstractNumId w:val="7"/>
  </w:num>
  <w:num w:numId="6" w16cid:durableId="251863311">
    <w:abstractNumId w:val="3"/>
  </w:num>
  <w:num w:numId="7" w16cid:durableId="1091009505">
    <w:abstractNumId w:val="2"/>
  </w:num>
  <w:num w:numId="8" w16cid:durableId="1130325256">
    <w:abstractNumId w:val="1"/>
  </w:num>
  <w:num w:numId="9" w16cid:durableId="867525507">
    <w:abstractNumId w:val="0"/>
  </w:num>
  <w:num w:numId="10" w16cid:durableId="737364221">
    <w:abstractNumId w:val="10"/>
  </w:num>
  <w:num w:numId="11" w16cid:durableId="725545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7A4"/>
    <w:rsid w:val="00034616"/>
    <w:rsid w:val="0006063C"/>
    <w:rsid w:val="000B1EB9"/>
    <w:rsid w:val="00124E08"/>
    <w:rsid w:val="0015074B"/>
    <w:rsid w:val="001626DF"/>
    <w:rsid w:val="001A3298"/>
    <w:rsid w:val="0029639D"/>
    <w:rsid w:val="002E5B48"/>
    <w:rsid w:val="00304E71"/>
    <w:rsid w:val="003254D2"/>
    <w:rsid w:val="00326F90"/>
    <w:rsid w:val="003759B4"/>
    <w:rsid w:val="003E7996"/>
    <w:rsid w:val="003F00B0"/>
    <w:rsid w:val="00420DD1"/>
    <w:rsid w:val="004371E4"/>
    <w:rsid w:val="00503160"/>
    <w:rsid w:val="00582CCA"/>
    <w:rsid w:val="0059039C"/>
    <w:rsid w:val="005F44DC"/>
    <w:rsid w:val="006F170D"/>
    <w:rsid w:val="007C6896"/>
    <w:rsid w:val="00847F14"/>
    <w:rsid w:val="00893D65"/>
    <w:rsid w:val="008E489A"/>
    <w:rsid w:val="008F2EC1"/>
    <w:rsid w:val="009B6C2B"/>
    <w:rsid w:val="00AA1D8D"/>
    <w:rsid w:val="00AB703C"/>
    <w:rsid w:val="00B47730"/>
    <w:rsid w:val="00B67CC8"/>
    <w:rsid w:val="00BD786F"/>
    <w:rsid w:val="00C950A3"/>
    <w:rsid w:val="00CB0664"/>
    <w:rsid w:val="00CC564E"/>
    <w:rsid w:val="00D21C2C"/>
    <w:rsid w:val="00D3603A"/>
    <w:rsid w:val="00E6442D"/>
    <w:rsid w:val="00E73AC7"/>
    <w:rsid w:val="00F9203C"/>
    <w:rsid w:val="00FC693F"/>
    <w:rsid w:val="00FF12C5"/>
    <w:rsid w:val="00FF50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70FAAF"/>
  <w14:defaultImageDpi w14:val="300"/>
  <w15:docId w15:val="{3EE37760-9DBE-427F-9556-04AAD5C57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D65"/>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C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7</Pages>
  <Words>1363</Words>
  <Characters>7774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Vũ  Hoàng Long</cp:lastModifiedBy>
  <cp:revision>16</cp:revision>
  <dcterms:created xsi:type="dcterms:W3CDTF">2013-12-23T23:15:00Z</dcterms:created>
  <dcterms:modified xsi:type="dcterms:W3CDTF">2026-06-27T13:03:00Z</dcterms:modified>
  <cp:category/>
</cp:coreProperties>
</file>