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49FC" w14:textId="640C9246" w:rsidR="00E25769" w:rsidRDefault="008D1E71">
      <w:r>
        <w:t>Мавлетова Карина Радиковна</w:t>
      </w:r>
      <w:r>
        <w:rPr>
          <w:lang w:val="en-US"/>
        </w:rPr>
        <w:t xml:space="preserve">, </w:t>
      </w:r>
      <w:r>
        <w:t>БПИ216</w:t>
      </w:r>
    </w:p>
    <w:p w14:paraId="5154823D" w14:textId="32152CD6" w:rsidR="008D1E71" w:rsidRDefault="008D1E71"/>
    <w:p w14:paraId="7165DCF0" w14:textId="227A93D4" w:rsidR="008D1E71" w:rsidRDefault="008D1E71">
      <w:pPr>
        <w:rPr>
          <w:rFonts w:ascii="Lato Black" w:hAnsi="Lato Black" w:cs="Lato Black"/>
          <w:sz w:val="36"/>
          <w:szCs w:val="36"/>
        </w:rPr>
      </w:pPr>
      <w:r w:rsidRPr="008D1E71">
        <w:rPr>
          <w:rFonts w:ascii="Lato Black" w:hAnsi="Lato Black" w:cs="Lato Black"/>
          <w:sz w:val="36"/>
          <w:szCs w:val="36"/>
        </w:rPr>
        <w:t>КДЗ 1 (сортировки)</w:t>
      </w:r>
    </w:p>
    <w:p w14:paraId="5385F5AB" w14:textId="4AE78EB8" w:rsidR="008D1E71" w:rsidRDefault="008D1E71" w:rsidP="008D1E71">
      <w:pPr>
        <w:rPr>
          <w:rFonts w:ascii="Lato Black" w:hAnsi="Lato Black" w:cs="Lato Black"/>
          <w:sz w:val="36"/>
          <w:szCs w:val="36"/>
        </w:rPr>
      </w:pPr>
    </w:p>
    <w:p w14:paraId="305B1890" w14:textId="78BDFDD5" w:rsidR="008D1E71" w:rsidRDefault="008D1E71" w:rsidP="008D1E71">
      <w:pPr>
        <w:rPr>
          <w:rFonts w:ascii="Lato Black" w:hAnsi="Lato Black" w:cs="Lato Black"/>
          <w:sz w:val="28"/>
          <w:szCs w:val="28"/>
        </w:rPr>
      </w:pPr>
      <w:r>
        <w:rPr>
          <w:rFonts w:ascii="Lato Black" w:hAnsi="Lato Black" w:cs="Lato Black"/>
          <w:sz w:val="28"/>
          <w:szCs w:val="28"/>
        </w:rPr>
        <w:t>1) Где и что искать?</w:t>
      </w:r>
    </w:p>
    <w:p w14:paraId="2BBFBDA8" w14:textId="7325AE94" w:rsidR="008D1E71" w:rsidRPr="008D1E71" w:rsidRDefault="008D1E71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В файле </w:t>
      </w:r>
      <w:r>
        <w:rPr>
          <w:rFonts w:ascii="Lato" w:hAnsi="Lato" w:cs="Lato"/>
          <w:sz w:val="24"/>
          <w:szCs w:val="24"/>
          <w:lang w:val="en-US"/>
        </w:rPr>
        <w:t>SortingsGraphicsTime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>графики всех 13 сортировок на каждом типе массивов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>(замеры по времени в наносекундах)</w:t>
      </w:r>
    </w:p>
    <w:p w14:paraId="0C5C8C49" w14:textId="376CE2E4" w:rsidR="008D1E71" w:rsidRDefault="008D1E71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В файле </w:t>
      </w:r>
      <w:r>
        <w:rPr>
          <w:rFonts w:ascii="Lato" w:hAnsi="Lato" w:cs="Lato"/>
          <w:sz w:val="24"/>
          <w:szCs w:val="24"/>
          <w:lang w:val="en-US"/>
        </w:rPr>
        <w:t>SortingsGraphics</w:t>
      </w:r>
      <w:r>
        <w:rPr>
          <w:rFonts w:ascii="Lato" w:hAnsi="Lato" w:cs="Lato"/>
          <w:sz w:val="24"/>
          <w:szCs w:val="24"/>
          <w:lang w:val="en-US"/>
        </w:rPr>
        <w:t>Operations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>графики всех 13 сортировок на каждом типе массивов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>(замеры в элем. операциях)</w:t>
      </w:r>
    </w:p>
    <w:p w14:paraId="052E9499" w14:textId="403CFCEC" w:rsidR="008D1E71" w:rsidRDefault="008D1E71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В файле </w:t>
      </w:r>
      <w:r>
        <w:rPr>
          <w:rFonts w:ascii="Lato" w:hAnsi="Lato" w:cs="Lato"/>
          <w:sz w:val="24"/>
          <w:szCs w:val="24"/>
          <w:lang w:val="en-US"/>
        </w:rPr>
        <w:t>Arrays</w:t>
      </w:r>
      <w:r>
        <w:rPr>
          <w:rFonts w:ascii="Lato" w:hAnsi="Lato" w:cs="Lato"/>
          <w:sz w:val="24"/>
          <w:szCs w:val="24"/>
          <w:lang w:val="en-US"/>
        </w:rPr>
        <w:t>GraphicsTime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>графики всех типов массивов, для каждого 13 сортировок (</w:t>
      </w:r>
      <w:r>
        <w:rPr>
          <w:rFonts w:ascii="Lato" w:hAnsi="Lato" w:cs="Lato"/>
          <w:sz w:val="24"/>
          <w:szCs w:val="24"/>
        </w:rPr>
        <w:t>замеры по времени в наносекундах</w:t>
      </w:r>
      <w:r>
        <w:rPr>
          <w:rFonts w:ascii="Lato" w:hAnsi="Lato" w:cs="Lato"/>
          <w:sz w:val="24"/>
          <w:szCs w:val="24"/>
        </w:rPr>
        <w:t>)</w:t>
      </w:r>
    </w:p>
    <w:p w14:paraId="3E46D652" w14:textId="6EF45CB5" w:rsidR="008D1E71" w:rsidRDefault="008D1E71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 xml:space="preserve">В файле </w:t>
      </w:r>
      <w:r>
        <w:rPr>
          <w:rFonts w:ascii="Lato" w:hAnsi="Lato" w:cs="Lato"/>
          <w:sz w:val="24"/>
          <w:szCs w:val="24"/>
          <w:lang w:val="en-US"/>
        </w:rPr>
        <w:t>ArraysGraphics</w:t>
      </w:r>
      <w:r>
        <w:rPr>
          <w:rFonts w:ascii="Lato" w:hAnsi="Lato" w:cs="Lato"/>
          <w:sz w:val="24"/>
          <w:szCs w:val="24"/>
          <w:lang w:val="en-US"/>
        </w:rPr>
        <w:t>Operations</w:t>
      </w:r>
      <w:r w:rsidRPr="008D1E71">
        <w:rPr>
          <w:rFonts w:ascii="Lato" w:hAnsi="Lato" w:cs="Lato"/>
          <w:sz w:val="24"/>
          <w:szCs w:val="24"/>
        </w:rPr>
        <w:t xml:space="preserve"> </w:t>
      </w:r>
      <w:r>
        <w:rPr>
          <w:rFonts w:ascii="Lato" w:hAnsi="Lato" w:cs="Lato"/>
          <w:sz w:val="24"/>
          <w:szCs w:val="24"/>
        </w:rPr>
        <w:t xml:space="preserve">графики всех типов массивов, для каждого 13 сортировок (замеры </w:t>
      </w:r>
      <w:r>
        <w:rPr>
          <w:rFonts w:ascii="Lato" w:hAnsi="Lato" w:cs="Lato"/>
          <w:sz w:val="24"/>
          <w:szCs w:val="24"/>
        </w:rPr>
        <w:t>в элемен. операциях</w:t>
      </w:r>
      <w:r>
        <w:rPr>
          <w:rFonts w:ascii="Lato" w:hAnsi="Lato" w:cs="Lato"/>
          <w:sz w:val="24"/>
          <w:szCs w:val="24"/>
        </w:rPr>
        <w:t>)</w:t>
      </w:r>
    </w:p>
    <w:p w14:paraId="22A5A357" w14:textId="681AD9C7" w:rsidR="008D1E71" w:rsidRDefault="008D1E71" w:rsidP="008D1E71">
      <w:pPr>
        <w:rPr>
          <w:rFonts w:ascii="Lato Black" w:hAnsi="Lato Black" w:cs="Lato Black"/>
          <w:sz w:val="28"/>
          <w:szCs w:val="28"/>
        </w:rPr>
      </w:pPr>
      <w:r>
        <w:rPr>
          <w:rFonts w:ascii="Lato Black" w:hAnsi="Lato Black" w:cs="Lato Black"/>
          <w:sz w:val="28"/>
          <w:szCs w:val="28"/>
        </w:rPr>
        <w:t xml:space="preserve">2) </w:t>
      </w:r>
      <w:r w:rsidRPr="008D1E71">
        <w:rPr>
          <w:rFonts w:ascii="Lato Black" w:hAnsi="Lato Black" w:cs="Lato Black"/>
          <w:sz w:val="28"/>
          <w:szCs w:val="28"/>
        </w:rPr>
        <w:t>Выводы</w:t>
      </w:r>
    </w:p>
    <w:p w14:paraId="692184CD" w14:textId="62A3BEBF" w:rsidR="008D1E71" w:rsidRDefault="008D1E71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Для каждого графика написан вывод, они находятся в вышеприведённых файлах, сразу после графиков. На один код приходится два графика, после них вывод, где описывается каждый график.</w:t>
      </w:r>
    </w:p>
    <w:p w14:paraId="3ED98991" w14:textId="22D7F07B" w:rsidR="008D1E71" w:rsidRDefault="008D1E71" w:rsidP="008D1E71">
      <w:pPr>
        <w:rPr>
          <w:rFonts w:ascii="Lato" w:hAnsi="Lato" w:cs="Lato"/>
          <w:sz w:val="24"/>
          <w:szCs w:val="24"/>
          <w:lang w:val="en-US"/>
        </w:rPr>
      </w:pPr>
    </w:p>
    <w:p w14:paraId="2AC3FE6A" w14:textId="27CCE944" w:rsidR="000F58F6" w:rsidRDefault="000F58F6" w:rsidP="000F58F6">
      <w:pPr>
        <w:rPr>
          <w:rFonts w:ascii="Lato Black" w:hAnsi="Lato Black" w:cs="Lato Black"/>
          <w:sz w:val="28"/>
          <w:szCs w:val="28"/>
        </w:rPr>
      </w:pPr>
      <w:r w:rsidRPr="000F58F6">
        <w:rPr>
          <w:rFonts w:ascii="Lato Black" w:hAnsi="Lato Black" w:cs="Lato Black"/>
          <w:sz w:val="28"/>
          <w:szCs w:val="28"/>
        </w:rPr>
        <w:t>3</w:t>
      </w:r>
      <w:r>
        <w:rPr>
          <w:rFonts w:ascii="Lato Black" w:hAnsi="Lato Black" w:cs="Lato Black"/>
          <w:sz w:val="28"/>
          <w:szCs w:val="28"/>
        </w:rPr>
        <w:t xml:space="preserve">) </w:t>
      </w:r>
      <w:r>
        <w:rPr>
          <w:rFonts w:ascii="Lato Black" w:hAnsi="Lato Black" w:cs="Lato Black"/>
          <w:sz w:val="28"/>
          <w:szCs w:val="28"/>
        </w:rPr>
        <w:t>Чем можно объяснить скачки на графиках?</w:t>
      </w:r>
    </w:p>
    <w:p w14:paraId="51315814" w14:textId="7D641A49" w:rsidR="000F58F6" w:rsidRDefault="000F58F6" w:rsidP="008D1E71">
      <w:pPr>
        <w:rPr>
          <w:rFonts w:ascii="Lato" w:hAnsi="Lato" w:cs="Lato"/>
          <w:sz w:val="24"/>
          <w:szCs w:val="24"/>
        </w:rPr>
      </w:pPr>
      <w:r>
        <w:rPr>
          <w:rFonts w:ascii="Lato" w:hAnsi="Lato" w:cs="Lato"/>
          <w:sz w:val="24"/>
          <w:szCs w:val="24"/>
        </w:rPr>
        <w:t>Я думаю, что они напрямую зависят от данных, чем больше их разброс, тем выше могут быть скачки. Также зависит от объёма данных, я наблюдала на графиках, что на 50 – 300 скачки встречались реже</w:t>
      </w:r>
    </w:p>
    <w:p w14:paraId="04515504" w14:textId="3F371C8C" w:rsidR="00173416" w:rsidRDefault="00173416" w:rsidP="008D1E71">
      <w:pPr>
        <w:rPr>
          <w:rFonts w:ascii="Lato" w:hAnsi="Lato" w:cs="Lato"/>
          <w:sz w:val="24"/>
          <w:szCs w:val="24"/>
        </w:rPr>
      </w:pPr>
    </w:p>
    <w:p w14:paraId="404EF323" w14:textId="48D3F8C5" w:rsidR="00173416" w:rsidRPr="00173416" w:rsidRDefault="00173416" w:rsidP="00173416">
      <w:pPr>
        <w:rPr>
          <w:rFonts w:ascii="Lato Black" w:hAnsi="Lato Black" w:cs="Lato Black"/>
          <w:sz w:val="24"/>
          <w:szCs w:val="24"/>
        </w:rPr>
      </w:pPr>
      <w:r w:rsidRPr="00173416">
        <w:rPr>
          <w:rFonts w:ascii="Lato Black" w:hAnsi="Lato Black" w:cs="Lato Black"/>
          <w:sz w:val="24"/>
          <w:szCs w:val="24"/>
        </w:rPr>
        <w:t xml:space="preserve">* </w:t>
      </w:r>
      <w:r>
        <w:rPr>
          <w:rFonts w:ascii="Lato Black" w:hAnsi="Lato Black" w:cs="Lato Black"/>
          <w:sz w:val="24"/>
          <w:szCs w:val="24"/>
        </w:rPr>
        <w:t>Графики со временем вышли лучше, чем с элем. операциями</w:t>
      </w:r>
    </w:p>
    <w:p w14:paraId="511BA2F9" w14:textId="77777777" w:rsidR="008D1E71" w:rsidRPr="008D1E71" w:rsidRDefault="008D1E71" w:rsidP="008D1E71">
      <w:pPr>
        <w:ind w:left="360"/>
        <w:rPr>
          <w:rFonts w:ascii="Lato Black" w:hAnsi="Lato Black" w:cs="Lato Black"/>
          <w:sz w:val="28"/>
          <w:szCs w:val="28"/>
        </w:rPr>
      </w:pPr>
    </w:p>
    <w:p w14:paraId="7EBFB81B" w14:textId="79BD4837" w:rsidR="008D1E71" w:rsidRPr="008D1E71" w:rsidRDefault="008D1E71" w:rsidP="008D1E71">
      <w:pPr>
        <w:rPr>
          <w:rFonts w:ascii="Lato" w:hAnsi="Lato" w:cs="Lato"/>
          <w:sz w:val="24"/>
          <w:szCs w:val="24"/>
        </w:rPr>
      </w:pPr>
    </w:p>
    <w:sectPr w:rsidR="008D1E71" w:rsidRPr="008D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panose1 w:val="020F0A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9B4"/>
    <w:multiLevelType w:val="hybridMultilevel"/>
    <w:tmpl w:val="98184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90D52"/>
    <w:multiLevelType w:val="hybridMultilevel"/>
    <w:tmpl w:val="04A48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6AD3"/>
    <w:multiLevelType w:val="hybridMultilevel"/>
    <w:tmpl w:val="30384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A1C45"/>
    <w:multiLevelType w:val="hybridMultilevel"/>
    <w:tmpl w:val="1F9631C0"/>
    <w:lvl w:ilvl="0" w:tplc="0E7E3F7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at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27662">
    <w:abstractNumId w:val="1"/>
  </w:num>
  <w:num w:numId="2" w16cid:durableId="1737387195">
    <w:abstractNumId w:val="2"/>
  </w:num>
  <w:num w:numId="3" w16cid:durableId="1109812032">
    <w:abstractNumId w:val="0"/>
  </w:num>
  <w:num w:numId="4" w16cid:durableId="706294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71"/>
    <w:rsid w:val="000F58F6"/>
    <w:rsid w:val="00173416"/>
    <w:rsid w:val="0055399B"/>
    <w:rsid w:val="008D1E71"/>
    <w:rsid w:val="00C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7EFF"/>
  <w15:chartTrackingRefBased/>
  <w15:docId w15:val="{9CDDD346-33BC-4371-A1D8-5DB93644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E71"/>
    <w:pPr>
      <w:ind w:left="720"/>
      <w:contextualSpacing/>
    </w:pPr>
  </w:style>
  <w:style w:type="character" w:customStyle="1" w:styleId="filename">
    <w:name w:val="filename"/>
    <w:basedOn w:val="a0"/>
    <w:rsid w:val="008D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Мавлетова Карина</dc:creator>
  <cp:keywords/>
  <dc:description/>
  <cp:lastModifiedBy>Мавлетова Карина</cp:lastModifiedBy>
  <cp:revision>3</cp:revision>
  <dcterms:created xsi:type="dcterms:W3CDTF">2023-02-19T19:26:00Z</dcterms:created>
  <dcterms:modified xsi:type="dcterms:W3CDTF">2023-02-19T20:50:00Z</dcterms:modified>
</cp:coreProperties>
</file>