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42424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const</w:t>
      </w:r>
      <w:r w:rsidDel="00000000" w:rsidR="00000000" w:rsidRPr="00000000">
        <w:rPr>
          <w:color w:val="24242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color w:val="2b91af"/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color w:val="242424"/>
          <w:sz w:val="28"/>
          <w:szCs w:val="28"/>
          <w:highlight w:val="white"/>
          <w:rtl w:val="0"/>
        </w:rPr>
        <w:t xml:space="preserve"> ledPin = 3;   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//pin 3 has PWM funtion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42424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const</w:t>
      </w:r>
      <w:r w:rsidDel="00000000" w:rsidR="00000000" w:rsidRPr="00000000">
        <w:rPr>
          <w:color w:val="24242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color w:val="2b91af"/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color w:val="242424"/>
          <w:sz w:val="28"/>
          <w:szCs w:val="28"/>
          <w:highlight w:val="white"/>
          <w:rtl w:val="0"/>
        </w:rPr>
        <w:t xml:space="preserve"> flexPin = A0; 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//pin A0 to read analog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4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42424"/>
          <w:sz w:val="28"/>
          <w:szCs w:val="28"/>
          <w:highlight w:val="white"/>
        </w:rPr>
      </w:pP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//Variables: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42424"/>
          <w:sz w:val="28"/>
          <w:szCs w:val="28"/>
          <w:highlight w:val="white"/>
        </w:rPr>
      </w:pPr>
      <w:r w:rsidDel="00000000" w:rsidR="00000000" w:rsidRPr="00000000">
        <w:rPr>
          <w:color w:val="2b91af"/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color w:val="242424"/>
          <w:sz w:val="28"/>
          <w:szCs w:val="28"/>
          <w:highlight w:val="white"/>
          <w:rtl w:val="0"/>
        </w:rPr>
        <w:t xml:space="preserve"> value; 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//save analog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4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42424"/>
          <w:sz w:val="28"/>
          <w:szCs w:val="28"/>
          <w:highlight w:val="white"/>
        </w:rPr>
      </w:pPr>
      <w:r w:rsidDel="00000000" w:rsidR="00000000" w:rsidRPr="00000000">
        <w:rPr>
          <w:color w:val="2b91af"/>
          <w:sz w:val="28"/>
          <w:szCs w:val="28"/>
          <w:highlight w:val="white"/>
          <w:rtl w:val="0"/>
        </w:rPr>
        <w:t xml:space="preserve">void</w:t>
      </w:r>
      <w:r w:rsidDel="00000000" w:rsidR="00000000" w:rsidRPr="00000000">
        <w:rPr>
          <w:color w:val="242424"/>
          <w:sz w:val="28"/>
          <w:szCs w:val="28"/>
          <w:highlight w:val="white"/>
          <w:rtl w:val="0"/>
        </w:rPr>
        <w:t xml:space="preserve"> setup(){</w:t>
      </w:r>
    </w:p>
    <w:p w:rsidR="00000000" w:rsidDel="00000000" w:rsidP="00000000" w:rsidRDefault="00000000" w:rsidRPr="00000000" w14:paraId="00000008">
      <w:pPr>
        <w:rPr>
          <w:color w:val="242424"/>
          <w:sz w:val="28"/>
          <w:szCs w:val="28"/>
          <w:highlight w:val="white"/>
        </w:rPr>
      </w:pPr>
      <w:r w:rsidDel="00000000" w:rsidR="00000000" w:rsidRPr="00000000">
        <w:rPr>
          <w:color w:val="242424"/>
          <w:sz w:val="28"/>
          <w:szCs w:val="28"/>
          <w:highlight w:val="white"/>
          <w:rtl w:val="0"/>
        </w:rPr>
        <w:t xml:space="preserve">  pinMode(ledPin, OUTPUT);  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//Set pin 3 as 'output'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42424"/>
          <w:sz w:val="28"/>
          <w:szCs w:val="28"/>
          <w:highlight w:val="white"/>
        </w:rPr>
      </w:pPr>
      <w:r w:rsidDel="00000000" w:rsidR="00000000" w:rsidRPr="00000000">
        <w:rPr>
          <w:color w:val="242424"/>
          <w:sz w:val="28"/>
          <w:szCs w:val="28"/>
          <w:highlight w:val="white"/>
          <w:rtl w:val="0"/>
        </w:rPr>
        <w:t xml:space="preserve">  Serial.begin(9600);       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//Begin serial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42424"/>
          <w:sz w:val="28"/>
          <w:szCs w:val="28"/>
          <w:highlight w:val="white"/>
        </w:rPr>
      </w:pPr>
      <w:r w:rsidDel="00000000" w:rsidR="00000000" w:rsidRPr="00000000">
        <w:rPr>
          <w:color w:val="242424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color w:val="24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42424"/>
          <w:sz w:val="28"/>
          <w:szCs w:val="28"/>
          <w:highlight w:val="white"/>
        </w:rPr>
      </w:pPr>
      <w:r w:rsidDel="00000000" w:rsidR="00000000" w:rsidRPr="00000000">
        <w:rPr>
          <w:color w:val="2b91af"/>
          <w:sz w:val="28"/>
          <w:szCs w:val="28"/>
          <w:highlight w:val="white"/>
          <w:rtl w:val="0"/>
        </w:rPr>
        <w:t xml:space="preserve">void</w:t>
      </w:r>
      <w:r w:rsidDel="00000000" w:rsidR="00000000" w:rsidRPr="00000000">
        <w:rPr>
          <w:color w:val="242424"/>
          <w:sz w:val="28"/>
          <w:szCs w:val="28"/>
          <w:highlight w:val="white"/>
          <w:rtl w:val="0"/>
        </w:rPr>
        <w:t xml:space="preserve"> loop(){</w:t>
      </w:r>
    </w:p>
    <w:p w:rsidR="00000000" w:rsidDel="00000000" w:rsidP="00000000" w:rsidRDefault="00000000" w:rsidRPr="00000000" w14:paraId="0000000D">
      <w:pPr>
        <w:rPr>
          <w:color w:val="242424"/>
          <w:sz w:val="28"/>
          <w:szCs w:val="28"/>
          <w:highlight w:val="white"/>
        </w:rPr>
      </w:pPr>
      <w:r w:rsidDel="00000000" w:rsidR="00000000" w:rsidRPr="00000000">
        <w:rPr>
          <w:color w:val="242424"/>
          <w:sz w:val="28"/>
          <w:szCs w:val="28"/>
          <w:highlight w:val="white"/>
          <w:rtl w:val="0"/>
        </w:rPr>
        <w:t xml:space="preserve">  value = analogRead(flexPin);         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//Read and save analog value from potentiometer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42424"/>
          <w:sz w:val="28"/>
          <w:szCs w:val="28"/>
          <w:highlight w:val="white"/>
        </w:rPr>
      </w:pPr>
      <w:r w:rsidDel="00000000" w:rsidR="00000000" w:rsidRPr="00000000">
        <w:rPr>
          <w:color w:val="242424"/>
          <w:sz w:val="28"/>
          <w:szCs w:val="28"/>
          <w:highlight w:val="white"/>
          <w:rtl w:val="0"/>
        </w:rPr>
        <w:t xml:space="preserve">  Serial.println(value);               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//Print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42424"/>
          <w:sz w:val="28"/>
          <w:szCs w:val="28"/>
          <w:highlight w:val="white"/>
        </w:rPr>
      </w:pPr>
      <w:r w:rsidDel="00000000" w:rsidR="00000000" w:rsidRPr="00000000">
        <w:rPr>
          <w:color w:val="242424"/>
          <w:sz w:val="28"/>
          <w:szCs w:val="28"/>
          <w:highlight w:val="white"/>
          <w:rtl w:val="0"/>
        </w:rPr>
        <w:t xml:space="preserve">  value = map(value, 700, 900, 0, 255);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//Map value 0-1023 to 0-255 (PWM)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42424"/>
          <w:sz w:val="28"/>
          <w:szCs w:val="28"/>
          <w:highlight w:val="white"/>
        </w:rPr>
      </w:pPr>
      <w:r w:rsidDel="00000000" w:rsidR="00000000" w:rsidRPr="00000000">
        <w:rPr>
          <w:color w:val="242424"/>
          <w:sz w:val="28"/>
          <w:szCs w:val="28"/>
          <w:highlight w:val="white"/>
          <w:rtl w:val="0"/>
        </w:rPr>
        <w:t xml:space="preserve">  analogWrite(ledPin, value);          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//Send PWM value to 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42424"/>
          <w:sz w:val="28"/>
          <w:szCs w:val="28"/>
          <w:highlight w:val="white"/>
        </w:rPr>
      </w:pPr>
      <w:r w:rsidDel="00000000" w:rsidR="00000000" w:rsidRPr="00000000">
        <w:rPr>
          <w:color w:val="242424"/>
          <w:sz w:val="28"/>
          <w:szCs w:val="28"/>
          <w:highlight w:val="white"/>
          <w:rtl w:val="0"/>
        </w:rPr>
        <w:t xml:space="preserve">  delay(100);                          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//Small delay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00" w:lineRule="auto"/>
        <w:rPr>
          <w:color w:val="242424"/>
          <w:sz w:val="28"/>
          <w:szCs w:val="28"/>
          <w:highlight w:val="white"/>
        </w:rPr>
      </w:pPr>
      <w:r w:rsidDel="00000000" w:rsidR="00000000" w:rsidRPr="00000000">
        <w:rPr>
          <w:color w:val="242424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