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0EE0A" w14:textId="77777777" w:rsidR="00C07FE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818DDDC" w14:textId="77777777" w:rsidR="00C07FE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0D040DCD" w14:textId="77777777" w:rsidR="00C07FE4" w:rsidRDefault="00C07FE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07FE4" w14:paraId="4450E655" w14:textId="77777777">
        <w:tc>
          <w:tcPr>
            <w:tcW w:w="4508" w:type="dxa"/>
          </w:tcPr>
          <w:p w14:paraId="6F9232E2" w14:textId="77777777" w:rsidR="00C07FE4" w:rsidRDefault="00000000">
            <w:r>
              <w:t>Date</w:t>
            </w:r>
          </w:p>
        </w:tc>
        <w:tc>
          <w:tcPr>
            <w:tcW w:w="4508" w:type="dxa"/>
          </w:tcPr>
          <w:p w14:paraId="56B6F7E5" w14:textId="77777777" w:rsidR="00C07FE4" w:rsidRDefault="00000000">
            <w:r>
              <w:t>31 January 2025</w:t>
            </w:r>
          </w:p>
        </w:tc>
      </w:tr>
      <w:tr w:rsidR="00C07FE4" w14:paraId="65413AA4" w14:textId="77777777">
        <w:tc>
          <w:tcPr>
            <w:tcW w:w="4508" w:type="dxa"/>
          </w:tcPr>
          <w:p w14:paraId="6EA1120F" w14:textId="77777777" w:rsidR="00C07FE4" w:rsidRDefault="00000000">
            <w:r>
              <w:t>Team ID</w:t>
            </w:r>
          </w:p>
        </w:tc>
        <w:tc>
          <w:tcPr>
            <w:tcW w:w="4508" w:type="dxa"/>
          </w:tcPr>
          <w:p w14:paraId="343EB8B8" w14:textId="77777777" w:rsidR="00C07FE4" w:rsidRDefault="00C07FE4"/>
        </w:tc>
      </w:tr>
      <w:tr w:rsidR="00C07FE4" w14:paraId="64674FD8" w14:textId="77777777">
        <w:tc>
          <w:tcPr>
            <w:tcW w:w="4508" w:type="dxa"/>
          </w:tcPr>
          <w:p w14:paraId="12739094" w14:textId="77777777" w:rsidR="00C07FE4" w:rsidRDefault="00000000">
            <w:r>
              <w:t>Project Name</w:t>
            </w:r>
          </w:p>
        </w:tc>
        <w:tc>
          <w:tcPr>
            <w:tcW w:w="4508" w:type="dxa"/>
          </w:tcPr>
          <w:p w14:paraId="767E3FED" w14:textId="77777777" w:rsidR="00C07FE4" w:rsidRDefault="00C07FE4"/>
        </w:tc>
      </w:tr>
      <w:tr w:rsidR="00C07FE4" w14:paraId="299C2C6C" w14:textId="77777777">
        <w:tc>
          <w:tcPr>
            <w:tcW w:w="4508" w:type="dxa"/>
          </w:tcPr>
          <w:p w14:paraId="6A6F0F45" w14:textId="77777777" w:rsidR="00C07FE4" w:rsidRDefault="00000000">
            <w:r>
              <w:t>Maximum Marks</w:t>
            </w:r>
          </w:p>
        </w:tc>
        <w:tc>
          <w:tcPr>
            <w:tcW w:w="4508" w:type="dxa"/>
          </w:tcPr>
          <w:p w14:paraId="41A9C94B" w14:textId="77777777" w:rsidR="00C07FE4" w:rsidRDefault="00000000">
            <w:r>
              <w:t>4 Marks</w:t>
            </w:r>
          </w:p>
        </w:tc>
      </w:tr>
    </w:tbl>
    <w:p w14:paraId="0C830451" w14:textId="63E813FE" w:rsidR="00C07FE4" w:rsidRDefault="00C07FE4">
      <w:pPr>
        <w:rPr>
          <w:b/>
          <w:sz w:val="24"/>
          <w:szCs w:val="24"/>
        </w:rPr>
      </w:pPr>
    </w:p>
    <w:p w14:paraId="681D1CC4" w14:textId="03FC63FF" w:rsidR="009165BE" w:rsidRPr="009165BE" w:rsidRDefault="009165BE" w:rsidP="009165BE">
      <w:pPr>
        <w:jc w:val="both"/>
        <w:rPr>
          <w:b/>
          <w:bCs/>
          <w:color w:val="2A2A2A"/>
          <w:sz w:val="24"/>
          <w:szCs w:val="24"/>
        </w:rPr>
      </w:pPr>
      <w:r w:rsidRPr="009165BE">
        <w:rPr>
          <w:b/>
          <w:bCs/>
          <w:color w:val="2A2A2A"/>
          <w:sz w:val="24"/>
          <w:szCs w:val="24"/>
        </w:rPr>
        <w:t xml:space="preserve">EMPATHY MAP </w:t>
      </w:r>
      <w:proofErr w:type="gramStart"/>
      <w:r w:rsidRPr="009165BE">
        <w:rPr>
          <w:b/>
          <w:bCs/>
          <w:color w:val="2A2A2A"/>
          <w:sz w:val="24"/>
          <w:szCs w:val="24"/>
        </w:rPr>
        <w:t>CANVAS</w:t>
      </w:r>
      <w:r>
        <w:rPr>
          <w:b/>
          <w:bCs/>
          <w:color w:val="2A2A2A"/>
          <w:sz w:val="24"/>
          <w:szCs w:val="24"/>
        </w:rPr>
        <w:t xml:space="preserve"> :</w:t>
      </w:r>
      <w:proofErr w:type="gramEnd"/>
    </w:p>
    <w:p w14:paraId="3FE56E69" w14:textId="77777777" w:rsidR="009165BE" w:rsidRPr="009165BE" w:rsidRDefault="009165BE" w:rsidP="009165BE">
      <w:pPr>
        <w:jc w:val="both"/>
        <w:rPr>
          <w:b/>
          <w:bCs/>
          <w:color w:val="2A2A2A"/>
          <w:sz w:val="24"/>
          <w:szCs w:val="24"/>
        </w:rPr>
      </w:pPr>
      <w:r w:rsidRPr="009165BE">
        <w:rPr>
          <w:b/>
          <w:bCs/>
          <w:color w:val="2A2A2A"/>
          <w:sz w:val="24"/>
          <w:szCs w:val="24"/>
        </w:rPr>
        <w:t>1. WHO are we empathizing with?</w:t>
      </w:r>
    </w:p>
    <w:p w14:paraId="5FC97880" w14:textId="77777777" w:rsidR="009165BE" w:rsidRPr="009165BE" w:rsidRDefault="009165BE" w:rsidP="009165BE">
      <w:pPr>
        <w:numPr>
          <w:ilvl w:val="0"/>
          <w:numId w:val="1"/>
        </w:numPr>
        <w:jc w:val="both"/>
        <w:rPr>
          <w:color w:val="2A2A2A"/>
          <w:sz w:val="24"/>
          <w:szCs w:val="24"/>
        </w:rPr>
      </w:pPr>
      <w:r w:rsidRPr="009165BE">
        <w:rPr>
          <w:b/>
          <w:bCs/>
          <w:color w:val="2A2A2A"/>
          <w:sz w:val="24"/>
          <w:szCs w:val="24"/>
        </w:rPr>
        <w:t>User:</w:t>
      </w:r>
      <w:r w:rsidRPr="009165BE">
        <w:rPr>
          <w:color w:val="2A2A2A"/>
          <w:sz w:val="24"/>
          <w:szCs w:val="24"/>
        </w:rPr>
        <w:t xml:space="preserve"> A Power Grid Analyst or an Economic Policy Maker.</w:t>
      </w:r>
    </w:p>
    <w:p w14:paraId="4F20B5D8" w14:textId="77777777" w:rsidR="009165BE" w:rsidRPr="009165BE" w:rsidRDefault="009165BE" w:rsidP="009165BE">
      <w:pPr>
        <w:numPr>
          <w:ilvl w:val="0"/>
          <w:numId w:val="1"/>
        </w:numPr>
        <w:jc w:val="both"/>
        <w:rPr>
          <w:color w:val="2A2A2A"/>
          <w:sz w:val="24"/>
          <w:szCs w:val="24"/>
        </w:rPr>
      </w:pPr>
      <w:r w:rsidRPr="009165BE">
        <w:rPr>
          <w:b/>
          <w:bCs/>
          <w:color w:val="2A2A2A"/>
          <w:sz w:val="24"/>
          <w:szCs w:val="24"/>
        </w:rPr>
        <w:t>Context:</w:t>
      </w:r>
      <w:r w:rsidRPr="009165BE">
        <w:rPr>
          <w:color w:val="2A2A2A"/>
          <w:sz w:val="24"/>
          <w:szCs w:val="24"/>
        </w:rPr>
        <w:t xml:space="preserve"> They are tasked with monitoring national energy security and economic health during the extreme volatility of the 2020 pandemic.</w:t>
      </w:r>
    </w:p>
    <w:p w14:paraId="34ECF629" w14:textId="77777777" w:rsidR="009165BE" w:rsidRPr="009165BE" w:rsidRDefault="009165BE" w:rsidP="009165BE">
      <w:pPr>
        <w:jc w:val="both"/>
        <w:rPr>
          <w:b/>
          <w:bCs/>
          <w:color w:val="2A2A2A"/>
          <w:sz w:val="24"/>
          <w:szCs w:val="24"/>
        </w:rPr>
      </w:pPr>
      <w:r w:rsidRPr="009165BE">
        <w:rPr>
          <w:b/>
          <w:bCs/>
          <w:color w:val="2A2A2A"/>
          <w:sz w:val="24"/>
          <w:szCs w:val="24"/>
        </w:rPr>
        <w:t>2. WHAT do they need to DO?</w:t>
      </w:r>
    </w:p>
    <w:p w14:paraId="01AC62CF" w14:textId="77777777" w:rsidR="009165BE" w:rsidRPr="009165BE" w:rsidRDefault="009165BE" w:rsidP="009165BE">
      <w:pPr>
        <w:numPr>
          <w:ilvl w:val="0"/>
          <w:numId w:val="2"/>
        </w:numPr>
        <w:jc w:val="both"/>
        <w:rPr>
          <w:color w:val="2A2A2A"/>
          <w:sz w:val="24"/>
          <w:szCs w:val="24"/>
        </w:rPr>
      </w:pPr>
      <w:r w:rsidRPr="009165BE">
        <w:rPr>
          <w:color w:val="2A2A2A"/>
          <w:sz w:val="24"/>
          <w:szCs w:val="24"/>
        </w:rPr>
        <w:t>They need to identify which states are lagging in recovery to provide targeted economic support.</w:t>
      </w:r>
    </w:p>
    <w:p w14:paraId="4D573F7E" w14:textId="77777777" w:rsidR="009165BE" w:rsidRPr="009165BE" w:rsidRDefault="009165BE" w:rsidP="009165BE">
      <w:pPr>
        <w:numPr>
          <w:ilvl w:val="0"/>
          <w:numId w:val="2"/>
        </w:numPr>
        <w:jc w:val="both"/>
        <w:rPr>
          <w:color w:val="2A2A2A"/>
          <w:sz w:val="24"/>
          <w:szCs w:val="24"/>
        </w:rPr>
      </w:pPr>
      <w:r w:rsidRPr="009165BE">
        <w:rPr>
          <w:color w:val="2A2A2A"/>
          <w:sz w:val="24"/>
          <w:szCs w:val="24"/>
        </w:rPr>
        <w:t>They need to predict future energy loads as industries reopen to prevent grid failure.</w:t>
      </w:r>
    </w:p>
    <w:p w14:paraId="511762B3" w14:textId="1C39FE27" w:rsidR="009165BE" w:rsidRPr="009165BE" w:rsidRDefault="009165BE" w:rsidP="009165BE">
      <w:pPr>
        <w:numPr>
          <w:ilvl w:val="0"/>
          <w:numId w:val="2"/>
        </w:numPr>
        <w:jc w:val="both"/>
        <w:rPr>
          <w:color w:val="2A2A2A"/>
          <w:sz w:val="24"/>
          <w:szCs w:val="24"/>
        </w:rPr>
      </w:pPr>
      <w:r w:rsidRPr="009165BE">
        <w:rPr>
          <w:color w:val="2A2A2A"/>
          <w:sz w:val="24"/>
          <w:szCs w:val="24"/>
        </w:rPr>
        <w:t>They must present complex data to senior leadership in a way that is "simple to digest" and visually convincing.</w:t>
      </w:r>
    </w:p>
    <w:p w14:paraId="0932455F" w14:textId="77777777" w:rsidR="009165BE" w:rsidRPr="009165BE" w:rsidRDefault="009165BE" w:rsidP="009165BE">
      <w:pPr>
        <w:jc w:val="both"/>
        <w:rPr>
          <w:b/>
          <w:bCs/>
          <w:color w:val="2A2A2A"/>
          <w:sz w:val="24"/>
          <w:szCs w:val="24"/>
        </w:rPr>
      </w:pPr>
      <w:r w:rsidRPr="009165BE">
        <w:rPr>
          <w:b/>
          <w:bCs/>
          <w:color w:val="2A2A2A"/>
          <w:sz w:val="24"/>
          <w:szCs w:val="24"/>
        </w:rPr>
        <w:t>3. What do they SEE?</w:t>
      </w:r>
    </w:p>
    <w:p w14:paraId="689C06E8" w14:textId="77777777" w:rsidR="009165BE" w:rsidRPr="009165BE" w:rsidRDefault="009165BE" w:rsidP="009165BE">
      <w:pPr>
        <w:numPr>
          <w:ilvl w:val="0"/>
          <w:numId w:val="3"/>
        </w:numPr>
        <w:jc w:val="both"/>
        <w:rPr>
          <w:color w:val="2A2A2A"/>
          <w:sz w:val="24"/>
          <w:szCs w:val="24"/>
        </w:rPr>
      </w:pPr>
      <w:r w:rsidRPr="009165BE">
        <w:rPr>
          <w:color w:val="2A2A2A"/>
          <w:sz w:val="24"/>
          <w:szCs w:val="24"/>
        </w:rPr>
        <w:t>They see thousands of rows of daily usage data in unorganized CSV files.</w:t>
      </w:r>
    </w:p>
    <w:p w14:paraId="44C1D15E" w14:textId="77777777" w:rsidR="009165BE" w:rsidRPr="009165BE" w:rsidRDefault="009165BE" w:rsidP="009165BE">
      <w:pPr>
        <w:numPr>
          <w:ilvl w:val="0"/>
          <w:numId w:val="3"/>
        </w:numPr>
        <w:jc w:val="both"/>
        <w:rPr>
          <w:color w:val="2A2A2A"/>
          <w:sz w:val="24"/>
          <w:szCs w:val="24"/>
        </w:rPr>
      </w:pPr>
      <w:r w:rsidRPr="009165BE">
        <w:rPr>
          <w:color w:val="2A2A2A"/>
          <w:sz w:val="24"/>
          <w:szCs w:val="24"/>
        </w:rPr>
        <w:t>They see news reports of varying lockdown intensities in different states (e.g., Maharashtra vs. Kerala).</w:t>
      </w:r>
    </w:p>
    <w:p w14:paraId="5A89C9E1" w14:textId="77777777" w:rsidR="009165BE" w:rsidRPr="009165BE" w:rsidRDefault="009165BE" w:rsidP="009165BE">
      <w:pPr>
        <w:numPr>
          <w:ilvl w:val="0"/>
          <w:numId w:val="3"/>
        </w:numPr>
        <w:jc w:val="both"/>
        <w:rPr>
          <w:color w:val="2A2A2A"/>
          <w:sz w:val="24"/>
          <w:szCs w:val="24"/>
        </w:rPr>
      </w:pPr>
      <w:r w:rsidRPr="009165BE">
        <w:rPr>
          <w:color w:val="2A2A2A"/>
          <w:sz w:val="24"/>
          <w:szCs w:val="24"/>
        </w:rPr>
        <w:t>They see existing static dashboards that don't allow for Year-over-Year (YoY) comparison on the same graph.</w:t>
      </w:r>
    </w:p>
    <w:p w14:paraId="7312A88F" w14:textId="77777777" w:rsidR="009165BE" w:rsidRPr="009165BE" w:rsidRDefault="009165BE" w:rsidP="009165BE">
      <w:pPr>
        <w:jc w:val="both"/>
        <w:rPr>
          <w:b/>
          <w:bCs/>
          <w:color w:val="2A2A2A"/>
          <w:sz w:val="24"/>
          <w:szCs w:val="24"/>
        </w:rPr>
      </w:pPr>
      <w:r w:rsidRPr="009165BE">
        <w:rPr>
          <w:b/>
          <w:bCs/>
          <w:color w:val="2A2A2A"/>
          <w:sz w:val="24"/>
          <w:szCs w:val="24"/>
        </w:rPr>
        <w:t>4. What do they SAY?</w:t>
      </w:r>
    </w:p>
    <w:p w14:paraId="2DD95E67" w14:textId="77777777" w:rsidR="009165BE" w:rsidRPr="009165BE" w:rsidRDefault="009165BE" w:rsidP="009165BE">
      <w:pPr>
        <w:numPr>
          <w:ilvl w:val="0"/>
          <w:numId w:val="4"/>
        </w:numPr>
        <w:jc w:val="both"/>
        <w:rPr>
          <w:color w:val="2A2A2A"/>
          <w:sz w:val="24"/>
          <w:szCs w:val="24"/>
        </w:rPr>
      </w:pPr>
      <w:r w:rsidRPr="009165BE">
        <w:rPr>
          <w:color w:val="2A2A2A"/>
          <w:sz w:val="24"/>
          <w:szCs w:val="24"/>
        </w:rPr>
        <w:t>"I need to know the exact percentage drop in industrial states during April 2020."</w:t>
      </w:r>
    </w:p>
    <w:p w14:paraId="070750FD" w14:textId="77777777" w:rsidR="009165BE" w:rsidRPr="009165BE" w:rsidRDefault="009165BE" w:rsidP="009165BE">
      <w:pPr>
        <w:numPr>
          <w:ilvl w:val="0"/>
          <w:numId w:val="4"/>
        </w:numPr>
        <w:jc w:val="both"/>
        <w:rPr>
          <w:color w:val="2A2A2A"/>
          <w:sz w:val="24"/>
          <w:szCs w:val="24"/>
        </w:rPr>
      </w:pPr>
      <w:r w:rsidRPr="009165BE">
        <w:rPr>
          <w:color w:val="2A2A2A"/>
          <w:sz w:val="24"/>
          <w:szCs w:val="24"/>
        </w:rPr>
        <w:t>"Is the recovery V-shaped, or are some regions still flat?"</w:t>
      </w:r>
    </w:p>
    <w:p w14:paraId="3EBABCE5" w14:textId="77777777" w:rsidR="009165BE" w:rsidRPr="009165BE" w:rsidRDefault="009165BE" w:rsidP="009165BE">
      <w:pPr>
        <w:numPr>
          <w:ilvl w:val="0"/>
          <w:numId w:val="4"/>
        </w:numPr>
        <w:jc w:val="both"/>
        <w:rPr>
          <w:color w:val="2A2A2A"/>
          <w:sz w:val="24"/>
          <w:szCs w:val="24"/>
        </w:rPr>
      </w:pPr>
      <w:r w:rsidRPr="009165BE">
        <w:rPr>
          <w:color w:val="2A2A2A"/>
          <w:sz w:val="24"/>
          <w:szCs w:val="24"/>
        </w:rPr>
        <w:t>"I wish I could click on a map and see the trend line change automatically."</w:t>
      </w:r>
    </w:p>
    <w:p w14:paraId="1CED85DE" w14:textId="77777777" w:rsidR="009165BE" w:rsidRPr="009165BE" w:rsidRDefault="009165BE" w:rsidP="009165BE">
      <w:pPr>
        <w:jc w:val="both"/>
        <w:rPr>
          <w:b/>
          <w:bCs/>
          <w:color w:val="2A2A2A"/>
          <w:sz w:val="24"/>
          <w:szCs w:val="24"/>
        </w:rPr>
      </w:pPr>
      <w:r w:rsidRPr="009165BE">
        <w:rPr>
          <w:b/>
          <w:bCs/>
          <w:color w:val="2A2A2A"/>
          <w:sz w:val="24"/>
          <w:szCs w:val="24"/>
        </w:rPr>
        <w:t>5. What do they DO?</w:t>
      </w:r>
    </w:p>
    <w:p w14:paraId="5F3565F8" w14:textId="77777777" w:rsidR="009165BE" w:rsidRPr="009165BE" w:rsidRDefault="009165BE" w:rsidP="009165BE">
      <w:pPr>
        <w:numPr>
          <w:ilvl w:val="0"/>
          <w:numId w:val="5"/>
        </w:numPr>
        <w:jc w:val="both"/>
        <w:rPr>
          <w:color w:val="2A2A2A"/>
          <w:sz w:val="24"/>
          <w:szCs w:val="24"/>
        </w:rPr>
      </w:pPr>
      <w:r w:rsidRPr="009165BE">
        <w:rPr>
          <w:color w:val="2A2A2A"/>
          <w:sz w:val="24"/>
          <w:szCs w:val="24"/>
        </w:rPr>
        <w:t>They spend hours manually calculating averages in Excel.</w:t>
      </w:r>
    </w:p>
    <w:p w14:paraId="1E95D082" w14:textId="77777777" w:rsidR="009165BE" w:rsidRPr="009165BE" w:rsidRDefault="009165BE" w:rsidP="009165BE">
      <w:pPr>
        <w:numPr>
          <w:ilvl w:val="0"/>
          <w:numId w:val="5"/>
        </w:numPr>
        <w:jc w:val="both"/>
        <w:rPr>
          <w:color w:val="2A2A2A"/>
          <w:sz w:val="24"/>
          <w:szCs w:val="24"/>
        </w:rPr>
      </w:pPr>
      <w:r w:rsidRPr="009165BE">
        <w:rPr>
          <w:color w:val="2A2A2A"/>
          <w:sz w:val="24"/>
          <w:szCs w:val="24"/>
        </w:rPr>
        <w:t>They try to correlate electricity drops with economic shutdowns across multiple reports.</w:t>
      </w:r>
    </w:p>
    <w:p w14:paraId="746CD6E7" w14:textId="77777777" w:rsidR="009165BE" w:rsidRPr="009165BE" w:rsidRDefault="009165BE" w:rsidP="009165BE">
      <w:pPr>
        <w:numPr>
          <w:ilvl w:val="0"/>
          <w:numId w:val="5"/>
        </w:numPr>
        <w:jc w:val="both"/>
        <w:rPr>
          <w:color w:val="2A2A2A"/>
          <w:sz w:val="24"/>
          <w:szCs w:val="24"/>
        </w:rPr>
      </w:pPr>
      <w:r w:rsidRPr="009165BE">
        <w:rPr>
          <w:color w:val="2A2A2A"/>
          <w:sz w:val="24"/>
          <w:szCs w:val="24"/>
        </w:rPr>
        <w:t>They present PowerPoint slides with static screenshots that cannot answer "what if" questions from their boss.</w:t>
      </w:r>
    </w:p>
    <w:p w14:paraId="0E7D474B" w14:textId="77777777" w:rsidR="009165BE" w:rsidRPr="009165BE" w:rsidRDefault="009165BE" w:rsidP="009165BE">
      <w:pPr>
        <w:jc w:val="both"/>
        <w:rPr>
          <w:b/>
          <w:bCs/>
          <w:color w:val="2A2A2A"/>
          <w:sz w:val="24"/>
          <w:szCs w:val="24"/>
        </w:rPr>
      </w:pPr>
      <w:r w:rsidRPr="009165BE">
        <w:rPr>
          <w:b/>
          <w:bCs/>
          <w:color w:val="2A2A2A"/>
          <w:sz w:val="24"/>
          <w:szCs w:val="24"/>
        </w:rPr>
        <w:lastRenderedPageBreak/>
        <w:t>6. What do they HEAR?</w:t>
      </w:r>
    </w:p>
    <w:p w14:paraId="7724C6F5" w14:textId="77777777" w:rsidR="009165BE" w:rsidRPr="009165BE" w:rsidRDefault="009165BE" w:rsidP="009165BE">
      <w:pPr>
        <w:numPr>
          <w:ilvl w:val="0"/>
          <w:numId w:val="6"/>
        </w:numPr>
        <w:jc w:val="both"/>
        <w:rPr>
          <w:color w:val="2A2A2A"/>
          <w:sz w:val="24"/>
          <w:szCs w:val="24"/>
        </w:rPr>
      </w:pPr>
      <w:r w:rsidRPr="009165BE">
        <w:rPr>
          <w:color w:val="2A2A2A"/>
          <w:sz w:val="24"/>
          <w:szCs w:val="24"/>
        </w:rPr>
        <w:t>They hear from industrial leaders that factories are ready to restart but energy costs/supply are concerns.</w:t>
      </w:r>
    </w:p>
    <w:p w14:paraId="58F1A67B" w14:textId="77777777" w:rsidR="009165BE" w:rsidRPr="009165BE" w:rsidRDefault="009165BE" w:rsidP="009165BE">
      <w:pPr>
        <w:numPr>
          <w:ilvl w:val="0"/>
          <w:numId w:val="6"/>
        </w:numPr>
        <w:jc w:val="both"/>
        <w:rPr>
          <w:color w:val="2A2A2A"/>
          <w:sz w:val="24"/>
          <w:szCs w:val="24"/>
        </w:rPr>
      </w:pPr>
      <w:r w:rsidRPr="009165BE">
        <w:rPr>
          <w:color w:val="2A2A2A"/>
          <w:sz w:val="24"/>
          <w:szCs w:val="24"/>
        </w:rPr>
        <w:t>They hear from colleagues that "the data is too messy to give a clear answer."</w:t>
      </w:r>
    </w:p>
    <w:p w14:paraId="30BF6CA1" w14:textId="6CAA3D11" w:rsidR="009165BE" w:rsidRPr="009165BE" w:rsidRDefault="009165BE" w:rsidP="009165BE">
      <w:pPr>
        <w:numPr>
          <w:ilvl w:val="0"/>
          <w:numId w:val="6"/>
        </w:numPr>
        <w:jc w:val="both"/>
        <w:rPr>
          <w:color w:val="2A2A2A"/>
          <w:sz w:val="24"/>
          <w:szCs w:val="24"/>
        </w:rPr>
      </w:pPr>
      <w:r w:rsidRPr="009165BE">
        <w:rPr>
          <w:color w:val="2A2A2A"/>
          <w:sz w:val="24"/>
          <w:szCs w:val="24"/>
        </w:rPr>
        <w:t>They hear the government's mandate to "digitize and automate" all infrastructure reporting.</w:t>
      </w:r>
    </w:p>
    <w:p w14:paraId="3AB73115" w14:textId="77777777" w:rsidR="009165BE" w:rsidRPr="009165BE" w:rsidRDefault="009165BE" w:rsidP="009165BE">
      <w:pPr>
        <w:jc w:val="both"/>
        <w:rPr>
          <w:b/>
          <w:bCs/>
          <w:color w:val="2A2A2A"/>
          <w:sz w:val="24"/>
          <w:szCs w:val="24"/>
        </w:rPr>
      </w:pPr>
      <w:r w:rsidRPr="009165BE">
        <w:rPr>
          <w:b/>
          <w:bCs/>
          <w:color w:val="2A2A2A"/>
          <w:sz w:val="24"/>
          <w:szCs w:val="24"/>
        </w:rPr>
        <w:t>7. What do they THINK and FEEL?</w:t>
      </w:r>
    </w:p>
    <w:p w14:paraId="20E2CF3E" w14:textId="77777777" w:rsidR="009165BE" w:rsidRPr="009165BE" w:rsidRDefault="009165BE" w:rsidP="009165BE">
      <w:pPr>
        <w:numPr>
          <w:ilvl w:val="0"/>
          <w:numId w:val="7"/>
        </w:numPr>
        <w:jc w:val="both"/>
        <w:rPr>
          <w:color w:val="2A2A2A"/>
          <w:sz w:val="24"/>
          <w:szCs w:val="24"/>
        </w:rPr>
      </w:pPr>
      <w:r w:rsidRPr="009165BE">
        <w:rPr>
          <w:b/>
          <w:bCs/>
          <w:color w:val="2A2A2A"/>
          <w:sz w:val="24"/>
          <w:szCs w:val="24"/>
        </w:rPr>
        <w:t>PAINS:</w:t>
      </w:r>
      <w:r w:rsidRPr="009165BE">
        <w:rPr>
          <w:color w:val="2A2A2A"/>
          <w:sz w:val="24"/>
          <w:szCs w:val="24"/>
        </w:rPr>
        <w:t xml:space="preserve"> * Frustrated by "Information Overload" from 16,000+ data points.</w:t>
      </w:r>
    </w:p>
    <w:p w14:paraId="3835447B" w14:textId="77777777" w:rsidR="009165BE" w:rsidRPr="009165BE" w:rsidRDefault="009165BE" w:rsidP="009165BE">
      <w:pPr>
        <w:numPr>
          <w:ilvl w:val="1"/>
          <w:numId w:val="7"/>
        </w:numPr>
        <w:jc w:val="both"/>
        <w:rPr>
          <w:color w:val="2A2A2A"/>
          <w:sz w:val="24"/>
          <w:szCs w:val="24"/>
        </w:rPr>
      </w:pPr>
      <w:r w:rsidRPr="009165BE">
        <w:rPr>
          <w:color w:val="2A2A2A"/>
          <w:sz w:val="24"/>
          <w:szCs w:val="24"/>
        </w:rPr>
        <w:t>Anxious about providing an inaccurate recovery forecast to the government.</w:t>
      </w:r>
    </w:p>
    <w:p w14:paraId="6E90FD0B" w14:textId="77777777" w:rsidR="009165BE" w:rsidRPr="009165BE" w:rsidRDefault="009165BE" w:rsidP="009165BE">
      <w:pPr>
        <w:numPr>
          <w:ilvl w:val="1"/>
          <w:numId w:val="7"/>
        </w:numPr>
        <w:jc w:val="both"/>
        <w:rPr>
          <w:color w:val="2A2A2A"/>
          <w:sz w:val="24"/>
          <w:szCs w:val="24"/>
        </w:rPr>
      </w:pPr>
      <w:r w:rsidRPr="009165BE">
        <w:rPr>
          <w:color w:val="2A2A2A"/>
          <w:sz w:val="24"/>
          <w:szCs w:val="24"/>
        </w:rPr>
        <w:t>Annoyed by slow tools that crash when trying to render a national map.</w:t>
      </w:r>
    </w:p>
    <w:p w14:paraId="4B489172" w14:textId="77777777" w:rsidR="009165BE" w:rsidRPr="009165BE" w:rsidRDefault="009165BE" w:rsidP="009165BE">
      <w:pPr>
        <w:numPr>
          <w:ilvl w:val="0"/>
          <w:numId w:val="7"/>
        </w:numPr>
        <w:jc w:val="both"/>
        <w:rPr>
          <w:color w:val="2A2A2A"/>
          <w:sz w:val="24"/>
          <w:szCs w:val="24"/>
        </w:rPr>
      </w:pPr>
      <w:r w:rsidRPr="009165BE">
        <w:rPr>
          <w:b/>
          <w:bCs/>
          <w:color w:val="2A2A2A"/>
          <w:sz w:val="24"/>
          <w:szCs w:val="24"/>
        </w:rPr>
        <w:t>GAINS:</w:t>
      </w:r>
    </w:p>
    <w:p w14:paraId="3A00A565" w14:textId="77777777" w:rsidR="009165BE" w:rsidRPr="009165BE" w:rsidRDefault="009165BE" w:rsidP="009165BE">
      <w:pPr>
        <w:numPr>
          <w:ilvl w:val="1"/>
          <w:numId w:val="7"/>
        </w:numPr>
        <w:jc w:val="both"/>
        <w:rPr>
          <w:color w:val="2A2A2A"/>
          <w:sz w:val="24"/>
          <w:szCs w:val="24"/>
        </w:rPr>
      </w:pPr>
      <w:r w:rsidRPr="009165BE">
        <w:rPr>
          <w:color w:val="2A2A2A"/>
          <w:sz w:val="24"/>
          <w:szCs w:val="24"/>
        </w:rPr>
        <w:t>Wants a "One-Stop" web-based dashboard (Flask integration).</w:t>
      </w:r>
    </w:p>
    <w:p w14:paraId="45D5EB82" w14:textId="77777777" w:rsidR="009165BE" w:rsidRPr="009165BE" w:rsidRDefault="009165BE" w:rsidP="009165BE">
      <w:pPr>
        <w:numPr>
          <w:ilvl w:val="1"/>
          <w:numId w:val="7"/>
        </w:numPr>
        <w:jc w:val="both"/>
        <w:rPr>
          <w:color w:val="2A2A2A"/>
          <w:sz w:val="24"/>
          <w:szCs w:val="24"/>
        </w:rPr>
      </w:pPr>
      <w:r w:rsidRPr="009165BE">
        <w:rPr>
          <w:color w:val="2A2A2A"/>
          <w:sz w:val="24"/>
          <w:szCs w:val="24"/>
        </w:rPr>
        <w:t>Needs to feel like an "Empowered Analyst" who can uncover insights in seconds.</w:t>
      </w:r>
    </w:p>
    <w:p w14:paraId="3AB8AF92" w14:textId="77777777" w:rsidR="009165BE" w:rsidRPr="009165BE" w:rsidRDefault="009165BE" w:rsidP="009165BE">
      <w:pPr>
        <w:numPr>
          <w:ilvl w:val="1"/>
          <w:numId w:val="7"/>
        </w:numPr>
        <w:jc w:val="both"/>
        <w:rPr>
          <w:color w:val="2A2A2A"/>
          <w:sz w:val="24"/>
          <w:szCs w:val="24"/>
        </w:rPr>
      </w:pPr>
      <w:r w:rsidRPr="009165BE">
        <w:rPr>
          <w:color w:val="2A2A2A"/>
          <w:sz w:val="24"/>
          <w:szCs w:val="24"/>
        </w:rPr>
        <w:t>Hopes to see a clear, data-driven narrative of India's resilience.</w:t>
      </w:r>
    </w:p>
    <w:p w14:paraId="01FD4812" w14:textId="6CE10E92" w:rsidR="00C07FE4" w:rsidRDefault="00000000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.</w:t>
      </w:r>
    </w:p>
    <w:p w14:paraId="6CC28672" w14:textId="61220976" w:rsidR="00C07FE4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  <w:r w:rsidR="009165BE">
        <w:rPr>
          <w:b/>
          <w:noProof/>
          <w:color w:val="2A2A2A"/>
          <w:sz w:val="24"/>
          <w:szCs w:val="24"/>
        </w:rPr>
        <w:drawing>
          <wp:inline distT="0" distB="0" distL="0" distR="0" wp14:anchorId="71D1D87E" wp14:editId="2BBDEA44">
            <wp:extent cx="5731510" cy="3707130"/>
            <wp:effectExtent l="0" t="0" r="2540" b="7620"/>
            <wp:docPr id="33509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94996" name="Picture 3350949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CA05" w14:textId="410A67B4" w:rsidR="00C07FE4" w:rsidRPr="009165BE" w:rsidRDefault="00C07FE4" w:rsidP="009165BE">
      <w:pPr>
        <w:jc w:val="both"/>
        <w:rPr>
          <w:b/>
          <w:color w:val="2A2A2A"/>
          <w:sz w:val="24"/>
          <w:szCs w:val="24"/>
        </w:rPr>
      </w:pPr>
    </w:p>
    <w:sectPr w:rsidR="00C07FE4" w:rsidRPr="009165B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B0EA0"/>
    <w:multiLevelType w:val="multilevel"/>
    <w:tmpl w:val="A930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86412"/>
    <w:multiLevelType w:val="multilevel"/>
    <w:tmpl w:val="9756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A3A7F"/>
    <w:multiLevelType w:val="multilevel"/>
    <w:tmpl w:val="D316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64BA9"/>
    <w:multiLevelType w:val="multilevel"/>
    <w:tmpl w:val="B1CC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534EE"/>
    <w:multiLevelType w:val="multilevel"/>
    <w:tmpl w:val="836C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96AA7"/>
    <w:multiLevelType w:val="multilevel"/>
    <w:tmpl w:val="A87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D83E56"/>
    <w:multiLevelType w:val="multilevel"/>
    <w:tmpl w:val="3A60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191301">
    <w:abstractNumId w:val="2"/>
  </w:num>
  <w:num w:numId="2" w16cid:durableId="1306813259">
    <w:abstractNumId w:val="1"/>
  </w:num>
  <w:num w:numId="3" w16cid:durableId="894703475">
    <w:abstractNumId w:val="6"/>
  </w:num>
  <w:num w:numId="4" w16cid:durableId="1386835195">
    <w:abstractNumId w:val="3"/>
  </w:num>
  <w:num w:numId="5" w16cid:durableId="942807013">
    <w:abstractNumId w:val="0"/>
  </w:num>
  <w:num w:numId="6" w16cid:durableId="683631290">
    <w:abstractNumId w:val="5"/>
  </w:num>
  <w:num w:numId="7" w16cid:durableId="317808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FE4"/>
    <w:rsid w:val="00786989"/>
    <w:rsid w:val="009165BE"/>
    <w:rsid w:val="00C0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DA2CC"/>
  <w15:docId w15:val="{765AF24B-87E8-4790-BB36-FA0AEA6B3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Amit Bhati</cp:lastModifiedBy>
  <cp:revision>2</cp:revision>
  <dcterms:created xsi:type="dcterms:W3CDTF">2022-09-18T16:51:00Z</dcterms:created>
  <dcterms:modified xsi:type="dcterms:W3CDTF">2026-03-07T18:32:00Z</dcterms:modified>
</cp:coreProperties>
</file>