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A557A" w14:textId="77777777" w:rsidR="00036E0E" w:rsidRPr="00036E0E" w:rsidRDefault="00036E0E" w:rsidP="00036E0E">
      <w:r w:rsidRPr="00036E0E">
        <w:br/>
        <w:t xml:space="preserve">23 hours </w:t>
      </w:r>
      <w:proofErr w:type="gramStart"/>
      <w:r w:rsidRPr="00036E0E">
        <w:t>ago</w:t>
      </w:r>
      <w:proofErr w:type="gramEnd"/>
      <w:r w:rsidRPr="00036E0E">
        <w:t xml:space="preserve"> • Visible to anyone on or off LinkedIn</w:t>
      </w:r>
    </w:p>
    <w:p w14:paraId="6A242E7C" w14:textId="54FDC847" w:rsidR="00036E0E" w:rsidRDefault="00036E0E" w:rsidP="00036E0E">
      <w:r w:rsidRPr="00036E0E">
        <w:t xml:space="preserve">If you're diving into AI, these 10 terms are non-negotiable. </w:t>
      </w:r>
      <w:r w:rsidRPr="00036E0E">
        <w:br/>
        <w:t xml:space="preserve">(And yes, most people mix up at least 3 of them </w:t>
      </w:r>
      <w:r w:rsidRPr="00036E0E">
        <w:rPr>
          <w:rFonts w:ascii="Segoe UI Emoji" w:hAnsi="Segoe UI Emoji" w:cs="Segoe UI Emoji"/>
        </w:rPr>
        <w:t>👇</w:t>
      </w:r>
      <w:r w:rsidRPr="00036E0E">
        <w:t xml:space="preserve">) </w:t>
      </w:r>
      <w:r w:rsidRPr="00036E0E">
        <w:br/>
        <w:t xml:space="preserve"> </w:t>
      </w:r>
      <w:r w:rsidRPr="00036E0E">
        <w:br/>
        <w:t xml:space="preserve">Brough to you by </w:t>
      </w:r>
      <w:hyperlink r:id="rId5" w:tgtFrame="_self" w:history="1">
        <w:r w:rsidRPr="00036E0E">
          <w:rPr>
            <w:rStyle w:val="Hyperlink"/>
            <w:b/>
            <w:bCs/>
          </w:rPr>
          <w:t>programmingvalley.com</w:t>
        </w:r>
      </w:hyperlink>
      <w:r w:rsidRPr="00036E0E">
        <w:t xml:space="preserve"> </w:t>
      </w:r>
      <w:r w:rsidRPr="00036E0E">
        <w:br/>
        <w:t xml:space="preserve"> </w:t>
      </w:r>
      <w:r w:rsidRPr="00036E0E">
        <w:br/>
        <w:t xml:space="preserve">Here’s the cheat sheet I wish I had when I started: </w:t>
      </w:r>
      <w:r w:rsidRPr="00036E0E">
        <w:br/>
        <w:t xml:space="preserve"> </w:t>
      </w:r>
      <w:r w:rsidRPr="00036E0E">
        <w:br/>
        <w:t xml:space="preserve">1. AI – All machine-based intelligence </w:t>
      </w:r>
      <w:r w:rsidRPr="00036E0E">
        <w:br/>
        <w:t xml:space="preserve"> </w:t>
      </w:r>
      <w:r w:rsidRPr="00036E0E">
        <w:br/>
        <w:t xml:space="preserve">2. ML – Learning from data without being explicitly programmed </w:t>
      </w:r>
      <w:r w:rsidRPr="00036E0E">
        <w:br/>
        <w:t xml:space="preserve"> </w:t>
      </w:r>
      <w:r w:rsidRPr="00036E0E">
        <w:br/>
        <w:t xml:space="preserve">3. DL – Neural networks with multiple layers </w:t>
      </w:r>
      <w:r w:rsidRPr="00036E0E">
        <w:br/>
        <w:t xml:space="preserve"> </w:t>
      </w:r>
      <w:r w:rsidRPr="00036E0E">
        <w:br/>
        <w:t xml:space="preserve">4. NLP – Understanding and generating human language </w:t>
      </w:r>
      <w:r w:rsidRPr="00036E0E">
        <w:br/>
        <w:t xml:space="preserve"> </w:t>
      </w:r>
      <w:r w:rsidRPr="00036E0E">
        <w:br/>
        <w:t xml:space="preserve">5. RL – Learning through feedback (rewards/penalties) </w:t>
      </w:r>
      <w:r w:rsidRPr="00036E0E">
        <w:br/>
        <w:t xml:space="preserve"> </w:t>
      </w:r>
      <w:r w:rsidRPr="00036E0E">
        <w:br/>
        <w:t xml:space="preserve">6. SL – </w:t>
      </w:r>
      <w:proofErr w:type="spellStart"/>
      <w:r w:rsidRPr="00036E0E">
        <w:t>Labeled</w:t>
      </w:r>
      <w:proofErr w:type="spellEnd"/>
      <w:r w:rsidRPr="00036E0E">
        <w:t xml:space="preserve"> data used to predict outcomes </w:t>
      </w:r>
      <w:r w:rsidRPr="00036E0E">
        <w:br/>
        <w:t xml:space="preserve"> </w:t>
      </w:r>
      <w:r w:rsidRPr="00036E0E">
        <w:br/>
        <w:t xml:space="preserve">7. UL – Discovering patterns in </w:t>
      </w:r>
      <w:proofErr w:type="spellStart"/>
      <w:r w:rsidRPr="00036E0E">
        <w:t>unlabeled</w:t>
      </w:r>
      <w:proofErr w:type="spellEnd"/>
      <w:r w:rsidRPr="00036E0E">
        <w:t xml:space="preserve"> data </w:t>
      </w:r>
      <w:r w:rsidRPr="00036E0E">
        <w:br/>
        <w:t xml:space="preserve"> </w:t>
      </w:r>
      <w:r w:rsidRPr="00036E0E">
        <w:br/>
        <w:t xml:space="preserve">8. CNNs – Specialized for processing images/videos </w:t>
      </w:r>
      <w:r w:rsidRPr="00036E0E">
        <w:br/>
        <w:t xml:space="preserve"> </w:t>
      </w:r>
      <w:r w:rsidRPr="00036E0E">
        <w:br/>
        <w:t xml:space="preserve">9. GANs – Two neural nets competing to create realism </w:t>
      </w:r>
      <w:r w:rsidRPr="00036E0E">
        <w:br/>
        <w:t xml:space="preserve"> </w:t>
      </w:r>
      <w:r w:rsidRPr="00036E0E">
        <w:br/>
        <w:t xml:space="preserve">10. CV – Recognizing objects, faces, movement from images </w:t>
      </w:r>
      <w:r w:rsidRPr="00036E0E">
        <w:br/>
        <w:t xml:space="preserve"> </w:t>
      </w:r>
      <w:r w:rsidRPr="00036E0E">
        <w:br/>
        <w:t xml:space="preserve">Save this. Learn these. Speak the language of AI fluently. </w:t>
      </w:r>
      <w:r w:rsidRPr="00036E0E">
        <w:br/>
        <w:t xml:space="preserve"> </w:t>
      </w:r>
      <w:r w:rsidRPr="00036E0E">
        <w:br/>
      </w:r>
      <w:r w:rsidRPr="00036E0E">
        <w:rPr>
          <w:rFonts w:ascii="Segoe UI Emoji" w:hAnsi="Segoe UI Emoji" w:cs="Segoe UI Emoji"/>
        </w:rPr>
        <w:t>📚</w:t>
      </w:r>
      <w:r w:rsidRPr="00036E0E">
        <w:t xml:space="preserve"> Want to actually use these terms in real projects? </w:t>
      </w:r>
      <w:r w:rsidRPr="00036E0E">
        <w:br/>
        <w:t xml:space="preserve"> </w:t>
      </w:r>
      <w:r w:rsidRPr="00036E0E">
        <w:br/>
        <w:t xml:space="preserve">Google AI Essentials </w:t>
      </w:r>
      <w:r w:rsidRPr="00036E0E">
        <w:br/>
      </w:r>
      <w:hyperlink r:id="rId6" w:tgtFrame="_self" w:history="1">
        <w:r w:rsidRPr="00036E0E">
          <w:rPr>
            <w:rStyle w:val="Hyperlink"/>
            <w:b/>
            <w:bCs/>
          </w:rPr>
          <w:t>https://lnkd.in/d4gk_rCC</w:t>
        </w:r>
      </w:hyperlink>
      <w:r w:rsidRPr="00036E0E">
        <w:t xml:space="preserve"> </w:t>
      </w:r>
      <w:r w:rsidRPr="00036E0E">
        <w:br/>
        <w:t xml:space="preserve"> </w:t>
      </w:r>
      <w:r w:rsidRPr="00036E0E">
        <w:br/>
        <w:t xml:space="preserve">Prompt Engineering for ChatGPT </w:t>
      </w:r>
      <w:r w:rsidRPr="00036E0E">
        <w:br/>
      </w:r>
      <w:hyperlink r:id="rId7" w:tgtFrame="_self" w:history="1">
        <w:r w:rsidRPr="00036E0E">
          <w:rPr>
            <w:rStyle w:val="Hyperlink"/>
            <w:b/>
            <w:bCs/>
          </w:rPr>
          <w:t>https://lnkd.in/dAAAyZ8X</w:t>
        </w:r>
      </w:hyperlink>
      <w:r w:rsidRPr="00036E0E">
        <w:t xml:space="preserve"> </w:t>
      </w:r>
      <w:r w:rsidRPr="00036E0E">
        <w:br/>
        <w:t xml:space="preserve"> </w:t>
      </w:r>
      <w:r w:rsidRPr="00036E0E">
        <w:br/>
        <w:t xml:space="preserve">Generative AI for Software Developers </w:t>
      </w:r>
      <w:r w:rsidRPr="00036E0E">
        <w:br/>
      </w:r>
      <w:hyperlink r:id="rId8" w:tgtFrame="_self" w:history="1">
        <w:r w:rsidRPr="00036E0E">
          <w:rPr>
            <w:rStyle w:val="Hyperlink"/>
            <w:b/>
            <w:bCs/>
          </w:rPr>
          <w:t>https://lnkd.in/dG9DKbKc</w:t>
        </w:r>
      </w:hyperlink>
      <w:r w:rsidRPr="00036E0E">
        <w:t xml:space="preserve"> </w:t>
      </w:r>
      <w:r w:rsidRPr="00036E0E">
        <w:br/>
        <w:t xml:space="preserve"> </w:t>
      </w:r>
      <w:r w:rsidRPr="00036E0E">
        <w:br/>
        <w:t xml:space="preserve">Generative AI with LLMs </w:t>
      </w:r>
      <w:r w:rsidRPr="00036E0E">
        <w:br/>
      </w:r>
      <w:hyperlink r:id="rId9" w:tgtFrame="_self" w:history="1">
        <w:r w:rsidRPr="00036E0E">
          <w:rPr>
            <w:rStyle w:val="Hyperlink"/>
            <w:b/>
            <w:bCs/>
          </w:rPr>
          <w:t>https://lnkd.in/dXHZps7z</w:t>
        </w:r>
      </w:hyperlink>
      <w:r w:rsidRPr="00036E0E">
        <w:t xml:space="preserve"> </w:t>
      </w:r>
      <w:r w:rsidRPr="00036E0E">
        <w:br/>
        <w:t xml:space="preserve"> </w:t>
      </w:r>
      <w:r w:rsidRPr="00036E0E">
        <w:br/>
        <w:t xml:space="preserve">Microsoft AI Product Manager </w:t>
      </w:r>
      <w:r w:rsidRPr="00036E0E">
        <w:br/>
      </w:r>
      <w:hyperlink r:id="rId10" w:tgtFrame="_self" w:history="1">
        <w:r w:rsidRPr="00036E0E">
          <w:rPr>
            <w:rStyle w:val="Hyperlink"/>
            <w:b/>
            <w:bCs/>
          </w:rPr>
          <w:t>https://lnkd.in/dUiGk87w</w:t>
        </w:r>
      </w:hyperlink>
      <w:r w:rsidRPr="00036E0E">
        <w:t xml:space="preserve"> </w:t>
      </w:r>
      <w:r w:rsidRPr="00036E0E">
        <w:br/>
      </w:r>
      <w:r w:rsidRPr="00036E0E">
        <w:lastRenderedPageBreak/>
        <w:t xml:space="preserve"> </w:t>
      </w:r>
      <w:r w:rsidRPr="00036E0E">
        <w:br/>
      </w:r>
    </w:p>
    <w:p w14:paraId="3F1CE9E9" w14:textId="77777777" w:rsidR="00036E0E" w:rsidRDefault="00036E0E" w:rsidP="00036E0E"/>
    <w:p w14:paraId="51129728" w14:textId="77777777" w:rsidR="00036E0E" w:rsidRPr="00036E0E" w:rsidRDefault="00036E0E" w:rsidP="00036E0E"/>
    <w:p w14:paraId="09184BB4" w14:textId="0580C23E" w:rsidR="00036E0E" w:rsidRPr="00036E0E" w:rsidRDefault="00036E0E" w:rsidP="00036E0E">
      <w:r w:rsidRPr="00036E0E">
        <w:drawing>
          <wp:inline distT="0" distB="0" distL="0" distR="0" wp14:anchorId="37A87BE5" wp14:editId="6138A423">
            <wp:extent cx="5731510" cy="3863340"/>
            <wp:effectExtent l="0" t="0" r="2540" b="3810"/>
            <wp:docPr id="86717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70830" name=""/>
                    <pic:cNvPicPr/>
                  </pic:nvPicPr>
                  <pic:blipFill>
                    <a:blip r:embed="rId11"/>
                    <a:stretch>
                      <a:fillRect/>
                    </a:stretch>
                  </pic:blipFill>
                  <pic:spPr>
                    <a:xfrm>
                      <a:off x="0" y="0"/>
                      <a:ext cx="5731510" cy="3863340"/>
                    </a:xfrm>
                    <a:prstGeom prst="rect">
                      <a:avLst/>
                    </a:prstGeom>
                  </pic:spPr>
                </pic:pic>
              </a:graphicData>
            </a:graphic>
          </wp:inline>
        </w:drawing>
      </w:r>
    </w:p>
    <w:p w14:paraId="5B08D209" w14:textId="77777777" w:rsidR="00C37356" w:rsidRDefault="00C37356"/>
    <w:p w14:paraId="085150C3" w14:textId="77777777" w:rsidR="00F50173" w:rsidRDefault="00F50173"/>
    <w:p w14:paraId="1BB43566" w14:textId="77777777" w:rsidR="00F50173" w:rsidRPr="00F50173" w:rsidRDefault="00F50173" w:rsidP="00F50173">
      <w:pPr>
        <w:numPr>
          <w:ilvl w:val="0"/>
          <w:numId w:val="1"/>
        </w:numPr>
      </w:pPr>
      <w:r w:rsidRPr="00F50173">
        <w:rPr>
          <w:b/>
          <w:bCs/>
        </w:rPr>
        <w:t>Standardized Toolchain:</w:t>
      </w:r>
      <w:r w:rsidRPr="00F50173">
        <w:t> They provided every development team with a standardized, automated toolchain for security scanning:</w:t>
      </w:r>
    </w:p>
    <w:p w14:paraId="6B713C7B" w14:textId="77777777" w:rsidR="00F50173" w:rsidRPr="00F50173" w:rsidRDefault="00F50173" w:rsidP="00F50173">
      <w:pPr>
        <w:numPr>
          <w:ilvl w:val="1"/>
          <w:numId w:val="1"/>
        </w:numPr>
      </w:pPr>
      <w:r w:rsidRPr="00F50173">
        <w:rPr>
          <w:b/>
          <w:bCs/>
        </w:rPr>
        <w:t>Static Application Security Testing (SAST)</w:t>
      </w:r>
      <w:r w:rsidRPr="00F50173">
        <w:t> integrated directly into the pull request process in Azure DevOps. Code is scanned </w:t>
      </w:r>
      <w:r w:rsidRPr="00F50173">
        <w:rPr>
          <w:i/>
          <w:iCs/>
        </w:rPr>
        <w:t>before</w:t>
      </w:r>
      <w:r w:rsidRPr="00F50173">
        <w:t> it's even merged.</w:t>
      </w:r>
    </w:p>
    <w:p w14:paraId="722A1DE3" w14:textId="77777777" w:rsidR="00F50173" w:rsidRPr="00F50173" w:rsidRDefault="00F50173" w:rsidP="00F50173">
      <w:pPr>
        <w:numPr>
          <w:ilvl w:val="1"/>
          <w:numId w:val="1"/>
        </w:numPr>
      </w:pPr>
      <w:r w:rsidRPr="00F50173">
        <w:rPr>
          <w:b/>
          <w:bCs/>
        </w:rPr>
        <w:t>Software Composition Analysis (SCA)</w:t>
      </w:r>
      <w:r w:rsidRPr="00F50173">
        <w:t> to automatically scan for vulnerable open-source libraries.</w:t>
      </w:r>
    </w:p>
    <w:p w14:paraId="54C97A2F" w14:textId="77777777" w:rsidR="00F50173" w:rsidRPr="00F50173" w:rsidRDefault="00F50173" w:rsidP="00F50173">
      <w:pPr>
        <w:numPr>
          <w:ilvl w:val="1"/>
          <w:numId w:val="1"/>
        </w:numPr>
      </w:pPr>
      <w:r w:rsidRPr="00F50173">
        <w:rPr>
          <w:b/>
          <w:bCs/>
        </w:rPr>
        <w:t>Dynamic Application Security Testing (DAST)</w:t>
      </w:r>
      <w:r w:rsidRPr="00F50173">
        <w:t> and penetration testing in pre-production environments.</w:t>
      </w:r>
    </w:p>
    <w:p w14:paraId="50614C7E" w14:textId="77777777" w:rsidR="00F50173" w:rsidRPr="00F50173" w:rsidRDefault="00F50173" w:rsidP="00F50173">
      <w:pPr>
        <w:numPr>
          <w:ilvl w:val="0"/>
          <w:numId w:val="1"/>
        </w:numPr>
      </w:pPr>
      <w:r w:rsidRPr="00F50173">
        <w:rPr>
          <w:b/>
          <w:bCs/>
        </w:rPr>
        <w:t>Security as Code:</w:t>
      </w:r>
      <w:r w:rsidRPr="00F50173">
        <w:t> Security policies (e.g., "no high-severity vulnerabilities") are enforced by the toolchain, not just by manual gatekeepers.</w:t>
      </w:r>
    </w:p>
    <w:p w14:paraId="3FC05B6F" w14:textId="77777777" w:rsidR="00F50173" w:rsidRPr="00F50173" w:rsidRDefault="00F50173" w:rsidP="00F50173">
      <w:pPr>
        <w:numPr>
          <w:ilvl w:val="0"/>
          <w:numId w:val="1"/>
        </w:numPr>
      </w:pPr>
      <w:r w:rsidRPr="00F50173">
        <w:rPr>
          <w:b/>
          <w:bCs/>
        </w:rPr>
        <w:t>Training &amp; Ownership:</w:t>
      </w:r>
      <w:r w:rsidRPr="00F50173">
        <w:t> Developers are trained to think about security and are given the tools to find and fix issues themselves early in the lifecycle ("Shift Left").</w:t>
      </w:r>
    </w:p>
    <w:p w14:paraId="6D342416" w14:textId="77777777" w:rsidR="002B2C3A" w:rsidRDefault="002B2C3A" w:rsidP="002B2C3A">
      <w:pPr>
        <w:pStyle w:val="ds-markdown-paragraph"/>
        <w:numPr>
          <w:ilvl w:val="0"/>
          <w:numId w:val="1"/>
        </w:numPr>
        <w:shd w:val="clear" w:color="auto" w:fill="FFFFFF"/>
        <w:spacing w:before="0" w:beforeAutospacing="0" w:after="0" w:afterAutospacing="0"/>
        <w:rPr>
          <w:rFonts w:ascii="Segoe UI" w:hAnsi="Segoe UI" w:cs="Segoe UI"/>
          <w:color w:val="0F1115"/>
        </w:rPr>
      </w:pPr>
      <w:r>
        <w:rPr>
          <w:rFonts w:ascii="Segoe UI" w:hAnsi="Segoe UI" w:cs="Segoe UI"/>
          <w:color w:val="0F1115"/>
        </w:rPr>
        <w:t>Search for </w:t>
      </w:r>
      <w:r>
        <w:rPr>
          <w:rStyle w:val="Strong"/>
          <w:rFonts w:ascii="Segoe UI" w:eastAsiaTheme="majorEastAsia" w:hAnsi="Segoe UI" w:cs="Segoe UI"/>
          <w:color w:val="0F1115"/>
        </w:rPr>
        <w:t>"Microsoft SDL (Security Development Lifecycle) DevOps"</w:t>
      </w:r>
      <w:r>
        <w:rPr>
          <w:rFonts w:ascii="Segoe UI" w:hAnsi="Segoe UI" w:cs="Segoe UI"/>
          <w:color w:val="0F1115"/>
        </w:rPr>
        <w:t>.</w:t>
      </w:r>
    </w:p>
    <w:p w14:paraId="46A6B013" w14:textId="77777777" w:rsidR="002B2C3A" w:rsidRDefault="002B2C3A" w:rsidP="002B2C3A">
      <w:pPr>
        <w:pStyle w:val="ds-markdown-paragraph"/>
        <w:numPr>
          <w:ilvl w:val="0"/>
          <w:numId w:val="1"/>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lastRenderedPageBreak/>
        <w:t>Blameless Postmortems:</w:t>
      </w:r>
      <w:r>
        <w:rPr>
          <w:rFonts w:ascii="Segoe UI" w:hAnsi="Segoe UI" w:cs="Segoe UI"/>
          <w:color w:val="0F1115"/>
        </w:rPr>
        <w:t> They shifted the culture from "who broke it?" to "what in our process allowed this to happen and how do we fix it?"</w:t>
      </w:r>
    </w:p>
    <w:p w14:paraId="03BDB567" w14:textId="77777777" w:rsidR="002B2C3A" w:rsidRDefault="002B2C3A" w:rsidP="002B2C3A">
      <w:pPr>
        <w:pStyle w:val="ds-markdown-paragraph"/>
        <w:numPr>
          <w:ilvl w:val="0"/>
          <w:numId w:val="1"/>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Tooling Investment:</w:t>
      </w:r>
      <w:r>
        <w:rPr>
          <w:rFonts w:ascii="Segoe UI" w:hAnsi="Segoe UI" w:cs="Segoe UI"/>
          <w:color w:val="0F1115"/>
        </w:rPr>
        <w:t> They built and open-sourced powerful CI/CD and monitoring tools, including </w:t>
      </w:r>
      <w:proofErr w:type="spellStart"/>
      <w:r>
        <w:rPr>
          <w:rStyle w:val="Strong"/>
          <w:rFonts w:ascii="Segoe UI" w:eastAsiaTheme="majorEastAsia" w:hAnsi="Segoe UI" w:cs="Segoe UI"/>
          <w:color w:val="0F1115"/>
        </w:rPr>
        <w:t>Deployinator</w:t>
      </w:r>
      <w:proofErr w:type="spellEnd"/>
      <w:r>
        <w:rPr>
          <w:rFonts w:ascii="Segoe UI" w:hAnsi="Segoe UI" w:cs="Segoe UI"/>
          <w:color w:val="0F1115"/>
        </w:rPr>
        <w:t> (a deployment tool) and </w:t>
      </w:r>
      <w:proofErr w:type="spellStart"/>
      <w:r>
        <w:rPr>
          <w:rStyle w:val="Strong"/>
          <w:rFonts w:ascii="Segoe UI" w:eastAsiaTheme="majorEastAsia" w:hAnsi="Segoe UI" w:cs="Segoe UI"/>
          <w:color w:val="0F1115"/>
        </w:rPr>
        <w:t>statsD</w:t>
      </w:r>
      <w:proofErr w:type="spellEnd"/>
      <w:r>
        <w:rPr>
          <w:rFonts w:ascii="Segoe UI" w:hAnsi="Segoe UI" w:cs="Segoe UI"/>
          <w:color w:val="0F1115"/>
        </w:rPr>
        <w:t> (for application metrics).</w:t>
      </w:r>
    </w:p>
    <w:p w14:paraId="1FE4E47F" w14:textId="77777777" w:rsidR="002B2C3A" w:rsidRDefault="002B2C3A" w:rsidP="002B2C3A">
      <w:pPr>
        <w:pStyle w:val="ds-markdown-paragraph"/>
        <w:numPr>
          <w:ilvl w:val="0"/>
          <w:numId w:val="1"/>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Continuous Deployment:</w:t>
      </w:r>
      <w:r>
        <w:rPr>
          <w:rFonts w:ascii="Segoe UI" w:hAnsi="Segoe UI" w:cs="Segoe UI"/>
          <w:color w:val="0F1115"/>
        </w:rPr>
        <w:t> They established a rigorous practice where every developer commit that passed automated tests could be deployed to production. They achieved </w:t>
      </w:r>
      <w:r>
        <w:rPr>
          <w:rStyle w:val="Strong"/>
          <w:rFonts w:ascii="Segoe UI" w:eastAsiaTheme="majorEastAsia" w:hAnsi="Segoe UI" w:cs="Segoe UI"/>
          <w:color w:val="0F1115"/>
        </w:rPr>
        <w:t>50+ deployments a day</w:t>
      </w:r>
      <w:r>
        <w:rPr>
          <w:rFonts w:ascii="Segoe UI" w:hAnsi="Segoe UI" w:cs="Segoe UI"/>
          <w:color w:val="0F1115"/>
        </w:rPr>
        <w:t>.</w:t>
      </w:r>
    </w:p>
    <w:p w14:paraId="0AA8E61E" w14:textId="77777777" w:rsidR="002B2C3A" w:rsidRDefault="002B2C3A" w:rsidP="002B2C3A">
      <w:pPr>
        <w:pStyle w:val="ds-markdown-paragraph"/>
        <w:numPr>
          <w:ilvl w:val="0"/>
          <w:numId w:val="1"/>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Forced Resilience:</w:t>
      </w:r>
      <w:r>
        <w:rPr>
          <w:rFonts w:ascii="Segoe UI" w:hAnsi="Segoe UI" w:cs="Segoe UI"/>
          <w:color w:val="0F1115"/>
        </w:rPr>
        <w:t> Because engineers knew their services could be killed at any moment, they were forced to build </w:t>
      </w:r>
      <w:r>
        <w:rPr>
          <w:rStyle w:val="Strong"/>
          <w:rFonts w:ascii="Segoe UI" w:eastAsiaTheme="majorEastAsia" w:hAnsi="Segoe UI" w:cs="Segoe UI"/>
          <w:color w:val="0F1115"/>
        </w:rPr>
        <w:t>fault-tolerant</w:t>
      </w:r>
      <w:r>
        <w:rPr>
          <w:rFonts w:ascii="Segoe UI" w:hAnsi="Segoe UI" w:cs="Segoe UI"/>
          <w:color w:val="0F1115"/>
        </w:rPr>
        <w:t>, </w:t>
      </w:r>
      <w:r>
        <w:rPr>
          <w:rStyle w:val="Strong"/>
          <w:rFonts w:ascii="Segoe UI" w:eastAsiaTheme="majorEastAsia" w:hAnsi="Segoe UI" w:cs="Segoe UI"/>
          <w:color w:val="0F1115"/>
        </w:rPr>
        <w:t>redundant</w:t>
      </w:r>
      <w:r>
        <w:rPr>
          <w:rFonts w:ascii="Segoe UI" w:hAnsi="Segoe UI" w:cs="Segoe UI"/>
          <w:color w:val="0F1115"/>
        </w:rPr>
        <w:t>, and </w:t>
      </w:r>
      <w:r>
        <w:rPr>
          <w:rStyle w:val="Strong"/>
          <w:rFonts w:ascii="Segoe UI" w:eastAsiaTheme="majorEastAsia" w:hAnsi="Segoe UI" w:cs="Segoe UI"/>
          <w:color w:val="0F1115"/>
        </w:rPr>
        <w:t>self-healing</w:t>
      </w:r>
      <w:r>
        <w:rPr>
          <w:rFonts w:ascii="Segoe UI" w:hAnsi="Segoe UI" w:cs="Segoe UI"/>
          <w:color w:val="0F1115"/>
        </w:rPr>
        <w:t> systems from the start.</w:t>
      </w:r>
    </w:p>
    <w:p w14:paraId="0C90D5BB" w14:textId="77777777" w:rsidR="002B2C3A" w:rsidRDefault="002B2C3A" w:rsidP="002B2C3A">
      <w:pPr>
        <w:pStyle w:val="ds-markdown-paragraph"/>
        <w:numPr>
          <w:ilvl w:val="0"/>
          <w:numId w:val="1"/>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Confidence:</w:t>
      </w:r>
      <w:r>
        <w:rPr>
          <w:rFonts w:ascii="Segoe UI" w:hAnsi="Segoe UI" w:cs="Segoe UI"/>
          <w:color w:val="0F1115"/>
        </w:rPr>
        <w:t> The CI/CD pipeline could deploy changes dozens of times a day with extreme confidence because the systems were rigorously tested </w:t>
      </w:r>
      <w:r>
        <w:rPr>
          <w:rStyle w:val="Emphasis"/>
          <w:rFonts w:ascii="Segoe UI" w:eastAsiaTheme="majorEastAsia" w:hAnsi="Segoe UI" w:cs="Segoe UI"/>
          <w:color w:val="0F1115"/>
        </w:rPr>
        <w:t>in production</w:t>
      </w:r>
      <w:r>
        <w:rPr>
          <w:rFonts w:ascii="Segoe UI" w:hAnsi="Segoe UI" w:cs="Segoe UI"/>
          <w:color w:val="0F1115"/>
        </w:rPr>
        <w:t> every single day.</w:t>
      </w:r>
    </w:p>
    <w:p w14:paraId="2B642FB1" w14:textId="77777777" w:rsidR="002B2C3A" w:rsidRDefault="002B2C3A" w:rsidP="002B2C3A">
      <w:pPr>
        <w:pStyle w:val="ds-markdown-paragraph"/>
        <w:numPr>
          <w:ilvl w:val="0"/>
          <w:numId w:val="1"/>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Cultural Shift:</w:t>
      </w:r>
      <w:r>
        <w:rPr>
          <w:rFonts w:ascii="Segoe UI" w:hAnsi="Segoe UI" w:cs="Segoe UI"/>
          <w:color w:val="0F1115"/>
        </w:rPr>
        <w:t xml:space="preserve"> It created a culture where engineers are not afraid of failure but instead anticipate and design for it. This is a core </w:t>
      </w:r>
      <w:proofErr w:type="spellStart"/>
      <w:r>
        <w:rPr>
          <w:rFonts w:ascii="Segoe UI" w:hAnsi="Segoe UI" w:cs="Segoe UI"/>
          <w:color w:val="0F1115"/>
        </w:rPr>
        <w:t>DevSecOps</w:t>
      </w:r>
      <w:proofErr w:type="spellEnd"/>
      <w:r>
        <w:rPr>
          <w:rFonts w:ascii="Segoe UI" w:hAnsi="Segoe UI" w:cs="Segoe UI"/>
          <w:color w:val="0F1115"/>
        </w:rPr>
        <w:t xml:space="preserve"> principle—"assume breach."</w:t>
      </w:r>
    </w:p>
    <w:p w14:paraId="0CB5588D" w14:textId="77777777" w:rsidR="002B2C3A" w:rsidRDefault="002B2C3A" w:rsidP="002B2C3A">
      <w:pPr>
        <w:pStyle w:val="ds-markdown-paragraph"/>
        <w:numPr>
          <w:ilvl w:val="0"/>
          <w:numId w:val="1"/>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Deployment Frequency:</w:t>
      </w:r>
      <w:r>
        <w:rPr>
          <w:rFonts w:ascii="Segoe UI" w:hAnsi="Segoe UI" w:cs="Segoe UI"/>
          <w:color w:val="0F1115"/>
        </w:rPr>
        <w:t> They went from deploying code every few months to ****</w:t>
      </w:r>
    </w:p>
    <w:p w14:paraId="2412C8CE" w14:textId="77777777" w:rsidR="002B2C3A" w:rsidRDefault="002B2C3A" w:rsidP="002B2C3A">
      <w:pPr>
        <w:pStyle w:val="ds-markdown-paragraph"/>
        <w:numPr>
          <w:ilvl w:val="0"/>
          <w:numId w:val="1"/>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Reliability:</w:t>
      </w:r>
      <w:r>
        <w:rPr>
          <w:rFonts w:ascii="Segoe UI" w:hAnsi="Segoe UI" w:cs="Segoe UI"/>
          <w:color w:val="0F1115"/>
        </w:rPr>
        <w:t> Because changes were small and isolated, failures were easier to detect and roll back.</w:t>
      </w:r>
    </w:p>
    <w:p w14:paraId="7FAE476C" w14:textId="77777777" w:rsidR="002B2C3A" w:rsidRDefault="002B2C3A" w:rsidP="002B2C3A">
      <w:pPr>
        <w:pStyle w:val="ds-markdown-paragraph"/>
        <w:numPr>
          <w:ilvl w:val="0"/>
          <w:numId w:val="1"/>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Scalability:</w:t>
      </w:r>
      <w:r>
        <w:rPr>
          <w:rFonts w:ascii="Segoe UI" w:hAnsi="Segoe UI" w:cs="Segoe UI"/>
          <w:color w:val="0F1115"/>
        </w:rPr>
        <w:t> This microservices approach is the foundation that allowed Amazon Web Services (AWS) to be built and scaled. They literally "ate their own dog food."</w:t>
      </w:r>
    </w:p>
    <w:p w14:paraId="5BF6EA1A" w14:textId="77777777" w:rsidR="002B2C3A" w:rsidRDefault="002B2C3A" w:rsidP="002B2C3A">
      <w:pPr>
        <w:pStyle w:val="ds-markdown-paragraph"/>
        <w:numPr>
          <w:ilvl w:val="0"/>
          <w:numId w:val="1"/>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Organizational Speed:</w:t>
      </w:r>
      <w:r>
        <w:rPr>
          <w:rFonts w:ascii="Segoe UI" w:hAnsi="Segoe UI" w:cs="Segoe UI"/>
          <w:color w:val="0F1115"/>
        </w:rPr>
        <w:t> Small, autonomous teams could innovate and release features without being blocked by other teams.</w:t>
      </w:r>
    </w:p>
    <w:p w14:paraId="73CA6F82" w14:textId="77777777" w:rsidR="00F50173" w:rsidRDefault="00F50173"/>
    <w:p w14:paraId="6B20C2CE" w14:textId="77777777" w:rsidR="002B2C3A" w:rsidRDefault="002B2C3A"/>
    <w:p w14:paraId="2C756B77" w14:textId="77777777" w:rsidR="002B2C3A" w:rsidRPr="002B2C3A" w:rsidRDefault="002B2C3A" w:rsidP="002B2C3A">
      <w:pPr>
        <w:rPr>
          <w:b/>
          <w:bCs/>
        </w:rPr>
      </w:pPr>
      <w:r w:rsidRPr="002B2C3A">
        <w:rPr>
          <w:b/>
          <w:bCs/>
        </w:rPr>
        <w:t>1. The "Before" Picture: The Problem</w:t>
      </w:r>
    </w:p>
    <w:p w14:paraId="2FA882AF" w14:textId="77777777" w:rsidR="002B2C3A" w:rsidRPr="002B2C3A" w:rsidRDefault="002B2C3A" w:rsidP="002B2C3A">
      <w:pPr>
        <w:numPr>
          <w:ilvl w:val="0"/>
          <w:numId w:val="6"/>
        </w:numPr>
      </w:pPr>
      <w:r w:rsidRPr="002B2C3A">
        <w:rPr>
          <w:b/>
          <w:bCs/>
        </w:rPr>
        <w:t>Who:</w:t>
      </w:r>
      <w:r w:rsidRPr="002B2C3A">
        <w:t> One of India's largest private banks.</w:t>
      </w:r>
    </w:p>
    <w:p w14:paraId="6EAA2DDE" w14:textId="77777777" w:rsidR="002B2C3A" w:rsidRPr="002B2C3A" w:rsidRDefault="002B2C3A" w:rsidP="002B2C3A">
      <w:pPr>
        <w:numPr>
          <w:ilvl w:val="0"/>
          <w:numId w:val="6"/>
        </w:numPr>
      </w:pPr>
      <w:r w:rsidRPr="002B2C3A">
        <w:rPr>
          <w:b/>
          <w:bCs/>
        </w:rPr>
        <w:t>Scale:</w:t>
      </w:r>
      <w:r w:rsidRPr="002B2C3A">
        <w:t> Massive - 200M+ customers, 8,800+ branches, 21,000+ ATMs. This establishes that the problem is complex and the solution is battle-tested at scale.</w:t>
      </w:r>
    </w:p>
    <w:p w14:paraId="11AE83A1" w14:textId="77777777" w:rsidR="002B2C3A" w:rsidRPr="002B2C3A" w:rsidRDefault="002B2C3A" w:rsidP="002B2C3A">
      <w:pPr>
        <w:numPr>
          <w:ilvl w:val="0"/>
          <w:numId w:val="6"/>
        </w:numPr>
      </w:pPr>
      <w:r w:rsidRPr="002B2C3A">
        <w:rPr>
          <w:b/>
          <w:bCs/>
        </w:rPr>
        <w:t>Core Problem:</w:t>
      </w:r>
      <w:r w:rsidRPr="002B2C3A">
        <w:t> </w:t>
      </w:r>
      <w:r w:rsidRPr="002B2C3A">
        <w:rPr>
          <w:b/>
          <w:bCs/>
        </w:rPr>
        <w:t>Poor Data Quality</w:t>
      </w:r>
      <w:r w:rsidRPr="002B2C3A">
        <w:t> leading to operational inefficiency.</w:t>
      </w:r>
    </w:p>
    <w:p w14:paraId="6EFC7334" w14:textId="77777777" w:rsidR="002B2C3A" w:rsidRPr="002B2C3A" w:rsidRDefault="002B2C3A" w:rsidP="002B2C3A">
      <w:pPr>
        <w:numPr>
          <w:ilvl w:val="0"/>
          <w:numId w:val="6"/>
        </w:numPr>
      </w:pPr>
      <w:r w:rsidRPr="002B2C3A">
        <w:rPr>
          <w:b/>
          <w:bCs/>
        </w:rPr>
        <w:t>Specific Symptoms:</w:t>
      </w:r>
    </w:p>
    <w:p w14:paraId="65DC892D" w14:textId="77777777" w:rsidR="002B2C3A" w:rsidRPr="002B2C3A" w:rsidRDefault="002B2C3A" w:rsidP="002B2C3A">
      <w:pPr>
        <w:numPr>
          <w:ilvl w:val="1"/>
          <w:numId w:val="6"/>
        </w:numPr>
      </w:pPr>
      <w:r w:rsidRPr="002B2C3A">
        <w:rPr>
          <w:b/>
          <w:bCs/>
        </w:rPr>
        <w:t>Duplicate Records:</w:t>
      </w:r>
      <w:r w:rsidRPr="002B2C3A">
        <w:t> Same customer listed multiple times.</w:t>
      </w:r>
    </w:p>
    <w:p w14:paraId="588763C7" w14:textId="77777777" w:rsidR="002B2C3A" w:rsidRPr="002B2C3A" w:rsidRDefault="002B2C3A" w:rsidP="002B2C3A">
      <w:pPr>
        <w:numPr>
          <w:ilvl w:val="1"/>
          <w:numId w:val="6"/>
        </w:numPr>
      </w:pPr>
      <w:r w:rsidRPr="002B2C3A">
        <w:rPr>
          <w:b/>
          <w:bCs/>
        </w:rPr>
        <w:t>Inconsistent Data:</w:t>
      </w:r>
      <w:r w:rsidRPr="002B2C3A">
        <w:t> The same data (e.g., address, name) formatted differently across systems.</w:t>
      </w:r>
    </w:p>
    <w:p w14:paraId="5D0BC0BA" w14:textId="77777777" w:rsidR="002B2C3A" w:rsidRPr="002B2C3A" w:rsidRDefault="002B2C3A" w:rsidP="002B2C3A">
      <w:pPr>
        <w:numPr>
          <w:ilvl w:val="1"/>
          <w:numId w:val="6"/>
        </w:numPr>
      </w:pPr>
      <w:r w:rsidRPr="002B2C3A">
        <w:rPr>
          <w:b/>
          <w:bCs/>
        </w:rPr>
        <w:t>Poor Validation:</w:t>
      </w:r>
      <w:r w:rsidRPr="002B2C3A">
        <w:t> Incorrect or invalid data entering the system.</w:t>
      </w:r>
    </w:p>
    <w:p w14:paraId="26ED8DF1" w14:textId="77777777" w:rsidR="002B2C3A" w:rsidRPr="002B2C3A" w:rsidRDefault="002B2C3A" w:rsidP="002B2C3A">
      <w:pPr>
        <w:numPr>
          <w:ilvl w:val="1"/>
          <w:numId w:val="6"/>
        </w:numPr>
      </w:pPr>
      <w:r w:rsidRPr="002B2C3A">
        <w:rPr>
          <w:b/>
          <w:bCs/>
        </w:rPr>
        <w:t>Fragmented Data:</w:t>
      </w:r>
      <w:r w:rsidRPr="002B2C3A">
        <w:t> Data siloed across 21 different source systems.</w:t>
      </w:r>
    </w:p>
    <w:p w14:paraId="026B1F63" w14:textId="77777777" w:rsidR="002B2C3A" w:rsidRPr="002B2C3A" w:rsidRDefault="002B2C3A" w:rsidP="002B2C3A">
      <w:pPr>
        <w:numPr>
          <w:ilvl w:val="0"/>
          <w:numId w:val="6"/>
        </w:numPr>
      </w:pPr>
      <w:r w:rsidRPr="002B2C3A">
        <w:rPr>
          <w:b/>
          <w:bCs/>
        </w:rPr>
        <w:lastRenderedPageBreak/>
        <w:t>Root Causes Cited:</w:t>
      </w:r>
    </w:p>
    <w:p w14:paraId="629FBB5B" w14:textId="77777777" w:rsidR="002B2C3A" w:rsidRPr="002B2C3A" w:rsidRDefault="002B2C3A" w:rsidP="002B2C3A">
      <w:pPr>
        <w:numPr>
          <w:ilvl w:val="1"/>
          <w:numId w:val="7"/>
        </w:numPr>
      </w:pPr>
      <w:r w:rsidRPr="002B2C3A">
        <w:rPr>
          <w:b/>
          <w:bCs/>
        </w:rPr>
        <w:t>Suboptimal Data Handling:</w:t>
      </w:r>
      <w:r w:rsidRPr="002B2C3A">
        <w:t> Outdated or ineffective processes.</w:t>
      </w:r>
    </w:p>
    <w:p w14:paraId="24E37A37" w14:textId="77777777" w:rsidR="002B2C3A" w:rsidRPr="002B2C3A" w:rsidRDefault="002B2C3A" w:rsidP="002B2C3A">
      <w:pPr>
        <w:numPr>
          <w:ilvl w:val="1"/>
          <w:numId w:val="7"/>
        </w:numPr>
      </w:pPr>
      <w:r w:rsidRPr="002B2C3A">
        <w:rPr>
          <w:b/>
          <w:bCs/>
        </w:rPr>
        <w:t>Complex Data Migrations:</w:t>
      </w:r>
      <w:r w:rsidRPr="002B2C3A">
        <w:t> Moving data from old to new systems often corrupts it.</w:t>
      </w:r>
    </w:p>
    <w:p w14:paraId="45D44687" w14:textId="77777777" w:rsidR="002B2C3A" w:rsidRPr="002B2C3A" w:rsidRDefault="002B2C3A" w:rsidP="002B2C3A">
      <w:pPr>
        <w:numPr>
          <w:ilvl w:val="1"/>
          <w:numId w:val="7"/>
        </w:numPr>
      </w:pPr>
      <w:r w:rsidRPr="002B2C3A">
        <w:rPr>
          <w:b/>
          <w:bCs/>
        </w:rPr>
        <w:t>Multiple Data Sources:</w:t>
      </w:r>
      <w:r w:rsidRPr="002B2C3A">
        <w:t> Lack of a single source of truth.</w:t>
      </w:r>
    </w:p>
    <w:p w14:paraId="7BA28BDF" w14:textId="77777777" w:rsidR="002B2C3A" w:rsidRPr="002B2C3A" w:rsidRDefault="002B2C3A" w:rsidP="002B2C3A">
      <w:pPr>
        <w:numPr>
          <w:ilvl w:val="0"/>
          <w:numId w:val="6"/>
        </w:numPr>
      </w:pPr>
      <w:r w:rsidRPr="002B2C3A">
        <w:rPr>
          <w:b/>
          <w:bCs/>
        </w:rPr>
        <w:t>Business Impact:</w:t>
      </w:r>
      <w:r w:rsidRPr="002B2C3A">
        <w:t> </w:t>
      </w:r>
      <w:r w:rsidRPr="002B2C3A">
        <w:rPr>
          <w:b/>
          <w:bCs/>
        </w:rPr>
        <w:t>Customer dissatisfaction</w:t>
      </w:r>
      <w:r w:rsidRPr="002B2C3A">
        <w:t> (e.g., wrong communications, slow service) and </w:t>
      </w:r>
      <w:r w:rsidRPr="002B2C3A">
        <w:rPr>
          <w:b/>
          <w:bCs/>
        </w:rPr>
        <w:t>internal inefficiencies</w:t>
      </w:r>
      <w:r w:rsidRPr="002B2C3A">
        <w:t> (wasted time, resources, errors).</w:t>
      </w:r>
    </w:p>
    <w:p w14:paraId="25DCDA42" w14:textId="77777777" w:rsidR="002B2C3A" w:rsidRPr="002B2C3A" w:rsidRDefault="002B2C3A" w:rsidP="002B2C3A">
      <w:pPr>
        <w:rPr>
          <w:b/>
          <w:bCs/>
        </w:rPr>
      </w:pPr>
      <w:r w:rsidRPr="002B2C3A">
        <w:rPr>
          <w:b/>
          <w:bCs/>
        </w:rPr>
        <w:t>2. The Solution: What Was Implemented</w:t>
      </w:r>
    </w:p>
    <w:p w14:paraId="24ADCD5A" w14:textId="77777777" w:rsidR="002B2C3A" w:rsidRPr="002B2C3A" w:rsidRDefault="002B2C3A" w:rsidP="002B2C3A">
      <w:r w:rsidRPr="002B2C3A">
        <w:t>The vendor implemented a </w:t>
      </w:r>
      <w:r w:rsidRPr="002B2C3A">
        <w:rPr>
          <w:b/>
          <w:bCs/>
        </w:rPr>
        <w:t>"Data Quality Management (DQM) solution."</w:t>
      </w:r>
      <w:r w:rsidRPr="002B2C3A">
        <w:t> While not stated explicitly, this typically involves:</w:t>
      </w:r>
    </w:p>
    <w:p w14:paraId="3AABB217" w14:textId="77777777" w:rsidR="002B2C3A" w:rsidRPr="002B2C3A" w:rsidRDefault="002B2C3A" w:rsidP="002B2C3A">
      <w:pPr>
        <w:numPr>
          <w:ilvl w:val="0"/>
          <w:numId w:val="8"/>
        </w:numPr>
      </w:pPr>
      <w:r w:rsidRPr="002B2C3A">
        <w:rPr>
          <w:b/>
          <w:bCs/>
        </w:rPr>
        <w:t>Data Profiling:</w:t>
      </w:r>
      <w:r w:rsidRPr="002B2C3A">
        <w:t> </w:t>
      </w:r>
      <w:proofErr w:type="spellStart"/>
      <w:r w:rsidRPr="002B2C3A">
        <w:t>Analyzing</w:t>
      </w:r>
      <w:proofErr w:type="spellEnd"/>
      <w:r w:rsidRPr="002B2C3A">
        <w:t xml:space="preserve"> the existing data to understand the depth of quality issues.</w:t>
      </w:r>
    </w:p>
    <w:p w14:paraId="67DBDF44" w14:textId="77777777" w:rsidR="002B2C3A" w:rsidRPr="002B2C3A" w:rsidRDefault="002B2C3A" w:rsidP="002B2C3A">
      <w:pPr>
        <w:numPr>
          <w:ilvl w:val="0"/>
          <w:numId w:val="8"/>
        </w:numPr>
      </w:pPr>
      <w:r w:rsidRPr="002B2C3A">
        <w:rPr>
          <w:b/>
          <w:bCs/>
        </w:rPr>
        <w:t>Data Cleansing/Standardization:</w:t>
      </w:r>
      <w:r w:rsidRPr="002B2C3A">
        <w:t> Fixing errors, formatting names/addresses consistently, and enriching incomplete data.</w:t>
      </w:r>
    </w:p>
    <w:p w14:paraId="79111568" w14:textId="77777777" w:rsidR="002B2C3A" w:rsidRPr="002B2C3A" w:rsidRDefault="002B2C3A" w:rsidP="002B2C3A">
      <w:pPr>
        <w:numPr>
          <w:ilvl w:val="0"/>
          <w:numId w:val="8"/>
        </w:numPr>
      </w:pPr>
      <w:r w:rsidRPr="002B2C3A">
        <w:rPr>
          <w:b/>
          <w:bCs/>
        </w:rPr>
        <w:t>Data Matching &amp; Deduplication:</w:t>
      </w:r>
      <w:r w:rsidRPr="002B2C3A">
        <w:t> Using algorithms to identify and merge duplicate customer records.</w:t>
      </w:r>
    </w:p>
    <w:p w14:paraId="1F6F3197" w14:textId="77777777" w:rsidR="002B2C3A" w:rsidRPr="002B2C3A" w:rsidRDefault="002B2C3A" w:rsidP="002B2C3A">
      <w:pPr>
        <w:numPr>
          <w:ilvl w:val="0"/>
          <w:numId w:val="8"/>
        </w:numPr>
      </w:pPr>
      <w:r w:rsidRPr="002B2C3A">
        <w:rPr>
          <w:b/>
          <w:bCs/>
        </w:rPr>
        <w:t>Automated Data Validation:</w:t>
      </w:r>
      <w:r w:rsidRPr="002B2C3A">
        <w:t> Implementing rules to prevent bad data from entering the system in the first place.</w:t>
      </w:r>
    </w:p>
    <w:p w14:paraId="07CE3C9C" w14:textId="77777777" w:rsidR="002B2C3A" w:rsidRPr="002B2C3A" w:rsidRDefault="002B2C3A" w:rsidP="002B2C3A">
      <w:pPr>
        <w:numPr>
          <w:ilvl w:val="0"/>
          <w:numId w:val="8"/>
        </w:numPr>
      </w:pPr>
      <w:r w:rsidRPr="002B2C3A">
        <w:rPr>
          <w:b/>
          <w:bCs/>
        </w:rPr>
        <w:t>Data Integration:</w:t>
      </w:r>
      <w:r w:rsidRPr="002B2C3A">
        <w:t> Creating pipelines to unify data from the 21 different sources into a coherent, single view.</w:t>
      </w:r>
    </w:p>
    <w:p w14:paraId="0DF7DC7B" w14:textId="77777777" w:rsidR="002B2C3A" w:rsidRPr="002B2C3A" w:rsidRDefault="002B2C3A" w:rsidP="002B2C3A">
      <w:pPr>
        <w:rPr>
          <w:b/>
          <w:bCs/>
        </w:rPr>
      </w:pPr>
      <w:r w:rsidRPr="002B2C3A">
        <w:rPr>
          <w:b/>
          <w:bCs/>
        </w:rPr>
        <w:t>3. The "After" Picture: The Results &amp; Outcomes</w:t>
      </w:r>
    </w:p>
    <w:p w14:paraId="78D209CF" w14:textId="77777777" w:rsidR="002B2C3A" w:rsidRPr="002B2C3A" w:rsidRDefault="002B2C3A" w:rsidP="002B2C3A">
      <w:r w:rsidRPr="002B2C3A">
        <w:t>The outcomes are measurable and directly tied to the original problems:</w:t>
      </w:r>
    </w:p>
    <w:p w14:paraId="2CCF5412" w14:textId="77777777" w:rsidR="002B2C3A" w:rsidRPr="002B2C3A" w:rsidRDefault="002B2C3A" w:rsidP="002B2C3A">
      <w:pPr>
        <w:numPr>
          <w:ilvl w:val="0"/>
          <w:numId w:val="9"/>
        </w:numPr>
      </w:pPr>
      <w:r w:rsidRPr="002B2C3A">
        <w:rPr>
          <w:b/>
          <w:bCs/>
        </w:rPr>
        <w:t>Standardized Data Elements:</w:t>
      </w:r>
      <w:r w:rsidRPr="002B2C3A">
        <w:t> Solved the "inconsistent data" problem.</w:t>
      </w:r>
    </w:p>
    <w:p w14:paraId="28D8F269" w14:textId="77777777" w:rsidR="002B2C3A" w:rsidRPr="002B2C3A" w:rsidRDefault="002B2C3A" w:rsidP="002B2C3A">
      <w:pPr>
        <w:numPr>
          <w:ilvl w:val="0"/>
          <w:numId w:val="9"/>
        </w:numPr>
      </w:pPr>
      <w:r w:rsidRPr="002B2C3A">
        <w:rPr>
          <w:b/>
          <w:bCs/>
        </w:rPr>
        <w:t>260-270 Automated Data Quality Rules:</w:t>
      </w:r>
      <w:r w:rsidRPr="002B2C3A">
        <w:t> This is the core of the solution. Automation ensures quality is maintained without manual effort. Rules could be things like "Email must be valid format," "Customer ID must be unique," etc.</w:t>
      </w:r>
    </w:p>
    <w:p w14:paraId="25D85EA4" w14:textId="77777777" w:rsidR="002B2C3A" w:rsidRPr="002B2C3A" w:rsidRDefault="002B2C3A" w:rsidP="002B2C3A">
      <w:pPr>
        <w:numPr>
          <w:ilvl w:val="0"/>
          <w:numId w:val="9"/>
        </w:numPr>
      </w:pPr>
      <w:r w:rsidRPr="002B2C3A">
        <w:rPr>
          <w:b/>
          <w:bCs/>
        </w:rPr>
        <w:t>21 Source Systems Integrated:</w:t>
      </w:r>
      <w:r w:rsidRPr="002B2C3A">
        <w:t> Solved the "fragmented resources" and "multiple data sources" problem. This creates a </w:t>
      </w:r>
      <w:r w:rsidRPr="002B2C3A">
        <w:rPr>
          <w:b/>
          <w:bCs/>
        </w:rPr>
        <w:t>single customer view</w:t>
      </w:r>
      <w:r w:rsidRPr="002B2C3A">
        <w:t>.</w:t>
      </w:r>
    </w:p>
    <w:p w14:paraId="78B391C4" w14:textId="77777777" w:rsidR="002B2C3A" w:rsidRPr="002B2C3A" w:rsidRDefault="002B2C3A" w:rsidP="002B2C3A">
      <w:pPr>
        <w:numPr>
          <w:ilvl w:val="0"/>
          <w:numId w:val="9"/>
        </w:numPr>
      </w:pPr>
      <w:r w:rsidRPr="002B2C3A">
        <w:rPr>
          <w:b/>
          <w:bCs/>
        </w:rPr>
        <w:t>Reduction in Data Loading Time:</w:t>
      </w:r>
      <w:r w:rsidRPr="002B2C3A">
        <w:t> A key efficiency metric. Processes became faster.</w:t>
      </w:r>
    </w:p>
    <w:p w14:paraId="1BEC0464" w14:textId="77777777" w:rsidR="002B2C3A" w:rsidRPr="002B2C3A" w:rsidRDefault="002B2C3A" w:rsidP="002B2C3A">
      <w:pPr>
        <w:numPr>
          <w:ilvl w:val="0"/>
          <w:numId w:val="9"/>
        </w:numPr>
      </w:pPr>
      <w:r w:rsidRPr="002B2C3A">
        <w:rPr>
          <w:b/>
          <w:bCs/>
        </w:rPr>
        <w:t>Enhanced Customer Experience:</w:t>
      </w:r>
      <w:r w:rsidRPr="002B2C3A">
        <w:t> The ultimate business goal. Results in timely services, personalization, and increased trust.</w:t>
      </w:r>
    </w:p>
    <w:p w14:paraId="02255EC5" w14:textId="77777777" w:rsidR="002B2C3A" w:rsidRDefault="002B2C3A"/>
    <w:p w14:paraId="7F266B97" w14:textId="77777777" w:rsidR="00912D6F" w:rsidRPr="00912D6F" w:rsidRDefault="00912D6F" w:rsidP="00912D6F">
      <w:pPr>
        <w:rPr>
          <w:b/>
          <w:bCs/>
        </w:rPr>
      </w:pPr>
      <w:r w:rsidRPr="00912D6F">
        <w:rPr>
          <w:b/>
          <w:bCs/>
        </w:rPr>
        <w:t>Step 3: Template for Your Notes (Example)</w:t>
      </w:r>
    </w:p>
    <w:p w14:paraId="7FFA7F88" w14:textId="77777777" w:rsidR="00912D6F" w:rsidRPr="00912D6F" w:rsidRDefault="00912D6F" w:rsidP="00912D6F">
      <w:r w:rsidRPr="00912D6F">
        <w:t>Here’s how your summary in Notion or your note-taking app might look:</w:t>
      </w:r>
    </w:p>
    <w:p w14:paraId="47FB7207" w14:textId="77777777" w:rsidR="00912D6F" w:rsidRPr="00912D6F" w:rsidRDefault="00912D6F" w:rsidP="00912D6F">
      <w:r w:rsidRPr="00912D6F">
        <w:t>markdown</w:t>
      </w:r>
    </w:p>
    <w:p w14:paraId="1452467F" w14:textId="77777777" w:rsidR="00912D6F" w:rsidRPr="00912D6F" w:rsidRDefault="00912D6F" w:rsidP="00912D6F">
      <w:r w:rsidRPr="00912D6F">
        <w:t># Analysis: Scalable Notification System Blueprint</w:t>
      </w:r>
    </w:p>
    <w:p w14:paraId="33672258" w14:textId="77777777" w:rsidR="00912D6F" w:rsidRPr="00912D6F" w:rsidRDefault="00912D6F" w:rsidP="00912D6F"/>
    <w:p w14:paraId="169D6A41" w14:textId="77777777" w:rsidR="00912D6F" w:rsidRPr="00912D6F" w:rsidRDefault="00912D6F" w:rsidP="00912D6F">
      <w:r w:rsidRPr="00912D6F">
        <w:rPr>
          <w:b/>
          <w:bCs/>
        </w:rPr>
        <w:t>**</w:t>
      </w:r>
      <w:proofErr w:type="gramStart"/>
      <w:r w:rsidRPr="00912D6F">
        <w:rPr>
          <w:b/>
          <w:bCs/>
        </w:rPr>
        <w:t>Source:*</w:t>
      </w:r>
      <w:proofErr w:type="gramEnd"/>
      <w:r w:rsidRPr="00912D6F">
        <w:rPr>
          <w:b/>
          <w:bCs/>
        </w:rPr>
        <w:t>*</w:t>
      </w:r>
      <w:r w:rsidRPr="00912D6F">
        <w:t xml:space="preserve"> [LinkedIn Post by </w:t>
      </w:r>
      <w:proofErr w:type="spellStart"/>
      <w:r w:rsidRPr="00912D6F">
        <w:t>Jaswindder</w:t>
      </w:r>
      <w:proofErr w:type="spellEnd"/>
      <w:r w:rsidRPr="00912D6F">
        <w:t xml:space="preserve"> </w:t>
      </w:r>
      <w:proofErr w:type="gramStart"/>
      <w:r w:rsidRPr="00912D6F">
        <w:t>Kummar](</w:t>
      </w:r>
      <w:proofErr w:type="gramEnd"/>
      <w:r w:rsidRPr="00912D6F">
        <w:t>https://www.linkedin.com/...)</w:t>
      </w:r>
    </w:p>
    <w:p w14:paraId="300202C0" w14:textId="77777777" w:rsidR="00912D6F" w:rsidRPr="00912D6F" w:rsidRDefault="00912D6F" w:rsidP="00912D6F">
      <w:r w:rsidRPr="00912D6F">
        <w:rPr>
          <w:b/>
          <w:bCs/>
        </w:rPr>
        <w:t xml:space="preserve">**Date </w:t>
      </w:r>
      <w:proofErr w:type="gramStart"/>
      <w:r w:rsidRPr="00912D6F">
        <w:rPr>
          <w:b/>
          <w:bCs/>
        </w:rPr>
        <w:t>Studied:*</w:t>
      </w:r>
      <w:proofErr w:type="gramEnd"/>
      <w:r w:rsidRPr="00912D6F">
        <w:rPr>
          <w:b/>
          <w:bCs/>
        </w:rPr>
        <w:t>*</w:t>
      </w:r>
      <w:r w:rsidRPr="00912D6F">
        <w:t xml:space="preserve"> 2023-10-27</w:t>
      </w:r>
    </w:p>
    <w:p w14:paraId="58304FFF" w14:textId="77777777" w:rsidR="00912D6F" w:rsidRPr="00912D6F" w:rsidRDefault="00912D6F" w:rsidP="00912D6F"/>
    <w:p w14:paraId="5079D815" w14:textId="77777777" w:rsidR="00912D6F" w:rsidRPr="00912D6F" w:rsidRDefault="00912D6F" w:rsidP="00912D6F">
      <w:r w:rsidRPr="00912D6F">
        <w:t>## Core Concept</w:t>
      </w:r>
    </w:p>
    <w:p w14:paraId="6D636D6D" w14:textId="77777777" w:rsidR="00912D6F" w:rsidRPr="00912D6F" w:rsidRDefault="00912D6F" w:rsidP="00912D6F">
      <w:r w:rsidRPr="00912D6F">
        <w:t>A cloud-based, asynchronous system for sending high volumes of notifications reliably.</w:t>
      </w:r>
    </w:p>
    <w:p w14:paraId="1A69D999" w14:textId="77777777" w:rsidR="00912D6F" w:rsidRPr="00912D6F" w:rsidRDefault="00912D6F" w:rsidP="00912D6F"/>
    <w:p w14:paraId="69CD84BE" w14:textId="77777777" w:rsidR="00912D6F" w:rsidRPr="00912D6F" w:rsidRDefault="00912D6F" w:rsidP="00912D6F">
      <w:r w:rsidRPr="00912D6F">
        <w:t>## Key Components &amp; Why They're Used</w:t>
      </w:r>
    </w:p>
    <w:p w14:paraId="0C6A55C7" w14:textId="77777777" w:rsidR="00912D6F" w:rsidRPr="00912D6F" w:rsidRDefault="00912D6F" w:rsidP="00912D6F"/>
    <w:p w14:paraId="66696438" w14:textId="77777777" w:rsidR="00912D6F" w:rsidRPr="00912D6F" w:rsidRDefault="00912D6F" w:rsidP="00912D6F">
      <w:r w:rsidRPr="00912D6F">
        <w:t xml:space="preserve">1.  </w:t>
      </w:r>
      <w:r w:rsidRPr="00912D6F">
        <w:rPr>
          <w:b/>
          <w:bCs/>
        </w:rPr>
        <w:t xml:space="preserve">**API </w:t>
      </w:r>
      <w:proofErr w:type="gramStart"/>
      <w:r w:rsidRPr="00912D6F">
        <w:rPr>
          <w:b/>
          <w:bCs/>
        </w:rPr>
        <w:t>Gateway:*</w:t>
      </w:r>
      <w:proofErr w:type="gramEnd"/>
      <w:r w:rsidRPr="00912D6F">
        <w:rPr>
          <w:b/>
          <w:bCs/>
        </w:rPr>
        <w:t>*</w:t>
      </w:r>
    </w:p>
    <w:p w14:paraId="7436A9A2" w14:textId="77777777" w:rsidR="00912D6F" w:rsidRPr="00912D6F" w:rsidRDefault="00912D6F" w:rsidP="00912D6F">
      <w:r w:rsidRPr="00912D6F">
        <w:t xml:space="preserve">    *   </w:t>
      </w:r>
      <w:r w:rsidRPr="00912D6F">
        <w:rPr>
          <w:i/>
          <w:iCs/>
        </w:rPr>
        <w:t>*</w:t>
      </w:r>
      <w:proofErr w:type="gramStart"/>
      <w:r w:rsidRPr="00912D6F">
        <w:rPr>
          <w:i/>
          <w:iCs/>
        </w:rPr>
        <w:t>What:*</w:t>
      </w:r>
      <w:proofErr w:type="gramEnd"/>
      <w:r w:rsidRPr="00912D6F">
        <w:t xml:space="preserve"> Single entry point for all requests.</w:t>
      </w:r>
    </w:p>
    <w:p w14:paraId="70169E44" w14:textId="77777777" w:rsidR="00912D6F" w:rsidRPr="00912D6F" w:rsidRDefault="00912D6F" w:rsidP="00912D6F">
      <w:r w:rsidRPr="00912D6F">
        <w:t xml:space="preserve">    *   </w:t>
      </w:r>
      <w:r w:rsidRPr="00912D6F">
        <w:rPr>
          <w:i/>
          <w:iCs/>
        </w:rPr>
        <w:t>*</w:t>
      </w:r>
      <w:proofErr w:type="gramStart"/>
      <w:r w:rsidRPr="00912D6F">
        <w:rPr>
          <w:i/>
          <w:iCs/>
        </w:rPr>
        <w:t>Why:*</w:t>
      </w:r>
      <w:proofErr w:type="gramEnd"/>
      <w:r w:rsidRPr="00912D6F">
        <w:t xml:space="preserve"> Handles authentication, rate limiting, and routing. Offloads these concerns from the internal services.</w:t>
      </w:r>
    </w:p>
    <w:p w14:paraId="2EC27EA1" w14:textId="77777777" w:rsidR="00912D6F" w:rsidRPr="00912D6F" w:rsidRDefault="00912D6F" w:rsidP="00912D6F"/>
    <w:p w14:paraId="7680BDED" w14:textId="77777777" w:rsidR="00912D6F" w:rsidRPr="00912D6F" w:rsidRDefault="00912D6F" w:rsidP="00912D6F">
      <w:r w:rsidRPr="00912D6F">
        <w:t xml:space="preserve">2.  </w:t>
      </w:r>
      <w:r w:rsidRPr="00912D6F">
        <w:rPr>
          <w:b/>
          <w:bCs/>
        </w:rPr>
        <w:t>**Message Queue (Kafka</w:t>
      </w:r>
      <w:proofErr w:type="gramStart"/>
      <w:r w:rsidRPr="00912D6F">
        <w:rPr>
          <w:b/>
          <w:bCs/>
        </w:rPr>
        <w:t>):*</w:t>
      </w:r>
      <w:proofErr w:type="gramEnd"/>
      <w:r w:rsidRPr="00912D6F">
        <w:rPr>
          <w:b/>
          <w:bCs/>
        </w:rPr>
        <w:t>*</w:t>
      </w:r>
    </w:p>
    <w:p w14:paraId="44032C53" w14:textId="77777777" w:rsidR="00912D6F" w:rsidRPr="00912D6F" w:rsidRDefault="00912D6F" w:rsidP="00912D6F">
      <w:r w:rsidRPr="00912D6F">
        <w:t xml:space="preserve">    *   </w:t>
      </w:r>
      <w:r w:rsidRPr="00912D6F">
        <w:rPr>
          <w:i/>
          <w:iCs/>
        </w:rPr>
        <w:t>*</w:t>
      </w:r>
      <w:proofErr w:type="gramStart"/>
      <w:r w:rsidRPr="00912D6F">
        <w:rPr>
          <w:i/>
          <w:iCs/>
        </w:rPr>
        <w:t>What:*</w:t>
      </w:r>
      <w:proofErr w:type="gramEnd"/>
      <w:r w:rsidRPr="00912D6F">
        <w:t xml:space="preserve"> A durable queue that holds notification jobs.</w:t>
      </w:r>
    </w:p>
    <w:p w14:paraId="48C8567A" w14:textId="77777777" w:rsidR="00912D6F" w:rsidRPr="00912D6F" w:rsidRDefault="00912D6F" w:rsidP="00912D6F">
      <w:r w:rsidRPr="00912D6F">
        <w:t xml:space="preserve">    *   </w:t>
      </w:r>
      <w:r w:rsidRPr="00912D6F">
        <w:rPr>
          <w:i/>
          <w:iCs/>
        </w:rPr>
        <w:t>*</w:t>
      </w:r>
      <w:proofErr w:type="gramStart"/>
      <w:r w:rsidRPr="00912D6F">
        <w:rPr>
          <w:i/>
          <w:iCs/>
        </w:rPr>
        <w:t>Why:*</w:t>
      </w:r>
      <w:proofErr w:type="gramEnd"/>
      <w:r w:rsidRPr="00912D6F">
        <w:t xml:space="preserve"> </w:t>
      </w:r>
      <w:r w:rsidRPr="00912D6F">
        <w:rPr>
          <w:b/>
          <w:bCs/>
        </w:rPr>
        <w:t>**Decouples**</w:t>
      </w:r>
      <w:r w:rsidRPr="00912D6F">
        <w:t xml:space="preserve"> the API from the workers. This is the main </w:t>
      </w:r>
      <w:r w:rsidRPr="00912D6F">
        <w:rPr>
          <w:b/>
          <w:bCs/>
        </w:rPr>
        <w:t>**scalability**</w:t>
      </w:r>
      <w:r w:rsidRPr="00912D6F">
        <w:t xml:space="preserve"> component. It allows the system to buffer requests during huge traffic spikes (e.g., a marketing blast). Provides </w:t>
      </w:r>
      <w:r w:rsidRPr="00912D6F">
        <w:rPr>
          <w:b/>
          <w:bCs/>
        </w:rPr>
        <w:t>**reliability**</w:t>
      </w:r>
      <w:r w:rsidRPr="00912D6F">
        <w:t>; if a worker fails, the message isn't lost.</w:t>
      </w:r>
    </w:p>
    <w:p w14:paraId="48AA567E" w14:textId="77777777" w:rsidR="00912D6F" w:rsidRPr="00912D6F" w:rsidRDefault="00912D6F" w:rsidP="00912D6F"/>
    <w:p w14:paraId="49C50740" w14:textId="77777777" w:rsidR="00912D6F" w:rsidRPr="00912D6F" w:rsidRDefault="00912D6F" w:rsidP="00912D6F">
      <w:r w:rsidRPr="00912D6F">
        <w:t xml:space="preserve">3.  </w:t>
      </w:r>
      <w:r w:rsidRPr="00912D6F">
        <w:rPr>
          <w:b/>
          <w:bCs/>
        </w:rPr>
        <w:t xml:space="preserve">**Worker </w:t>
      </w:r>
      <w:proofErr w:type="gramStart"/>
      <w:r w:rsidRPr="00912D6F">
        <w:rPr>
          <w:b/>
          <w:bCs/>
        </w:rPr>
        <w:t>Services:*</w:t>
      </w:r>
      <w:proofErr w:type="gramEnd"/>
      <w:r w:rsidRPr="00912D6F">
        <w:rPr>
          <w:b/>
          <w:bCs/>
        </w:rPr>
        <w:t>*</w:t>
      </w:r>
    </w:p>
    <w:p w14:paraId="26B3F62C" w14:textId="77777777" w:rsidR="00912D6F" w:rsidRPr="00912D6F" w:rsidRDefault="00912D6F" w:rsidP="00912D6F">
      <w:r w:rsidRPr="00912D6F">
        <w:t xml:space="preserve">    *   </w:t>
      </w:r>
      <w:r w:rsidRPr="00912D6F">
        <w:rPr>
          <w:i/>
          <w:iCs/>
        </w:rPr>
        <w:t>*</w:t>
      </w:r>
      <w:proofErr w:type="gramStart"/>
      <w:r w:rsidRPr="00912D6F">
        <w:rPr>
          <w:i/>
          <w:iCs/>
        </w:rPr>
        <w:t>What:*</w:t>
      </w:r>
      <w:proofErr w:type="gramEnd"/>
      <w:r w:rsidRPr="00912D6F">
        <w:t xml:space="preserve"> Multiple instances of a service that polls the queue for jobs.</w:t>
      </w:r>
    </w:p>
    <w:p w14:paraId="60F7BA3E" w14:textId="77777777" w:rsidR="00912D6F" w:rsidRPr="00912D6F" w:rsidRDefault="00912D6F" w:rsidP="00912D6F">
      <w:r w:rsidRPr="00912D6F">
        <w:t xml:space="preserve">    *   </w:t>
      </w:r>
      <w:r w:rsidRPr="00912D6F">
        <w:rPr>
          <w:i/>
          <w:iCs/>
        </w:rPr>
        <w:t>*</w:t>
      </w:r>
      <w:proofErr w:type="gramStart"/>
      <w:r w:rsidRPr="00912D6F">
        <w:rPr>
          <w:i/>
          <w:iCs/>
        </w:rPr>
        <w:t>Why:*</w:t>
      </w:r>
      <w:proofErr w:type="gramEnd"/>
      <w:r w:rsidRPr="00912D6F">
        <w:t xml:space="preserve"> Can be </w:t>
      </w:r>
      <w:r w:rsidRPr="00912D6F">
        <w:rPr>
          <w:b/>
          <w:bCs/>
        </w:rPr>
        <w:t>**horizontally scaled**</w:t>
      </w:r>
      <w:r w:rsidRPr="00912D6F">
        <w:t xml:space="preserve"> (add more workers) to increase throughput. Each worker is responsible for one type of notification (e.g., Email Worker, SMS Worker).</w:t>
      </w:r>
    </w:p>
    <w:p w14:paraId="1AB0C893" w14:textId="77777777" w:rsidR="00912D6F" w:rsidRPr="00912D6F" w:rsidRDefault="00912D6F" w:rsidP="00912D6F"/>
    <w:p w14:paraId="0B0B6009" w14:textId="77777777" w:rsidR="00912D6F" w:rsidRPr="00912D6F" w:rsidRDefault="00912D6F" w:rsidP="00912D6F">
      <w:r w:rsidRPr="00912D6F">
        <w:t xml:space="preserve">4.  </w:t>
      </w:r>
      <w:r w:rsidRPr="00912D6F">
        <w:rPr>
          <w:b/>
          <w:bCs/>
        </w:rPr>
        <w:t>**Database (DynamoDB</w:t>
      </w:r>
      <w:proofErr w:type="gramStart"/>
      <w:r w:rsidRPr="00912D6F">
        <w:rPr>
          <w:b/>
          <w:bCs/>
        </w:rPr>
        <w:t>):*</w:t>
      </w:r>
      <w:proofErr w:type="gramEnd"/>
      <w:r w:rsidRPr="00912D6F">
        <w:rPr>
          <w:b/>
          <w:bCs/>
        </w:rPr>
        <w:t>*</w:t>
      </w:r>
    </w:p>
    <w:p w14:paraId="4E6FE853" w14:textId="77777777" w:rsidR="00912D6F" w:rsidRPr="00912D6F" w:rsidRDefault="00912D6F" w:rsidP="00912D6F">
      <w:r w:rsidRPr="00912D6F">
        <w:t xml:space="preserve">    *   </w:t>
      </w:r>
      <w:r w:rsidRPr="00912D6F">
        <w:rPr>
          <w:i/>
          <w:iCs/>
        </w:rPr>
        <w:t>*</w:t>
      </w:r>
      <w:proofErr w:type="gramStart"/>
      <w:r w:rsidRPr="00912D6F">
        <w:rPr>
          <w:i/>
          <w:iCs/>
        </w:rPr>
        <w:t>What:*</w:t>
      </w:r>
      <w:proofErr w:type="gramEnd"/>
      <w:r w:rsidRPr="00912D6F">
        <w:t xml:space="preserve"> NoSQL database.</w:t>
      </w:r>
    </w:p>
    <w:p w14:paraId="363094B1" w14:textId="77777777" w:rsidR="00912D6F" w:rsidRPr="00912D6F" w:rsidRDefault="00912D6F" w:rsidP="00912D6F">
      <w:r w:rsidRPr="00912D6F">
        <w:t xml:space="preserve">    *   </w:t>
      </w:r>
      <w:r w:rsidRPr="00912D6F">
        <w:rPr>
          <w:i/>
          <w:iCs/>
        </w:rPr>
        <w:t>*</w:t>
      </w:r>
      <w:proofErr w:type="gramStart"/>
      <w:r w:rsidRPr="00912D6F">
        <w:rPr>
          <w:i/>
          <w:iCs/>
        </w:rPr>
        <w:t>Why:*</w:t>
      </w:r>
      <w:proofErr w:type="gramEnd"/>
      <w:r w:rsidRPr="00912D6F">
        <w:t xml:space="preserve"> To store a log of every notification sent. Chosen for its ability to handle a very high </w:t>
      </w:r>
      <w:r w:rsidRPr="00912D6F">
        <w:rPr>
          <w:b/>
          <w:bCs/>
        </w:rPr>
        <w:t>**write**</w:t>
      </w:r>
      <w:r w:rsidRPr="00912D6F">
        <w:t xml:space="preserve"> volume.</w:t>
      </w:r>
    </w:p>
    <w:p w14:paraId="00C50A4B" w14:textId="77777777" w:rsidR="00912D6F" w:rsidRPr="00912D6F" w:rsidRDefault="00912D6F" w:rsidP="00912D6F"/>
    <w:p w14:paraId="2228975F" w14:textId="77777777" w:rsidR="00912D6F" w:rsidRPr="00912D6F" w:rsidRDefault="00912D6F" w:rsidP="00912D6F">
      <w:r w:rsidRPr="00912D6F">
        <w:t>## Summary in My Own Words:</w:t>
      </w:r>
    </w:p>
    <w:p w14:paraId="0A43CCDE" w14:textId="77777777" w:rsidR="00912D6F" w:rsidRPr="00912D6F" w:rsidRDefault="00912D6F" w:rsidP="00912D6F">
      <w:r w:rsidRPr="00912D6F">
        <w:t xml:space="preserve">Instead of trying to send a notification immediately, which could timeout or fail under load, the system just records the "intent" to send one in a queue. Background workers then process this queue </w:t>
      </w:r>
      <w:r w:rsidRPr="00912D6F">
        <w:lastRenderedPageBreak/>
        <w:t>at their own pace. This makes the user's experience fast and reliable, and the entire system can scale easily by adding more workers.</w:t>
      </w:r>
    </w:p>
    <w:p w14:paraId="164733C2" w14:textId="77777777" w:rsidR="00912D6F" w:rsidRDefault="00912D6F"/>
    <w:p w14:paraId="0B56B83A" w14:textId="77777777" w:rsidR="00912D6F" w:rsidRPr="00912D6F" w:rsidRDefault="00912D6F" w:rsidP="00912D6F">
      <w:r w:rsidRPr="00912D6F">
        <w:t xml:space="preserve">"A secure SDLC (S-SDLC) bakes security into the process from the very beginning. This includes threat </w:t>
      </w:r>
      <w:proofErr w:type="spellStart"/>
      <w:r w:rsidRPr="00912D6F">
        <w:t>modeling</w:t>
      </w:r>
      <w:proofErr w:type="spellEnd"/>
      <w:r w:rsidRPr="00912D6F">
        <w:t xml:space="preserve"> during design, SAST/SCA during development, DAST/pen testing pre-deployment, and monitoring post-deployment.",</w:t>
      </w:r>
    </w:p>
    <w:p w14:paraId="0C4626FD" w14:textId="77777777" w:rsidR="00912D6F" w:rsidRDefault="00912D6F"/>
    <w:p w14:paraId="1AC33E2D" w14:textId="77777777" w:rsidR="00912D6F" w:rsidRDefault="00912D6F"/>
    <w:p w14:paraId="2BBA4FF3" w14:textId="77777777" w:rsidR="000D4AE9" w:rsidRPr="000D4AE9" w:rsidRDefault="000D4AE9" w:rsidP="000D4AE9">
      <w:pPr>
        <w:shd w:val="clear" w:color="auto" w:fill="FFFFFF"/>
        <w:spacing w:before="480" w:after="240" w:line="480" w:lineRule="atLeast"/>
        <w:outlineLvl w:val="1"/>
        <w:rPr>
          <w:rFonts w:ascii="Segoe UI" w:eastAsia="Times New Roman" w:hAnsi="Segoe UI" w:cs="Segoe UI"/>
          <w:b/>
          <w:bCs/>
          <w:color w:val="0F1115"/>
          <w:kern w:val="0"/>
          <w:sz w:val="33"/>
          <w:szCs w:val="33"/>
          <w:lang w:eastAsia="en-IN"/>
          <w14:ligatures w14:val="none"/>
        </w:rPr>
      </w:pPr>
      <w:r w:rsidRPr="000D4AE9">
        <w:rPr>
          <w:rFonts w:ascii="Segoe UI" w:eastAsia="Times New Roman" w:hAnsi="Segoe UI" w:cs="Segoe UI"/>
          <w:b/>
          <w:bCs/>
          <w:color w:val="0F1115"/>
          <w:kern w:val="0"/>
          <w:sz w:val="33"/>
          <w:szCs w:val="33"/>
          <w:lang w:eastAsia="en-IN"/>
          <w14:ligatures w14:val="none"/>
        </w:rPr>
        <w:t>Key Features Added:</w:t>
      </w:r>
    </w:p>
    <w:p w14:paraId="2599E0CA" w14:textId="77777777" w:rsidR="000D4AE9" w:rsidRPr="000D4AE9" w:rsidRDefault="000D4AE9" w:rsidP="000D4AE9">
      <w:pPr>
        <w:numPr>
          <w:ilvl w:val="0"/>
          <w:numId w:val="10"/>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Dual-Layer Caching</w:t>
      </w:r>
      <w:r w:rsidRPr="000D4AE9">
        <w:rPr>
          <w:rFonts w:ascii="Segoe UI" w:eastAsia="Times New Roman" w:hAnsi="Segoe UI" w:cs="Segoe UI"/>
          <w:color w:val="0F1115"/>
          <w:kern w:val="0"/>
          <w:sz w:val="24"/>
          <w:szCs w:val="24"/>
          <w:lang w:eastAsia="en-IN"/>
          <w14:ligatures w14:val="none"/>
        </w:rPr>
        <w:t>:</w:t>
      </w:r>
    </w:p>
    <w:p w14:paraId="1B51721D" w14:textId="77777777" w:rsidR="000D4AE9" w:rsidRPr="000D4AE9" w:rsidRDefault="000D4AE9" w:rsidP="000D4AE9">
      <w:pPr>
        <w:numPr>
          <w:ilvl w:val="1"/>
          <w:numId w:val="10"/>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In-memory LRU cache for fast repeated access</w:t>
      </w:r>
    </w:p>
    <w:p w14:paraId="1E937603" w14:textId="77777777" w:rsidR="000D4AE9" w:rsidRPr="000D4AE9" w:rsidRDefault="000D4AE9" w:rsidP="000D4AE9">
      <w:pPr>
        <w:numPr>
          <w:ilvl w:val="1"/>
          <w:numId w:val="10"/>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Persistent SQLite storage for long-term caching</w:t>
      </w:r>
    </w:p>
    <w:p w14:paraId="1A2322C4" w14:textId="77777777" w:rsidR="000D4AE9" w:rsidRPr="000D4AE9" w:rsidRDefault="000D4AE9" w:rsidP="000D4AE9">
      <w:pPr>
        <w:numPr>
          <w:ilvl w:val="0"/>
          <w:numId w:val="10"/>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Fact Verification Integration</w:t>
      </w:r>
      <w:r w:rsidRPr="000D4AE9">
        <w:rPr>
          <w:rFonts w:ascii="Segoe UI" w:eastAsia="Times New Roman" w:hAnsi="Segoe UI" w:cs="Segoe UI"/>
          <w:color w:val="0F1115"/>
          <w:kern w:val="0"/>
          <w:sz w:val="24"/>
          <w:szCs w:val="24"/>
          <w:lang w:eastAsia="en-IN"/>
          <w14:ligatures w14:val="none"/>
        </w:rPr>
        <w:t>:</w:t>
      </w:r>
    </w:p>
    <w:p w14:paraId="50F96C3B" w14:textId="77777777" w:rsidR="000D4AE9" w:rsidRPr="000D4AE9" w:rsidRDefault="000D4AE9" w:rsidP="000D4AE9">
      <w:pPr>
        <w:numPr>
          <w:ilvl w:val="1"/>
          <w:numId w:val="10"/>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Specialized </w:t>
      </w:r>
      <w:proofErr w:type="spellStart"/>
      <w:r w:rsidRPr="000D4AE9">
        <w:rPr>
          <w:rFonts w:ascii="Cascadia Mono" w:eastAsia="Times New Roman" w:hAnsi="Cascadia Mono" w:cs="Cascadia Mono"/>
          <w:color w:val="0F1115"/>
          <w:kern w:val="0"/>
          <w:sz w:val="21"/>
          <w:szCs w:val="21"/>
          <w:shd w:val="clear" w:color="auto" w:fill="EBEEF2"/>
          <w:lang w:eastAsia="en-IN"/>
          <w14:ligatures w14:val="none"/>
        </w:rPr>
        <w:t>verify_</w:t>
      </w:r>
      <w:proofErr w:type="gramStart"/>
      <w:r w:rsidRPr="000D4AE9">
        <w:rPr>
          <w:rFonts w:ascii="Cascadia Mono" w:eastAsia="Times New Roman" w:hAnsi="Cascadia Mono" w:cs="Cascadia Mono"/>
          <w:color w:val="0F1115"/>
          <w:kern w:val="0"/>
          <w:sz w:val="21"/>
          <w:szCs w:val="21"/>
          <w:shd w:val="clear" w:color="auto" w:fill="EBEEF2"/>
          <w:lang w:eastAsia="en-IN"/>
          <w14:ligatures w14:val="none"/>
        </w:rPr>
        <w:t>fact</w:t>
      </w:r>
      <w:proofErr w:type="spellEnd"/>
      <w:r w:rsidRPr="000D4AE9">
        <w:rPr>
          <w:rFonts w:ascii="Cascadia Mono" w:eastAsia="Times New Roman" w:hAnsi="Cascadia Mono" w:cs="Cascadia Mono"/>
          <w:color w:val="0F1115"/>
          <w:kern w:val="0"/>
          <w:sz w:val="21"/>
          <w:szCs w:val="21"/>
          <w:shd w:val="clear" w:color="auto" w:fill="EBEEF2"/>
          <w:lang w:eastAsia="en-IN"/>
          <w14:ligatures w14:val="none"/>
        </w:rPr>
        <w:t>(</w:t>
      </w:r>
      <w:proofErr w:type="gramEnd"/>
      <w:r w:rsidRPr="000D4AE9">
        <w:rPr>
          <w:rFonts w:ascii="Cascadia Mono" w:eastAsia="Times New Roman" w:hAnsi="Cascadia Mono" w:cs="Cascadia Mono"/>
          <w:color w:val="0F1115"/>
          <w:kern w:val="0"/>
          <w:sz w:val="21"/>
          <w:szCs w:val="21"/>
          <w:shd w:val="clear" w:color="auto" w:fill="EBEEF2"/>
          <w:lang w:eastAsia="en-IN"/>
          <w14:ligatures w14:val="none"/>
        </w:rPr>
        <w:t>)</w:t>
      </w:r>
      <w:r w:rsidRPr="000D4AE9">
        <w:rPr>
          <w:rFonts w:ascii="Segoe UI" w:eastAsia="Times New Roman" w:hAnsi="Segoe UI" w:cs="Segoe UI"/>
          <w:color w:val="0F1115"/>
          <w:kern w:val="0"/>
          <w:sz w:val="24"/>
          <w:szCs w:val="24"/>
          <w:lang w:eastAsia="en-IN"/>
          <w14:ligatures w14:val="none"/>
        </w:rPr>
        <w:t> method</w:t>
      </w:r>
    </w:p>
    <w:p w14:paraId="0BB9E1AA" w14:textId="77777777" w:rsidR="000D4AE9" w:rsidRPr="000D4AE9" w:rsidRDefault="000D4AE9" w:rsidP="000D4AE9">
      <w:pPr>
        <w:numPr>
          <w:ilvl w:val="1"/>
          <w:numId w:val="10"/>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Confidence scoring based on response quality</w:t>
      </w:r>
    </w:p>
    <w:p w14:paraId="7512DC25" w14:textId="77777777" w:rsidR="000D4AE9" w:rsidRPr="000D4AE9" w:rsidRDefault="000D4AE9" w:rsidP="000D4AE9">
      <w:pPr>
        <w:numPr>
          <w:ilvl w:val="1"/>
          <w:numId w:val="10"/>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Source extraction for verification</w:t>
      </w:r>
    </w:p>
    <w:p w14:paraId="6F9469C8" w14:textId="77777777" w:rsidR="000D4AE9" w:rsidRPr="000D4AE9" w:rsidRDefault="000D4AE9" w:rsidP="000D4AE9">
      <w:pPr>
        <w:numPr>
          <w:ilvl w:val="0"/>
          <w:numId w:val="10"/>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Robust Error Handling</w:t>
      </w:r>
      <w:r w:rsidRPr="000D4AE9">
        <w:rPr>
          <w:rFonts w:ascii="Segoe UI" w:eastAsia="Times New Roman" w:hAnsi="Segoe UI" w:cs="Segoe UI"/>
          <w:color w:val="0F1115"/>
          <w:kern w:val="0"/>
          <w:sz w:val="24"/>
          <w:szCs w:val="24"/>
          <w:lang w:eastAsia="en-IN"/>
          <w14:ligatures w14:val="none"/>
        </w:rPr>
        <w:t>:</w:t>
      </w:r>
    </w:p>
    <w:p w14:paraId="2BAAFEB1" w14:textId="77777777" w:rsidR="000D4AE9" w:rsidRPr="000D4AE9" w:rsidRDefault="000D4AE9" w:rsidP="000D4AE9">
      <w:pPr>
        <w:numPr>
          <w:ilvl w:val="1"/>
          <w:numId w:val="10"/>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Timeout management</w:t>
      </w:r>
    </w:p>
    <w:p w14:paraId="59F98878" w14:textId="77777777" w:rsidR="000D4AE9" w:rsidRPr="000D4AE9" w:rsidRDefault="000D4AE9" w:rsidP="000D4AE9">
      <w:pPr>
        <w:numPr>
          <w:ilvl w:val="1"/>
          <w:numId w:val="10"/>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JSON parsing safeguards</w:t>
      </w:r>
    </w:p>
    <w:p w14:paraId="54F537F6" w14:textId="77777777" w:rsidR="000D4AE9" w:rsidRPr="000D4AE9" w:rsidRDefault="000D4AE9" w:rsidP="000D4AE9">
      <w:pPr>
        <w:numPr>
          <w:ilvl w:val="1"/>
          <w:numId w:val="10"/>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Graceful degradation</w:t>
      </w:r>
    </w:p>
    <w:p w14:paraId="5E70C66F" w14:textId="77777777" w:rsidR="000D4AE9" w:rsidRPr="000D4AE9" w:rsidRDefault="000D4AE9" w:rsidP="000D4AE9">
      <w:pPr>
        <w:numPr>
          <w:ilvl w:val="0"/>
          <w:numId w:val="10"/>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Unified Interface</w:t>
      </w:r>
      <w:r w:rsidRPr="000D4AE9">
        <w:rPr>
          <w:rFonts w:ascii="Segoe UI" w:eastAsia="Times New Roman" w:hAnsi="Segoe UI" w:cs="Segoe UI"/>
          <w:color w:val="0F1115"/>
          <w:kern w:val="0"/>
          <w:sz w:val="24"/>
          <w:szCs w:val="24"/>
          <w:lang w:eastAsia="en-IN"/>
          <w14:ligatures w14:val="none"/>
        </w:rPr>
        <w:t>:</w:t>
      </w:r>
    </w:p>
    <w:p w14:paraId="27798A02" w14:textId="77777777" w:rsidR="000D4AE9" w:rsidRPr="000D4AE9" w:rsidRDefault="000D4AE9" w:rsidP="000D4AE9">
      <w:pPr>
        <w:numPr>
          <w:ilvl w:val="1"/>
          <w:numId w:val="10"/>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Simple and full query modes</w:t>
      </w:r>
    </w:p>
    <w:p w14:paraId="7CB047F6" w14:textId="77777777" w:rsidR="000D4AE9" w:rsidRPr="000D4AE9" w:rsidRDefault="000D4AE9" w:rsidP="000D4AE9">
      <w:pPr>
        <w:numPr>
          <w:ilvl w:val="1"/>
          <w:numId w:val="10"/>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Consistent response format</w:t>
      </w:r>
    </w:p>
    <w:p w14:paraId="11C5B563" w14:textId="77777777" w:rsidR="000D4AE9" w:rsidRPr="000D4AE9" w:rsidRDefault="000D4AE9" w:rsidP="000D4AE9">
      <w:pPr>
        <w:numPr>
          <w:ilvl w:val="1"/>
          <w:numId w:val="10"/>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Automatic cache management</w:t>
      </w:r>
    </w:p>
    <w:p w14:paraId="2C720507" w14:textId="77777777" w:rsidR="000D4AE9" w:rsidRDefault="000D4AE9" w:rsidP="000D4AE9">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Key improvements in this version:</w:t>
      </w:r>
    </w:p>
    <w:p w14:paraId="2D379FB5" w14:textId="77777777" w:rsidR="000D4AE9" w:rsidRDefault="000D4AE9" w:rsidP="000D4AE9">
      <w:pPr>
        <w:pStyle w:val="ds-markdown-paragraph"/>
        <w:numPr>
          <w:ilvl w:val="0"/>
          <w:numId w:val="11"/>
        </w:numPr>
        <w:shd w:val="clear" w:color="auto" w:fill="FFFFFF"/>
        <w:spacing w:before="0" w:beforeAutospacing="0" w:after="120" w:afterAutospacing="0"/>
        <w:rPr>
          <w:rFonts w:ascii="Segoe UI" w:hAnsi="Segoe UI" w:cs="Segoe UI"/>
          <w:color w:val="0F1115"/>
        </w:rPr>
      </w:pPr>
      <w:r>
        <w:rPr>
          <w:rStyle w:val="Strong"/>
          <w:rFonts w:ascii="Segoe UI" w:eastAsiaTheme="majorEastAsia" w:hAnsi="Segoe UI" w:cs="Segoe UI"/>
          <w:color w:val="0F1115"/>
        </w:rPr>
        <w:t>Better Fact Verification</w:t>
      </w:r>
      <w:r>
        <w:rPr>
          <w:rFonts w:ascii="Segoe UI" w:hAnsi="Segoe UI" w:cs="Segoe UI"/>
          <w:color w:val="0F1115"/>
        </w:rPr>
        <w:t>:</w:t>
      </w:r>
    </w:p>
    <w:p w14:paraId="49F6A524" w14:textId="77777777" w:rsidR="000D4AE9" w:rsidRDefault="000D4AE9" w:rsidP="000D4AE9">
      <w:pPr>
        <w:pStyle w:val="ds-markdown-paragraph"/>
        <w:numPr>
          <w:ilvl w:val="1"/>
          <w:numId w:val="11"/>
        </w:numPr>
        <w:shd w:val="clear" w:color="auto" w:fill="FFFFFF"/>
        <w:spacing w:before="0" w:beforeAutospacing="0" w:after="0" w:afterAutospacing="0"/>
        <w:rPr>
          <w:rFonts w:ascii="Segoe UI" w:hAnsi="Segoe UI" w:cs="Segoe UI"/>
          <w:color w:val="0F1115"/>
        </w:rPr>
      </w:pPr>
      <w:r>
        <w:rPr>
          <w:rFonts w:ascii="Segoe UI" w:hAnsi="Segoe UI" w:cs="Segoe UI"/>
          <w:color w:val="0F1115"/>
        </w:rPr>
        <w:t>Multiple verification strategies (direct match, numeric match)</w:t>
      </w:r>
    </w:p>
    <w:p w14:paraId="162A2D5F" w14:textId="77777777" w:rsidR="000D4AE9" w:rsidRDefault="000D4AE9" w:rsidP="000D4AE9">
      <w:pPr>
        <w:pStyle w:val="ds-markdown-paragraph"/>
        <w:numPr>
          <w:ilvl w:val="1"/>
          <w:numId w:val="11"/>
        </w:numPr>
        <w:shd w:val="clear" w:color="auto" w:fill="FFFFFF"/>
        <w:spacing w:before="0" w:beforeAutospacing="0" w:after="0" w:afterAutospacing="0"/>
        <w:rPr>
          <w:rFonts w:ascii="Segoe UI" w:hAnsi="Segoe UI" w:cs="Segoe UI"/>
          <w:color w:val="0F1115"/>
        </w:rPr>
      </w:pPr>
      <w:r>
        <w:rPr>
          <w:rFonts w:ascii="Segoe UI" w:hAnsi="Segoe UI" w:cs="Segoe UI"/>
          <w:color w:val="0F1115"/>
        </w:rPr>
        <w:t>Confidence scoring based on match quality</w:t>
      </w:r>
    </w:p>
    <w:p w14:paraId="6B1B6070" w14:textId="77777777" w:rsidR="000D4AE9" w:rsidRDefault="000D4AE9" w:rsidP="000D4AE9">
      <w:pPr>
        <w:pStyle w:val="ds-markdown-paragraph"/>
        <w:numPr>
          <w:ilvl w:val="1"/>
          <w:numId w:val="11"/>
        </w:numPr>
        <w:shd w:val="clear" w:color="auto" w:fill="FFFFFF"/>
        <w:spacing w:before="0" w:beforeAutospacing="0" w:after="0" w:afterAutospacing="0"/>
        <w:rPr>
          <w:rFonts w:ascii="Segoe UI" w:hAnsi="Segoe UI" w:cs="Segoe UI"/>
          <w:color w:val="0F1115"/>
        </w:rPr>
      </w:pPr>
      <w:r>
        <w:rPr>
          <w:rFonts w:ascii="Segoe UI" w:hAnsi="Segoe UI" w:cs="Segoe UI"/>
          <w:color w:val="0F1115"/>
        </w:rPr>
        <w:t>Fallback from simple to full queries</w:t>
      </w:r>
    </w:p>
    <w:p w14:paraId="144F9B1B" w14:textId="77777777" w:rsidR="000D4AE9" w:rsidRDefault="000D4AE9" w:rsidP="000D4AE9">
      <w:pPr>
        <w:pStyle w:val="ds-markdown-paragraph"/>
        <w:numPr>
          <w:ilvl w:val="0"/>
          <w:numId w:val="11"/>
        </w:numPr>
        <w:shd w:val="clear" w:color="auto" w:fill="FFFFFF"/>
        <w:spacing w:before="0" w:beforeAutospacing="0" w:after="120" w:afterAutospacing="0"/>
        <w:rPr>
          <w:rFonts w:ascii="Segoe UI" w:hAnsi="Segoe UI" w:cs="Segoe UI"/>
          <w:color w:val="0F1115"/>
        </w:rPr>
      </w:pPr>
      <w:r>
        <w:rPr>
          <w:rStyle w:val="Strong"/>
          <w:rFonts w:ascii="Segoe UI" w:eastAsiaTheme="majorEastAsia" w:hAnsi="Segoe UI" w:cs="Segoe UI"/>
          <w:color w:val="0F1115"/>
        </w:rPr>
        <w:t>Enhanced Error Handling</w:t>
      </w:r>
      <w:r>
        <w:rPr>
          <w:rFonts w:ascii="Segoe UI" w:hAnsi="Segoe UI" w:cs="Segoe UI"/>
          <w:color w:val="0F1115"/>
        </w:rPr>
        <w:t>:</w:t>
      </w:r>
    </w:p>
    <w:p w14:paraId="4CFE1C5F" w14:textId="77777777" w:rsidR="000D4AE9" w:rsidRDefault="000D4AE9" w:rsidP="000D4AE9">
      <w:pPr>
        <w:pStyle w:val="ds-markdown-paragraph"/>
        <w:numPr>
          <w:ilvl w:val="1"/>
          <w:numId w:val="11"/>
        </w:numPr>
        <w:shd w:val="clear" w:color="auto" w:fill="FFFFFF"/>
        <w:spacing w:before="0" w:beforeAutospacing="0" w:after="0" w:afterAutospacing="0"/>
        <w:rPr>
          <w:rFonts w:ascii="Segoe UI" w:hAnsi="Segoe UI" w:cs="Segoe UI"/>
          <w:color w:val="0F1115"/>
        </w:rPr>
      </w:pPr>
      <w:r>
        <w:rPr>
          <w:rFonts w:ascii="Segoe UI" w:hAnsi="Segoe UI" w:cs="Segoe UI"/>
          <w:color w:val="0F1115"/>
        </w:rPr>
        <w:t>Specific error states (timeout, parse error, etc.)</w:t>
      </w:r>
    </w:p>
    <w:p w14:paraId="4B933FE1" w14:textId="77777777" w:rsidR="000D4AE9" w:rsidRDefault="000D4AE9" w:rsidP="000D4AE9">
      <w:pPr>
        <w:pStyle w:val="ds-markdown-paragraph"/>
        <w:numPr>
          <w:ilvl w:val="1"/>
          <w:numId w:val="11"/>
        </w:numPr>
        <w:shd w:val="clear" w:color="auto" w:fill="FFFFFF"/>
        <w:spacing w:before="0" w:beforeAutospacing="0" w:after="0" w:afterAutospacing="0"/>
        <w:rPr>
          <w:rFonts w:ascii="Segoe UI" w:hAnsi="Segoe UI" w:cs="Segoe UI"/>
          <w:color w:val="0F1115"/>
        </w:rPr>
      </w:pPr>
      <w:r>
        <w:rPr>
          <w:rFonts w:ascii="Segoe UI" w:hAnsi="Segoe UI" w:cs="Segoe UI"/>
          <w:color w:val="0F1115"/>
        </w:rPr>
        <w:t>Detailed status codes</w:t>
      </w:r>
    </w:p>
    <w:p w14:paraId="6B066CA2" w14:textId="77777777" w:rsidR="000D4AE9" w:rsidRDefault="000D4AE9" w:rsidP="000D4AE9">
      <w:pPr>
        <w:pStyle w:val="ds-markdown-paragraph"/>
        <w:numPr>
          <w:ilvl w:val="1"/>
          <w:numId w:val="11"/>
        </w:numPr>
        <w:shd w:val="clear" w:color="auto" w:fill="FFFFFF"/>
        <w:spacing w:before="0" w:beforeAutospacing="0" w:after="0" w:afterAutospacing="0"/>
        <w:rPr>
          <w:rFonts w:ascii="Segoe UI" w:hAnsi="Segoe UI" w:cs="Segoe UI"/>
          <w:color w:val="0F1115"/>
        </w:rPr>
      </w:pPr>
      <w:r>
        <w:rPr>
          <w:rFonts w:ascii="Segoe UI" w:hAnsi="Segoe UI" w:cs="Segoe UI"/>
          <w:color w:val="0F1115"/>
        </w:rPr>
        <w:t>Graceful degradation</w:t>
      </w:r>
    </w:p>
    <w:p w14:paraId="70827125" w14:textId="77777777" w:rsidR="000D4AE9" w:rsidRDefault="000D4AE9" w:rsidP="000D4AE9">
      <w:pPr>
        <w:pStyle w:val="ds-markdown-paragraph"/>
        <w:numPr>
          <w:ilvl w:val="0"/>
          <w:numId w:val="11"/>
        </w:numPr>
        <w:shd w:val="clear" w:color="auto" w:fill="FFFFFF"/>
        <w:spacing w:before="0" w:beforeAutospacing="0" w:after="120" w:afterAutospacing="0"/>
        <w:rPr>
          <w:rFonts w:ascii="Segoe UI" w:hAnsi="Segoe UI" w:cs="Segoe UI"/>
          <w:color w:val="0F1115"/>
        </w:rPr>
      </w:pPr>
      <w:r>
        <w:rPr>
          <w:rStyle w:val="Strong"/>
          <w:rFonts w:ascii="Segoe UI" w:eastAsiaTheme="majorEastAsia" w:hAnsi="Segoe UI" w:cs="Segoe UI"/>
          <w:color w:val="0F1115"/>
        </w:rPr>
        <w:t>Improved Testing</w:t>
      </w:r>
      <w:r>
        <w:rPr>
          <w:rFonts w:ascii="Segoe UI" w:hAnsi="Segoe UI" w:cs="Segoe UI"/>
          <w:color w:val="0F1115"/>
        </w:rPr>
        <w:t>:</w:t>
      </w:r>
    </w:p>
    <w:p w14:paraId="573B80AA" w14:textId="77777777" w:rsidR="000D4AE9" w:rsidRDefault="000D4AE9" w:rsidP="000D4AE9">
      <w:pPr>
        <w:pStyle w:val="ds-markdown-paragraph"/>
        <w:numPr>
          <w:ilvl w:val="1"/>
          <w:numId w:val="11"/>
        </w:numPr>
        <w:shd w:val="clear" w:color="auto" w:fill="FFFFFF"/>
        <w:spacing w:before="0" w:beforeAutospacing="0" w:after="0" w:afterAutospacing="0"/>
        <w:rPr>
          <w:rFonts w:ascii="Segoe UI" w:hAnsi="Segoe UI" w:cs="Segoe UI"/>
          <w:color w:val="0F1115"/>
        </w:rPr>
      </w:pPr>
      <w:r>
        <w:rPr>
          <w:rFonts w:ascii="Segoe UI" w:hAnsi="Segoe UI" w:cs="Segoe UI"/>
          <w:color w:val="0F1115"/>
        </w:rPr>
        <w:t>Test cases for different scenarios</w:t>
      </w:r>
    </w:p>
    <w:p w14:paraId="20C3ED13" w14:textId="77777777" w:rsidR="000D4AE9" w:rsidRDefault="000D4AE9" w:rsidP="000D4AE9">
      <w:pPr>
        <w:pStyle w:val="ds-markdown-paragraph"/>
        <w:numPr>
          <w:ilvl w:val="1"/>
          <w:numId w:val="11"/>
        </w:numPr>
        <w:shd w:val="clear" w:color="auto" w:fill="FFFFFF"/>
        <w:spacing w:before="0" w:beforeAutospacing="0" w:after="0" w:afterAutospacing="0"/>
        <w:rPr>
          <w:rFonts w:ascii="Segoe UI" w:hAnsi="Segoe UI" w:cs="Segoe UI"/>
          <w:color w:val="0F1115"/>
        </w:rPr>
      </w:pPr>
      <w:r>
        <w:rPr>
          <w:rFonts w:ascii="Segoe UI" w:hAnsi="Segoe UI" w:cs="Segoe UI"/>
          <w:color w:val="0F1115"/>
        </w:rPr>
        <w:lastRenderedPageBreak/>
        <w:t>Clear output formatting</w:t>
      </w:r>
    </w:p>
    <w:p w14:paraId="176ABA49" w14:textId="77777777" w:rsidR="000D4AE9" w:rsidRDefault="000D4AE9" w:rsidP="000D4AE9">
      <w:pPr>
        <w:pStyle w:val="ds-markdown-paragraph"/>
        <w:numPr>
          <w:ilvl w:val="1"/>
          <w:numId w:val="11"/>
        </w:numPr>
        <w:shd w:val="clear" w:color="auto" w:fill="FFFFFF"/>
        <w:spacing w:before="0" w:beforeAutospacing="0" w:after="0" w:afterAutospacing="0"/>
        <w:rPr>
          <w:rFonts w:ascii="Segoe UI" w:hAnsi="Segoe UI" w:cs="Segoe UI"/>
          <w:color w:val="0F1115"/>
        </w:rPr>
      </w:pPr>
      <w:r>
        <w:rPr>
          <w:rFonts w:ascii="Segoe UI" w:hAnsi="Segoe UI" w:cs="Segoe UI"/>
          <w:color w:val="0F1115"/>
        </w:rPr>
        <w:t>Edge case handling</w:t>
      </w:r>
    </w:p>
    <w:p w14:paraId="3F1C9F6D" w14:textId="77777777" w:rsidR="00912D6F" w:rsidRDefault="00912D6F"/>
    <w:p w14:paraId="59BBA39A" w14:textId="77777777" w:rsidR="000D4AE9" w:rsidRDefault="000D4AE9"/>
    <w:p w14:paraId="542CADAF" w14:textId="77777777" w:rsidR="000D4AE9" w:rsidRPr="000D4AE9" w:rsidRDefault="000D4AE9" w:rsidP="000D4AE9">
      <w:pPr>
        <w:shd w:val="clear" w:color="auto" w:fill="FFFFFF"/>
        <w:spacing w:before="480" w:after="240" w:line="480" w:lineRule="atLeast"/>
        <w:outlineLvl w:val="1"/>
        <w:rPr>
          <w:rFonts w:ascii="Segoe UI" w:eastAsia="Times New Roman" w:hAnsi="Segoe UI" w:cs="Segoe UI"/>
          <w:b/>
          <w:bCs/>
          <w:color w:val="0F1115"/>
          <w:kern w:val="0"/>
          <w:sz w:val="33"/>
          <w:szCs w:val="33"/>
          <w:lang w:eastAsia="en-IN"/>
          <w14:ligatures w14:val="none"/>
        </w:rPr>
      </w:pPr>
      <w:r w:rsidRPr="000D4AE9">
        <w:rPr>
          <w:rFonts w:ascii="Segoe UI" w:eastAsia="Times New Roman" w:hAnsi="Segoe UI" w:cs="Segoe UI"/>
          <w:b/>
          <w:bCs/>
          <w:color w:val="0F1115"/>
          <w:kern w:val="0"/>
          <w:sz w:val="33"/>
          <w:szCs w:val="33"/>
          <w:lang w:eastAsia="en-IN"/>
          <w14:ligatures w14:val="none"/>
        </w:rPr>
        <w:t>Key Production Features Added:</w:t>
      </w:r>
    </w:p>
    <w:p w14:paraId="510FFCF9" w14:textId="77777777" w:rsidR="000D4AE9" w:rsidRPr="000D4AE9" w:rsidRDefault="000D4AE9" w:rsidP="000D4AE9">
      <w:pPr>
        <w:numPr>
          <w:ilvl w:val="0"/>
          <w:numId w:val="12"/>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Service Architecture</w:t>
      </w:r>
      <w:r w:rsidRPr="000D4AE9">
        <w:rPr>
          <w:rFonts w:ascii="Segoe UI" w:eastAsia="Times New Roman" w:hAnsi="Segoe UI" w:cs="Segoe UI"/>
          <w:color w:val="0F1115"/>
          <w:kern w:val="0"/>
          <w:sz w:val="24"/>
          <w:szCs w:val="24"/>
          <w:lang w:eastAsia="en-IN"/>
          <w14:ligatures w14:val="none"/>
        </w:rPr>
        <w:t>:</w:t>
      </w:r>
    </w:p>
    <w:p w14:paraId="6D68B399"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proofErr w:type="spellStart"/>
      <w:r w:rsidRPr="000D4AE9">
        <w:rPr>
          <w:rFonts w:ascii="Segoe UI" w:eastAsia="Times New Roman" w:hAnsi="Segoe UI" w:cs="Segoe UI"/>
          <w:color w:val="0F1115"/>
          <w:kern w:val="0"/>
          <w:sz w:val="24"/>
          <w:szCs w:val="24"/>
          <w:lang w:eastAsia="en-IN"/>
          <w14:ligatures w14:val="none"/>
        </w:rPr>
        <w:t>FastAPI</w:t>
      </w:r>
      <w:proofErr w:type="spellEnd"/>
      <w:r w:rsidRPr="000D4AE9">
        <w:rPr>
          <w:rFonts w:ascii="Segoe UI" w:eastAsia="Times New Roman" w:hAnsi="Segoe UI" w:cs="Segoe UI"/>
          <w:color w:val="0F1115"/>
          <w:kern w:val="0"/>
          <w:sz w:val="24"/>
          <w:szCs w:val="24"/>
          <w:lang w:eastAsia="en-IN"/>
          <w14:ligatures w14:val="none"/>
        </w:rPr>
        <w:t xml:space="preserve"> for REST endpoints</w:t>
      </w:r>
    </w:p>
    <w:p w14:paraId="64BED7EF"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Async I/O for parallel verification</w:t>
      </w:r>
    </w:p>
    <w:p w14:paraId="086EE6A3"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 xml:space="preserve">Type hints with </w:t>
      </w:r>
      <w:proofErr w:type="spellStart"/>
      <w:r w:rsidRPr="000D4AE9">
        <w:rPr>
          <w:rFonts w:ascii="Segoe UI" w:eastAsia="Times New Roman" w:hAnsi="Segoe UI" w:cs="Segoe UI"/>
          <w:color w:val="0F1115"/>
          <w:kern w:val="0"/>
          <w:sz w:val="24"/>
          <w:szCs w:val="24"/>
          <w:lang w:eastAsia="en-IN"/>
          <w14:ligatures w14:val="none"/>
        </w:rPr>
        <w:t>Pydantic</w:t>
      </w:r>
      <w:proofErr w:type="spellEnd"/>
      <w:r w:rsidRPr="000D4AE9">
        <w:rPr>
          <w:rFonts w:ascii="Segoe UI" w:eastAsia="Times New Roman" w:hAnsi="Segoe UI" w:cs="Segoe UI"/>
          <w:color w:val="0F1115"/>
          <w:kern w:val="0"/>
          <w:sz w:val="24"/>
          <w:szCs w:val="24"/>
          <w:lang w:eastAsia="en-IN"/>
          <w14:ligatures w14:val="none"/>
        </w:rPr>
        <w:t xml:space="preserve"> models</w:t>
      </w:r>
    </w:p>
    <w:p w14:paraId="2192A387" w14:textId="77777777" w:rsidR="000D4AE9" w:rsidRPr="000D4AE9" w:rsidRDefault="000D4AE9" w:rsidP="000D4AE9">
      <w:pPr>
        <w:numPr>
          <w:ilvl w:val="0"/>
          <w:numId w:val="12"/>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Enhanced Verification</w:t>
      </w:r>
      <w:r w:rsidRPr="000D4AE9">
        <w:rPr>
          <w:rFonts w:ascii="Segoe UI" w:eastAsia="Times New Roman" w:hAnsi="Segoe UI" w:cs="Segoe UI"/>
          <w:color w:val="0F1115"/>
          <w:kern w:val="0"/>
          <w:sz w:val="24"/>
          <w:szCs w:val="24"/>
          <w:lang w:eastAsia="en-IN"/>
          <w14:ligatures w14:val="none"/>
        </w:rPr>
        <w:t>:</w:t>
      </w:r>
    </w:p>
    <w:p w14:paraId="1198413F"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Multi-source parallel verification</w:t>
      </w:r>
    </w:p>
    <w:p w14:paraId="190BC124"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Confidence scoring</w:t>
      </w:r>
    </w:p>
    <w:p w14:paraId="72FD3ED8"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Rule-based + NLP claim detection</w:t>
      </w:r>
    </w:p>
    <w:p w14:paraId="7860CA38" w14:textId="77777777" w:rsidR="000D4AE9" w:rsidRPr="000D4AE9" w:rsidRDefault="000D4AE9" w:rsidP="000D4AE9">
      <w:pPr>
        <w:numPr>
          <w:ilvl w:val="0"/>
          <w:numId w:val="12"/>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Operational Robustness</w:t>
      </w:r>
      <w:r w:rsidRPr="000D4AE9">
        <w:rPr>
          <w:rFonts w:ascii="Segoe UI" w:eastAsia="Times New Roman" w:hAnsi="Segoe UI" w:cs="Segoe UI"/>
          <w:color w:val="0F1115"/>
          <w:kern w:val="0"/>
          <w:sz w:val="24"/>
          <w:szCs w:val="24"/>
          <w:lang w:eastAsia="en-IN"/>
          <w14:ligatures w14:val="none"/>
        </w:rPr>
        <w:t>:</w:t>
      </w:r>
    </w:p>
    <w:p w14:paraId="343AB9F6"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Comprehensive logging</w:t>
      </w:r>
    </w:p>
    <w:p w14:paraId="4BFCD055"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Error handling</w:t>
      </w:r>
    </w:p>
    <w:p w14:paraId="3CD12F09"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Performance monitoring</w:t>
      </w:r>
    </w:p>
    <w:p w14:paraId="40064429" w14:textId="77777777" w:rsidR="000D4AE9" w:rsidRPr="000D4AE9" w:rsidRDefault="000D4AE9" w:rsidP="000D4AE9">
      <w:pPr>
        <w:numPr>
          <w:ilvl w:val="0"/>
          <w:numId w:val="12"/>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Scalability</w:t>
      </w:r>
      <w:r w:rsidRPr="000D4AE9">
        <w:rPr>
          <w:rFonts w:ascii="Segoe UI" w:eastAsia="Times New Roman" w:hAnsi="Segoe UI" w:cs="Segoe UI"/>
          <w:color w:val="0F1115"/>
          <w:kern w:val="0"/>
          <w:sz w:val="24"/>
          <w:szCs w:val="24"/>
          <w:lang w:eastAsia="en-IN"/>
          <w14:ligatures w14:val="none"/>
        </w:rPr>
        <w:t>:</w:t>
      </w:r>
    </w:p>
    <w:p w14:paraId="4B71B535"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Thread pool for parallel operations</w:t>
      </w:r>
    </w:p>
    <w:p w14:paraId="644183B3"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Modular verifier components</w:t>
      </w:r>
    </w:p>
    <w:p w14:paraId="406654E0"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Caching layer</w:t>
      </w:r>
    </w:p>
    <w:p w14:paraId="30D2EFF7" w14:textId="77777777" w:rsidR="000D4AE9" w:rsidRPr="000D4AE9" w:rsidRDefault="000D4AE9" w:rsidP="000D4AE9">
      <w:pPr>
        <w:numPr>
          <w:ilvl w:val="0"/>
          <w:numId w:val="12"/>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Deployment Ready</w:t>
      </w:r>
      <w:r w:rsidRPr="000D4AE9">
        <w:rPr>
          <w:rFonts w:ascii="Segoe UI" w:eastAsia="Times New Roman" w:hAnsi="Segoe UI" w:cs="Segoe UI"/>
          <w:color w:val="0F1115"/>
          <w:kern w:val="0"/>
          <w:sz w:val="24"/>
          <w:szCs w:val="24"/>
          <w:lang w:eastAsia="en-IN"/>
          <w14:ligatures w14:val="none"/>
        </w:rPr>
        <w:t>:</w:t>
      </w:r>
    </w:p>
    <w:p w14:paraId="274CA15C"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Configuration management</w:t>
      </w:r>
    </w:p>
    <w:p w14:paraId="41D71CF7"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DB initialization scripts</w:t>
      </w:r>
    </w:p>
    <w:p w14:paraId="747F01B3" w14:textId="77777777" w:rsidR="000D4AE9" w:rsidRPr="000D4AE9" w:rsidRDefault="000D4AE9" w:rsidP="000D4AE9">
      <w:pPr>
        <w:numPr>
          <w:ilvl w:val="1"/>
          <w:numId w:val="12"/>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Test suites</w:t>
      </w:r>
    </w:p>
    <w:p w14:paraId="4771254A" w14:textId="77777777" w:rsidR="000D4AE9" w:rsidRPr="000D4AE9" w:rsidRDefault="000D4AE9" w:rsidP="000D4AE9">
      <w:pPr>
        <w:shd w:val="clear" w:color="auto" w:fill="FFFFFF"/>
        <w:spacing w:before="480" w:after="240" w:line="480" w:lineRule="atLeast"/>
        <w:outlineLvl w:val="1"/>
        <w:rPr>
          <w:rFonts w:ascii="Segoe UI" w:eastAsia="Times New Roman" w:hAnsi="Segoe UI" w:cs="Segoe UI"/>
          <w:b/>
          <w:bCs/>
          <w:color w:val="0F1115"/>
          <w:kern w:val="0"/>
          <w:sz w:val="33"/>
          <w:szCs w:val="33"/>
          <w:lang w:eastAsia="en-IN"/>
          <w14:ligatures w14:val="none"/>
        </w:rPr>
      </w:pPr>
      <w:r w:rsidRPr="000D4AE9">
        <w:rPr>
          <w:rFonts w:ascii="Segoe UI" w:eastAsia="Times New Roman" w:hAnsi="Segoe UI" w:cs="Segoe UI"/>
          <w:b/>
          <w:bCs/>
          <w:color w:val="0F1115"/>
          <w:kern w:val="0"/>
          <w:sz w:val="33"/>
          <w:szCs w:val="33"/>
          <w:lang w:eastAsia="en-IN"/>
          <w14:ligatures w14:val="none"/>
        </w:rPr>
        <w:t>Implementation Roadmap:</w:t>
      </w:r>
    </w:p>
    <w:p w14:paraId="5AB06C10" w14:textId="77777777" w:rsidR="000D4AE9" w:rsidRPr="000D4AE9" w:rsidRDefault="000D4AE9" w:rsidP="000D4AE9">
      <w:pPr>
        <w:numPr>
          <w:ilvl w:val="0"/>
          <w:numId w:val="13"/>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Phase 1 (MVP)</w:t>
      </w:r>
      <w:r w:rsidRPr="000D4AE9">
        <w:rPr>
          <w:rFonts w:ascii="Segoe UI" w:eastAsia="Times New Roman" w:hAnsi="Segoe UI" w:cs="Segoe UI"/>
          <w:color w:val="0F1115"/>
          <w:kern w:val="0"/>
          <w:sz w:val="24"/>
          <w:szCs w:val="24"/>
          <w:lang w:eastAsia="en-IN"/>
          <w14:ligatures w14:val="none"/>
        </w:rPr>
        <w:t>:</w:t>
      </w:r>
    </w:p>
    <w:p w14:paraId="3D2E7608"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Core verification engine</w:t>
      </w:r>
    </w:p>
    <w:p w14:paraId="3A72F10A"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Basic API endpoints</w:t>
      </w:r>
    </w:p>
    <w:p w14:paraId="6695E831"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Single-source verification</w:t>
      </w:r>
    </w:p>
    <w:p w14:paraId="1FF99EA8" w14:textId="77777777" w:rsidR="000D4AE9" w:rsidRPr="000D4AE9" w:rsidRDefault="000D4AE9" w:rsidP="000D4AE9">
      <w:pPr>
        <w:numPr>
          <w:ilvl w:val="0"/>
          <w:numId w:val="13"/>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Phase 2</w:t>
      </w:r>
      <w:r w:rsidRPr="000D4AE9">
        <w:rPr>
          <w:rFonts w:ascii="Segoe UI" w:eastAsia="Times New Roman" w:hAnsi="Segoe UI" w:cs="Segoe UI"/>
          <w:color w:val="0F1115"/>
          <w:kern w:val="0"/>
          <w:sz w:val="24"/>
          <w:szCs w:val="24"/>
          <w:lang w:eastAsia="en-IN"/>
          <w14:ligatures w14:val="none"/>
        </w:rPr>
        <w:t>:</w:t>
      </w:r>
    </w:p>
    <w:p w14:paraId="46485A5D"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Add parallel verification</w:t>
      </w:r>
    </w:p>
    <w:p w14:paraId="60BF78A0"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Implement caching</w:t>
      </w:r>
    </w:p>
    <w:p w14:paraId="2C837FF9"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Enhanced claim detection</w:t>
      </w:r>
    </w:p>
    <w:p w14:paraId="4BD131DF" w14:textId="77777777" w:rsidR="000D4AE9" w:rsidRPr="000D4AE9" w:rsidRDefault="000D4AE9" w:rsidP="000D4AE9">
      <w:pPr>
        <w:numPr>
          <w:ilvl w:val="0"/>
          <w:numId w:val="13"/>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Phase 3</w:t>
      </w:r>
      <w:r w:rsidRPr="000D4AE9">
        <w:rPr>
          <w:rFonts w:ascii="Segoe UI" w:eastAsia="Times New Roman" w:hAnsi="Segoe UI" w:cs="Segoe UI"/>
          <w:color w:val="0F1115"/>
          <w:kern w:val="0"/>
          <w:sz w:val="24"/>
          <w:szCs w:val="24"/>
          <w:lang w:eastAsia="en-IN"/>
          <w14:ligatures w14:val="none"/>
        </w:rPr>
        <w:t>:</w:t>
      </w:r>
    </w:p>
    <w:p w14:paraId="33731D9E"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lastRenderedPageBreak/>
        <w:t>Admin dashboard</w:t>
      </w:r>
    </w:p>
    <w:p w14:paraId="6243F590"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Usage analytics</w:t>
      </w:r>
    </w:p>
    <w:p w14:paraId="643073DF"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Alerting system</w:t>
      </w:r>
    </w:p>
    <w:p w14:paraId="31DA14B2" w14:textId="77777777" w:rsidR="000D4AE9" w:rsidRPr="000D4AE9" w:rsidRDefault="000D4AE9" w:rsidP="000D4AE9">
      <w:pPr>
        <w:numPr>
          <w:ilvl w:val="0"/>
          <w:numId w:val="13"/>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Phase 4</w:t>
      </w:r>
      <w:r w:rsidRPr="000D4AE9">
        <w:rPr>
          <w:rFonts w:ascii="Segoe UI" w:eastAsia="Times New Roman" w:hAnsi="Segoe UI" w:cs="Segoe UI"/>
          <w:color w:val="0F1115"/>
          <w:kern w:val="0"/>
          <w:sz w:val="24"/>
          <w:szCs w:val="24"/>
          <w:lang w:eastAsia="en-IN"/>
          <w14:ligatures w14:val="none"/>
        </w:rPr>
        <w:t>:</w:t>
      </w:r>
    </w:p>
    <w:p w14:paraId="1658AC9C"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Plugin architecture</w:t>
      </w:r>
    </w:p>
    <w:p w14:paraId="62E29C22"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Custom rule engine</w:t>
      </w:r>
    </w:p>
    <w:p w14:paraId="2A8CBEC9" w14:textId="77777777" w:rsidR="000D4AE9" w:rsidRPr="000D4AE9" w:rsidRDefault="000D4AE9" w:rsidP="000D4AE9">
      <w:pPr>
        <w:numPr>
          <w:ilvl w:val="1"/>
          <w:numId w:val="13"/>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LLM integration hooks</w:t>
      </w:r>
    </w:p>
    <w:p w14:paraId="676309EB" w14:textId="77777777" w:rsidR="000D4AE9" w:rsidRDefault="000D4AE9"/>
    <w:p w14:paraId="45A65E9A" w14:textId="77777777" w:rsidR="000D4AE9" w:rsidRDefault="000D4AE9"/>
    <w:p w14:paraId="6EF7D878" w14:textId="77777777" w:rsidR="000D4AE9" w:rsidRDefault="000D4AE9" w:rsidP="000D4AE9">
      <w:pPr>
        <w:pStyle w:val="ds-markdown-paragraph"/>
        <w:shd w:val="clear" w:color="auto" w:fill="FFFFFF"/>
        <w:spacing w:before="0" w:beforeAutospacing="0" w:after="240" w:afterAutospacing="0"/>
        <w:rPr>
          <w:rFonts w:ascii="Segoe UI" w:hAnsi="Segoe UI" w:cs="Segoe UI"/>
          <w:color w:val="0F1115"/>
        </w:rPr>
      </w:pPr>
      <w:r>
        <w:rPr>
          <w:rFonts w:ascii="Segoe UI" w:hAnsi="Segoe UI" w:cs="Segoe UI"/>
          <w:color w:val="0F1115"/>
        </w:rPr>
        <w:t xml:space="preserve">Yes, your understanding is absolutely correct! The core purpose of </w:t>
      </w:r>
      <w:proofErr w:type="spellStart"/>
      <w:r>
        <w:rPr>
          <w:rFonts w:ascii="Segoe UI" w:hAnsi="Segoe UI" w:cs="Segoe UI"/>
          <w:color w:val="0F1115"/>
        </w:rPr>
        <w:t>VeriFactAI</w:t>
      </w:r>
      <w:proofErr w:type="spellEnd"/>
      <w:r>
        <w:rPr>
          <w:rFonts w:ascii="Segoe UI" w:hAnsi="Segoe UI" w:cs="Segoe UI"/>
          <w:color w:val="0F1115"/>
        </w:rPr>
        <w:t xml:space="preserve"> is to:</w:t>
      </w:r>
    </w:p>
    <w:p w14:paraId="35386975" w14:textId="77777777" w:rsidR="000D4AE9" w:rsidRDefault="000D4AE9" w:rsidP="000D4AE9">
      <w:pPr>
        <w:pStyle w:val="ds-markdown-paragraph"/>
        <w:numPr>
          <w:ilvl w:val="0"/>
          <w:numId w:val="14"/>
        </w:numPr>
        <w:shd w:val="clear" w:color="auto" w:fill="FFFFFF"/>
        <w:spacing w:before="0" w:beforeAutospacing="0" w:after="120" w:afterAutospacing="0"/>
        <w:rPr>
          <w:rFonts w:ascii="Segoe UI" w:hAnsi="Segoe UI" w:cs="Segoe UI"/>
          <w:color w:val="0F1115"/>
        </w:rPr>
      </w:pPr>
      <w:r>
        <w:rPr>
          <w:rStyle w:val="Strong"/>
          <w:rFonts w:ascii="Segoe UI" w:eastAsiaTheme="majorEastAsia" w:hAnsi="Segoe UI" w:cs="Segoe UI"/>
          <w:color w:val="0F1115"/>
        </w:rPr>
        <w:t>Demonstrate Hallucinations Exist</w:t>
      </w:r>
    </w:p>
    <w:p w14:paraId="50327CB4" w14:textId="77777777" w:rsidR="000D4AE9" w:rsidRDefault="000D4AE9" w:rsidP="000D4AE9">
      <w:pPr>
        <w:pStyle w:val="ds-markdown-paragraph"/>
        <w:numPr>
          <w:ilvl w:val="1"/>
          <w:numId w:val="14"/>
        </w:numPr>
        <w:shd w:val="clear" w:color="auto" w:fill="FFFFFF"/>
        <w:spacing w:before="0" w:beforeAutospacing="0" w:after="0" w:afterAutospacing="0"/>
        <w:rPr>
          <w:rFonts w:ascii="Segoe UI" w:hAnsi="Segoe UI" w:cs="Segoe UI"/>
          <w:color w:val="0F1115"/>
        </w:rPr>
      </w:pPr>
      <w:r>
        <w:rPr>
          <w:rFonts w:ascii="Segoe UI" w:hAnsi="Segoe UI" w:cs="Segoe UI"/>
          <w:color w:val="0F1115"/>
        </w:rPr>
        <w:t>Systematically prove LLMs generate false information that appears plausible</w:t>
      </w:r>
    </w:p>
    <w:p w14:paraId="3BE6DF01" w14:textId="77777777" w:rsidR="000D4AE9" w:rsidRDefault="000D4AE9" w:rsidP="000D4AE9">
      <w:pPr>
        <w:pStyle w:val="ds-markdown-paragraph"/>
        <w:numPr>
          <w:ilvl w:val="1"/>
          <w:numId w:val="14"/>
        </w:numPr>
        <w:shd w:val="clear" w:color="auto" w:fill="FFFFFF"/>
        <w:spacing w:before="0" w:beforeAutospacing="0" w:after="0" w:afterAutospacing="0"/>
        <w:rPr>
          <w:rFonts w:ascii="Segoe UI" w:hAnsi="Segoe UI" w:cs="Segoe UI"/>
          <w:color w:val="0F1115"/>
        </w:rPr>
      </w:pPr>
      <w:r>
        <w:rPr>
          <w:rFonts w:ascii="Segoe UI" w:hAnsi="Segoe UI" w:cs="Segoe UI"/>
          <w:color w:val="0F1115"/>
        </w:rPr>
        <w:t>Quantify hallucination frequency in different scenarios</w:t>
      </w:r>
    </w:p>
    <w:p w14:paraId="23060C7F" w14:textId="77777777" w:rsidR="000D4AE9" w:rsidRDefault="000D4AE9" w:rsidP="000D4AE9">
      <w:pPr>
        <w:pStyle w:val="ds-markdown-paragraph"/>
        <w:numPr>
          <w:ilvl w:val="0"/>
          <w:numId w:val="14"/>
        </w:numPr>
        <w:shd w:val="clear" w:color="auto" w:fill="FFFFFF"/>
        <w:spacing w:before="0" w:beforeAutospacing="0" w:after="120" w:afterAutospacing="0"/>
        <w:rPr>
          <w:rFonts w:ascii="Segoe UI" w:hAnsi="Segoe UI" w:cs="Segoe UI"/>
          <w:color w:val="0F1115"/>
        </w:rPr>
      </w:pPr>
      <w:r>
        <w:rPr>
          <w:rStyle w:val="Strong"/>
          <w:rFonts w:ascii="Segoe UI" w:eastAsiaTheme="majorEastAsia" w:hAnsi="Segoe UI" w:cs="Segoe UI"/>
          <w:color w:val="0F1115"/>
        </w:rPr>
        <w:t>Detect Hallucinations in Real-Time</w:t>
      </w:r>
    </w:p>
    <w:p w14:paraId="3A1A2387" w14:textId="77777777" w:rsidR="000D4AE9" w:rsidRDefault="000D4AE9" w:rsidP="000D4AE9">
      <w:pPr>
        <w:pStyle w:val="ds-markdown-paragraph"/>
        <w:numPr>
          <w:ilvl w:val="1"/>
          <w:numId w:val="14"/>
        </w:numPr>
        <w:shd w:val="clear" w:color="auto" w:fill="FFFFFF"/>
        <w:spacing w:before="0" w:beforeAutospacing="0" w:after="0" w:afterAutospacing="0"/>
        <w:rPr>
          <w:rFonts w:ascii="Segoe UI" w:hAnsi="Segoe UI" w:cs="Segoe UI"/>
          <w:color w:val="0F1115"/>
        </w:rPr>
      </w:pPr>
      <w:r>
        <w:rPr>
          <w:rFonts w:ascii="Segoe UI" w:hAnsi="Segoe UI" w:cs="Segoe UI"/>
          <w:color w:val="0F1115"/>
        </w:rPr>
        <w:t>Identify factual inaccuracies in LLM outputs automatically</w:t>
      </w:r>
    </w:p>
    <w:p w14:paraId="17D1BF26" w14:textId="77777777" w:rsidR="000D4AE9" w:rsidRDefault="000D4AE9" w:rsidP="000D4AE9">
      <w:pPr>
        <w:pStyle w:val="ds-markdown-paragraph"/>
        <w:numPr>
          <w:ilvl w:val="1"/>
          <w:numId w:val="14"/>
        </w:numPr>
        <w:shd w:val="clear" w:color="auto" w:fill="FFFFFF"/>
        <w:spacing w:before="0" w:beforeAutospacing="0" w:after="120" w:afterAutospacing="0"/>
        <w:rPr>
          <w:rFonts w:ascii="Segoe UI" w:hAnsi="Segoe UI" w:cs="Segoe UI"/>
          <w:color w:val="0F1115"/>
        </w:rPr>
      </w:pPr>
      <w:r>
        <w:rPr>
          <w:rFonts w:ascii="Segoe UI" w:hAnsi="Segoe UI" w:cs="Segoe UI"/>
          <w:color w:val="0F1115"/>
        </w:rPr>
        <w:t>Distinguish between:</w:t>
      </w:r>
    </w:p>
    <w:p w14:paraId="649EC4C2" w14:textId="77777777" w:rsidR="000D4AE9" w:rsidRDefault="000D4AE9" w:rsidP="000D4AE9">
      <w:pPr>
        <w:pStyle w:val="ds-markdown-paragraph"/>
        <w:numPr>
          <w:ilvl w:val="2"/>
          <w:numId w:val="14"/>
        </w:numPr>
        <w:shd w:val="clear" w:color="auto" w:fill="FFFFFF"/>
        <w:spacing w:before="0" w:beforeAutospacing="0" w:after="0" w:afterAutospacing="0"/>
        <w:rPr>
          <w:rFonts w:ascii="Segoe UI" w:hAnsi="Segoe UI" w:cs="Segoe UI"/>
          <w:color w:val="0F1115"/>
        </w:rPr>
      </w:pPr>
      <w:r>
        <w:rPr>
          <w:rFonts w:ascii="Segoe UI Emoji" w:hAnsi="Segoe UI Emoji" w:cs="Segoe UI Emoji"/>
          <w:color w:val="0F1115"/>
        </w:rPr>
        <w:t>✅</w:t>
      </w:r>
      <w:r>
        <w:rPr>
          <w:rFonts w:ascii="Segoe UI" w:hAnsi="Segoe UI" w:cs="Segoe UI"/>
          <w:color w:val="0F1115"/>
        </w:rPr>
        <w:t xml:space="preserve"> Verifiable facts</w:t>
      </w:r>
    </w:p>
    <w:p w14:paraId="39EF29E8" w14:textId="77777777" w:rsidR="000D4AE9" w:rsidRDefault="000D4AE9" w:rsidP="000D4AE9">
      <w:pPr>
        <w:pStyle w:val="ds-markdown-paragraph"/>
        <w:numPr>
          <w:ilvl w:val="2"/>
          <w:numId w:val="14"/>
        </w:numPr>
        <w:shd w:val="clear" w:color="auto" w:fill="FFFFFF"/>
        <w:spacing w:before="0" w:beforeAutospacing="0" w:after="0" w:afterAutospacing="0"/>
        <w:rPr>
          <w:rFonts w:ascii="Segoe UI" w:hAnsi="Segoe UI" w:cs="Segoe UI"/>
          <w:color w:val="0F1115"/>
        </w:rPr>
      </w:pPr>
      <w:r>
        <w:rPr>
          <w:rFonts w:ascii="Segoe UI Emoji" w:hAnsi="Segoe UI Emoji" w:cs="Segoe UI Emoji"/>
          <w:color w:val="0F1115"/>
        </w:rPr>
        <w:t>❌</w:t>
      </w:r>
      <w:r>
        <w:rPr>
          <w:rFonts w:ascii="Segoe UI" w:hAnsi="Segoe UI" w:cs="Segoe UI"/>
          <w:color w:val="0F1115"/>
        </w:rPr>
        <w:t xml:space="preserve"> Unverifiable/hallucinated claims</w:t>
      </w:r>
    </w:p>
    <w:p w14:paraId="2727848C" w14:textId="77777777" w:rsidR="000D4AE9" w:rsidRDefault="000D4AE9" w:rsidP="000D4AE9">
      <w:pPr>
        <w:pStyle w:val="ds-markdown-paragraph"/>
        <w:numPr>
          <w:ilvl w:val="2"/>
          <w:numId w:val="14"/>
        </w:numPr>
        <w:shd w:val="clear" w:color="auto" w:fill="FFFFFF"/>
        <w:spacing w:before="0" w:beforeAutospacing="0" w:after="0" w:afterAutospacing="0"/>
        <w:rPr>
          <w:rFonts w:ascii="Segoe UI" w:hAnsi="Segoe UI" w:cs="Segoe UI"/>
          <w:color w:val="0F1115"/>
        </w:rPr>
      </w:pPr>
      <w:r>
        <w:rPr>
          <w:rFonts w:ascii="Segoe UI Emoji" w:hAnsi="Segoe UI Emoji" w:cs="Segoe UI Emoji"/>
          <w:color w:val="0F1115"/>
        </w:rPr>
        <w:t>⚠️</w:t>
      </w:r>
      <w:r>
        <w:rPr>
          <w:rFonts w:ascii="Segoe UI" w:hAnsi="Segoe UI" w:cs="Segoe UI"/>
          <w:color w:val="0F1115"/>
        </w:rPr>
        <w:t xml:space="preserve"> Contradictory information</w:t>
      </w:r>
    </w:p>
    <w:p w14:paraId="3214AB7A" w14:textId="77777777" w:rsidR="000D4AE9" w:rsidRDefault="000D4AE9" w:rsidP="000D4AE9">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Here's the technical implementation focusing specifically on hallucination detection:</w:t>
      </w:r>
    </w:p>
    <w:p w14:paraId="71E6B77F" w14:textId="77777777" w:rsidR="000D4AE9" w:rsidRPr="000D4AE9" w:rsidRDefault="000D4AE9" w:rsidP="000D4AE9">
      <w:pPr>
        <w:shd w:val="clear" w:color="auto" w:fill="FFFFFF"/>
        <w:spacing w:before="480" w:after="240" w:line="480" w:lineRule="atLeast"/>
        <w:ind w:left="720"/>
        <w:outlineLvl w:val="1"/>
        <w:rPr>
          <w:rFonts w:ascii="Segoe UI" w:eastAsia="Times New Roman" w:hAnsi="Segoe UI" w:cs="Segoe UI"/>
          <w:b/>
          <w:bCs/>
          <w:color w:val="0F1115"/>
          <w:kern w:val="0"/>
          <w:sz w:val="33"/>
          <w:szCs w:val="33"/>
          <w:lang w:eastAsia="en-IN"/>
          <w14:ligatures w14:val="none"/>
        </w:rPr>
      </w:pPr>
      <w:r w:rsidRPr="000D4AE9">
        <w:rPr>
          <w:rFonts w:ascii="Segoe UI" w:eastAsia="Times New Roman" w:hAnsi="Segoe UI" w:cs="Segoe UI"/>
          <w:b/>
          <w:bCs/>
          <w:color w:val="0F1115"/>
          <w:kern w:val="0"/>
          <w:sz w:val="33"/>
          <w:szCs w:val="33"/>
          <w:lang w:eastAsia="en-IN"/>
          <w14:ligatures w14:val="none"/>
        </w:rPr>
        <w:t>Key Detection Mechanisms:</w:t>
      </w:r>
    </w:p>
    <w:p w14:paraId="3B1A897C" w14:textId="77777777" w:rsidR="000D4AE9" w:rsidRPr="000D4AE9" w:rsidRDefault="000D4AE9" w:rsidP="000D4AE9">
      <w:pPr>
        <w:numPr>
          <w:ilvl w:val="1"/>
          <w:numId w:val="15"/>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Claim Extraction</w:t>
      </w:r>
    </w:p>
    <w:p w14:paraId="041927C0" w14:textId="77777777" w:rsidR="000D4AE9" w:rsidRPr="000D4AE9" w:rsidRDefault="000D4AE9" w:rsidP="000D4AE9">
      <w:pPr>
        <w:numPr>
          <w:ilvl w:val="2"/>
          <w:numId w:val="15"/>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Named Entity Recognition (dates, locations, orgs)</w:t>
      </w:r>
    </w:p>
    <w:p w14:paraId="5416B216" w14:textId="77777777" w:rsidR="000D4AE9" w:rsidRPr="000D4AE9" w:rsidRDefault="000D4AE9" w:rsidP="000D4AE9">
      <w:pPr>
        <w:numPr>
          <w:ilvl w:val="2"/>
          <w:numId w:val="15"/>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Syntactic patterns (subject-verb-object triples)</w:t>
      </w:r>
    </w:p>
    <w:p w14:paraId="05BADED2" w14:textId="77777777" w:rsidR="000D4AE9" w:rsidRPr="000D4AE9" w:rsidRDefault="000D4AE9" w:rsidP="000D4AE9">
      <w:pPr>
        <w:numPr>
          <w:ilvl w:val="2"/>
          <w:numId w:val="15"/>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Numeric assertions</w:t>
      </w:r>
    </w:p>
    <w:p w14:paraId="6D02D62F" w14:textId="77777777" w:rsidR="000D4AE9" w:rsidRPr="000D4AE9" w:rsidRDefault="000D4AE9" w:rsidP="000D4AE9">
      <w:pPr>
        <w:numPr>
          <w:ilvl w:val="1"/>
          <w:numId w:val="15"/>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Verification Pipeline</w:t>
      </w:r>
    </w:p>
    <w:p w14:paraId="20DFB63F" w14:textId="77777777" w:rsidR="000D4AE9" w:rsidRPr="000D4AE9" w:rsidRDefault="000D4AE9" w:rsidP="000D4AE9">
      <w:pPr>
        <w:numPr>
          <w:ilvl w:val="2"/>
          <w:numId w:val="15"/>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Multi-source consensus (at least 2/3 sources must agree)</w:t>
      </w:r>
    </w:p>
    <w:p w14:paraId="415F5B64" w14:textId="77777777" w:rsidR="000D4AE9" w:rsidRPr="000D4AE9" w:rsidRDefault="000D4AE9" w:rsidP="000D4AE9">
      <w:pPr>
        <w:numPr>
          <w:ilvl w:val="2"/>
          <w:numId w:val="15"/>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Confidence scoring</w:t>
      </w:r>
    </w:p>
    <w:p w14:paraId="0241D044" w14:textId="77777777" w:rsidR="000D4AE9" w:rsidRPr="000D4AE9" w:rsidRDefault="000D4AE9" w:rsidP="000D4AE9">
      <w:pPr>
        <w:numPr>
          <w:ilvl w:val="2"/>
          <w:numId w:val="15"/>
        </w:numPr>
        <w:shd w:val="clear" w:color="auto" w:fill="FFFFFF"/>
        <w:spacing w:after="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color w:val="0F1115"/>
          <w:kern w:val="0"/>
          <w:sz w:val="24"/>
          <w:szCs w:val="24"/>
          <w:lang w:eastAsia="en-IN"/>
          <w14:ligatures w14:val="none"/>
        </w:rPr>
        <w:t>Negative verification (proving claims false)</w:t>
      </w:r>
    </w:p>
    <w:p w14:paraId="31DF7860" w14:textId="77777777" w:rsidR="000D4AE9" w:rsidRPr="000D4AE9" w:rsidRDefault="000D4AE9" w:rsidP="000D4AE9">
      <w:pPr>
        <w:numPr>
          <w:ilvl w:val="1"/>
          <w:numId w:val="15"/>
        </w:numPr>
        <w:shd w:val="clear" w:color="auto" w:fill="FFFFFF"/>
        <w:spacing w:after="120" w:line="240" w:lineRule="auto"/>
        <w:rPr>
          <w:rFonts w:ascii="Segoe UI" w:eastAsia="Times New Roman" w:hAnsi="Segoe UI" w:cs="Segoe UI"/>
          <w:color w:val="0F1115"/>
          <w:kern w:val="0"/>
          <w:sz w:val="24"/>
          <w:szCs w:val="24"/>
          <w:lang w:eastAsia="en-IN"/>
          <w14:ligatures w14:val="none"/>
        </w:rPr>
      </w:pPr>
      <w:r w:rsidRPr="000D4AE9">
        <w:rPr>
          <w:rFonts w:ascii="Segoe UI" w:eastAsia="Times New Roman" w:hAnsi="Segoe UI" w:cs="Segoe UI"/>
          <w:b/>
          <w:bCs/>
          <w:color w:val="0F1115"/>
          <w:kern w:val="0"/>
          <w:sz w:val="24"/>
          <w:szCs w:val="24"/>
          <w:lang w:eastAsia="en-IN"/>
          <w14:ligatures w14:val="none"/>
        </w:rPr>
        <w:t>Hallucination Typing</w:t>
      </w:r>
    </w:p>
    <w:p w14:paraId="19A34E39" w14:textId="77777777" w:rsidR="000D4AE9" w:rsidRDefault="000D4AE9" w:rsidP="000D4AE9">
      <w:pPr>
        <w:pStyle w:val="ds-markdown-paragraph"/>
        <w:numPr>
          <w:ilvl w:val="1"/>
          <w:numId w:val="15"/>
        </w:numPr>
        <w:shd w:val="clear" w:color="auto" w:fill="FFFFFF"/>
        <w:spacing w:before="0" w:beforeAutospacing="0" w:after="120" w:afterAutospacing="0"/>
        <w:rPr>
          <w:rFonts w:ascii="Segoe UI" w:hAnsi="Segoe UI" w:cs="Segoe UI"/>
          <w:color w:val="0F1115"/>
        </w:rPr>
      </w:pPr>
      <w:r>
        <w:rPr>
          <w:rStyle w:val="Strong"/>
          <w:rFonts w:ascii="Segoe UI" w:eastAsiaTheme="majorEastAsia" w:hAnsi="Segoe UI" w:cs="Segoe UI"/>
          <w:color w:val="0F1115"/>
        </w:rPr>
        <w:t>Scoring System</w:t>
      </w:r>
    </w:p>
    <w:p w14:paraId="28FC9F0D" w14:textId="77777777" w:rsidR="000D4AE9" w:rsidRDefault="000D4AE9" w:rsidP="000D4AE9">
      <w:pPr>
        <w:pStyle w:val="ds-markdown-paragraph"/>
        <w:shd w:val="clear" w:color="auto" w:fill="FFFFFF"/>
        <w:spacing w:before="0" w:beforeAutospacing="0" w:after="0" w:afterAutospacing="0"/>
        <w:ind w:left="1440"/>
        <w:rPr>
          <w:rFonts w:ascii="Segoe UI" w:hAnsi="Segoe UI" w:cs="Segoe UI"/>
          <w:color w:val="0F1115"/>
        </w:rPr>
      </w:pPr>
      <w:r>
        <w:rPr>
          <w:rFonts w:ascii="Segoe UI" w:hAnsi="Segoe UI" w:cs="Segoe UI"/>
          <w:color w:val="0F1115"/>
        </w:rPr>
        <w:t>0% = All claims verified</w:t>
      </w:r>
    </w:p>
    <w:p w14:paraId="7E6E6DFE" w14:textId="3FF19069" w:rsidR="000D4AE9" w:rsidRDefault="000D4AE9" w:rsidP="000D4AE9">
      <w:pPr>
        <w:pStyle w:val="ds-markdown-paragraph"/>
        <w:shd w:val="clear" w:color="auto" w:fill="FFFFFF"/>
        <w:spacing w:before="0" w:beforeAutospacing="0" w:after="0" w:afterAutospacing="0"/>
        <w:ind w:left="1440"/>
        <w:rPr>
          <w:rFonts w:ascii="Segoe UI" w:hAnsi="Segoe UI" w:cs="Segoe UI"/>
          <w:color w:val="0F1115"/>
        </w:rPr>
      </w:pPr>
      <w:r>
        <w:rPr>
          <w:rFonts w:ascii="Segoe UI" w:hAnsi="Segoe UI" w:cs="Segoe UI"/>
          <w:color w:val="0F1115"/>
        </w:rPr>
        <w:t>50% = Half of claims unverified</w:t>
      </w:r>
    </w:p>
    <w:p w14:paraId="6D7E92EB" w14:textId="77777777" w:rsidR="000D4AE9" w:rsidRDefault="000D4AE9" w:rsidP="000D4AE9">
      <w:pPr>
        <w:pStyle w:val="ds-markdown-paragraph"/>
        <w:shd w:val="clear" w:color="auto" w:fill="FFFFFF"/>
        <w:spacing w:before="0" w:beforeAutospacing="0" w:after="0" w:afterAutospacing="0"/>
        <w:ind w:left="1440"/>
        <w:rPr>
          <w:rFonts w:ascii="Segoe UI" w:hAnsi="Segoe UI" w:cs="Segoe UI"/>
          <w:color w:val="0F1115"/>
        </w:rPr>
      </w:pPr>
      <w:r>
        <w:rPr>
          <w:rFonts w:ascii="Segoe UI" w:hAnsi="Segoe UI" w:cs="Segoe UI"/>
          <w:color w:val="0F1115"/>
        </w:rPr>
        <w:t>100% = Complete fabrication</w:t>
      </w:r>
    </w:p>
    <w:p w14:paraId="6F7A8E10" w14:textId="577F4DAB" w:rsidR="000D4AE9" w:rsidRDefault="00CB7882">
      <w:r w:rsidRPr="00CB7882">
        <w:lastRenderedPageBreak/>
        <w:drawing>
          <wp:inline distT="0" distB="0" distL="0" distR="0" wp14:anchorId="49D38C83" wp14:editId="7E15E14C">
            <wp:extent cx="5731510" cy="1285875"/>
            <wp:effectExtent l="0" t="0" r="2540" b="9525"/>
            <wp:docPr id="126944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44919" name=""/>
                    <pic:cNvPicPr/>
                  </pic:nvPicPr>
                  <pic:blipFill>
                    <a:blip r:embed="rId12"/>
                    <a:stretch>
                      <a:fillRect/>
                    </a:stretch>
                  </pic:blipFill>
                  <pic:spPr>
                    <a:xfrm>
                      <a:off x="0" y="0"/>
                      <a:ext cx="5731510" cy="1285875"/>
                    </a:xfrm>
                    <a:prstGeom prst="rect">
                      <a:avLst/>
                    </a:prstGeom>
                  </pic:spPr>
                </pic:pic>
              </a:graphicData>
            </a:graphic>
          </wp:inline>
        </w:drawing>
      </w:r>
    </w:p>
    <w:p w14:paraId="5B9ECB6F" w14:textId="77777777" w:rsidR="006C5F55" w:rsidRDefault="006C5F55"/>
    <w:p w14:paraId="0AE9A303" w14:textId="77777777" w:rsidR="006C5F55" w:rsidRPr="006C5F55" w:rsidRDefault="006C5F55" w:rsidP="006C5F55">
      <w:r w:rsidRPr="006C5F55">
        <w:t xml:space="preserve">Here's a structured analysis of patent potential for your </w:t>
      </w:r>
      <w:proofErr w:type="spellStart"/>
      <w:r w:rsidRPr="006C5F55">
        <w:t>VeriFactAI</w:t>
      </w:r>
      <w:proofErr w:type="spellEnd"/>
      <w:r w:rsidRPr="006C5F55">
        <w:t xml:space="preserve"> system:</w:t>
      </w:r>
    </w:p>
    <w:p w14:paraId="401F68A8" w14:textId="77777777" w:rsidR="006C5F55" w:rsidRPr="006C5F55" w:rsidRDefault="006C5F55" w:rsidP="006C5F55">
      <w:pPr>
        <w:rPr>
          <w:b/>
          <w:bCs/>
        </w:rPr>
      </w:pPr>
      <w:r w:rsidRPr="006C5F55">
        <w:rPr>
          <w:b/>
          <w:bCs/>
        </w:rPr>
        <w:t>1. Patent Eligibility Assessment</w:t>
      </w:r>
    </w:p>
    <w:p w14:paraId="0FFEC236" w14:textId="77777777" w:rsidR="006C5F55" w:rsidRPr="006C5F55" w:rsidRDefault="006C5F55" w:rsidP="006C5F55">
      <w:r w:rsidRPr="006C5F55">
        <w:rPr>
          <w:b/>
          <w:bCs/>
        </w:rPr>
        <w:t>Novel Components</w:t>
      </w:r>
      <w:r w:rsidRPr="006C5F55">
        <w:t>:</w:t>
      </w:r>
      <w:r w:rsidRPr="006C5F55">
        <w:br/>
      </w:r>
      <w:r w:rsidRPr="006C5F55">
        <w:rPr>
          <w:rFonts w:ascii="Segoe UI Emoji" w:hAnsi="Segoe UI Emoji" w:cs="Segoe UI Emoji"/>
        </w:rPr>
        <w:t>✔️</w:t>
      </w:r>
      <w:r w:rsidRPr="006C5F55">
        <w:t xml:space="preserve"> </w:t>
      </w:r>
      <w:proofErr w:type="gramStart"/>
      <w:r w:rsidRPr="006C5F55">
        <w:t>Multi-source</w:t>
      </w:r>
      <w:proofErr w:type="gramEnd"/>
      <w:r w:rsidRPr="006C5F55">
        <w:t xml:space="preserve"> verification architecture</w:t>
      </w:r>
      <w:r w:rsidRPr="006C5F55">
        <w:br/>
      </w:r>
      <w:r w:rsidRPr="006C5F55">
        <w:rPr>
          <w:rFonts w:ascii="Segoe UI Emoji" w:hAnsi="Segoe UI Emoji" w:cs="Segoe UI Emoji"/>
        </w:rPr>
        <w:t>✔️</w:t>
      </w:r>
      <w:r w:rsidRPr="006C5F55">
        <w:t xml:space="preserve"> Hallucination classification taxonomy</w:t>
      </w:r>
      <w:r w:rsidRPr="006C5F55">
        <w:br/>
      </w:r>
      <w:r w:rsidRPr="006C5F55">
        <w:rPr>
          <w:rFonts w:ascii="Segoe UI Emoji" w:hAnsi="Segoe UI Emoji" w:cs="Segoe UI Emoji"/>
        </w:rPr>
        <w:t>✔️</w:t>
      </w:r>
      <w:r w:rsidRPr="006C5F55">
        <w:t xml:space="preserve"> Confidence-scoring algorithm</w:t>
      </w:r>
      <w:r w:rsidRPr="006C5F55">
        <w:br/>
      </w:r>
      <w:r w:rsidRPr="006C5F55">
        <w:rPr>
          <w:rFonts w:ascii="Segoe UI Emoji" w:hAnsi="Segoe UI Emoji" w:cs="Segoe UI Emoji"/>
        </w:rPr>
        <w:t>✔️</w:t>
      </w:r>
      <w:r w:rsidRPr="006C5F55">
        <w:t xml:space="preserve"> Real-time detection workflow</w:t>
      </w:r>
    </w:p>
    <w:p w14:paraId="3B6D488A" w14:textId="77777777" w:rsidR="006C5F55" w:rsidRPr="006C5F55" w:rsidRDefault="006C5F55" w:rsidP="006C5F55">
      <w:r w:rsidRPr="006C5F55">
        <w:rPr>
          <w:b/>
          <w:bCs/>
        </w:rPr>
        <w:t>Potential Patent Categories</w:t>
      </w:r>
      <w:r w:rsidRPr="006C5F55">
        <w:t>:</w:t>
      </w:r>
    </w:p>
    <w:p w14:paraId="6A84B570" w14:textId="77777777" w:rsidR="006C5F55" w:rsidRPr="006C5F55" w:rsidRDefault="006C5F55" w:rsidP="006C5F55">
      <w:pPr>
        <w:numPr>
          <w:ilvl w:val="0"/>
          <w:numId w:val="17"/>
        </w:numPr>
      </w:pPr>
      <w:r w:rsidRPr="006C5F55">
        <w:rPr>
          <w:b/>
          <w:bCs/>
        </w:rPr>
        <w:t>Detection System</w:t>
      </w:r>
      <w:r w:rsidRPr="006C5F55">
        <w:t> (Likely Patentable)</w:t>
      </w:r>
    </w:p>
    <w:p w14:paraId="00318BB1" w14:textId="77777777" w:rsidR="006C5F55" w:rsidRPr="006C5F55" w:rsidRDefault="006C5F55" w:rsidP="006C5F55">
      <w:pPr>
        <w:numPr>
          <w:ilvl w:val="1"/>
          <w:numId w:val="17"/>
        </w:numPr>
      </w:pPr>
      <w:r w:rsidRPr="006C5F55">
        <w:t>USPTO Class 706/47 (Knowledge processing systems)</w:t>
      </w:r>
    </w:p>
    <w:p w14:paraId="07C8BE66" w14:textId="77777777" w:rsidR="006C5F55" w:rsidRPr="006C5F55" w:rsidRDefault="006C5F55" w:rsidP="006C5F55">
      <w:pPr>
        <w:numPr>
          <w:ilvl w:val="1"/>
          <w:numId w:val="17"/>
        </w:numPr>
      </w:pPr>
      <w:r w:rsidRPr="006C5F55">
        <w:t>Novel claim: "Real-time LLM output validation using cascaded verification sources"</w:t>
      </w:r>
    </w:p>
    <w:p w14:paraId="3B3D1244" w14:textId="77777777" w:rsidR="006C5F55" w:rsidRPr="006C5F55" w:rsidRDefault="006C5F55" w:rsidP="006C5F55">
      <w:pPr>
        <w:numPr>
          <w:ilvl w:val="0"/>
          <w:numId w:val="17"/>
        </w:numPr>
      </w:pPr>
      <w:r w:rsidRPr="006C5F55">
        <w:rPr>
          <w:b/>
          <w:bCs/>
        </w:rPr>
        <w:t>Remediation Methods</w:t>
      </w:r>
      <w:r w:rsidRPr="006C5F55">
        <w:t> (More Complex)</w:t>
      </w:r>
    </w:p>
    <w:p w14:paraId="30F2A04C" w14:textId="77777777" w:rsidR="006C5F55" w:rsidRPr="006C5F55" w:rsidRDefault="006C5F55" w:rsidP="006C5F55">
      <w:pPr>
        <w:numPr>
          <w:ilvl w:val="1"/>
          <w:numId w:val="17"/>
        </w:numPr>
      </w:pPr>
      <w:r w:rsidRPr="006C5F55">
        <w:t>Requires implementing specific corrective actions:</w:t>
      </w:r>
    </w:p>
    <w:p w14:paraId="66FC59DA" w14:textId="77777777" w:rsidR="006C5F55" w:rsidRPr="006C5F55" w:rsidRDefault="006C5F55" w:rsidP="006C5F55">
      <w:pPr>
        <w:numPr>
          <w:ilvl w:val="1"/>
          <w:numId w:val="17"/>
        </w:numPr>
      </w:pPr>
      <w:r w:rsidRPr="006C5F55">
        <w:t>Automated fact-correction engine</w:t>
      </w:r>
    </w:p>
    <w:p w14:paraId="7A0FDCA7" w14:textId="77777777" w:rsidR="006C5F55" w:rsidRPr="006C5F55" w:rsidRDefault="006C5F55" w:rsidP="006C5F55">
      <w:pPr>
        <w:numPr>
          <w:ilvl w:val="1"/>
          <w:numId w:val="17"/>
        </w:numPr>
      </w:pPr>
      <w:r w:rsidRPr="006C5F55">
        <w:t>Dynamic prompt rewriting system</w:t>
      </w:r>
    </w:p>
    <w:p w14:paraId="4D90F86A" w14:textId="77777777" w:rsidR="006C5F55" w:rsidRPr="006C5F55" w:rsidRDefault="006C5F55" w:rsidP="006C5F55">
      <w:pPr>
        <w:numPr>
          <w:ilvl w:val="1"/>
          <w:numId w:val="17"/>
        </w:numPr>
      </w:pPr>
      <w:r w:rsidRPr="006C5F55">
        <w:t>Hallucination-aware training feedback</w:t>
      </w:r>
    </w:p>
    <w:p w14:paraId="4D96DD30" w14:textId="77777777" w:rsidR="006C5F55" w:rsidRPr="006C5F55" w:rsidRDefault="006C5F55" w:rsidP="006C5F55">
      <w:pPr>
        <w:rPr>
          <w:b/>
          <w:bCs/>
        </w:rPr>
      </w:pPr>
      <w:r w:rsidRPr="006C5F55">
        <w:rPr>
          <w:b/>
          <w:bCs/>
        </w:rPr>
        <w:t>2. Remediation Patent Pathways</w:t>
      </w:r>
    </w:p>
    <w:p w14:paraId="2FB05CBF" w14:textId="77777777" w:rsidR="006C5F55" w:rsidRPr="006C5F55" w:rsidRDefault="006C5F55" w:rsidP="006C5F55">
      <w:r w:rsidRPr="006C5F55">
        <w:rPr>
          <w:b/>
          <w:bCs/>
        </w:rPr>
        <w:t>A. Correction System Patent</w:t>
      </w:r>
      <w:r w:rsidRPr="006C5F55">
        <w:br/>
        <w:t>Example claims could cover:</w:t>
      </w:r>
    </w:p>
    <w:p w14:paraId="1BE2CADA" w14:textId="77777777" w:rsidR="006C5F55" w:rsidRPr="006C5F55" w:rsidRDefault="006C5F55" w:rsidP="006C5F55">
      <w:pPr>
        <w:numPr>
          <w:ilvl w:val="0"/>
          <w:numId w:val="18"/>
        </w:numPr>
      </w:pPr>
      <w:r w:rsidRPr="006C5F55">
        <w:t>"System for automated factual correction of LLM outputs using verified knowledge graphs"</w:t>
      </w:r>
    </w:p>
    <w:p w14:paraId="668CE143" w14:textId="77777777" w:rsidR="006C5F55" w:rsidRPr="006C5F55" w:rsidRDefault="006C5F55" w:rsidP="006C5F55">
      <w:pPr>
        <w:numPr>
          <w:ilvl w:val="0"/>
          <w:numId w:val="18"/>
        </w:numPr>
      </w:pPr>
      <w:r w:rsidRPr="006C5F55">
        <w:t>"Method for generating alternative factual statements when hallucinations are detected"</w:t>
      </w:r>
    </w:p>
    <w:p w14:paraId="45AABFE6" w14:textId="77777777" w:rsidR="006C5F55" w:rsidRPr="006C5F55" w:rsidRDefault="006C5F55" w:rsidP="006C5F55">
      <w:r w:rsidRPr="006C5F55">
        <w:rPr>
          <w:b/>
          <w:bCs/>
        </w:rPr>
        <w:t>B. Training Improvement Patent</w:t>
      </w:r>
      <w:r w:rsidRPr="006C5F55">
        <w:br/>
        <w:t>Could cover:</w:t>
      </w:r>
    </w:p>
    <w:p w14:paraId="4290BE5C" w14:textId="77777777" w:rsidR="006C5F55" w:rsidRPr="006C5F55" w:rsidRDefault="006C5F55" w:rsidP="006C5F55">
      <w:pPr>
        <w:numPr>
          <w:ilvl w:val="0"/>
          <w:numId w:val="19"/>
        </w:numPr>
      </w:pPr>
      <w:r w:rsidRPr="006C5F55">
        <w:t>"Feedback system using detected hallucinations to fine-tune LLM weights"</w:t>
      </w:r>
    </w:p>
    <w:p w14:paraId="45E3A72A" w14:textId="77777777" w:rsidR="006C5F55" w:rsidRPr="006C5F55" w:rsidRDefault="006C5F55" w:rsidP="006C5F55">
      <w:pPr>
        <w:numPr>
          <w:ilvl w:val="0"/>
          <w:numId w:val="19"/>
        </w:numPr>
      </w:pPr>
      <w:r w:rsidRPr="006C5F55">
        <w:t>"Adversarial training dataset generation from verified false claims"</w:t>
      </w:r>
    </w:p>
    <w:p w14:paraId="4990C4A2" w14:textId="77777777" w:rsidR="006C5F55" w:rsidRPr="006C5F55" w:rsidRDefault="006C5F55" w:rsidP="006C5F55">
      <w:r w:rsidRPr="006C5F55">
        <w:rPr>
          <w:b/>
          <w:bCs/>
        </w:rPr>
        <w:t>C. User Interface Patent</w:t>
      </w:r>
      <w:r w:rsidRPr="006C5F55">
        <w:br/>
        <w:t>Novel visualization approaches:</w:t>
      </w:r>
    </w:p>
    <w:p w14:paraId="51D4548A" w14:textId="77777777" w:rsidR="006C5F55" w:rsidRPr="006C5F55" w:rsidRDefault="006C5F55" w:rsidP="006C5F55">
      <w:pPr>
        <w:numPr>
          <w:ilvl w:val="0"/>
          <w:numId w:val="20"/>
        </w:numPr>
      </w:pPr>
      <w:r w:rsidRPr="006C5F55">
        <w:lastRenderedPageBreak/>
        <w:t>"Visual annotation system for highlighting uncertain claims in LLM outputs"</w:t>
      </w:r>
    </w:p>
    <w:p w14:paraId="59BC1C3B" w14:textId="77777777" w:rsidR="006C5F55" w:rsidRPr="006C5F55" w:rsidRDefault="006C5F55" w:rsidP="006C5F55">
      <w:pPr>
        <w:numPr>
          <w:ilvl w:val="0"/>
          <w:numId w:val="20"/>
        </w:numPr>
      </w:pPr>
      <w:r w:rsidRPr="006C5F55">
        <w:t>"Interactive fact-checking interface with source attribution"</w:t>
      </w:r>
    </w:p>
    <w:p w14:paraId="2093E511" w14:textId="77777777" w:rsidR="006C5F55" w:rsidRPr="006C5F55" w:rsidRDefault="006C5F55" w:rsidP="006C5F55">
      <w:pPr>
        <w:rPr>
          <w:b/>
          <w:bCs/>
        </w:rPr>
      </w:pPr>
      <w:r w:rsidRPr="006C5F55">
        <w:rPr>
          <w:b/>
          <w:bCs/>
        </w:rPr>
        <w:t>3. Recommended Action Plan</w:t>
      </w:r>
    </w:p>
    <w:p w14:paraId="64C78AA6" w14:textId="77777777" w:rsidR="006C5F55" w:rsidRPr="006C5F55" w:rsidRDefault="006C5F55" w:rsidP="006C5F55">
      <w:pPr>
        <w:numPr>
          <w:ilvl w:val="0"/>
          <w:numId w:val="21"/>
        </w:numPr>
      </w:pPr>
      <w:r w:rsidRPr="006C5F55">
        <w:rPr>
          <w:b/>
          <w:bCs/>
        </w:rPr>
        <w:t>Provisional Patent Filing</w:t>
      </w:r>
      <w:r w:rsidRPr="006C5F55">
        <w:t> ($70-$280)</w:t>
      </w:r>
    </w:p>
    <w:p w14:paraId="561EFB76" w14:textId="77777777" w:rsidR="006C5F55" w:rsidRPr="006C5F55" w:rsidRDefault="006C5F55" w:rsidP="006C5F55">
      <w:pPr>
        <w:numPr>
          <w:ilvl w:val="1"/>
          <w:numId w:val="21"/>
        </w:numPr>
      </w:pPr>
      <w:r w:rsidRPr="006C5F55">
        <w:t>File within 12 months of first public disclosure</w:t>
      </w:r>
    </w:p>
    <w:p w14:paraId="7DA1D30D" w14:textId="77777777" w:rsidR="006C5F55" w:rsidRPr="006C5F55" w:rsidRDefault="006C5F55" w:rsidP="006C5F55">
      <w:pPr>
        <w:numPr>
          <w:ilvl w:val="1"/>
          <w:numId w:val="21"/>
        </w:numPr>
      </w:pPr>
      <w:r w:rsidRPr="006C5F55">
        <w:t>Covers both detection and remediation concepts</w:t>
      </w:r>
    </w:p>
    <w:p w14:paraId="442A9D39" w14:textId="77777777" w:rsidR="006C5F55" w:rsidRPr="006C5F55" w:rsidRDefault="006C5F55" w:rsidP="006C5F55">
      <w:pPr>
        <w:numPr>
          <w:ilvl w:val="0"/>
          <w:numId w:val="21"/>
        </w:numPr>
      </w:pPr>
      <w:r w:rsidRPr="006C5F55">
        <w:rPr>
          <w:b/>
          <w:bCs/>
        </w:rPr>
        <w:t>Prior Art Search</w:t>
      </w:r>
      <w:r w:rsidRPr="006C5F55">
        <w:br/>
        <w:t>Key search terms:</w:t>
      </w:r>
    </w:p>
    <w:p w14:paraId="31DE6528" w14:textId="77777777" w:rsidR="006C5F55" w:rsidRPr="006C5F55" w:rsidRDefault="006C5F55" w:rsidP="006C5F55">
      <w:pPr>
        <w:numPr>
          <w:ilvl w:val="1"/>
          <w:numId w:val="21"/>
        </w:numPr>
      </w:pPr>
      <w:r w:rsidRPr="006C5F55">
        <w:t>"LLM hallucination detection"</w:t>
      </w:r>
    </w:p>
    <w:p w14:paraId="3BDB7404" w14:textId="77777777" w:rsidR="006C5F55" w:rsidRPr="006C5F55" w:rsidRDefault="006C5F55" w:rsidP="006C5F55">
      <w:pPr>
        <w:numPr>
          <w:ilvl w:val="1"/>
          <w:numId w:val="21"/>
        </w:numPr>
      </w:pPr>
      <w:r w:rsidRPr="006C5F55">
        <w:t>"Automated fact verification"</w:t>
      </w:r>
    </w:p>
    <w:p w14:paraId="6CFE980A" w14:textId="77777777" w:rsidR="006C5F55" w:rsidRPr="006C5F55" w:rsidRDefault="006C5F55" w:rsidP="006C5F55">
      <w:pPr>
        <w:numPr>
          <w:ilvl w:val="1"/>
          <w:numId w:val="21"/>
        </w:numPr>
      </w:pPr>
      <w:r w:rsidRPr="006C5F55">
        <w:t>"AI output correction systems"</w:t>
      </w:r>
    </w:p>
    <w:p w14:paraId="781650E6" w14:textId="77777777" w:rsidR="006C5F55" w:rsidRDefault="006C5F55"/>
    <w:p w14:paraId="7887BAA8" w14:textId="7E8AABA9" w:rsidR="006C5F55" w:rsidRDefault="006C5F55">
      <w:r w:rsidRPr="006C5F55">
        <w:drawing>
          <wp:inline distT="0" distB="0" distL="0" distR="0" wp14:anchorId="28E85FDE" wp14:editId="0077E96A">
            <wp:extent cx="5731510" cy="1243965"/>
            <wp:effectExtent l="0" t="0" r="2540" b="0"/>
            <wp:docPr id="145367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75532" name=""/>
                    <pic:cNvPicPr/>
                  </pic:nvPicPr>
                  <pic:blipFill>
                    <a:blip r:embed="rId13"/>
                    <a:stretch>
                      <a:fillRect/>
                    </a:stretch>
                  </pic:blipFill>
                  <pic:spPr>
                    <a:xfrm>
                      <a:off x="0" y="0"/>
                      <a:ext cx="5731510" cy="1243965"/>
                    </a:xfrm>
                    <a:prstGeom prst="rect">
                      <a:avLst/>
                    </a:prstGeom>
                  </pic:spPr>
                </pic:pic>
              </a:graphicData>
            </a:graphic>
          </wp:inline>
        </w:drawing>
      </w:r>
    </w:p>
    <w:p w14:paraId="354AB067" w14:textId="14EED581" w:rsidR="006C5F55" w:rsidRDefault="006C5F55" w:rsidP="006C5F55">
      <w:pPr>
        <w:pStyle w:val="ListParagraph"/>
        <w:numPr>
          <w:ilvl w:val="0"/>
          <w:numId w:val="21"/>
        </w:numPr>
      </w:pPr>
      <w:r w:rsidRPr="006C5F55">
        <w:rPr>
          <w:b/>
          <w:bCs/>
        </w:rPr>
        <w:t>Patent Drafting Strategy</w:t>
      </w:r>
      <w:r w:rsidRPr="006C5F55">
        <w:t>:</w:t>
      </w:r>
    </w:p>
    <w:p w14:paraId="551AC1B0" w14:textId="77777777" w:rsidR="006C5F55" w:rsidRDefault="006C5F55" w:rsidP="006C5F55"/>
    <w:p w14:paraId="6B48187E" w14:textId="77777777" w:rsidR="006C5F55" w:rsidRPr="006C5F55" w:rsidRDefault="006C5F55" w:rsidP="006C5F55">
      <w:pPr>
        <w:rPr>
          <w:b/>
          <w:bCs/>
        </w:rPr>
      </w:pPr>
      <w:r w:rsidRPr="006C5F55">
        <w:rPr>
          <w:b/>
          <w:bCs/>
        </w:rPr>
        <w:t>1. Patent #1: Detection System</w:t>
      </w:r>
    </w:p>
    <w:p w14:paraId="47E0793B" w14:textId="77777777" w:rsidR="006C5F55" w:rsidRPr="006C5F55" w:rsidRDefault="006C5F55" w:rsidP="006C5F55">
      <w:r w:rsidRPr="006C5F55">
        <w:rPr>
          <w:b/>
          <w:bCs/>
        </w:rPr>
        <w:t>Title</w:t>
      </w:r>
      <w:r w:rsidRPr="006C5F55">
        <w:t>: </w:t>
      </w:r>
      <w:r w:rsidRPr="006C5F55">
        <w:rPr>
          <w:i/>
          <w:iCs/>
        </w:rPr>
        <w:t>"System and Method for Real-Time Detection of Hallucinations in Large Language Model Outputs"</w:t>
      </w:r>
    </w:p>
    <w:p w14:paraId="0997B629" w14:textId="77777777" w:rsidR="006C5F55" w:rsidRPr="006C5F55" w:rsidRDefault="006C5F55" w:rsidP="006C5F55">
      <w:pPr>
        <w:rPr>
          <w:b/>
          <w:bCs/>
        </w:rPr>
      </w:pPr>
      <w:r w:rsidRPr="006C5F55">
        <w:rPr>
          <w:b/>
          <w:bCs/>
        </w:rPr>
        <w:t>Key Claim Structures (Illustrative Examples):</w:t>
      </w:r>
    </w:p>
    <w:p w14:paraId="1C3401B0" w14:textId="77777777" w:rsidR="006C5F55" w:rsidRPr="006C5F55" w:rsidRDefault="006C5F55" w:rsidP="006C5F55">
      <w:r w:rsidRPr="006C5F55">
        <w:rPr>
          <w:b/>
          <w:bCs/>
        </w:rPr>
        <w:t>a) Core Detection Process</w:t>
      </w:r>
      <w:r w:rsidRPr="006C5F55">
        <w:t>:</w:t>
      </w:r>
      <w:r w:rsidRPr="006C5F55">
        <w:br/>
        <w:t>*"A computer-implemented method comprising:</w:t>
      </w:r>
    </w:p>
    <w:p w14:paraId="123178A9" w14:textId="77777777" w:rsidR="006C5F55" w:rsidRPr="006C5F55" w:rsidRDefault="006C5F55" w:rsidP="006C5F55">
      <w:pPr>
        <w:numPr>
          <w:ilvl w:val="0"/>
          <w:numId w:val="23"/>
        </w:numPr>
      </w:pPr>
      <w:r w:rsidRPr="006C5F55">
        <w:t>Receiving an LLM-generated text output;</w:t>
      </w:r>
    </w:p>
    <w:p w14:paraId="0EEE95F5" w14:textId="77777777" w:rsidR="006C5F55" w:rsidRPr="006C5F55" w:rsidRDefault="006C5F55" w:rsidP="006C5F55">
      <w:pPr>
        <w:numPr>
          <w:ilvl w:val="0"/>
          <w:numId w:val="23"/>
        </w:numPr>
      </w:pPr>
      <w:r w:rsidRPr="006C5F55">
        <w:t>Extracting factual claims using NLP entity recognition and syntactic pattern analysis;</w:t>
      </w:r>
    </w:p>
    <w:p w14:paraId="71FB9212" w14:textId="77777777" w:rsidR="006C5F55" w:rsidRPr="006C5F55" w:rsidRDefault="006C5F55" w:rsidP="006C5F55">
      <w:pPr>
        <w:numPr>
          <w:ilvl w:val="0"/>
          <w:numId w:val="23"/>
        </w:numPr>
      </w:pPr>
      <w:r w:rsidRPr="006C5F55">
        <w:t>Verifying claims against a plurality of heterogeneous sources (local DB, Wolfram, Wikipedia);</w:t>
      </w:r>
    </w:p>
    <w:p w14:paraId="5B1FB3F9" w14:textId="77777777" w:rsidR="006C5F55" w:rsidRPr="006C5F55" w:rsidRDefault="006C5F55" w:rsidP="006C5F55">
      <w:pPr>
        <w:numPr>
          <w:ilvl w:val="0"/>
          <w:numId w:val="23"/>
        </w:numPr>
      </w:pPr>
      <w:r w:rsidRPr="006C5F55">
        <w:t>Classifying hallucination types based on verification discrepancies;</w:t>
      </w:r>
    </w:p>
    <w:p w14:paraId="6A4845F9" w14:textId="77777777" w:rsidR="006C5F55" w:rsidRPr="006C5F55" w:rsidRDefault="006C5F55" w:rsidP="006C5F55">
      <w:pPr>
        <w:numPr>
          <w:ilvl w:val="0"/>
          <w:numId w:val="23"/>
        </w:numPr>
      </w:pPr>
      <w:r w:rsidRPr="006C5F55">
        <w:t>Generating a hallucination confidence score."*</w:t>
      </w:r>
    </w:p>
    <w:p w14:paraId="71B15E96" w14:textId="77777777" w:rsidR="006C5F55" w:rsidRPr="006C5F55" w:rsidRDefault="006C5F55" w:rsidP="006C5F55">
      <w:r w:rsidRPr="006C5F55">
        <w:rPr>
          <w:b/>
          <w:bCs/>
        </w:rPr>
        <w:t>b) Novel Architecture</w:t>
      </w:r>
      <w:r w:rsidRPr="006C5F55">
        <w:t>:</w:t>
      </w:r>
      <w:r w:rsidRPr="006C5F55">
        <w:br/>
        <w:t>*"A system comprising:</w:t>
      </w:r>
    </w:p>
    <w:p w14:paraId="3C86875F" w14:textId="77777777" w:rsidR="006C5F55" w:rsidRPr="006C5F55" w:rsidRDefault="006C5F55" w:rsidP="006C5F55">
      <w:pPr>
        <w:numPr>
          <w:ilvl w:val="0"/>
          <w:numId w:val="24"/>
        </w:numPr>
      </w:pPr>
      <w:r w:rsidRPr="006C5F55">
        <w:t xml:space="preserve">A claim extraction module using </w:t>
      </w:r>
      <w:proofErr w:type="spellStart"/>
      <w:r w:rsidRPr="006C5F55">
        <w:t>spaCy</w:t>
      </w:r>
      <w:proofErr w:type="spellEnd"/>
      <w:r w:rsidRPr="006C5F55">
        <w:t>-like dependency parsing;</w:t>
      </w:r>
    </w:p>
    <w:p w14:paraId="10040A20" w14:textId="77777777" w:rsidR="006C5F55" w:rsidRPr="006C5F55" w:rsidRDefault="006C5F55" w:rsidP="006C5F55">
      <w:pPr>
        <w:numPr>
          <w:ilvl w:val="0"/>
          <w:numId w:val="24"/>
        </w:numPr>
      </w:pPr>
      <w:r w:rsidRPr="006C5F55">
        <w:lastRenderedPageBreak/>
        <w:t>A multi-verifier ensemble with conflict resolution logic;</w:t>
      </w:r>
    </w:p>
    <w:p w14:paraId="06053376" w14:textId="77777777" w:rsidR="006C5F55" w:rsidRPr="006C5F55" w:rsidRDefault="006C5F55" w:rsidP="006C5F55">
      <w:pPr>
        <w:numPr>
          <w:ilvl w:val="0"/>
          <w:numId w:val="24"/>
        </w:numPr>
      </w:pPr>
      <w:r w:rsidRPr="006C5F55">
        <w:t>A typology classifier for temporal/geographic/statistical errors;</w:t>
      </w:r>
    </w:p>
    <w:p w14:paraId="1093F46F" w14:textId="77777777" w:rsidR="006C5F55" w:rsidRPr="006C5F55" w:rsidRDefault="006C5F55" w:rsidP="006C5F55">
      <w:pPr>
        <w:numPr>
          <w:ilvl w:val="0"/>
          <w:numId w:val="24"/>
        </w:numPr>
      </w:pPr>
      <w:r w:rsidRPr="006C5F55">
        <w:t>An output interface flagging unverified claims."*</w:t>
      </w:r>
    </w:p>
    <w:p w14:paraId="17151381" w14:textId="77777777" w:rsidR="006C5F55" w:rsidRPr="006C5F55" w:rsidRDefault="006C5F55" w:rsidP="006C5F55">
      <w:r w:rsidRPr="006C5F55">
        <w:rPr>
          <w:b/>
          <w:bCs/>
        </w:rPr>
        <w:t>Patent Categories</w:t>
      </w:r>
      <w:r w:rsidRPr="006C5F55">
        <w:t>:</w:t>
      </w:r>
    </w:p>
    <w:p w14:paraId="1E99F2CA" w14:textId="77777777" w:rsidR="006C5F55" w:rsidRPr="006C5F55" w:rsidRDefault="006C5F55" w:rsidP="006C5F55">
      <w:pPr>
        <w:numPr>
          <w:ilvl w:val="0"/>
          <w:numId w:val="25"/>
        </w:numPr>
      </w:pPr>
      <w:r w:rsidRPr="006C5F55">
        <w:rPr>
          <w:b/>
          <w:bCs/>
        </w:rPr>
        <w:t>USPC 706/47</w:t>
      </w:r>
      <w:r w:rsidRPr="006C5F55">
        <w:t> (AI knowledge processing)</w:t>
      </w:r>
    </w:p>
    <w:p w14:paraId="1303E855" w14:textId="77777777" w:rsidR="006C5F55" w:rsidRPr="006C5F55" w:rsidRDefault="006C5F55" w:rsidP="006C5F55">
      <w:pPr>
        <w:numPr>
          <w:ilvl w:val="0"/>
          <w:numId w:val="25"/>
        </w:numPr>
      </w:pPr>
      <w:r w:rsidRPr="006C5F55">
        <w:rPr>
          <w:b/>
          <w:bCs/>
        </w:rPr>
        <w:t>CPC G06F40/205</w:t>
      </w:r>
      <w:r w:rsidRPr="006C5F55">
        <w:t> (NLP error detection)</w:t>
      </w:r>
    </w:p>
    <w:p w14:paraId="17F4BA28" w14:textId="77777777" w:rsidR="006C5F55" w:rsidRPr="006C5F55" w:rsidRDefault="006C5F55" w:rsidP="006C5F55">
      <w:r w:rsidRPr="006C5F55">
        <w:pict w14:anchorId="2E7B9749">
          <v:rect id="_x0000_i1055" style="width:0;height:.75pt" o:hralign="center" o:hrstd="t" o:hr="t" fillcolor="#a0a0a0" stroked="f"/>
        </w:pict>
      </w:r>
    </w:p>
    <w:p w14:paraId="229649A1" w14:textId="77777777" w:rsidR="006C5F55" w:rsidRPr="006C5F55" w:rsidRDefault="006C5F55" w:rsidP="006C5F55">
      <w:pPr>
        <w:rPr>
          <w:b/>
          <w:bCs/>
        </w:rPr>
      </w:pPr>
      <w:r w:rsidRPr="006C5F55">
        <w:rPr>
          <w:b/>
          <w:bCs/>
        </w:rPr>
        <w:t>2. Patent #2: Remediation System</w:t>
      </w:r>
    </w:p>
    <w:p w14:paraId="7A9368B2" w14:textId="77777777" w:rsidR="006C5F55" w:rsidRPr="006C5F55" w:rsidRDefault="006C5F55" w:rsidP="006C5F55">
      <w:r w:rsidRPr="006C5F55">
        <w:rPr>
          <w:b/>
          <w:bCs/>
        </w:rPr>
        <w:t>Title</w:t>
      </w:r>
      <w:r w:rsidRPr="006C5F55">
        <w:t>: </w:t>
      </w:r>
      <w:r w:rsidRPr="006C5F55">
        <w:rPr>
          <w:i/>
          <w:iCs/>
        </w:rPr>
        <w:t>"Automated Correction and Retraining System for LLM Hallucinations"</w:t>
      </w:r>
    </w:p>
    <w:p w14:paraId="0424723F" w14:textId="77777777" w:rsidR="006C5F55" w:rsidRPr="006C5F55" w:rsidRDefault="006C5F55" w:rsidP="006C5F55">
      <w:pPr>
        <w:rPr>
          <w:b/>
          <w:bCs/>
        </w:rPr>
      </w:pPr>
      <w:r w:rsidRPr="006C5F55">
        <w:rPr>
          <w:b/>
          <w:bCs/>
        </w:rPr>
        <w:t>Key Claim Structures:</w:t>
      </w:r>
    </w:p>
    <w:p w14:paraId="053F9EDA" w14:textId="77777777" w:rsidR="006C5F55" w:rsidRPr="006C5F55" w:rsidRDefault="006C5F55" w:rsidP="006C5F55">
      <w:r w:rsidRPr="006C5F55">
        <w:rPr>
          <w:b/>
          <w:bCs/>
        </w:rPr>
        <w:t>a) Correction Method</w:t>
      </w:r>
      <w:r w:rsidRPr="006C5F55">
        <w:t>:</w:t>
      </w:r>
      <w:r w:rsidRPr="006C5F55">
        <w:br/>
        <w:t>*"A method comprising:</w:t>
      </w:r>
    </w:p>
    <w:p w14:paraId="74BDBB01" w14:textId="77777777" w:rsidR="006C5F55" w:rsidRPr="006C5F55" w:rsidRDefault="006C5F55" w:rsidP="006C5F55">
      <w:pPr>
        <w:numPr>
          <w:ilvl w:val="0"/>
          <w:numId w:val="26"/>
        </w:numPr>
      </w:pPr>
      <w:r w:rsidRPr="006C5F55">
        <w:t>Detecting a hallucinated claim via Patent #1;</w:t>
      </w:r>
    </w:p>
    <w:p w14:paraId="2DBBFCD7" w14:textId="77777777" w:rsidR="006C5F55" w:rsidRPr="006C5F55" w:rsidRDefault="006C5F55" w:rsidP="006C5F55">
      <w:pPr>
        <w:numPr>
          <w:ilvl w:val="0"/>
          <w:numId w:val="26"/>
        </w:numPr>
      </w:pPr>
      <w:r w:rsidRPr="006C5F55">
        <w:t>Querying verified sources for ground-truth alternatives;</w:t>
      </w:r>
    </w:p>
    <w:p w14:paraId="1FDF981A" w14:textId="77777777" w:rsidR="006C5F55" w:rsidRPr="006C5F55" w:rsidRDefault="006C5F55" w:rsidP="006C5F55">
      <w:pPr>
        <w:numPr>
          <w:ilvl w:val="0"/>
          <w:numId w:val="26"/>
        </w:numPr>
      </w:pPr>
      <w:r w:rsidRPr="006C5F55">
        <w:t>Generating corrected output using template-based rewriting or retrieval-augmented generation;</w:t>
      </w:r>
    </w:p>
    <w:p w14:paraId="5FDAE8AC" w14:textId="77777777" w:rsidR="006C5F55" w:rsidRPr="006C5F55" w:rsidRDefault="006C5F55" w:rsidP="006C5F55">
      <w:pPr>
        <w:numPr>
          <w:ilvl w:val="0"/>
          <w:numId w:val="26"/>
        </w:numPr>
      </w:pPr>
      <w:r w:rsidRPr="006C5F55">
        <w:t>Displaying corrections with source attributions."*</w:t>
      </w:r>
    </w:p>
    <w:p w14:paraId="6C1CF668" w14:textId="77777777" w:rsidR="006C5F55" w:rsidRPr="006C5F55" w:rsidRDefault="006C5F55" w:rsidP="006C5F55">
      <w:r w:rsidRPr="006C5F55">
        <w:rPr>
          <w:b/>
          <w:bCs/>
        </w:rPr>
        <w:t>b) Retraining Process</w:t>
      </w:r>
      <w:r w:rsidRPr="006C5F55">
        <w:t>:</w:t>
      </w:r>
      <w:r w:rsidRPr="006C5F55">
        <w:br/>
        <w:t>*"A system comprising:</w:t>
      </w:r>
    </w:p>
    <w:p w14:paraId="2E25F183" w14:textId="77777777" w:rsidR="006C5F55" w:rsidRPr="006C5F55" w:rsidRDefault="006C5F55" w:rsidP="006C5F55">
      <w:pPr>
        <w:numPr>
          <w:ilvl w:val="0"/>
          <w:numId w:val="27"/>
        </w:numPr>
      </w:pPr>
      <w:r w:rsidRPr="006C5F55">
        <w:t>Storing detected hallucinations as adversarial examples;</w:t>
      </w:r>
    </w:p>
    <w:p w14:paraId="00AF00A4" w14:textId="77777777" w:rsidR="006C5F55" w:rsidRPr="006C5F55" w:rsidRDefault="006C5F55" w:rsidP="006C5F55">
      <w:pPr>
        <w:numPr>
          <w:ilvl w:val="0"/>
          <w:numId w:val="27"/>
        </w:numPr>
      </w:pPr>
      <w:r w:rsidRPr="006C5F55">
        <w:t>Modifying LLM fine-tuning datasets with verified corrections;</w:t>
      </w:r>
    </w:p>
    <w:p w14:paraId="54B84315" w14:textId="77777777" w:rsidR="006C5F55" w:rsidRPr="006C5F55" w:rsidRDefault="006C5F55" w:rsidP="006C5F55">
      <w:pPr>
        <w:numPr>
          <w:ilvl w:val="0"/>
          <w:numId w:val="27"/>
        </w:numPr>
      </w:pPr>
      <w:r w:rsidRPr="006C5F55">
        <w:t>Implementing gradient updates to reduce hallucination frequency."*</w:t>
      </w:r>
    </w:p>
    <w:p w14:paraId="3BF25C9D" w14:textId="77777777" w:rsidR="006C5F55" w:rsidRPr="006C5F55" w:rsidRDefault="006C5F55" w:rsidP="006C5F55">
      <w:r w:rsidRPr="006C5F55">
        <w:rPr>
          <w:b/>
          <w:bCs/>
        </w:rPr>
        <w:t>Patent Categories</w:t>
      </w:r>
      <w:r w:rsidRPr="006C5F55">
        <w:t>:</w:t>
      </w:r>
    </w:p>
    <w:p w14:paraId="5BD7CC20" w14:textId="77777777" w:rsidR="006C5F55" w:rsidRPr="006C5F55" w:rsidRDefault="006C5F55" w:rsidP="006C5F55">
      <w:pPr>
        <w:numPr>
          <w:ilvl w:val="0"/>
          <w:numId w:val="28"/>
        </w:numPr>
      </w:pPr>
      <w:r w:rsidRPr="006C5F55">
        <w:rPr>
          <w:b/>
          <w:bCs/>
        </w:rPr>
        <w:t>USPC 706/12</w:t>
      </w:r>
      <w:r w:rsidRPr="006C5F55">
        <w:t> (Machine learning training)</w:t>
      </w:r>
    </w:p>
    <w:p w14:paraId="00BEC058" w14:textId="77777777" w:rsidR="006C5F55" w:rsidRPr="006C5F55" w:rsidRDefault="006C5F55" w:rsidP="006C5F55">
      <w:pPr>
        <w:numPr>
          <w:ilvl w:val="0"/>
          <w:numId w:val="28"/>
        </w:numPr>
      </w:pPr>
      <w:r w:rsidRPr="006C5F55">
        <w:rPr>
          <w:b/>
          <w:bCs/>
        </w:rPr>
        <w:t>CPC G06N3/084</w:t>
      </w:r>
      <w:r w:rsidRPr="006C5F55">
        <w:t> (LLM feedback loops)</w:t>
      </w:r>
    </w:p>
    <w:p w14:paraId="30E5A5D8" w14:textId="77777777" w:rsidR="006C5F55" w:rsidRPr="006C5F55" w:rsidRDefault="006C5F55" w:rsidP="006C5F55">
      <w:r w:rsidRPr="006C5F55">
        <w:pict w14:anchorId="56678A15">
          <v:rect id="_x0000_i1056" style="width:0;height:.75pt" o:hralign="center" o:hrstd="t" o:hr="t" fillcolor="#a0a0a0" stroked="f"/>
        </w:pict>
      </w:r>
    </w:p>
    <w:p w14:paraId="751819F2" w14:textId="77777777" w:rsidR="006C5F55" w:rsidRPr="006C5F55" w:rsidRDefault="006C5F55" w:rsidP="006C5F55">
      <w:pPr>
        <w:rPr>
          <w:b/>
          <w:bCs/>
        </w:rPr>
      </w:pPr>
      <w:r w:rsidRPr="006C5F55">
        <w:rPr>
          <w:b/>
          <w:bCs/>
        </w:rPr>
        <w:t>Strategic Advantages of Dual Patents</w:t>
      </w:r>
    </w:p>
    <w:p w14:paraId="38A85363" w14:textId="77777777" w:rsidR="006C5F55" w:rsidRPr="006C5F55" w:rsidRDefault="006C5F55" w:rsidP="006C5F55">
      <w:pPr>
        <w:numPr>
          <w:ilvl w:val="0"/>
          <w:numId w:val="29"/>
        </w:numPr>
      </w:pPr>
      <w:r w:rsidRPr="006C5F55">
        <w:rPr>
          <w:b/>
          <w:bCs/>
        </w:rPr>
        <w:t>Broader Protection</w:t>
      </w:r>
      <w:r w:rsidRPr="006C5F55">
        <w:t>:</w:t>
      </w:r>
    </w:p>
    <w:p w14:paraId="2C93BF94" w14:textId="77777777" w:rsidR="006C5F55" w:rsidRPr="006C5F55" w:rsidRDefault="006C5F55" w:rsidP="006C5F55">
      <w:pPr>
        <w:numPr>
          <w:ilvl w:val="1"/>
          <w:numId w:val="29"/>
        </w:numPr>
      </w:pPr>
      <w:r w:rsidRPr="006C5F55">
        <w:t>Detection patent covers monitoring tools</w:t>
      </w:r>
    </w:p>
    <w:p w14:paraId="3B295699" w14:textId="77777777" w:rsidR="006C5F55" w:rsidRPr="006C5F55" w:rsidRDefault="006C5F55" w:rsidP="006C5F55">
      <w:pPr>
        <w:numPr>
          <w:ilvl w:val="1"/>
          <w:numId w:val="29"/>
        </w:numPr>
      </w:pPr>
      <w:r w:rsidRPr="006C5F55">
        <w:t>Remediation patent protects corrective actions</w:t>
      </w:r>
    </w:p>
    <w:p w14:paraId="3BEC1083" w14:textId="77777777" w:rsidR="006C5F55" w:rsidRPr="006C5F55" w:rsidRDefault="006C5F55" w:rsidP="006C5F55">
      <w:pPr>
        <w:numPr>
          <w:ilvl w:val="0"/>
          <w:numId w:val="29"/>
        </w:numPr>
      </w:pPr>
      <w:r w:rsidRPr="006C5F55">
        <w:rPr>
          <w:b/>
          <w:bCs/>
        </w:rPr>
        <w:t>Licensing Flexibility</w:t>
      </w:r>
      <w:r w:rsidRPr="006C5F55">
        <w:t>:</w:t>
      </w:r>
    </w:p>
    <w:p w14:paraId="6A423EC4" w14:textId="77777777" w:rsidR="006C5F55" w:rsidRPr="006C5F55" w:rsidRDefault="006C5F55" w:rsidP="006C5F55">
      <w:pPr>
        <w:numPr>
          <w:ilvl w:val="1"/>
          <w:numId w:val="29"/>
        </w:numPr>
      </w:pPr>
      <w:r w:rsidRPr="006C5F55">
        <w:t>Sell detection to audit firms</w:t>
      </w:r>
    </w:p>
    <w:p w14:paraId="0A6EC27E" w14:textId="77777777" w:rsidR="006C5F55" w:rsidRPr="006C5F55" w:rsidRDefault="006C5F55" w:rsidP="006C5F55">
      <w:pPr>
        <w:numPr>
          <w:ilvl w:val="1"/>
          <w:numId w:val="29"/>
        </w:numPr>
      </w:pPr>
      <w:r w:rsidRPr="006C5F55">
        <w:lastRenderedPageBreak/>
        <w:t>License remediation to LLM developers</w:t>
      </w:r>
    </w:p>
    <w:p w14:paraId="562814B8" w14:textId="77777777" w:rsidR="006C5F55" w:rsidRPr="006C5F55" w:rsidRDefault="006C5F55" w:rsidP="006C5F55">
      <w:pPr>
        <w:numPr>
          <w:ilvl w:val="0"/>
          <w:numId w:val="29"/>
        </w:numPr>
      </w:pPr>
      <w:r w:rsidRPr="006C5F55">
        <w:rPr>
          <w:b/>
          <w:bCs/>
        </w:rPr>
        <w:t>Defensive Depth</w:t>
      </w:r>
      <w:r w:rsidRPr="006C5F55">
        <w:t>:</w:t>
      </w:r>
    </w:p>
    <w:p w14:paraId="5AAFB27B" w14:textId="77777777" w:rsidR="006C5F55" w:rsidRPr="006C5F55" w:rsidRDefault="006C5F55" w:rsidP="006C5F55">
      <w:pPr>
        <w:numPr>
          <w:ilvl w:val="1"/>
          <w:numId w:val="29"/>
        </w:numPr>
      </w:pPr>
      <w:r w:rsidRPr="006C5F55">
        <w:t>Harder for competitors to design around two patents</w:t>
      </w:r>
    </w:p>
    <w:p w14:paraId="215EF825" w14:textId="77777777" w:rsidR="006C5F55" w:rsidRPr="006C5F55" w:rsidRDefault="006C5F55" w:rsidP="006C5F55">
      <w:r w:rsidRPr="006C5F55">
        <w:pict w14:anchorId="5D293B2B">
          <v:rect id="_x0000_i1057" style="width:0;height:.75pt" o:hralign="center" o:hrstd="t" o:hr="t" fillcolor="#a0a0a0" stroked="f"/>
        </w:pict>
      </w:r>
    </w:p>
    <w:p w14:paraId="536266A7" w14:textId="77777777" w:rsidR="006C5F55" w:rsidRPr="006C5F55" w:rsidRDefault="006C5F55" w:rsidP="006C5F55">
      <w:pPr>
        <w:rPr>
          <w:b/>
          <w:bCs/>
        </w:rPr>
      </w:pPr>
      <w:r w:rsidRPr="006C5F55">
        <w:rPr>
          <w:b/>
          <w:bCs/>
        </w:rPr>
        <w:t>Filing Process Recommendations</w:t>
      </w:r>
    </w:p>
    <w:p w14:paraId="0108EBE3" w14:textId="77777777" w:rsidR="006C5F55" w:rsidRPr="006C5F55" w:rsidRDefault="006C5F55" w:rsidP="006C5F55">
      <w:pPr>
        <w:numPr>
          <w:ilvl w:val="0"/>
          <w:numId w:val="30"/>
        </w:numPr>
      </w:pPr>
      <w:r w:rsidRPr="006C5F55">
        <w:rPr>
          <w:b/>
          <w:bCs/>
        </w:rPr>
        <w:t>Provisional Applications First</w:t>
      </w:r>
    </w:p>
    <w:p w14:paraId="4E4E276D" w14:textId="77777777" w:rsidR="006C5F55" w:rsidRPr="006C5F55" w:rsidRDefault="006C5F55" w:rsidP="006C5F55">
      <w:pPr>
        <w:numPr>
          <w:ilvl w:val="1"/>
          <w:numId w:val="30"/>
        </w:numPr>
      </w:pPr>
      <w:r w:rsidRPr="006C5F55">
        <w:t>File both simultaneously with USPTO ($150 each)</w:t>
      </w:r>
    </w:p>
    <w:p w14:paraId="274B50C6" w14:textId="77777777" w:rsidR="006C5F55" w:rsidRPr="006C5F55" w:rsidRDefault="006C5F55" w:rsidP="006C5F55">
      <w:pPr>
        <w:numPr>
          <w:ilvl w:val="1"/>
          <w:numId w:val="30"/>
        </w:numPr>
      </w:pPr>
      <w:r w:rsidRPr="006C5F55">
        <w:t>Establishes priority date while refining claims</w:t>
      </w:r>
    </w:p>
    <w:p w14:paraId="0F668882" w14:textId="77777777" w:rsidR="006C5F55" w:rsidRPr="006C5F55" w:rsidRDefault="006C5F55" w:rsidP="006C5F55">
      <w:pPr>
        <w:numPr>
          <w:ilvl w:val="0"/>
          <w:numId w:val="30"/>
        </w:numPr>
      </w:pPr>
      <w:r w:rsidRPr="006C5F55">
        <w:rPr>
          <w:b/>
          <w:bCs/>
        </w:rPr>
        <w:t>Claim Drafting Tips</w:t>
      </w:r>
      <w:r w:rsidRPr="006C5F55">
        <w:t>:</w:t>
      </w:r>
    </w:p>
    <w:p w14:paraId="6B8FAF20" w14:textId="77777777" w:rsidR="006C5F55" w:rsidRPr="006C5F55" w:rsidRDefault="006C5F55" w:rsidP="006C5F55">
      <w:pPr>
        <w:numPr>
          <w:ilvl w:val="1"/>
          <w:numId w:val="30"/>
        </w:numPr>
      </w:pPr>
      <w:r w:rsidRPr="006C5F55">
        <w:t>Use </w:t>
      </w:r>
      <w:r w:rsidRPr="006C5F55">
        <w:rPr>
          <w:i/>
          <w:iCs/>
        </w:rPr>
        <w:t>means-plus-function</w:t>
      </w:r>
      <w:r w:rsidRPr="006C5F55">
        <w:t> language for system claims</w:t>
      </w:r>
    </w:p>
    <w:p w14:paraId="023E5EE8" w14:textId="77777777" w:rsidR="006C5F55" w:rsidRPr="006C5F55" w:rsidRDefault="006C5F55" w:rsidP="006C5F55">
      <w:pPr>
        <w:numPr>
          <w:ilvl w:val="1"/>
          <w:numId w:val="30"/>
        </w:numPr>
      </w:pPr>
      <w:r w:rsidRPr="006C5F55">
        <w:t>Include flowcharts from your code (Figs. 1-3 for detection, Figs. 4-6 for remediation)</w:t>
      </w:r>
    </w:p>
    <w:p w14:paraId="2DCB9C8F" w14:textId="77777777" w:rsidR="006C5F55" w:rsidRPr="006C5F55" w:rsidRDefault="006C5F55" w:rsidP="006C5F55">
      <w:pPr>
        <w:numPr>
          <w:ilvl w:val="0"/>
          <w:numId w:val="30"/>
        </w:numPr>
      </w:pPr>
      <w:r w:rsidRPr="006C5F55">
        <w:rPr>
          <w:b/>
          <w:bCs/>
        </w:rPr>
        <w:t>Prior Art Mitigation</w:t>
      </w:r>
      <w:r w:rsidRPr="006C5F55">
        <w:t>:</w:t>
      </w:r>
    </w:p>
    <w:p w14:paraId="7741EF38" w14:textId="77777777" w:rsidR="006C5F55" w:rsidRPr="006C5F55" w:rsidRDefault="006C5F55" w:rsidP="006C5F55">
      <w:pPr>
        <w:numPr>
          <w:ilvl w:val="1"/>
          <w:numId w:val="30"/>
        </w:numPr>
      </w:pPr>
      <w:r w:rsidRPr="006C5F55">
        <w:t xml:space="preserve">Contrast with existing tools (e.g., IBM </w:t>
      </w:r>
      <w:proofErr w:type="spellStart"/>
      <w:r w:rsidRPr="006C5F55">
        <w:t>FactChecker</w:t>
      </w:r>
      <w:proofErr w:type="spellEnd"/>
      <w:r w:rsidRPr="006C5F55">
        <w:t xml:space="preserve"> focuses on static documents)</w:t>
      </w:r>
    </w:p>
    <w:p w14:paraId="37831CF3" w14:textId="77777777" w:rsidR="006C5F55" w:rsidRPr="006C5F55" w:rsidRDefault="006C5F55" w:rsidP="006C5F55">
      <w:pPr>
        <w:numPr>
          <w:ilvl w:val="1"/>
          <w:numId w:val="30"/>
        </w:numPr>
      </w:pPr>
      <w:r w:rsidRPr="006C5F55">
        <w:t>Highlight real-time operation and LLM-specific adaptation</w:t>
      </w:r>
    </w:p>
    <w:p w14:paraId="3BFA5571" w14:textId="77777777" w:rsidR="006C5F55" w:rsidRPr="006C5F55" w:rsidRDefault="006C5F55" w:rsidP="006C5F55">
      <w:r w:rsidRPr="006C5F55">
        <w:pict w14:anchorId="11CFBDE9">
          <v:rect id="_x0000_i1058" style="width:0;height:.75pt" o:hralign="center" o:hrstd="t" o:hr="t" fillcolor="#a0a0a0" stroked="f"/>
        </w:pict>
      </w:r>
    </w:p>
    <w:p w14:paraId="0DACAE9D" w14:textId="77777777" w:rsidR="006C5F55" w:rsidRPr="006C5F55" w:rsidRDefault="006C5F55" w:rsidP="006C5F55">
      <w:pPr>
        <w:rPr>
          <w:b/>
          <w:bCs/>
        </w:rPr>
      </w:pPr>
      <w:r w:rsidRPr="006C5F55">
        <w:rPr>
          <w:b/>
          <w:bCs/>
        </w:rPr>
        <w:t>Example Claim Set for Detection Patent</w:t>
      </w:r>
    </w:p>
    <w:p w14:paraId="34B3795A" w14:textId="77777777" w:rsidR="006C5F55" w:rsidRPr="006C5F55" w:rsidRDefault="006C5F55" w:rsidP="006C5F55">
      <w:r w:rsidRPr="006C5F55">
        <w:rPr>
          <w:i/>
          <w:iCs/>
        </w:rPr>
        <w:t>Independent Claim 1</w:t>
      </w:r>
      <w:r w:rsidRPr="006C5F55">
        <w:t>:</w:t>
      </w:r>
      <w:r w:rsidRPr="006C5F55">
        <w:br/>
      </w:r>
      <w:r w:rsidRPr="006C5F55">
        <w:rPr>
          <w:i/>
          <w:iCs/>
        </w:rPr>
        <w:t>"A method for detecting hallucinations in LLM outputs, comprising:</w:t>
      </w:r>
      <w:r w:rsidRPr="006C5F55">
        <w:rPr>
          <w:i/>
          <w:iCs/>
        </w:rPr>
        <w:br/>
        <w:t>a) parsing text to identify factual claims using dependency trees and named entity recognition;</w:t>
      </w:r>
      <w:r w:rsidRPr="006C5F55">
        <w:rPr>
          <w:i/>
          <w:iCs/>
        </w:rPr>
        <w:br/>
        <w:t>b) verifying each claim against at least two independent knowledge bases;</w:t>
      </w:r>
      <w:r w:rsidRPr="006C5F55">
        <w:rPr>
          <w:i/>
          <w:iCs/>
        </w:rPr>
        <w:br/>
        <w:t>c) calculating a verification confidence score based on source agreement;</w:t>
      </w:r>
      <w:r w:rsidRPr="006C5F55">
        <w:rPr>
          <w:i/>
          <w:iCs/>
        </w:rPr>
        <w:br/>
        <w:t>d) classifying disagreement patterns into predefined hallucination typologies."</w:t>
      </w:r>
    </w:p>
    <w:p w14:paraId="64435400" w14:textId="77777777" w:rsidR="006C5F55" w:rsidRPr="006C5F55" w:rsidRDefault="006C5F55" w:rsidP="006C5F55">
      <w:r w:rsidRPr="006C5F55">
        <w:rPr>
          <w:i/>
          <w:iCs/>
        </w:rPr>
        <w:t>Dependent Claim 2</w:t>
      </w:r>
      <w:r w:rsidRPr="006C5F55">
        <w:t>:</w:t>
      </w:r>
      <w:r w:rsidRPr="006C5F55">
        <w:br/>
      </w:r>
      <w:r w:rsidRPr="006C5F55">
        <w:rPr>
          <w:i/>
          <w:iCs/>
        </w:rPr>
        <w:t xml:space="preserve">"The method of claim 1, wherein the typologies include at least temporal distortion, geographic </w:t>
      </w:r>
      <w:proofErr w:type="spellStart"/>
      <w:r w:rsidRPr="006C5F55">
        <w:rPr>
          <w:i/>
          <w:iCs/>
        </w:rPr>
        <w:t>mislocation</w:t>
      </w:r>
      <w:proofErr w:type="spellEnd"/>
      <w:r w:rsidRPr="006C5F55">
        <w:rPr>
          <w:i/>
          <w:iCs/>
        </w:rPr>
        <w:t>, and statistical aberration."</w:t>
      </w:r>
    </w:p>
    <w:p w14:paraId="05FA69D5" w14:textId="77777777" w:rsidR="006C5F55" w:rsidRPr="006C5F55" w:rsidRDefault="006C5F55" w:rsidP="006C5F55">
      <w:r w:rsidRPr="006C5F55">
        <w:pict w14:anchorId="69B54C96">
          <v:rect id="_x0000_i1059" style="width:0;height:.75pt" o:hralign="center" o:hrstd="t" o:hr="t" fillcolor="#a0a0a0" stroked="f"/>
        </w:pict>
      </w:r>
    </w:p>
    <w:p w14:paraId="72BABE15" w14:textId="77777777" w:rsidR="006C5F55" w:rsidRPr="006C5F55" w:rsidRDefault="006C5F55" w:rsidP="006C5F55">
      <w:pPr>
        <w:rPr>
          <w:b/>
          <w:bCs/>
        </w:rPr>
      </w:pPr>
      <w:r w:rsidRPr="006C5F55">
        <w:rPr>
          <w:b/>
          <w:bCs/>
        </w:rPr>
        <w:t>Next Steps</w:t>
      </w:r>
    </w:p>
    <w:p w14:paraId="011B2431" w14:textId="77777777" w:rsidR="006C5F55" w:rsidRPr="006C5F55" w:rsidRDefault="006C5F55" w:rsidP="006C5F55">
      <w:pPr>
        <w:numPr>
          <w:ilvl w:val="0"/>
          <w:numId w:val="31"/>
        </w:numPr>
      </w:pPr>
      <w:r w:rsidRPr="006C5F55">
        <w:rPr>
          <w:b/>
          <w:bCs/>
        </w:rPr>
        <w:t>Documentation</w:t>
      </w:r>
      <w:r w:rsidRPr="006C5F55">
        <w:t>:</w:t>
      </w:r>
    </w:p>
    <w:p w14:paraId="09482952" w14:textId="77777777" w:rsidR="006C5F55" w:rsidRPr="006C5F55" w:rsidRDefault="006C5F55" w:rsidP="006C5F55">
      <w:pPr>
        <w:numPr>
          <w:ilvl w:val="1"/>
          <w:numId w:val="31"/>
        </w:numPr>
      </w:pPr>
      <w:r w:rsidRPr="006C5F55">
        <w:t>Annotate your codebase (proves "reduction to practice")</w:t>
      </w:r>
    </w:p>
    <w:p w14:paraId="3065E723" w14:textId="77777777" w:rsidR="006C5F55" w:rsidRPr="006C5F55" w:rsidRDefault="006C5F55" w:rsidP="006C5F55">
      <w:pPr>
        <w:numPr>
          <w:ilvl w:val="1"/>
          <w:numId w:val="31"/>
        </w:numPr>
      </w:pPr>
      <w:r w:rsidRPr="006C5F55">
        <w:t>Record test results showing improved accuracy</w:t>
      </w:r>
    </w:p>
    <w:p w14:paraId="5060FF78" w14:textId="77777777" w:rsidR="006C5F55" w:rsidRPr="006C5F55" w:rsidRDefault="006C5F55" w:rsidP="006C5F55">
      <w:pPr>
        <w:numPr>
          <w:ilvl w:val="0"/>
          <w:numId w:val="31"/>
        </w:numPr>
      </w:pPr>
      <w:r w:rsidRPr="006C5F55">
        <w:rPr>
          <w:b/>
          <w:bCs/>
        </w:rPr>
        <w:t>Patent Attorney</w:t>
      </w:r>
      <w:r w:rsidRPr="006C5F55">
        <w:t>:</w:t>
      </w:r>
    </w:p>
    <w:p w14:paraId="3435874F" w14:textId="77777777" w:rsidR="006C5F55" w:rsidRPr="006C5F55" w:rsidRDefault="006C5F55" w:rsidP="006C5F55">
      <w:pPr>
        <w:numPr>
          <w:ilvl w:val="1"/>
          <w:numId w:val="31"/>
        </w:numPr>
      </w:pPr>
      <w:r w:rsidRPr="006C5F55">
        <w:t>I recommend firms like:</w:t>
      </w:r>
    </w:p>
    <w:p w14:paraId="0494A24B" w14:textId="77777777" w:rsidR="006C5F55" w:rsidRPr="006C5F55" w:rsidRDefault="006C5F55" w:rsidP="006C5F55">
      <w:pPr>
        <w:numPr>
          <w:ilvl w:val="2"/>
          <w:numId w:val="31"/>
        </w:numPr>
      </w:pPr>
      <w:r w:rsidRPr="006C5F55">
        <w:rPr>
          <w:i/>
          <w:iCs/>
        </w:rPr>
        <w:t>Fish &amp; Richardson</w:t>
      </w:r>
      <w:r w:rsidRPr="006C5F55">
        <w:t> (AI specialists)</w:t>
      </w:r>
    </w:p>
    <w:p w14:paraId="5522BA63" w14:textId="77777777" w:rsidR="006C5F55" w:rsidRPr="006C5F55" w:rsidRDefault="006C5F55" w:rsidP="006C5F55">
      <w:pPr>
        <w:numPr>
          <w:ilvl w:val="2"/>
          <w:numId w:val="31"/>
        </w:numPr>
      </w:pPr>
      <w:r w:rsidRPr="006C5F55">
        <w:rPr>
          <w:i/>
          <w:iCs/>
        </w:rPr>
        <w:lastRenderedPageBreak/>
        <w:t>Finnegan</w:t>
      </w:r>
      <w:r w:rsidRPr="006C5F55">
        <w:t> (software patent experts)</w:t>
      </w:r>
    </w:p>
    <w:p w14:paraId="30554913" w14:textId="77777777" w:rsidR="006C5F55" w:rsidRPr="006C5F55" w:rsidRDefault="006C5F55" w:rsidP="006C5F55">
      <w:pPr>
        <w:numPr>
          <w:ilvl w:val="0"/>
          <w:numId w:val="31"/>
        </w:numPr>
      </w:pPr>
      <w:r w:rsidRPr="006C5F55">
        <w:rPr>
          <w:b/>
          <w:bCs/>
        </w:rPr>
        <w:t>International Consideration</w:t>
      </w:r>
      <w:r w:rsidRPr="006C5F55">
        <w:t>:</w:t>
      </w:r>
    </w:p>
    <w:p w14:paraId="52E120F6" w14:textId="77777777" w:rsidR="006C5F55" w:rsidRPr="006C5F55" w:rsidRDefault="006C5F55" w:rsidP="006C5F55">
      <w:pPr>
        <w:numPr>
          <w:ilvl w:val="1"/>
          <w:numId w:val="31"/>
        </w:numPr>
      </w:pPr>
      <w:r w:rsidRPr="006C5F55">
        <w:t>File PCT application within 12 months for global coverage</w:t>
      </w:r>
    </w:p>
    <w:p w14:paraId="21BA6D03" w14:textId="77777777" w:rsidR="006C5F55" w:rsidRPr="006C5F55" w:rsidRDefault="006C5F55" w:rsidP="006C5F55">
      <w:r w:rsidRPr="006C5F55">
        <w:t>Would you like me to:</w:t>
      </w:r>
    </w:p>
    <w:p w14:paraId="07F4D84C" w14:textId="77777777" w:rsidR="006C5F55" w:rsidRPr="006C5F55" w:rsidRDefault="006C5F55" w:rsidP="006C5F55">
      <w:pPr>
        <w:numPr>
          <w:ilvl w:val="0"/>
          <w:numId w:val="32"/>
        </w:numPr>
      </w:pPr>
      <w:r w:rsidRPr="006C5F55">
        <w:t>Draft sample claims for the remediation patent?</w:t>
      </w:r>
    </w:p>
    <w:p w14:paraId="571A84AB" w14:textId="77777777" w:rsidR="006C5F55" w:rsidRPr="006C5F55" w:rsidRDefault="006C5F55" w:rsidP="006C5F55">
      <w:pPr>
        <w:numPr>
          <w:ilvl w:val="0"/>
          <w:numId w:val="32"/>
        </w:numPr>
      </w:pPr>
      <w:r w:rsidRPr="006C5F55">
        <w:t>Provide a prior art search strategy?</w:t>
      </w:r>
    </w:p>
    <w:p w14:paraId="2F6082A4" w14:textId="77777777" w:rsidR="006C5F55" w:rsidRPr="006C5F55" w:rsidRDefault="006C5F55" w:rsidP="006C5F55">
      <w:pPr>
        <w:numPr>
          <w:ilvl w:val="0"/>
          <w:numId w:val="32"/>
        </w:numPr>
      </w:pPr>
      <w:r w:rsidRPr="006C5F55">
        <w:t>Suggest patent illustrations based on your architecture?</w:t>
      </w:r>
    </w:p>
    <w:p w14:paraId="2480A459" w14:textId="77777777" w:rsidR="006C5F55" w:rsidRPr="006C5F55" w:rsidRDefault="006C5F55" w:rsidP="006C5F55">
      <w:r w:rsidRPr="006C5F55">
        <w:t>This two-patent approach gives you comprehensive protection while aligning with USPTO guidelines for AI inventions.</w:t>
      </w:r>
    </w:p>
    <w:p w14:paraId="4AF682B3" w14:textId="77777777" w:rsidR="006C5F55" w:rsidRDefault="006C5F55" w:rsidP="006C5F55"/>
    <w:p w14:paraId="13352AD7" w14:textId="77777777" w:rsidR="006C5F55" w:rsidRPr="006C5F55" w:rsidRDefault="006C5F55" w:rsidP="006C5F55">
      <w:pPr>
        <w:rPr>
          <w:b/>
          <w:bCs/>
        </w:rPr>
      </w:pPr>
      <w:r w:rsidRPr="006C5F55">
        <w:rPr>
          <w:b/>
          <w:bCs/>
        </w:rPr>
        <w:t>1. Current Code = Detection Only</w:t>
      </w:r>
    </w:p>
    <w:p w14:paraId="79B93C57" w14:textId="77777777" w:rsidR="006C5F55" w:rsidRPr="006C5F55" w:rsidRDefault="006C5F55" w:rsidP="006C5F55">
      <w:proofErr w:type="gramStart"/>
      <w:r w:rsidRPr="006C5F55">
        <w:t>Your</w:t>
      </w:r>
      <w:proofErr w:type="gramEnd"/>
      <w:r w:rsidRPr="006C5F55">
        <w:t xml:space="preserve"> existing </w:t>
      </w:r>
      <w:proofErr w:type="spellStart"/>
      <w:r w:rsidRPr="006C5F55">
        <w:t>VeriFactAI</w:t>
      </w:r>
      <w:proofErr w:type="spellEnd"/>
      <w:r w:rsidRPr="006C5F55">
        <w:t xml:space="preserve"> implementation </w:t>
      </w:r>
      <w:r w:rsidRPr="006C5F55">
        <w:rPr>
          <w:b/>
          <w:bCs/>
        </w:rPr>
        <w:t>only detects</w:t>
      </w:r>
      <w:r w:rsidRPr="006C5F55">
        <w:t> hallucinations through:</w:t>
      </w:r>
    </w:p>
    <w:p w14:paraId="3B1F072B" w14:textId="77777777" w:rsidR="006C5F55" w:rsidRDefault="006C5F55" w:rsidP="006C5F55"/>
    <w:p w14:paraId="7E7B5970" w14:textId="55A4B2D2" w:rsidR="006C5F55" w:rsidRPr="006C5F55" w:rsidRDefault="006C5F55" w:rsidP="006C5F55">
      <w:r w:rsidRPr="006C5F55">
        <w:drawing>
          <wp:inline distT="0" distB="0" distL="0" distR="0" wp14:anchorId="2A6D0CC4" wp14:editId="358B6087">
            <wp:extent cx="5731510" cy="599440"/>
            <wp:effectExtent l="0" t="0" r="2540" b="0"/>
            <wp:docPr id="122590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07003" name=""/>
                    <pic:cNvPicPr/>
                  </pic:nvPicPr>
                  <pic:blipFill>
                    <a:blip r:embed="rId14"/>
                    <a:stretch>
                      <a:fillRect/>
                    </a:stretch>
                  </pic:blipFill>
                  <pic:spPr>
                    <a:xfrm>
                      <a:off x="0" y="0"/>
                      <a:ext cx="5731510" cy="599440"/>
                    </a:xfrm>
                    <a:prstGeom prst="rect">
                      <a:avLst/>
                    </a:prstGeom>
                  </pic:spPr>
                </pic:pic>
              </a:graphicData>
            </a:graphic>
          </wp:inline>
        </w:drawing>
      </w:r>
    </w:p>
    <w:p w14:paraId="6BA4AC56" w14:textId="77777777" w:rsidR="006C5F55" w:rsidRDefault="006C5F55"/>
    <w:p w14:paraId="14E5DCCA" w14:textId="77777777" w:rsidR="00042ECB" w:rsidRPr="00042ECB" w:rsidRDefault="00042ECB" w:rsidP="00042ECB">
      <w:pPr>
        <w:rPr>
          <w:b/>
          <w:bCs/>
        </w:rPr>
      </w:pPr>
      <w:r w:rsidRPr="00042ECB">
        <w:rPr>
          <w:b/>
          <w:bCs/>
        </w:rPr>
        <w:t>Management Explanation Deck</w:t>
      </w:r>
    </w:p>
    <w:p w14:paraId="5153F558" w14:textId="77777777" w:rsidR="00042ECB" w:rsidRPr="00042ECB" w:rsidRDefault="00042ECB" w:rsidP="00042ECB">
      <w:r w:rsidRPr="00042ECB">
        <w:rPr>
          <w:b/>
          <w:bCs/>
        </w:rPr>
        <w:t>Slide 1: Detection Workflow</w:t>
      </w:r>
    </w:p>
    <w:p w14:paraId="07C9E863" w14:textId="2BBACE17" w:rsidR="000D4AE9" w:rsidRDefault="00042ECB">
      <w:r w:rsidRPr="00042ECB">
        <w:lastRenderedPageBreak/>
        <w:drawing>
          <wp:inline distT="0" distB="0" distL="0" distR="0" wp14:anchorId="38811CF3" wp14:editId="260B09EB">
            <wp:extent cx="5731510" cy="4785995"/>
            <wp:effectExtent l="0" t="0" r="2540" b="0"/>
            <wp:docPr id="165354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41170" name=""/>
                    <pic:cNvPicPr/>
                  </pic:nvPicPr>
                  <pic:blipFill>
                    <a:blip r:embed="rId15"/>
                    <a:stretch>
                      <a:fillRect/>
                    </a:stretch>
                  </pic:blipFill>
                  <pic:spPr>
                    <a:xfrm>
                      <a:off x="0" y="0"/>
                      <a:ext cx="5731510" cy="4785995"/>
                    </a:xfrm>
                    <a:prstGeom prst="rect">
                      <a:avLst/>
                    </a:prstGeom>
                  </pic:spPr>
                </pic:pic>
              </a:graphicData>
            </a:graphic>
          </wp:inline>
        </w:drawing>
      </w:r>
    </w:p>
    <w:p w14:paraId="59156AA6" w14:textId="77777777" w:rsidR="00042ECB" w:rsidRDefault="00042ECB"/>
    <w:sectPr w:rsidR="00042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5CF9"/>
    <w:multiLevelType w:val="multilevel"/>
    <w:tmpl w:val="FF528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E40DF"/>
    <w:multiLevelType w:val="hybridMultilevel"/>
    <w:tmpl w:val="DA522316"/>
    <w:lvl w:ilvl="0" w:tplc="6F208A8A">
      <w:start w:val="1"/>
      <w:numFmt w:val="bullet"/>
      <w:lvlText w:val=""/>
      <w:lvlJc w:val="left"/>
      <w:pPr>
        <w:tabs>
          <w:tab w:val="num" w:pos="720"/>
        </w:tabs>
        <w:ind w:left="720" w:hanging="360"/>
      </w:pPr>
      <w:rPr>
        <w:rFonts w:ascii="Symbol" w:hAnsi="Symbol" w:hint="default"/>
        <w:sz w:val="20"/>
      </w:rPr>
    </w:lvl>
    <w:lvl w:ilvl="1" w:tplc="5FE2FC1C">
      <w:start w:val="1"/>
      <w:numFmt w:val="decimal"/>
      <w:lvlText w:val="%2."/>
      <w:lvlJc w:val="left"/>
      <w:pPr>
        <w:tabs>
          <w:tab w:val="num" w:pos="1440"/>
        </w:tabs>
        <w:ind w:left="1440" w:hanging="360"/>
      </w:pPr>
    </w:lvl>
    <w:lvl w:ilvl="2" w:tplc="4490C94C" w:tentative="1">
      <w:start w:val="1"/>
      <w:numFmt w:val="bullet"/>
      <w:lvlText w:val=""/>
      <w:lvlJc w:val="left"/>
      <w:pPr>
        <w:tabs>
          <w:tab w:val="num" w:pos="2160"/>
        </w:tabs>
        <w:ind w:left="2160" w:hanging="360"/>
      </w:pPr>
      <w:rPr>
        <w:rFonts w:ascii="Wingdings" w:hAnsi="Wingdings" w:hint="default"/>
        <w:sz w:val="20"/>
      </w:rPr>
    </w:lvl>
    <w:lvl w:ilvl="3" w:tplc="F4FC246E" w:tentative="1">
      <w:start w:val="1"/>
      <w:numFmt w:val="bullet"/>
      <w:lvlText w:val=""/>
      <w:lvlJc w:val="left"/>
      <w:pPr>
        <w:tabs>
          <w:tab w:val="num" w:pos="2880"/>
        </w:tabs>
        <w:ind w:left="2880" w:hanging="360"/>
      </w:pPr>
      <w:rPr>
        <w:rFonts w:ascii="Wingdings" w:hAnsi="Wingdings" w:hint="default"/>
        <w:sz w:val="20"/>
      </w:rPr>
    </w:lvl>
    <w:lvl w:ilvl="4" w:tplc="02A27A68" w:tentative="1">
      <w:start w:val="1"/>
      <w:numFmt w:val="bullet"/>
      <w:lvlText w:val=""/>
      <w:lvlJc w:val="left"/>
      <w:pPr>
        <w:tabs>
          <w:tab w:val="num" w:pos="3600"/>
        </w:tabs>
        <w:ind w:left="3600" w:hanging="360"/>
      </w:pPr>
      <w:rPr>
        <w:rFonts w:ascii="Wingdings" w:hAnsi="Wingdings" w:hint="default"/>
        <w:sz w:val="20"/>
      </w:rPr>
    </w:lvl>
    <w:lvl w:ilvl="5" w:tplc="8D662A20" w:tentative="1">
      <w:start w:val="1"/>
      <w:numFmt w:val="bullet"/>
      <w:lvlText w:val=""/>
      <w:lvlJc w:val="left"/>
      <w:pPr>
        <w:tabs>
          <w:tab w:val="num" w:pos="4320"/>
        </w:tabs>
        <w:ind w:left="4320" w:hanging="360"/>
      </w:pPr>
      <w:rPr>
        <w:rFonts w:ascii="Wingdings" w:hAnsi="Wingdings" w:hint="default"/>
        <w:sz w:val="20"/>
      </w:rPr>
    </w:lvl>
    <w:lvl w:ilvl="6" w:tplc="8F6A7272" w:tentative="1">
      <w:start w:val="1"/>
      <w:numFmt w:val="bullet"/>
      <w:lvlText w:val=""/>
      <w:lvlJc w:val="left"/>
      <w:pPr>
        <w:tabs>
          <w:tab w:val="num" w:pos="5040"/>
        </w:tabs>
        <w:ind w:left="5040" w:hanging="360"/>
      </w:pPr>
      <w:rPr>
        <w:rFonts w:ascii="Wingdings" w:hAnsi="Wingdings" w:hint="default"/>
        <w:sz w:val="20"/>
      </w:rPr>
    </w:lvl>
    <w:lvl w:ilvl="7" w:tplc="EDA8CE7C" w:tentative="1">
      <w:start w:val="1"/>
      <w:numFmt w:val="bullet"/>
      <w:lvlText w:val=""/>
      <w:lvlJc w:val="left"/>
      <w:pPr>
        <w:tabs>
          <w:tab w:val="num" w:pos="5760"/>
        </w:tabs>
        <w:ind w:left="5760" w:hanging="360"/>
      </w:pPr>
      <w:rPr>
        <w:rFonts w:ascii="Wingdings" w:hAnsi="Wingdings" w:hint="default"/>
        <w:sz w:val="20"/>
      </w:rPr>
    </w:lvl>
    <w:lvl w:ilvl="8" w:tplc="0B3E938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04871"/>
    <w:multiLevelType w:val="multilevel"/>
    <w:tmpl w:val="D37A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75BAF"/>
    <w:multiLevelType w:val="multilevel"/>
    <w:tmpl w:val="491E5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A1EFD"/>
    <w:multiLevelType w:val="multilevel"/>
    <w:tmpl w:val="F5A4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B26BF"/>
    <w:multiLevelType w:val="multilevel"/>
    <w:tmpl w:val="4036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7611C"/>
    <w:multiLevelType w:val="multilevel"/>
    <w:tmpl w:val="5ED44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D33FD"/>
    <w:multiLevelType w:val="multilevel"/>
    <w:tmpl w:val="6FA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46076"/>
    <w:multiLevelType w:val="multilevel"/>
    <w:tmpl w:val="8F589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06B6D"/>
    <w:multiLevelType w:val="multilevel"/>
    <w:tmpl w:val="27E24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444D9"/>
    <w:multiLevelType w:val="multilevel"/>
    <w:tmpl w:val="FBE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83334"/>
    <w:multiLevelType w:val="multilevel"/>
    <w:tmpl w:val="3C862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33B5F"/>
    <w:multiLevelType w:val="multilevel"/>
    <w:tmpl w:val="B55C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815AF"/>
    <w:multiLevelType w:val="multilevel"/>
    <w:tmpl w:val="23C47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CA7496"/>
    <w:multiLevelType w:val="multilevel"/>
    <w:tmpl w:val="045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54EDF"/>
    <w:multiLevelType w:val="multilevel"/>
    <w:tmpl w:val="0908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05CF7"/>
    <w:multiLevelType w:val="multilevel"/>
    <w:tmpl w:val="91225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123404"/>
    <w:multiLevelType w:val="multilevel"/>
    <w:tmpl w:val="92A8E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B2181E"/>
    <w:multiLevelType w:val="multilevel"/>
    <w:tmpl w:val="B8565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F1C7E"/>
    <w:multiLevelType w:val="multilevel"/>
    <w:tmpl w:val="91F6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410B1"/>
    <w:multiLevelType w:val="multilevel"/>
    <w:tmpl w:val="36688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2C421E"/>
    <w:multiLevelType w:val="multilevel"/>
    <w:tmpl w:val="8D6C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566F9"/>
    <w:multiLevelType w:val="multilevel"/>
    <w:tmpl w:val="7C72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D2689"/>
    <w:multiLevelType w:val="multilevel"/>
    <w:tmpl w:val="1F36B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34688C"/>
    <w:multiLevelType w:val="multilevel"/>
    <w:tmpl w:val="2F74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10B86"/>
    <w:multiLevelType w:val="multilevel"/>
    <w:tmpl w:val="ACC0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C74E7"/>
    <w:multiLevelType w:val="multilevel"/>
    <w:tmpl w:val="0978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B08F8"/>
    <w:multiLevelType w:val="multilevel"/>
    <w:tmpl w:val="AA10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136755"/>
    <w:multiLevelType w:val="multilevel"/>
    <w:tmpl w:val="DBC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A48BD"/>
    <w:multiLevelType w:val="multilevel"/>
    <w:tmpl w:val="6EC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E661A"/>
    <w:multiLevelType w:val="multilevel"/>
    <w:tmpl w:val="8C3C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3350CC"/>
    <w:multiLevelType w:val="multilevel"/>
    <w:tmpl w:val="CFF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111302">
    <w:abstractNumId w:val="2"/>
  </w:num>
  <w:num w:numId="2" w16cid:durableId="1348169727">
    <w:abstractNumId w:val="24"/>
  </w:num>
  <w:num w:numId="3" w16cid:durableId="2123458466">
    <w:abstractNumId w:val="29"/>
  </w:num>
  <w:num w:numId="4" w16cid:durableId="679357318">
    <w:abstractNumId w:val="27"/>
  </w:num>
  <w:num w:numId="5" w16cid:durableId="1264605016">
    <w:abstractNumId w:val="21"/>
  </w:num>
  <w:num w:numId="6" w16cid:durableId="636684898">
    <w:abstractNumId w:val="18"/>
  </w:num>
  <w:num w:numId="7" w16cid:durableId="670570713">
    <w:abstractNumId w:val="1"/>
  </w:num>
  <w:num w:numId="8" w16cid:durableId="822552912">
    <w:abstractNumId w:val="28"/>
  </w:num>
  <w:num w:numId="9" w16cid:durableId="257060983">
    <w:abstractNumId w:val="5"/>
  </w:num>
  <w:num w:numId="10" w16cid:durableId="310183408">
    <w:abstractNumId w:val="20"/>
  </w:num>
  <w:num w:numId="11" w16cid:durableId="1357582289">
    <w:abstractNumId w:val="16"/>
  </w:num>
  <w:num w:numId="12" w16cid:durableId="778835913">
    <w:abstractNumId w:val="0"/>
  </w:num>
  <w:num w:numId="13" w16cid:durableId="1017537603">
    <w:abstractNumId w:val="13"/>
  </w:num>
  <w:num w:numId="14" w16cid:durableId="1507787623">
    <w:abstractNumId w:val="6"/>
  </w:num>
  <w:num w:numId="15" w16cid:durableId="902913990">
    <w:abstractNumId w:val="23"/>
  </w:num>
  <w:num w:numId="16" w16cid:durableId="439567255">
    <w:abstractNumId w:val="11"/>
  </w:num>
  <w:num w:numId="17" w16cid:durableId="143084559">
    <w:abstractNumId w:val="17"/>
  </w:num>
  <w:num w:numId="18" w16cid:durableId="1434741042">
    <w:abstractNumId w:val="12"/>
  </w:num>
  <w:num w:numId="19" w16cid:durableId="323971638">
    <w:abstractNumId w:val="26"/>
  </w:num>
  <w:num w:numId="20" w16cid:durableId="451244716">
    <w:abstractNumId w:val="25"/>
  </w:num>
  <w:num w:numId="21" w16cid:durableId="899941647">
    <w:abstractNumId w:val="3"/>
  </w:num>
  <w:num w:numId="22" w16cid:durableId="106631760">
    <w:abstractNumId w:val="30"/>
  </w:num>
  <w:num w:numId="23" w16cid:durableId="2033067811">
    <w:abstractNumId w:val="31"/>
  </w:num>
  <w:num w:numId="24" w16cid:durableId="2144229613">
    <w:abstractNumId w:val="10"/>
  </w:num>
  <w:num w:numId="25" w16cid:durableId="2142991972">
    <w:abstractNumId w:val="15"/>
  </w:num>
  <w:num w:numId="26" w16cid:durableId="640157417">
    <w:abstractNumId w:val="7"/>
  </w:num>
  <w:num w:numId="27" w16cid:durableId="1708480267">
    <w:abstractNumId w:val="22"/>
  </w:num>
  <w:num w:numId="28" w16cid:durableId="564799797">
    <w:abstractNumId w:val="4"/>
  </w:num>
  <w:num w:numId="29" w16cid:durableId="1498612993">
    <w:abstractNumId w:val="8"/>
  </w:num>
  <w:num w:numId="30" w16cid:durableId="753358691">
    <w:abstractNumId w:val="9"/>
  </w:num>
  <w:num w:numId="31" w16cid:durableId="999163038">
    <w:abstractNumId w:val="14"/>
  </w:num>
  <w:num w:numId="32" w16cid:durableId="14357892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0E"/>
    <w:rsid w:val="00036E0E"/>
    <w:rsid w:val="00042ECB"/>
    <w:rsid w:val="000D4AE9"/>
    <w:rsid w:val="001529B7"/>
    <w:rsid w:val="0021013F"/>
    <w:rsid w:val="002B2C3A"/>
    <w:rsid w:val="006C5F55"/>
    <w:rsid w:val="007F5A63"/>
    <w:rsid w:val="0088023D"/>
    <w:rsid w:val="00912D6F"/>
    <w:rsid w:val="00C37356"/>
    <w:rsid w:val="00CB7882"/>
    <w:rsid w:val="00D81895"/>
    <w:rsid w:val="00E36C50"/>
    <w:rsid w:val="00F50173"/>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CE96"/>
  <w15:chartTrackingRefBased/>
  <w15:docId w15:val="{A9EF6B62-D3D3-48F5-8510-E9421DF2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E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6E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36E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E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E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E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6E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6E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E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E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E0E"/>
    <w:rPr>
      <w:rFonts w:eastAsiaTheme="majorEastAsia" w:cstheme="majorBidi"/>
      <w:color w:val="272727" w:themeColor="text1" w:themeTint="D8"/>
    </w:rPr>
  </w:style>
  <w:style w:type="paragraph" w:styleId="Title">
    <w:name w:val="Title"/>
    <w:basedOn w:val="Normal"/>
    <w:next w:val="Normal"/>
    <w:link w:val="TitleChar"/>
    <w:uiPriority w:val="10"/>
    <w:qFormat/>
    <w:rsid w:val="00036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E0E"/>
    <w:pPr>
      <w:spacing w:before="160"/>
      <w:jc w:val="center"/>
    </w:pPr>
    <w:rPr>
      <w:i/>
      <w:iCs/>
      <w:color w:val="404040" w:themeColor="text1" w:themeTint="BF"/>
    </w:rPr>
  </w:style>
  <w:style w:type="character" w:customStyle="1" w:styleId="QuoteChar">
    <w:name w:val="Quote Char"/>
    <w:basedOn w:val="DefaultParagraphFont"/>
    <w:link w:val="Quote"/>
    <w:uiPriority w:val="29"/>
    <w:rsid w:val="00036E0E"/>
    <w:rPr>
      <w:i/>
      <w:iCs/>
      <w:color w:val="404040" w:themeColor="text1" w:themeTint="BF"/>
    </w:rPr>
  </w:style>
  <w:style w:type="paragraph" w:styleId="ListParagraph">
    <w:name w:val="List Paragraph"/>
    <w:basedOn w:val="Normal"/>
    <w:uiPriority w:val="34"/>
    <w:qFormat/>
    <w:rsid w:val="00036E0E"/>
    <w:pPr>
      <w:ind w:left="720"/>
      <w:contextualSpacing/>
    </w:pPr>
  </w:style>
  <w:style w:type="character" w:styleId="IntenseEmphasis">
    <w:name w:val="Intense Emphasis"/>
    <w:basedOn w:val="DefaultParagraphFont"/>
    <w:uiPriority w:val="21"/>
    <w:qFormat/>
    <w:rsid w:val="00036E0E"/>
    <w:rPr>
      <w:i/>
      <w:iCs/>
      <w:color w:val="2F5496" w:themeColor="accent1" w:themeShade="BF"/>
    </w:rPr>
  </w:style>
  <w:style w:type="paragraph" w:styleId="IntenseQuote">
    <w:name w:val="Intense Quote"/>
    <w:basedOn w:val="Normal"/>
    <w:next w:val="Normal"/>
    <w:link w:val="IntenseQuoteChar"/>
    <w:uiPriority w:val="30"/>
    <w:qFormat/>
    <w:rsid w:val="00036E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E0E"/>
    <w:rPr>
      <w:i/>
      <w:iCs/>
      <w:color w:val="2F5496" w:themeColor="accent1" w:themeShade="BF"/>
    </w:rPr>
  </w:style>
  <w:style w:type="character" w:styleId="IntenseReference">
    <w:name w:val="Intense Reference"/>
    <w:basedOn w:val="DefaultParagraphFont"/>
    <w:uiPriority w:val="32"/>
    <w:qFormat/>
    <w:rsid w:val="00036E0E"/>
    <w:rPr>
      <w:b/>
      <w:bCs/>
      <w:smallCaps/>
      <w:color w:val="2F5496" w:themeColor="accent1" w:themeShade="BF"/>
      <w:spacing w:val="5"/>
    </w:rPr>
  </w:style>
  <w:style w:type="character" w:styleId="Hyperlink">
    <w:name w:val="Hyperlink"/>
    <w:basedOn w:val="DefaultParagraphFont"/>
    <w:uiPriority w:val="99"/>
    <w:unhideWhenUsed/>
    <w:rsid w:val="00036E0E"/>
    <w:rPr>
      <w:color w:val="0563C1" w:themeColor="hyperlink"/>
      <w:u w:val="single"/>
    </w:rPr>
  </w:style>
  <w:style w:type="character" w:styleId="UnresolvedMention">
    <w:name w:val="Unresolved Mention"/>
    <w:basedOn w:val="DefaultParagraphFont"/>
    <w:uiPriority w:val="99"/>
    <w:semiHidden/>
    <w:unhideWhenUsed/>
    <w:rsid w:val="00036E0E"/>
    <w:rPr>
      <w:color w:val="605E5C"/>
      <w:shd w:val="clear" w:color="auto" w:fill="E1DFDD"/>
    </w:rPr>
  </w:style>
  <w:style w:type="paragraph" w:customStyle="1" w:styleId="ds-markdown-paragraph">
    <w:name w:val="ds-markdown-paragraph"/>
    <w:basedOn w:val="Normal"/>
    <w:rsid w:val="002B2C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2C3A"/>
    <w:rPr>
      <w:b/>
      <w:bCs/>
    </w:rPr>
  </w:style>
  <w:style w:type="character" w:styleId="Emphasis">
    <w:name w:val="Emphasis"/>
    <w:basedOn w:val="DefaultParagraphFont"/>
    <w:uiPriority w:val="20"/>
    <w:qFormat/>
    <w:rsid w:val="002B2C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nkd.in/dG9DKbK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nkd.in/dAAAyZ8X"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nkd.in/d4gk_rCC" TargetMode="External"/><Relationship Id="rId11" Type="http://schemas.openxmlformats.org/officeDocument/2006/relationships/image" Target="media/image1.png"/><Relationship Id="rId5" Type="http://schemas.openxmlformats.org/officeDocument/2006/relationships/hyperlink" Target="http://programmingvalley.com/" TargetMode="External"/><Relationship Id="rId15" Type="http://schemas.openxmlformats.org/officeDocument/2006/relationships/image" Target="media/image5.png"/><Relationship Id="rId10" Type="http://schemas.openxmlformats.org/officeDocument/2006/relationships/hyperlink" Target="https://lnkd.in/dUiGk87w" TargetMode="External"/><Relationship Id="rId4" Type="http://schemas.openxmlformats.org/officeDocument/2006/relationships/webSettings" Target="webSettings.xml"/><Relationship Id="rId9" Type="http://schemas.openxmlformats.org/officeDocument/2006/relationships/hyperlink" Target="https://lnkd.in/dXHZps7z"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14</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5</cp:revision>
  <dcterms:created xsi:type="dcterms:W3CDTF">2025-10-03T12:50:00Z</dcterms:created>
  <dcterms:modified xsi:type="dcterms:W3CDTF">2025-10-04T16:23:00Z</dcterms:modified>
</cp:coreProperties>
</file>