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E782B" w14:textId="77777777" w:rsidR="00AB1030" w:rsidRPr="00AB1030" w:rsidRDefault="00AB1030">
      <w:pPr>
        <w:rPr>
          <w:lang w:val="en-US"/>
        </w:rPr>
      </w:pPr>
      <w:r>
        <w:rPr>
          <w:lang w:val="en-US"/>
        </w:rPr>
        <w:t>Testing</w:t>
      </w:r>
      <w:bookmarkStart w:id="0" w:name="_GoBack"/>
      <w:bookmarkEnd w:id="0"/>
    </w:p>
    <w:sectPr w:rsidR="00AB1030" w:rsidRPr="00AB1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30"/>
    <w:rsid w:val="00AB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0F80"/>
  <w15:chartTrackingRefBased/>
  <w15:docId w15:val="{5F6EFC48-84BC-4FA7-9387-F37C064B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Basit</dc:creator>
  <cp:keywords/>
  <dc:description/>
  <cp:lastModifiedBy>Kamran Basit</cp:lastModifiedBy>
  <cp:revision>1</cp:revision>
  <dcterms:created xsi:type="dcterms:W3CDTF">2020-10-11T18:26:00Z</dcterms:created>
  <dcterms:modified xsi:type="dcterms:W3CDTF">2020-10-11T18:26:00Z</dcterms:modified>
</cp:coreProperties>
</file>