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60A" w:rsidRDefault="00407623">
      <w:r>
        <w:t xml:space="preserve">Anti-Pattern: </w:t>
      </w:r>
    </w:p>
    <w:p w:rsidR="00407623" w:rsidRDefault="00407623"/>
    <w:p w:rsidR="00407623" w:rsidRDefault="00407623">
      <w:r>
        <w:t xml:space="preserve">EF itself is a repository implementation and </w:t>
      </w:r>
      <w:proofErr w:type="spellStart"/>
      <w:r>
        <w:t>UoW</w:t>
      </w:r>
      <w:proofErr w:type="spellEnd"/>
      <w:r>
        <w:t xml:space="preserve">.  Anti-pattern means on top of this we use repository and </w:t>
      </w:r>
      <w:proofErr w:type="spellStart"/>
      <w:r>
        <w:t>UoW</w:t>
      </w:r>
      <w:proofErr w:type="spellEnd"/>
      <w:r>
        <w:t xml:space="preserve">.  Size of application becomes bigger. </w:t>
      </w:r>
    </w:p>
    <w:p w:rsidR="00407623" w:rsidRDefault="00407623">
      <w:r>
        <w:t xml:space="preserve">For simple app, the above is an overkill. </w:t>
      </w:r>
    </w:p>
    <w:p w:rsidR="00407623" w:rsidRDefault="00407623">
      <w:r>
        <w:t xml:space="preserve">Benefits in larger application. </w:t>
      </w:r>
    </w:p>
    <w:p w:rsidR="00407623" w:rsidRDefault="00407623" w:rsidP="00407623">
      <w:pPr>
        <w:pStyle w:val="ListParagraph"/>
        <w:numPr>
          <w:ilvl w:val="0"/>
          <w:numId w:val="1"/>
        </w:numPr>
      </w:pPr>
      <w:r>
        <w:t xml:space="preserve">Avoids injecting </w:t>
      </w:r>
      <w:proofErr w:type="spellStart"/>
      <w:r>
        <w:t>DbContext</w:t>
      </w:r>
      <w:proofErr w:type="spellEnd"/>
      <w:r>
        <w:t xml:space="preserve"> to entire application. </w:t>
      </w:r>
    </w:p>
    <w:p w:rsidR="00407623" w:rsidRDefault="00407623" w:rsidP="00407623"/>
    <w:p w:rsidR="00407623" w:rsidRDefault="00407623" w:rsidP="00407623"/>
    <w:p w:rsidR="00407623" w:rsidRDefault="00407623" w:rsidP="00407623">
      <w:r>
        <w:t xml:space="preserve">No repository – direct access to </w:t>
      </w:r>
      <w:proofErr w:type="spellStart"/>
      <w:r>
        <w:t>db</w:t>
      </w:r>
      <w:proofErr w:type="spellEnd"/>
      <w:r>
        <w:t xml:space="preserve"> </w:t>
      </w:r>
    </w:p>
    <w:p w:rsidR="00407623" w:rsidRDefault="00407623" w:rsidP="00407623">
      <w:r>
        <w:t xml:space="preserve">Web server (kernel, IIS) -&gt; </w:t>
      </w:r>
      <w:proofErr w:type="spellStart"/>
      <w:r>
        <w:t>DbContext</w:t>
      </w:r>
      <w:proofErr w:type="spellEnd"/>
      <w:r>
        <w:t xml:space="preserve"> (application layer) -&gt; EF (DB) </w:t>
      </w:r>
    </w:p>
    <w:p w:rsidR="00407623" w:rsidRDefault="00407623" w:rsidP="00407623"/>
    <w:p w:rsidR="00407623" w:rsidRDefault="00407623" w:rsidP="00407623"/>
    <w:p w:rsidR="00407623" w:rsidRDefault="00407623" w:rsidP="00407623">
      <w:r>
        <w:t xml:space="preserve">With Repository (abstraction between controller and database context. Unit test can mock data to facilitate testing) </w:t>
      </w:r>
    </w:p>
    <w:p w:rsidR="00407623" w:rsidRDefault="00407623" w:rsidP="00407623">
      <w:r>
        <w:t xml:space="preserve">Web server -&gt; app layer -&gt; repo -&gt; </w:t>
      </w:r>
      <w:proofErr w:type="spellStart"/>
      <w:r>
        <w:t>Uow</w:t>
      </w:r>
      <w:proofErr w:type="spellEnd"/>
      <w:r>
        <w:t xml:space="preserve"> -&gt; EF </w:t>
      </w:r>
    </w:p>
    <w:p w:rsidR="00407623" w:rsidRDefault="00407623" w:rsidP="00407623">
      <w:r>
        <w:t xml:space="preserve">Web-&gt; app </w:t>
      </w:r>
      <w:proofErr w:type="spellStart"/>
      <w:r>
        <w:t>llayer</w:t>
      </w:r>
      <w:proofErr w:type="spellEnd"/>
      <w:r>
        <w:t xml:space="preserve"> -&gt; Mock repository. </w:t>
      </w:r>
    </w:p>
    <w:p w:rsidR="00762308" w:rsidRDefault="00934BA4" w:rsidP="00407623">
      <w:r>
        <w:t xml:space="preserve">[Domain Driven Design] </w:t>
      </w:r>
    </w:p>
    <w:p w:rsidR="00762308" w:rsidRDefault="00762308" w:rsidP="00407623">
      <w:r>
        <w:t xml:space="preserve">Domain Model: </w:t>
      </w:r>
    </w:p>
    <w:p w:rsidR="00762308" w:rsidRDefault="00762308" w:rsidP="00407623">
      <w:r>
        <w:t xml:space="preserve">Entities represent domain objects. In DDD, entities must not be “anemic” </w:t>
      </w:r>
    </w:p>
    <w:p w:rsidR="00D85DEE" w:rsidRDefault="00762308" w:rsidP="00407623">
      <w:r>
        <w:t>Anemic entity object</w:t>
      </w:r>
      <w:r w:rsidR="00D85DEE">
        <w:t>s</w:t>
      </w:r>
      <w:r>
        <w:t xml:space="preserve"> are not real objects (thin person – anemic)</w:t>
      </w:r>
    </w:p>
    <w:p w:rsidR="00D85DEE" w:rsidRDefault="00D85DEE" w:rsidP="00407623">
      <w:r>
        <w:t xml:space="preserve">Domain entity pattern: </w:t>
      </w:r>
    </w:p>
    <w:p w:rsidR="00D85DEE" w:rsidRDefault="00D85DEE" w:rsidP="00407623">
      <w:r>
        <w:t xml:space="preserve">They should have properties (to maintain the </w:t>
      </w:r>
      <w:proofErr w:type="gramStart"/>
      <w:r>
        <w:t>state)  and</w:t>
      </w:r>
      <w:proofErr w:type="gramEnd"/>
      <w:r>
        <w:t xml:space="preserve"> behavior - &gt; attributes and methods. Fat objects :D </w:t>
      </w:r>
    </w:p>
    <w:p w:rsidR="00D85DEE" w:rsidRDefault="00D85DEE" w:rsidP="00407623">
      <w:r>
        <w:t xml:space="preserve">Order class, Order service to contain the logic and behavior (encapsulated) </w:t>
      </w:r>
    </w:p>
    <w:p w:rsidR="00D85DEE" w:rsidRDefault="00D85DEE" w:rsidP="00407623">
      <w:r>
        <w:t xml:space="preserve">Instead keep it in Order itself (Add method) </w:t>
      </w:r>
    </w:p>
    <w:p w:rsidR="00D85DEE" w:rsidRDefault="00D85DEE" w:rsidP="00407623">
      <w:r>
        <w:t xml:space="preserve">Aggregates -&gt; </w:t>
      </w:r>
    </w:p>
    <w:p w:rsidR="00D85DEE" w:rsidRDefault="00D85DEE" w:rsidP="00407623">
      <w:r>
        <w:t xml:space="preserve">Describes a group of </w:t>
      </w:r>
      <w:proofErr w:type="spellStart"/>
      <w:r>
        <w:t>entites</w:t>
      </w:r>
      <w:proofErr w:type="spellEnd"/>
      <w:r>
        <w:t xml:space="preserve"> and behavior that can be </w:t>
      </w:r>
      <w:proofErr w:type="spellStart"/>
      <w:r>
        <w:t>trated</w:t>
      </w:r>
      <w:proofErr w:type="spellEnd"/>
      <w:r>
        <w:t xml:space="preserve"> as a cohesive item. </w:t>
      </w:r>
    </w:p>
    <w:p w:rsidR="00D85DEE" w:rsidRDefault="00D85DEE" w:rsidP="00407623">
      <w:r>
        <w:t xml:space="preserve">Composed of one entity called the root and multiple child entities. </w:t>
      </w:r>
    </w:p>
    <w:p w:rsidR="00D85DEE" w:rsidRDefault="00D85DEE" w:rsidP="00407623">
      <w:r>
        <w:t xml:space="preserve">Ensures consistency of the entire aggregate. </w:t>
      </w:r>
    </w:p>
    <w:p w:rsidR="00D85DEE" w:rsidRDefault="00D85DEE" w:rsidP="00407623">
      <w:r>
        <w:lastRenderedPageBreak/>
        <w:t xml:space="preserve">Customer and address -&gt; address can’t be floating around. Address is a part of customer aggregate. </w:t>
      </w:r>
    </w:p>
    <w:p w:rsidR="00D85DEE" w:rsidRDefault="00D85DEE" w:rsidP="00407623">
      <w:r>
        <w:t xml:space="preserve">Look at your business how these can be implemented. Logical grouping of entities that need to work together. </w:t>
      </w:r>
    </w:p>
    <w:p w:rsidR="00D85DEE" w:rsidRDefault="001B1024" w:rsidP="00407623">
      <w:r>
        <w:t xml:space="preserve">Add method works on Order </w:t>
      </w:r>
    </w:p>
    <w:p w:rsidR="001B1024" w:rsidRDefault="001B1024" w:rsidP="00407623">
      <w:r>
        <w:t xml:space="preserve">Order item is child of Order. </w:t>
      </w:r>
    </w:p>
    <w:p w:rsidR="001B1024" w:rsidRDefault="001B1024" w:rsidP="00407623">
      <w:r>
        <w:t xml:space="preserve">Add method should not be allowed to work on </w:t>
      </w:r>
      <w:proofErr w:type="spellStart"/>
      <w:r>
        <w:t>OrderItem</w:t>
      </w:r>
      <w:proofErr w:type="spellEnd"/>
      <w:r w:rsidR="00096F96">
        <w:t xml:space="preserve"> (child entities)</w:t>
      </w:r>
      <w:r>
        <w:t xml:space="preserve">. It should work on Order aggregate. </w:t>
      </w:r>
    </w:p>
    <w:p w:rsidR="00D85DEE" w:rsidRDefault="00FD1E5C" w:rsidP="00407623">
      <w:r>
        <w:t xml:space="preserve">We should never expose repository to work on child entities. </w:t>
      </w:r>
    </w:p>
    <w:p w:rsidR="00FD1E5C" w:rsidRDefault="00D42A2F" w:rsidP="00407623">
      <w:r>
        <w:t xml:space="preserve">One aggregate root per directory. </w:t>
      </w:r>
    </w:p>
    <w:p w:rsidR="00D42A2F" w:rsidRDefault="00973AB0" w:rsidP="00407623">
      <w:r>
        <w:t xml:space="preserve">Domain Model Layer -&gt; Infrastructure persistence layer -&gt; Data tier </w:t>
      </w:r>
    </w:p>
    <w:p w:rsidR="00973AB0" w:rsidRDefault="00973AB0" w:rsidP="00407623">
      <w:r>
        <w:t xml:space="preserve">Buyer aggregate and Order Aggregate -&gt; Buyer Repo and Order Repo -&gt; (same </w:t>
      </w:r>
      <w:proofErr w:type="spellStart"/>
      <w:r>
        <w:t>UoW</w:t>
      </w:r>
      <w:proofErr w:type="spellEnd"/>
      <w:r>
        <w:t xml:space="preserve"> layer for both) -&gt; Tables in Db (</w:t>
      </w:r>
      <w:proofErr w:type="gramStart"/>
      <w:r>
        <w:t>Order,  Buyer</w:t>
      </w:r>
      <w:proofErr w:type="gramEnd"/>
      <w:r>
        <w:t xml:space="preserve">, </w:t>
      </w:r>
    </w:p>
    <w:p w:rsidR="00D85DEE" w:rsidRDefault="00D85DEE" w:rsidP="00407623"/>
    <w:p w:rsidR="004D1CC1" w:rsidRDefault="00762308" w:rsidP="00407623">
      <w:r>
        <w:t xml:space="preserve"> </w:t>
      </w:r>
      <w:r w:rsidR="004D1CC1">
        <w:t xml:space="preserve">Best Practices: </w:t>
      </w:r>
    </w:p>
    <w:p w:rsidR="004D1CC1" w:rsidRDefault="005E24FE" w:rsidP="006F5381">
      <w:pPr>
        <w:pStyle w:val="ListParagraph"/>
        <w:numPr>
          <w:ilvl w:val="0"/>
          <w:numId w:val="1"/>
        </w:numPr>
      </w:pPr>
      <w:r>
        <w:t xml:space="preserve">Have identity column as ID for each table. </w:t>
      </w:r>
      <w:proofErr w:type="gramStart"/>
      <w:r>
        <w:t>So</w:t>
      </w:r>
      <w:proofErr w:type="gramEnd"/>
      <w:r>
        <w:t xml:space="preserve"> Id can be kept in the bass class. </w:t>
      </w:r>
    </w:p>
    <w:p w:rsidR="002B0487" w:rsidRDefault="002B0487" w:rsidP="006F5381">
      <w:pPr>
        <w:pStyle w:val="ListParagraph"/>
        <w:numPr>
          <w:ilvl w:val="0"/>
          <w:numId w:val="1"/>
        </w:numPr>
      </w:pPr>
      <w:r>
        <w:t>Root element should be decorated with a marker interface (empty interface)</w:t>
      </w:r>
      <w:r w:rsidR="00684528">
        <w:t>. It can even be an empty abstract class</w:t>
      </w:r>
      <w:r>
        <w:t xml:space="preserve">. </w:t>
      </w:r>
      <w:r w:rsidR="00684528">
        <w:t>Why -&gt; T</w:t>
      </w:r>
      <w:r w:rsidR="00502468">
        <w:t>o</w:t>
      </w:r>
      <w:r w:rsidR="00684528">
        <w:t xml:space="preserve"> identify the role that certain objects are going to play in our application. </w:t>
      </w:r>
    </w:p>
    <w:p w:rsidR="00E90889" w:rsidRDefault="00E90889" w:rsidP="00407623">
      <w:r>
        <w:t xml:space="preserve">Order and </w:t>
      </w:r>
      <w:proofErr w:type="spellStart"/>
      <w:r>
        <w:t>OrderItem</w:t>
      </w:r>
      <w:proofErr w:type="spellEnd"/>
      <w:r>
        <w:t xml:space="preserve"> should be in a single aggregate and Order should be the root of that aggregate. </w:t>
      </w:r>
    </w:p>
    <w:p w:rsidR="00E90889" w:rsidRDefault="00AD5F71" w:rsidP="00407623">
      <w:r>
        <w:t xml:space="preserve">Marker is used to identify the root entities. </w:t>
      </w:r>
    </w:p>
    <w:p w:rsidR="00A858C3" w:rsidRDefault="00A858C3" w:rsidP="00407623">
      <w:r>
        <w:t xml:space="preserve">4 entities, 3 of which are aggregate roots. </w:t>
      </w:r>
    </w:p>
    <w:p w:rsidR="001C742E" w:rsidRDefault="00D65692" w:rsidP="00407623">
      <w:r>
        <w:t xml:space="preserve">Developers can work directly on Order, Product and customer but not on </w:t>
      </w:r>
      <w:proofErr w:type="spellStart"/>
      <w:r>
        <w:t>orderItem</w:t>
      </w:r>
      <w:proofErr w:type="spellEnd"/>
      <w:r>
        <w:t xml:space="preserve">. </w:t>
      </w:r>
    </w:p>
    <w:p w:rsidR="00672637" w:rsidRDefault="0098418D" w:rsidP="00407623">
      <w:r>
        <w:t xml:space="preserve">Now </w:t>
      </w:r>
      <w:r w:rsidR="008664D5">
        <w:t>at</w:t>
      </w:r>
      <w:r>
        <w:t xml:space="preserve"> the repository level, we can have T only accepts </w:t>
      </w:r>
      <w:proofErr w:type="spellStart"/>
      <w:r>
        <w:t>AggregateRoot</w:t>
      </w:r>
      <w:proofErr w:type="spellEnd"/>
      <w:r>
        <w:t>. -&gt; generic repository</w:t>
      </w:r>
      <w:r w:rsidR="00687D31">
        <w:t xml:space="preserve">, </w:t>
      </w:r>
      <w:proofErr w:type="spellStart"/>
      <w:r w:rsidR="00687D31">
        <w:t>InutiofWork</w:t>
      </w:r>
      <w:proofErr w:type="spellEnd"/>
      <w:r w:rsidR="00687D31">
        <w:t xml:space="preserve">, </w:t>
      </w:r>
      <w:proofErr w:type="spellStart"/>
      <w:r w:rsidR="00687D31">
        <w:t>UnitOfWork</w:t>
      </w:r>
      <w:proofErr w:type="spellEnd"/>
      <w:r w:rsidR="00687D31">
        <w:t xml:space="preserve">. </w:t>
      </w:r>
      <w:r w:rsidR="00851847">
        <w:t xml:space="preserve">Through code the </w:t>
      </w:r>
      <w:r w:rsidR="00672637">
        <w:t>restrictions</w:t>
      </w:r>
      <w:r w:rsidR="00851847">
        <w:t xml:space="preserve"> have been made for developers to use the aggregate root. </w:t>
      </w:r>
    </w:p>
    <w:p w:rsidR="00146FD7" w:rsidRDefault="00146FD7" w:rsidP="00407623"/>
    <w:p w:rsidR="00146FD7" w:rsidRDefault="00146FD7" w:rsidP="00407623">
      <w:r>
        <w:t xml:space="preserve">Domain driven design says that public setter should not be there. </w:t>
      </w:r>
      <w:r w:rsidR="00D71AF5">
        <w:t xml:space="preserve">Private setters. </w:t>
      </w:r>
    </w:p>
    <w:p w:rsidR="00146FD7" w:rsidRDefault="00146FD7" w:rsidP="00407623">
      <w:r>
        <w:t xml:space="preserve">Public int k {get; set;} </w:t>
      </w:r>
    </w:p>
    <w:p w:rsidR="00146FD7" w:rsidRDefault="00146FD7" w:rsidP="00407623">
      <w:r>
        <w:t>Public Order k {get; set</w:t>
      </w:r>
      <w:r w:rsidR="006C0157">
        <w:t xml:space="preserve">;} </w:t>
      </w:r>
      <w:r>
        <w:t>-&gt; navigation property</w:t>
      </w:r>
      <w:r w:rsidR="006C0157">
        <w:t xml:space="preserve"> inside </w:t>
      </w:r>
      <w:proofErr w:type="spellStart"/>
      <w:r w:rsidR="006C0157">
        <w:t>OderItem</w:t>
      </w:r>
      <w:proofErr w:type="spellEnd"/>
      <w:r w:rsidR="006C0157">
        <w:t xml:space="preserve">. </w:t>
      </w:r>
    </w:p>
    <w:p w:rsidR="00B547D6" w:rsidRDefault="00B547D6" w:rsidP="00407623"/>
    <w:p w:rsidR="00B547D6" w:rsidRDefault="005B03E8" w:rsidP="00407623">
      <w:r>
        <w:t xml:space="preserve">Do not expose collection navigation property as publicly </w:t>
      </w:r>
      <w:proofErr w:type="spellStart"/>
      <w:r>
        <w:t>modifyiable</w:t>
      </w:r>
      <w:proofErr w:type="spellEnd"/>
      <w:r>
        <w:t xml:space="preserve">. (accessible lit type). </w:t>
      </w:r>
    </w:p>
    <w:p w:rsidR="005B03E8" w:rsidRDefault="005B03E8" w:rsidP="00407623">
      <w:proofErr w:type="spellStart"/>
      <w:r>
        <w:lastRenderedPageBreak/>
        <w:t>Order.orderitems</w:t>
      </w:r>
      <w:proofErr w:type="spellEnd"/>
      <w:r>
        <w:t xml:space="preserve"> = new list&lt;</w:t>
      </w:r>
      <w:proofErr w:type="spellStart"/>
      <w:r>
        <w:t>orderitems</w:t>
      </w:r>
      <w:proofErr w:type="spellEnd"/>
      <w:r>
        <w:t xml:space="preserve">&gt; this throws an error. But </w:t>
      </w:r>
      <w:proofErr w:type="spellStart"/>
      <w:proofErr w:type="gramStart"/>
      <w:r>
        <w:t>order.orderitems</w:t>
      </w:r>
      <w:proofErr w:type="gramEnd"/>
      <w:r>
        <w:t>.Add</w:t>
      </w:r>
      <w:proofErr w:type="spellEnd"/>
      <w:r>
        <w:t xml:space="preserve"> () can still be done. Or remove everything from this collection. We don’t want that to be allowed to the developer. </w:t>
      </w:r>
    </w:p>
    <w:p w:rsidR="00934BA4" w:rsidRPr="00934BA4" w:rsidRDefault="00934BA4" w:rsidP="00934B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 xml:space="preserve">That’s why we need </w:t>
      </w:r>
      <w:proofErr w:type="spellStart"/>
      <w:r w:rsidRPr="00934BA4">
        <w:rPr>
          <w:rFonts w:ascii="Consolas" w:hAnsi="Consolas"/>
          <w:color w:val="2B91AF"/>
        </w:rPr>
        <w:t>IReadOnlyCollection</w:t>
      </w:r>
      <w:proofErr w:type="spellEnd"/>
      <w:r>
        <w:rPr>
          <w:rFonts w:ascii="Consolas" w:hAnsi="Consolas"/>
          <w:color w:val="2B91AF"/>
        </w:rPr>
        <w:t xml:space="preserve"> property with a get. </w:t>
      </w:r>
    </w:p>
    <w:p w:rsidR="00934BA4" w:rsidRDefault="00934BA4" w:rsidP="00407623"/>
    <w:p w:rsidR="009C7CE8" w:rsidRDefault="009C7CE8" w:rsidP="00407623">
      <w:hyperlink r:id="rId5" w:history="1">
        <w:r>
          <w:rPr>
            <w:rStyle w:val="Hyperlink"/>
          </w:rPr>
          <w:t>http://quartzsystems.com/downloads/core3/patterns.txt</w:t>
        </w:r>
      </w:hyperlink>
    </w:p>
    <w:p w:rsidR="009C7CE8" w:rsidRDefault="009C7CE8" w:rsidP="009C7CE8">
      <w:pPr>
        <w:pStyle w:val="HTMLPreformatted"/>
        <w:rPr>
          <w:color w:val="000000"/>
        </w:rPr>
      </w:pPr>
      <w:r>
        <w:t xml:space="preserve">For adding to the </w:t>
      </w:r>
      <w:proofErr w:type="spellStart"/>
      <w:r>
        <w:t>OrderItem</w:t>
      </w:r>
      <w:proofErr w:type="spellEnd"/>
      <w:r>
        <w:t xml:space="preserve"> collection -&gt; </w:t>
      </w:r>
      <w:proofErr w:type="spellStart"/>
      <w:r>
        <w:rPr>
          <w:color w:val="000000"/>
        </w:rPr>
        <w:t>AddOrderItem</w:t>
      </w:r>
      <w:proofErr w:type="spellEnd"/>
    </w:p>
    <w:p w:rsidR="009C7CE8" w:rsidRDefault="009C7CE8" w:rsidP="00407623">
      <w:r>
        <w:t xml:space="preserve">Has been exposed. </w:t>
      </w:r>
    </w:p>
    <w:p w:rsidR="00B669E6" w:rsidRDefault="00B669E6" w:rsidP="00407623">
      <w:r>
        <w:t xml:space="preserve">All the rules related to the Order are under the Order class. </w:t>
      </w:r>
      <w:r w:rsidR="00FC612C">
        <w:t xml:space="preserve">(cancel, add) </w:t>
      </w:r>
    </w:p>
    <w:p w:rsidR="005D5FE7" w:rsidRDefault="005D5FE7" w:rsidP="005D5FE7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4531F"/>
        </w:rPr>
        <w:t>AddOrder</w:t>
      </w:r>
      <w:proofErr w:type="spellEnd"/>
    </w:p>
    <w:p w:rsidR="00FC612C" w:rsidRDefault="005D5FE7" w:rsidP="005D5FE7">
      <w:pPr>
        <w:pStyle w:val="ListParagraph"/>
        <w:numPr>
          <w:ilvl w:val="0"/>
          <w:numId w:val="2"/>
        </w:numPr>
      </w:pPr>
      <w:r>
        <w:t xml:space="preserve">Takes care of creating a new Order. </w:t>
      </w:r>
    </w:p>
    <w:p w:rsidR="00F73ADA" w:rsidRDefault="00F73ADA" w:rsidP="00F73ADA">
      <w:proofErr w:type="gramStart"/>
      <w:r>
        <w:t>Lets</w:t>
      </w:r>
      <w:proofErr w:type="gramEnd"/>
      <w:r>
        <w:t xml:space="preserve"> create a </w:t>
      </w:r>
      <w:proofErr w:type="spellStart"/>
      <w:r>
        <w:t>WebAPI</w:t>
      </w:r>
      <w:proofErr w:type="spellEnd"/>
      <w:r>
        <w:t xml:space="preserve"> -&gt; for retrieving the data and adding to the Order. </w:t>
      </w:r>
    </w:p>
    <w:p w:rsidR="00BE3B0F" w:rsidRDefault="00BE3B0F" w:rsidP="00F73ADA"/>
    <w:p w:rsidR="00BE3B0F" w:rsidRDefault="00BE3B0F" w:rsidP="00F73ADA">
      <w:r>
        <w:t xml:space="preserve">Async add method because that’s the best practice. </w:t>
      </w:r>
      <w:proofErr w:type="spellStart"/>
      <w:r w:rsidR="006D6E5F">
        <w:t>Infact</w:t>
      </w:r>
      <w:proofErr w:type="spellEnd"/>
      <w:r w:rsidR="006D6E5F">
        <w:t xml:space="preserve"> everything should be Async. For </w:t>
      </w:r>
      <w:proofErr w:type="gramStart"/>
      <w:r w:rsidR="006D6E5F">
        <w:t>now</w:t>
      </w:r>
      <w:proofErr w:type="gramEnd"/>
      <w:r w:rsidR="006D6E5F">
        <w:t xml:space="preserve"> only Add. </w:t>
      </w:r>
    </w:p>
    <w:p w:rsidR="00CC2F95" w:rsidRDefault="00CC2F95" w:rsidP="00F73ADA"/>
    <w:p w:rsidR="00CC2F95" w:rsidRDefault="00CC2F95" w:rsidP="00F73ADA">
      <w:hyperlink r:id="rId6" w:history="1">
        <w:r w:rsidRPr="00FD4B5C">
          <w:rPr>
            <w:rStyle w:val="Hyperlink"/>
          </w:rPr>
          <w:t>https://localhost:44359/</w:t>
        </w:r>
        <w:r w:rsidRPr="00FD4B5C">
          <w:rPr>
            <w:rStyle w:val="Hyperlink"/>
          </w:rPr>
          <w:t>api/orders/</w:t>
        </w:r>
      </w:hyperlink>
      <w:r>
        <w:t xml:space="preserve"> -&gt; will call both Get and </w:t>
      </w:r>
      <w:proofErr w:type="gramStart"/>
      <w:r>
        <w:t>Get(</w:t>
      </w:r>
      <w:proofErr w:type="gramEnd"/>
      <w:r>
        <w:t xml:space="preserve">int id) ambiguity. </w:t>
      </w:r>
      <w:r w:rsidR="009C1942">
        <w:t xml:space="preserve"> </w:t>
      </w:r>
    </w:p>
    <w:p w:rsidR="00E716E3" w:rsidRDefault="009C1942" w:rsidP="00E716E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 xml:space="preserve">Hence to resolve this ambiguity – we have route attribute. </w:t>
      </w:r>
      <w:r w:rsidR="00E716E3">
        <w:rPr>
          <w:rFonts w:ascii="Consolas" w:hAnsi="Consolas"/>
          <w:color w:val="000000"/>
        </w:rPr>
        <w:t>[</w:t>
      </w:r>
      <w:r w:rsidR="00E716E3">
        <w:rPr>
          <w:rFonts w:ascii="Consolas" w:hAnsi="Consolas"/>
          <w:color w:val="2B91AF"/>
        </w:rPr>
        <w:t>Route</w:t>
      </w:r>
      <w:r w:rsidR="00E716E3">
        <w:rPr>
          <w:rFonts w:ascii="Consolas" w:hAnsi="Consolas"/>
          <w:color w:val="000000"/>
        </w:rPr>
        <w:t>(</w:t>
      </w:r>
      <w:r w:rsidR="00E716E3">
        <w:rPr>
          <w:rFonts w:ascii="Consolas" w:hAnsi="Consolas"/>
          <w:color w:val="A31515"/>
        </w:rPr>
        <w:t>"{id}"</w:t>
      </w:r>
      <w:r w:rsidR="00E716E3">
        <w:rPr>
          <w:rFonts w:ascii="Consolas" w:hAnsi="Consolas"/>
          <w:color w:val="000000"/>
        </w:rPr>
        <w:t>)]</w:t>
      </w:r>
    </w:p>
    <w:p w:rsidR="009C1942" w:rsidRDefault="009C1942" w:rsidP="00F73ADA"/>
    <w:p w:rsidR="00701A2E" w:rsidRDefault="00701A2E" w:rsidP="00F73ADA"/>
    <w:p w:rsidR="00701A2E" w:rsidRDefault="00701A2E" w:rsidP="00F73ADA">
      <w:proofErr w:type="gramStart"/>
      <w:r>
        <w:t>CQRS :</w:t>
      </w:r>
      <w:proofErr w:type="gramEnd"/>
      <w:r>
        <w:t xml:space="preserve">- </w:t>
      </w:r>
    </w:p>
    <w:p w:rsidR="00701A2E" w:rsidRDefault="007E0ECB" w:rsidP="00F73ADA">
      <w:r>
        <w:t xml:space="preserve">Based on CQS = Command query segregation </w:t>
      </w:r>
    </w:p>
    <w:p w:rsidR="007E0ECB" w:rsidRDefault="007E0ECB" w:rsidP="00F73ADA">
      <w:r>
        <w:t>All methods that go ahead and act on the entities-&gt; method is either responsible to return a state or change the state of the object</w:t>
      </w:r>
      <w:r w:rsidR="00031306">
        <w:t xml:space="preserve">. Not both. </w:t>
      </w:r>
    </w:p>
    <w:p w:rsidR="00A81090" w:rsidRDefault="00A81090" w:rsidP="00F73ADA">
      <w:r>
        <w:t xml:space="preserve">Domain model should not be exposed to the front end or accept from there. </w:t>
      </w:r>
    </w:p>
    <w:p w:rsidR="0010500B" w:rsidRDefault="0010500B" w:rsidP="00F73ADA">
      <w:r>
        <w:t xml:space="preserve">Order (give and take some properties need to be produced to the front end) – Use dynamic view </w:t>
      </w:r>
      <w:proofErr w:type="spellStart"/>
      <w:r>
        <w:t>mmodel</w:t>
      </w:r>
      <w:proofErr w:type="spellEnd"/>
      <w:r>
        <w:t xml:space="preserve"> or a view model. </w:t>
      </w:r>
      <w:r w:rsidR="001F152C">
        <w:t xml:space="preserve"> </w:t>
      </w:r>
    </w:p>
    <w:p w:rsidR="001F152C" w:rsidRDefault="001F152C" w:rsidP="00F73ADA">
      <w:r>
        <w:t xml:space="preserve">Dynamic View model. </w:t>
      </w:r>
    </w:p>
    <w:p w:rsidR="0010500B" w:rsidRDefault="0010500B" w:rsidP="0010500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74531F"/>
        </w:rPr>
        <w:t>Include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"Customer"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t xml:space="preserve"> </w:t>
      </w:r>
      <w:r w:rsidRPr="0010500B">
        <w:rPr>
          <w:rFonts w:ascii="Consolas" w:hAnsi="Consolas"/>
          <w:color w:val="000000"/>
        </w:rPr>
        <w:sym w:font="Wingdings" w:char="F0E0"/>
      </w:r>
      <w:r>
        <w:rPr>
          <w:rFonts w:ascii="Consolas" w:hAnsi="Consolas"/>
          <w:color w:val="000000"/>
        </w:rPr>
        <w:t xml:space="preserve"> Include is a method in EF core. </w:t>
      </w:r>
      <w:r w:rsidR="00F22931">
        <w:rPr>
          <w:rFonts w:ascii="Consolas" w:hAnsi="Consolas"/>
          <w:color w:val="000000"/>
        </w:rPr>
        <w:t xml:space="preserve">This can be done in demos, small apps but in enterprise level project have proper view model. Create a class and assign the domain values properties to this view model for the same of front end. </w:t>
      </w:r>
    </w:p>
    <w:p w:rsidR="00D4700D" w:rsidRDefault="00D4700D" w:rsidP="0010500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4700D" w:rsidRDefault="00050A7C" w:rsidP="0010500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Difference between a command and event -&gt; command if issued only a single receiver. </w:t>
      </w:r>
    </w:p>
    <w:p w:rsidR="00050A7C" w:rsidRDefault="00050A7C" w:rsidP="0010500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Events when published can have multiple receiver whoever is listening for that event. </w:t>
      </w:r>
    </w:p>
    <w:p w:rsidR="0010500B" w:rsidRDefault="0010500B" w:rsidP="00F73ADA"/>
    <w:p w:rsidR="00031306" w:rsidRDefault="00031306" w:rsidP="00F73ADA"/>
    <w:p w:rsidR="009C1942" w:rsidRDefault="00C94FEC" w:rsidP="00F73ADA">
      <w:r>
        <w:lastRenderedPageBreak/>
        <w:t xml:space="preserve">UI App -&gt; (Command – I want to create a new order)-&gt; API interface (web </w:t>
      </w:r>
      <w:proofErr w:type="spellStart"/>
      <w:r>
        <w:t>api</w:t>
      </w:r>
      <w:proofErr w:type="spellEnd"/>
      <w:r>
        <w:t xml:space="preserve">) -&gt; (Command forwarded) -&gt; Command Handler (It is responsible for calling the add method in Order) -&gt; Domain Model and </w:t>
      </w:r>
      <w:proofErr w:type="gramStart"/>
      <w:r>
        <w:t xml:space="preserve">Infrastructure  </w:t>
      </w:r>
      <w:r w:rsidR="00AB6729">
        <w:t>-</w:t>
      </w:r>
      <w:proofErr w:type="gramEnd"/>
      <w:r w:rsidR="00AB6729">
        <w:t xml:space="preserve">&gt; </w:t>
      </w:r>
      <w:r w:rsidR="009E7E7E">
        <w:t xml:space="preserve">Infrastructure  </w:t>
      </w:r>
      <w:r w:rsidR="00AB6729">
        <w:t xml:space="preserve">connected to Database. </w:t>
      </w:r>
    </w:p>
    <w:p w:rsidR="00C45074" w:rsidRDefault="009E7E7E" w:rsidP="00F73ADA">
      <w:r>
        <w:t xml:space="preserve">We just need </w:t>
      </w:r>
      <w:proofErr w:type="spellStart"/>
      <w:r>
        <w:t>customerid</w:t>
      </w:r>
      <w:proofErr w:type="spellEnd"/>
      <w:r>
        <w:t xml:space="preserve"> and </w:t>
      </w:r>
      <w:proofErr w:type="spellStart"/>
      <w:r>
        <w:t>Orderitems</w:t>
      </w:r>
      <w:proofErr w:type="spellEnd"/>
      <w:r>
        <w:t xml:space="preserve"> to create </w:t>
      </w:r>
      <w:proofErr w:type="spellStart"/>
      <w:proofErr w:type="gramStart"/>
      <w:r>
        <w:t>a</w:t>
      </w:r>
      <w:proofErr w:type="spellEnd"/>
      <w:proofErr w:type="gramEnd"/>
      <w:r>
        <w:t xml:space="preserve"> order.</w:t>
      </w:r>
      <w:r w:rsidR="00C45074">
        <w:t xml:space="preserve"> </w:t>
      </w:r>
      <w:proofErr w:type="spellStart"/>
      <w:r w:rsidR="00C45074">
        <w:t>OrderItems</w:t>
      </w:r>
      <w:proofErr w:type="spellEnd"/>
      <w:r w:rsidR="00C45074">
        <w:t xml:space="preserve"> need productid, qty. rate should be from the catalogue. </w:t>
      </w:r>
      <w:r w:rsidR="004E5EEC">
        <w:t>This is the command issued from the UI. Information necessary for the processing the command</w:t>
      </w:r>
      <w:r w:rsidR="00BD6608">
        <w:t xml:space="preserve"> for adding the order. </w:t>
      </w:r>
    </w:p>
    <w:p w:rsidR="00392C97" w:rsidRDefault="00392C97" w:rsidP="00F73ADA"/>
    <w:p w:rsidR="00392C97" w:rsidRDefault="00392C97" w:rsidP="00F73ADA">
      <w:r>
        <w:t xml:space="preserve">Each command should have a command handler -&gt; class that is responsible for executing the command. It implements the single responsibility principle. </w:t>
      </w:r>
    </w:p>
    <w:p w:rsidR="00392C97" w:rsidRDefault="00392C97" w:rsidP="00F73ADA">
      <w:r>
        <w:t xml:space="preserve">Command object as input. </w:t>
      </w:r>
    </w:p>
    <w:p w:rsidR="00392C97" w:rsidRDefault="0041129E" w:rsidP="00F73ADA">
      <w:r>
        <w:t xml:space="preserve">CH Should not contain any business logic. </w:t>
      </w:r>
      <w:r w:rsidR="0078234D">
        <w:t xml:space="preserve">Just enough logic for what to do when order is placed. </w:t>
      </w:r>
    </w:p>
    <w:p w:rsidR="0041129E" w:rsidRDefault="0041129E" w:rsidP="00F73ADA">
      <w:r>
        <w:t xml:space="preserve">Result of CH is status of the operation or an exception. </w:t>
      </w:r>
    </w:p>
    <w:p w:rsidR="00062B32" w:rsidRDefault="00062B32" w:rsidP="00F73ADA"/>
    <w:p w:rsidR="00062B32" w:rsidRDefault="00062B32" w:rsidP="00F73ADA"/>
    <w:p w:rsidR="00062B32" w:rsidRDefault="008C08A3" w:rsidP="00F73ADA">
      <w:proofErr w:type="spellStart"/>
      <w:r>
        <w:t>Trigerring</w:t>
      </w:r>
      <w:proofErr w:type="spellEnd"/>
      <w:r>
        <w:t xml:space="preserve"> Command Handlers -&gt; identifying the correct command handlers. </w:t>
      </w:r>
    </w:p>
    <w:p w:rsidR="008C08A3" w:rsidRDefault="008C08A3" w:rsidP="00F73ADA">
      <w:r>
        <w:t xml:space="preserve">Manually its very easy. We need to wire up the command and the </w:t>
      </w:r>
      <w:proofErr w:type="spellStart"/>
      <w:r>
        <w:t>commandhandler</w:t>
      </w:r>
      <w:proofErr w:type="spellEnd"/>
      <w:r>
        <w:t xml:space="preserve"> -&gt; this job is of a </w:t>
      </w:r>
      <w:proofErr w:type="gramStart"/>
      <w:r>
        <w:t>mediators</w:t>
      </w:r>
      <w:proofErr w:type="gramEnd"/>
      <w:r>
        <w:t xml:space="preserve"> -&gt; they also link event and event handlers (these mediators). </w:t>
      </w:r>
    </w:p>
    <w:p w:rsidR="008C08A3" w:rsidRDefault="008C08A3" w:rsidP="008C08A3">
      <w:r>
        <w:t xml:space="preserve">UI App -&gt; (Command)-&gt; API interface (web </w:t>
      </w:r>
      <w:proofErr w:type="spellStart"/>
      <w:r>
        <w:t>api</w:t>
      </w:r>
      <w:proofErr w:type="spellEnd"/>
      <w:r>
        <w:t xml:space="preserve">) -&gt; </w:t>
      </w:r>
      <w:r w:rsidR="00B70554">
        <w:t>M</w:t>
      </w:r>
      <w:r>
        <w:t>ediator</w:t>
      </w:r>
      <w:r w:rsidR="00B70554">
        <w:t>-&gt; Command forwarded to the appropriate CH</w:t>
      </w:r>
      <w:r>
        <w:t xml:space="preserve"> -&gt; Command Handler -&gt; Domain Model and </w:t>
      </w:r>
      <w:proofErr w:type="gramStart"/>
      <w:r>
        <w:t>Infrastructure  -</w:t>
      </w:r>
      <w:proofErr w:type="gramEnd"/>
      <w:r>
        <w:t xml:space="preserve">&gt; Infrastructure  connected to Database. </w:t>
      </w:r>
    </w:p>
    <w:p w:rsidR="00B70554" w:rsidRDefault="00B70554" w:rsidP="008C08A3">
      <w:r>
        <w:t xml:space="preserve">Lot of Mediators available. Open source </w:t>
      </w:r>
      <w:proofErr w:type="spellStart"/>
      <w:r>
        <w:t>MediatR</w:t>
      </w:r>
      <w:proofErr w:type="spellEnd"/>
      <w:r>
        <w:t xml:space="preserve"> available for.net</w:t>
      </w:r>
    </w:p>
    <w:p w:rsidR="00B70554" w:rsidRDefault="00DD6299" w:rsidP="008C08A3">
      <w:proofErr w:type="spellStart"/>
      <w:r>
        <w:t>Mediatr</w:t>
      </w:r>
      <w:proofErr w:type="spellEnd"/>
      <w:r>
        <w:t xml:space="preserve"> and </w:t>
      </w:r>
      <w:proofErr w:type="spellStart"/>
      <w:r>
        <w:t>Mediatr.DependencyInjection</w:t>
      </w:r>
      <w:proofErr w:type="spellEnd"/>
      <w:r>
        <w:t xml:space="preserve"> to the MVC application should be added. </w:t>
      </w:r>
      <w:proofErr w:type="spellStart"/>
      <w:r>
        <w:t>Nuget</w:t>
      </w:r>
      <w:proofErr w:type="spellEnd"/>
      <w:r>
        <w:t xml:space="preserve">. </w:t>
      </w:r>
    </w:p>
    <w:p w:rsidR="005A2AB4" w:rsidRDefault="005A2AB4" w:rsidP="005A2AB4">
      <w:pPr>
        <w:pStyle w:val="HTMLPreformatted"/>
        <w:shd w:val="clear" w:color="auto" w:fill="FFFFFF"/>
        <w:rPr>
          <w:rFonts w:ascii="Consolas" w:hAnsi="Consolas"/>
          <w:color w:val="2B91AF"/>
        </w:rPr>
      </w:pPr>
      <w:proofErr w:type="spellStart"/>
      <w:r>
        <w:rPr>
          <w:rFonts w:ascii="Consolas" w:hAnsi="Consolas"/>
          <w:color w:val="2B91AF"/>
        </w:rPr>
        <w:t>IRequestHandler</w:t>
      </w:r>
      <w:proofErr w:type="spellEnd"/>
      <w:r>
        <w:rPr>
          <w:rFonts w:ascii="Consolas" w:hAnsi="Consolas"/>
          <w:color w:val="2B91AF"/>
        </w:rPr>
        <w:t xml:space="preserve"> and </w:t>
      </w:r>
      <w:proofErr w:type="spellStart"/>
      <w:r>
        <w:rPr>
          <w:rFonts w:ascii="Consolas" w:hAnsi="Consolas"/>
          <w:color w:val="2B91AF"/>
        </w:rPr>
        <w:t>IRequest</w:t>
      </w:r>
      <w:proofErr w:type="spellEnd"/>
      <w:r>
        <w:rPr>
          <w:rFonts w:ascii="Consolas" w:hAnsi="Consolas"/>
          <w:color w:val="2B91AF"/>
        </w:rPr>
        <w:t xml:space="preserve"> helps with the binding of the CH and command. </w:t>
      </w:r>
    </w:p>
    <w:p w:rsidR="00530887" w:rsidRDefault="00530887" w:rsidP="005A2AB4">
      <w:pPr>
        <w:pStyle w:val="HTMLPreformatted"/>
        <w:shd w:val="clear" w:color="auto" w:fill="FFFFFF"/>
        <w:rPr>
          <w:rFonts w:ascii="Consolas" w:hAnsi="Consolas"/>
          <w:color w:val="2B91AF"/>
        </w:rPr>
      </w:pPr>
      <w:r>
        <w:rPr>
          <w:rFonts w:ascii="Consolas" w:hAnsi="Consolas"/>
          <w:color w:val="2B91AF"/>
        </w:rPr>
        <w:t xml:space="preserve">This </w:t>
      </w:r>
      <w:proofErr w:type="spellStart"/>
      <w:r>
        <w:rPr>
          <w:rFonts w:ascii="Consolas" w:hAnsi="Consolas"/>
          <w:color w:val="2B91AF"/>
        </w:rPr>
        <w:t>mediatr</w:t>
      </w:r>
      <w:proofErr w:type="spellEnd"/>
      <w:r>
        <w:rPr>
          <w:rFonts w:ascii="Consolas" w:hAnsi="Consolas"/>
          <w:color w:val="2B91AF"/>
        </w:rPr>
        <w:t xml:space="preserve"> </w:t>
      </w:r>
      <w:r w:rsidR="00AF5C72">
        <w:rPr>
          <w:rFonts w:ascii="Consolas" w:hAnsi="Consolas"/>
          <w:color w:val="2B91AF"/>
        </w:rPr>
        <w:t xml:space="preserve">services </w:t>
      </w:r>
      <w:r>
        <w:rPr>
          <w:rFonts w:ascii="Consolas" w:hAnsi="Consolas"/>
          <w:color w:val="2B91AF"/>
        </w:rPr>
        <w:t xml:space="preserve">should be injected so that it is available to our Asp.net application. </w:t>
      </w:r>
      <w:r w:rsidR="00AF5C72">
        <w:rPr>
          <w:rFonts w:ascii="Consolas" w:hAnsi="Consolas"/>
          <w:color w:val="2B91AF"/>
        </w:rPr>
        <w:t xml:space="preserve">In </w:t>
      </w:r>
      <w:proofErr w:type="spellStart"/>
      <w:r w:rsidR="00AF5C72">
        <w:rPr>
          <w:rFonts w:ascii="Consolas" w:hAnsi="Consolas"/>
          <w:color w:val="2B91AF"/>
        </w:rPr>
        <w:t>start.cs</w:t>
      </w:r>
      <w:proofErr w:type="spellEnd"/>
      <w:r w:rsidR="00AF5C72">
        <w:rPr>
          <w:rFonts w:ascii="Consolas" w:hAnsi="Consolas"/>
          <w:color w:val="2B91AF"/>
        </w:rPr>
        <w:t xml:space="preserve"> – </w:t>
      </w:r>
      <w:proofErr w:type="spellStart"/>
      <w:r w:rsidR="00AF5C72">
        <w:rPr>
          <w:rFonts w:ascii="Consolas" w:hAnsi="Consolas"/>
          <w:color w:val="2B91AF"/>
        </w:rPr>
        <w:t>configureservices</w:t>
      </w:r>
      <w:proofErr w:type="spellEnd"/>
      <w:r w:rsidR="00AF5C72">
        <w:rPr>
          <w:rFonts w:ascii="Consolas" w:hAnsi="Consolas"/>
          <w:color w:val="2B91AF"/>
        </w:rPr>
        <w:t xml:space="preserve">. </w:t>
      </w:r>
    </w:p>
    <w:p w:rsidR="00390BD3" w:rsidRDefault="00390BD3" w:rsidP="005A2AB4">
      <w:pPr>
        <w:pStyle w:val="HTMLPreformatted"/>
        <w:shd w:val="clear" w:color="auto" w:fill="FFFFFF"/>
        <w:rPr>
          <w:rFonts w:ascii="Consolas" w:hAnsi="Consolas"/>
          <w:color w:val="2B91AF"/>
        </w:rPr>
      </w:pPr>
    </w:p>
    <w:p w:rsidR="00335645" w:rsidRDefault="00335645" w:rsidP="00335645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1F377F"/>
        </w:rPr>
        <w:t>services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AddMediatR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2B91AF"/>
        </w:rPr>
        <w:t>Assembly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GetExecutingAssembly</w:t>
      </w:r>
      <w:proofErr w:type="spellEnd"/>
      <w:r>
        <w:rPr>
          <w:rFonts w:ascii="Consolas" w:hAnsi="Consolas"/>
          <w:color w:val="000000"/>
        </w:rPr>
        <w:t>());</w:t>
      </w:r>
    </w:p>
    <w:p w:rsidR="00335645" w:rsidRDefault="00335645" w:rsidP="005A2AB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335645" w:rsidRPr="005A2AB4" w:rsidRDefault="00335645" w:rsidP="005A2AB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Assembly needs to be passed, or collection of assemblies.</w:t>
      </w:r>
      <w:r w:rsidR="00D92CBA">
        <w:rPr>
          <w:rFonts w:ascii="Consolas" w:hAnsi="Consolas"/>
          <w:color w:val="000000"/>
        </w:rPr>
        <w:t xml:space="preserve"> </w:t>
      </w:r>
      <w:proofErr w:type="spellStart"/>
      <w:r w:rsidR="00D92CBA">
        <w:rPr>
          <w:rFonts w:ascii="Consolas" w:hAnsi="Consolas"/>
          <w:color w:val="000000"/>
        </w:rPr>
        <w:t>GetExecutingAssemply</w:t>
      </w:r>
      <w:proofErr w:type="spellEnd"/>
      <w:r w:rsidR="00D92CBA">
        <w:rPr>
          <w:rFonts w:ascii="Consolas" w:hAnsi="Consolas"/>
          <w:color w:val="000000"/>
        </w:rPr>
        <w:t xml:space="preserve"> scans the MVC application what</w:t>
      </w:r>
      <w:r w:rsidR="009326B6">
        <w:rPr>
          <w:rFonts w:ascii="Consolas" w:hAnsi="Consolas"/>
          <w:color w:val="000000"/>
        </w:rPr>
        <w:t xml:space="preserve"> all are </w:t>
      </w:r>
      <w:bookmarkStart w:id="0" w:name="_GoBack"/>
      <w:bookmarkEnd w:id="0"/>
      <w:r w:rsidR="00D92CBA">
        <w:rPr>
          <w:rFonts w:ascii="Consolas" w:hAnsi="Consolas"/>
          <w:color w:val="000000"/>
        </w:rPr>
        <w:t xml:space="preserve">using the </w:t>
      </w:r>
      <w:proofErr w:type="spellStart"/>
      <w:r w:rsidR="00D92CBA">
        <w:rPr>
          <w:rFonts w:ascii="Consolas" w:hAnsi="Consolas"/>
          <w:color w:val="000000"/>
        </w:rPr>
        <w:t>IRequest</w:t>
      </w:r>
      <w:proofErr w:type="spellEnd"/>
      <w:r w:rsidR="00D92CBA">
        <w:rPr>
          <w:rFonts w:ascii="Consolas" w:hAnsi="Consolas"/>
          <w:color w:val="000000"/>
        </w:rPr>
        <w:t xml:space="preserve">. </w:t>
      </w:r>
    </w:p>
    <w:p w:rsidR="00B70554" w:rsidRDefault="00B70554" w:rsidP="008C08A3">
      <w:r>
        <w:t xml:space="preserve"> </w:t>
      </w:r>
    </w:p>
    <w:p w:rsidR="00F51816" w:rsidRDefault="00F51816" w:rsidP="008C08A3">
      <w:hyperlink r:id="rId7" w:history="1">
        <w:r w:rsidRPr="00FD4B5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https://localhost:44359/api/order/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 Post </w:t>
      </w:r>
    </w:p>
    <w:p w:rsidR="00F51816" w:rsidRDefault="00F51816" w:rsidP="00F51816">
      <w:r>
        <w:t>{</w:t>
      </w:r>
    </w:p>
    <w:p w:rsidR="00F51816" w:rsidRDefault="00F51816" w:rsidP="00F51816">
      <w:r>
        <w:tab/>
        <w:t xml:space="preserve">"CustomerId":1, </w:t>
      </w:r>
    </w:p>
    <w:p w:rsidR="00F51816" w:rsidRDefault="00F51816" w:rsidP="00F51816">
      <w:r>
        <w:tab/>
        <w:t>"</w:t>
      </w:r>
      <w:proofErr w:type="spellStart"/>
      <w:r>
        <w:t>OrderItems</w:t>
      </w:r>
      <w:proofErr w:type="spellEnd"/>
      <w:r>
        <w:t>": [</w:t>
      </w:r>
    </w:p>
    <w:p w:rsidR="00F51816" w:rsidRDefault="00F51816" w:rsidP="00F51816">
      <w:r>
        <w:tab/>
      </w:r>
      <w:r>
        <w:tab/>
        <w:t>{</w:t>
      </w:r>
    </w:p>
    <w:p w:rsidR="00F51816" w:rsidRDefault="00F51816" w:rsidP="00F51816">
      <w:r>
        <w:lastRenderedPageBreak/>
        <w:tab/>
      </w:r>
      <w:r>
        <w:tab/>
      </w:r>
      <w:r>
        <w:tab/>
        <w:t>"</w:t>
      </w:r>
      <w:proofErr w:type="spellStart"/>
      <w:r>
        <w:t>ProductId</w:t>
      </w:r>
      <w:proofErr w:type="spellEnd"/>
      <w:proofErr w:type="gramStart"/>
      <w:r>
        <w:t>" :</w:t>
      </w:r>
      <w:proofErr w:type="gramEnd"/>
      <w:r>
        <w:t xml:space="preserve"> 1, </w:t>
      </w:r>
    </w:p>
    <w:p w:rsidR="00F51816" w:rsidRDefault="00F51816" w:rsidP="00F51816">
      <w:r>
        <w:tab/>
      </w:r>
      <w:r>
        <w:tab/>
      </w:r>
      <w:r>
        <w:tab/>
        <w:t>"Quantity</w:t>
      </w:r>
      <w:proofErr w:type="gramStart"/>
      <w:r>
        <w:t>" :</w:t>
      </w:r>
      <w:proofErr w:type="gramEnd"/>
      <w:r>
        <w:t xml:space="preserve"> 2</w:t>
      </w:r>
    </w:p>
    <w:p w:rsidR="00F51816" w:rsidRDefault="00F51816" w:rsidP="00F51816">
      <w:r>
        <w:tab/>
      </w:r>
      <w:r>
        <w:tab/>
        <w:t xml:space="preserve">}, </w:t>
      </w:r>
    </w:p>
    <w:p w:rsidR="00F51816" w:rsidRDefault="00F51816" w:rsidP="00F51816">
      <w:r>
        <w:tab/>
      </w:r>
      <w:r>
        <w:tab/>
        <w:t>{</w:t>
      </w:r>
    </w:p>
    <w:p w:rsidR="00F51816" w:rsidRDefault="00F51816" w:rsidP="00F51816">
      <w:r>
        <w:tab/>
      </w:r>
      <w:r>
        <w:tab/>
      </w:r>
      <w:r>
        <w:tab/>
        <w:t>"</w:t>
      </w:r>
      <w:proofErr w:type="spellStart"/>
      <w:r>
        <w:t>ProductId</w:t>
      </w:r>
      <w:proofErr w:type="spellEnd"/>
      <w:proofErr w:type="gramStart"/>
      <w:r>
        <w:t>" :</w:t>
      </w:r>
      <w:proofErr w:type="gramEnd"/>
      <w:r>
        <w:t xml:space="preserve"> 3, </w:t>
      </w:r>
    </w:p>
    <w:p w:rsidR="00F51816" w:rsidRDefault="00F51816" w:rsidP="00F51816">
      <w:r>
        <w:tab/>
      </w:r>
      <w:r>
        <w:tab/>
      </w:r>
      <w:r>
        <w:tab/>
        <w:t>"Quantity</w:t>
      </w:r>
      <w:proofErr w:type="gramStart"/>
      <w:r>
        <w:t>" :</w:t>
      </w:r>
      <w:proofErr w:type="gramEnd"/>
      <w:r>
        <w:t xml:space="preserve"> 2</w:t>
      </w:r>
    </w:p>
    <w:p w:rsidR="00F51816" w:rsidRDefault="00F51816" w:rsidP="00F51816">
      <w:r>
        <w:tab/>
      </w:r>
      <w:r>
        <w:tab/>
        <w:t>}</w:t>
      </w:r>
    </w:p>
    <w:p w:rsidR="00F51816" w:rsidRDefault="00F51816" w:rsidP="00F51816">
      <w:r>
        <w:tab/>
        <w:t>]</w:t>
      </w:r>
    </w:p>
    <w:p w:rsidR="00F51816" w:rsidRDefault="00F51816" w:rsidP="00F51816">
      <w:r>
        <w:t>}</w:t>
      </w:r>
    </w:p>
    <w:p w:rsidR="00B70554" w:rsidRDefault="00B70554" w:rsidP="008C08A3"/>
    <w:p w:rsidR="00B70554" w:rsidRDefault="00B70554" w:rsidP="008C08A3"/>
    <w:p w:rsidR="00B70554" w:rsidRDefault="00B70554" w:rsidP="008C08A3"/>
    <w:p w:rsidR="008C08A3" w:rsidRDefault="008C08A3" w:rsidP="00F73ADA"/>
    <w:sectPr w:rsidR="008C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D1A6A"/>
    <w:multiLevelType w:val="hybridMultilevel"/>
    <w:tmpl w:val="9FBC6AF0"/>
    <w:lvl w:ilvl="0" w:tplc="ECEA573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028AC"/>
    <w:multiLevelType w:val="hybridMultilevel"/>
    <w:tmpl w:val="9FCAA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B4"/>
    <w:rsid w:val="00031306"/>
    <w:rsid w:val="00050A7C"/>
    <w:rsid w:val="00062B32"/>
    <w:rsid w:val="00096F96"/>
    <w:rsid w:val="0010500B"/>
    <w:rsid w:val="00146FD7"/>
    <w:rsid w:val="001756B4"/>
    <w:rsid w:val="001B1024"/>
    <w:rsid w:val="001C742E"/>
    <w:rsid w:val="001F152C"/>
    <w:rsid w:val="00284203"/>
    <w:rsid w:val="002B0487"/>
    <w:rsid w:val="00335645"/>
    <w:rsid w:val="00390BD3"/>
    <w:rsid w:val="00392C97"/>
    <w:rsid w:val="003B060A"/>
    <w:rsid w:val="00407623"/>
    <w:rsid w:val="0041129E"/>
    <w:rsid w:val="004D1CC1"/>
    <w:rsid w:val="004E5EEC"/>
    <w:rsid w:val="00502468"/>
    <w:rsid w:val="00530887"/>
    <w:rsid w:val="005A2AB4"/>
    <w:rsid w:val="005B03E8"/>
    <w:rsid w:val="005D5FE7"/>
    <w:rsid w:val="005E24FE"/>
    <w:rsid w:val="00672637"/>
    <w:rsid w:val="00684528"/>
    <w:rsid w:val="00687D31"/>
    <w:rsid w:val="006C0157"/>
    <w:rsid w:val="006D6E5F"/>
    <w:rsid w:val="006F5381"/>
    <w:rsid w:val="00701A2E"/>
    <w:rsid w:val="00762308"/>
    <w:rsid w:val="0078234D"/>
    <w:rsid w:val="007E0ECB"/>
    <w:rsid w:val="00851847"/>
    <w:rsid w:val="008664D5"/>
    <w:rsid w:val="008C08A3"/>
    <w:rsid w:val="009326B6"/>
    <w:rsid w:val="00934BA4"/>
    <w:rsid w:val="00973AB0"/>
    <w:rsid w:val="0098418D"/>
    <w:rsid w:val="009C1942"/>
    <w:rsid w:val="009C7CE8"/>
    <w:rsid w:val="009D486E"/>
    <w:rsid w:val="009E7E7E"/>
    <w:rsid w:val="00A07175"/>
    <w:rsid w:val="00A81090"/>
    <w:rsid w:val="00A858C3"/>
    <w:rsid w:val="00AB6729"/>
    <w:rsid w:val="00AD5F71"/>
    <w:rsid w:val="00AF5C72"/>
    <w:rsid w:val="00B547D6"/>
    <w:rsid w:val="00B669E6"/>
    <w:rsid w:val="00B70554"/>
    <w:rsid w:val="00BD6608"/>
    <w:rsid w:val="00BE3B0F"/>
    <w:rsid w:val="00C45074"/>
    <w:rsid w:val="00C94FEC"/>
    <w:rsid w:val="00CC2F95"/>
    <w:rsid w:val="00D42A2F"/>
    <w:rsid w:val="00D4700D"/>
    <w:rsid w:val="00D65692"/>
    <w:rsid w:val="00D71AF5"/>
    <w:rsid w:val="00D85DEE"/>
    <w:rsid w:val="00D92CBA"/>
    <w:rsid w:val="00DD6299"/>
    <w:rsid w:val="00E25C88"/>
    <w:rsid w:val="00E716E3"/>
    <w:rsid w:val="00E90889"/>
    <w:rsid w:val="00F22931"/>
    <w:rsid w:val="00F51816"/>
    <w:rsid w:val="00F73ADA"/>
    <w:rsid w:val="00FC612C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7AD1"/>
  <w15:chartTrackingRefBased/>
  <w15:docId w15:val="{D84C81F2-6644-4658-A0A6-ED6E2A16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4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B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7C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44359/api/or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59/api/orders/" TargetMode="External"/><Relationship Id="rId5" Type="http://schemas.openxmlformats.org/officeDocument/2006/relationships/hyperlink" Target="http://quartzsystems.com/downloads/core3/patterns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Kamna</dc:creator>
  <cp:keywords/>
  <dc:description/>
  <cp:lastModifiedBy>Sinha, Kamna</cp:lastModifiedBy>
  <cp:revision>72</cp:revision>
  <dcterms:created xsi:type="dcterms:W3CDTF">2020-02-11T03:25:00Z</dcterms:created>
  <dcterms:modified xsi:type="dcterms:W3CDTF">2020-02-11T07:22:00Z</dcterms:modified>
</cp:coreProperties>
</file>