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8AA14" w14:textId="77777777" w:rsidR="00954119" w:rsidRDefault="00954119"/>
    <w:p w14:paraId="1DAFB539" w14:textId="64D8CBD6" w:rsidR="00954119" w:rsidRPr="00954119" w:rsidRDefault="00954119" w:rsidP="00954119">
      <w:pPr>
        <w:jc w:val="center"/>
        <w:rPr>
          <w:rFonts w:ascii="Times New Roman" w:hAnsi="Times New Roman" w:cs="Times New Roman"/>
          <w:sz w:val="48"/>
          <w:szCs w:val="48"/>
        </w:rPr>
      </w:pPr>
      <w:r w:rsidRPr="00954119">
        <w:rPr>
          <w:rFonts w:ascii="Times New Roman" w:hAnsi="Times New Roman" w:cs="Times New Roman"/>
          <w:sz w:val="48"/>
          <w:szCs w:val="48"/>
        </w:rPr>
        <w:t>Reflective Report on Mammogram Image Classification Using Machine Learning</w:t>
      </w:r>
    </w:p>
    <w:p w14:paraId="2FFC4D0D" w14:textId="77777777" w:rsidR="00954119" w:rsidRDefault="00954119"/>
    <w:p w14:paraId="060F7EBF" w14:textId="77777777" w:rsidR="00954119" w:rsidRDefault="00954119"/>
    <w:p w14:paraId="6BDFE98A" w14:textId="7D24C110" w:rsidR="00CC2BAA" w:rsidRDefault="00954119">
      <w:r>
        <w:rPr>
          <w:noProof/>
        </w:rPr>
        <w:drawing>
          <wp:inline distT="0" distB="0" distL="0" distR="0" wp14:anchorId="2B8F6E4F" wp14:editId="073ADB6E">
            <wp:extent cx="5731510" cy="3223260"/>
            <wp:effectExtent l="0" t="0" r="2540" b="0"/>
            <wp:docPr id="822733562" name="Picture 1" descr="Mammogram Images: Understanding Your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mmogram Images: Understanding Your Resul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70C97DC" w14:textId="77777777" w:rsidR="00954119" w:rsidRPr="00954119" w:rsidRDefault="00954119">
      <w:pPr>
        <w:rPr>
          <w:rFonts w:ascii="Times New Roman" w:hAnsi="Times New Roman" w:cs="Times New Roman"/>
          <w:sz w:val="44"/>
          <w:szCs w:val="44"/>
        </w:rPr>
      </w:pPr>
    </w:p>
    <w:p w14:paraId="3B070C1F" w14:textId="1D824CAE" w:rsidR="00194025" w:rsidRPr="00954119" w:rsidRDefault="00954119" w:rsidP="00B06CCC">
      <w:pPr>
        <w:jc w:val="center"/>
        <w:rPr>
          <w:rFonts w:ascii="Times New Roman" w:hAnsi="Times New Roman" w:cs="Times New Roman"/>
          <w:sz w:val="40"/>
          <w:szCs w:val="40"/>
        </w:rPr>
      </w:pPr>
      <w:r w:rsidRPr="00954119">
        <w:rPr>
          <w:rFonts w:ascii="Times New Roman" w:hAnsi="Times New Roman" w:cs="Times New Roman"/>
          <w:sz w:val="40"/>
          <w:szCs w:val="40"/>
        </w:rPr>
        <w:t>Juni</w:t>
      </w:r>
      <w:r w:rsidR="00B06CCC">
        <w:rPr>
          <w:rFonts w:ascii="Times New Roman" w:hAnsi="Times New Roman" w:cs="Times New Roman"/>
          <w:sz w:val="40"/>
          <w:szCs w:val="40"/>
        </w:rPr>
        <w:t>ë</w:t>
      </w:r>
      <w:r w:rsidRPr="00954119">
        <w:rPr>
          <w:rFonts w:ascii="Times New Roman" w:hAnsi="Times New Roman" w:cs="Times New Roman"/>
          <w:sz w:val="40"/>
          <w:szCs w:val="40"/>
        </w:rPr>
        <w:t>r</w:t>
      </w:r>
      <w:r w:rsidR="00B06CCC">
        <w:rPr>
          <w:rFonts w:ascii="Times New Roman" w:hAnsi="Times New Roman" w:cs="Times New Roman"/>
          <w:sz w:val="40"/>
          <w:szCs w:val="40"/>
        </w:rPr>
        <w:t xml:space="preserve"> Herandien 38983494</w:t>
      </w:r>
      <w:r w:rsidRPr="00954119">
        <w:rPr>
          <w:rFonts w:ascii="Times New Roman" w:hAnsi="Times New Roman" w:cs="Times New Roman"/>
          <w:sz w:val="40"/>
          <w:szCs w:val="40"/>
        </w:rPr>
        <w:t xml:space="preserve"> </w:t>
      </w:r>
    </w:p>
    <w:p w14:paraId="267F8FF4" w14:textId="3BA05A18" w:rsidR="00954119" w:rsidRPr="00954119" w:rsidRDefault="00954119" w:rsidP="00954119">
      <w:pPr>
        <w:jc w:val="center"/>
        <w:rPr>
          <w:rFonts w:ascii="Times New Roman" w:hAnsi="Times New Roman" w:cs="Times New Roman"/>
          <w:sz w:val="40"/>
          <w:szCs w:val="40"/>
        </w:rPr>
      </w:pPr>
      <w:r w:rsidRPr="00954119">
        <w:rPr>
          <w:rFonts w:ascii="Times New Roman" w:hAnsi="Times New Roman" w:cs="Times New Roman"/>
          <w:sz w:val="40"/>
          <w:szCs w:val="40"/>
        </w:rPr>
        <w:t xml:space="preserve">Muhammad </w:t>
      </w:r>
      <w:proofErr w:type="spellStart"/>
      <w:r w:rsidRPr="00954119">
        <w:rPr>
          <w:rFonts w:ascii="Times New Roman" w:hAnsi="Times New Roman" w:cs="Times New Roman"/>
          <w:sz w:val="40"/>
          <w:szCs w:val="40"/>
        </w:rPr>
        <w:t>Motara</w:t>
      </w:r>
      <w:proofErr w:type="spellEnd"/>
      <w:r w:rsidR="00194025">
        <w:rPr>
          <w:rFonts w:ascii="Times New Roman" w:hAnsi="Times New Roman" w:cs="Times New Roman"/>
          <w:sz w:val="40"/>
          <w:szCs w:val="40"/>
        </w:rPr>
        <w:t xml:space="preserve"> 38008149</w:t>
      </w:r>
    </w:p>
    <w:p w14:paraId="23B03EA8" w14:textId="70004852" w:rsidR="00954119" w:rsidRPr="00954119" w:rsidRDefault="00954119" w:rsidP="00954119">
      <w:pPr>
        <w:jc w:val="center"/>
        <w:rPr>
          <w:rFonts w:ascii="Times New Roman" w:hAnsi="Times New Roman" w:cs="Times New Roman"/>
          <w:sz w:val="40"/>
          <w:szCs w:val="40"/>
        </w:rPr>
      </w:pPr>
      <w:r w:rsidRPr="00954119">
        <w:rPr>
          <w:rFonts w:ascii="Times New Roman" w:hAnsi="Times New Roman" w:cs="Times New Roman"/>
          <w:sz w:val="40"/>
          <w:szCs w:val="40"/>
        </w:rPr>
        <w:t>Kamogelo Taueatsoala 42913470</w:t>
      </w:r>
    </w:p>
    <w:p w14:paraId="60AB3C3A" w14:textId="77777777" w:rsidR="00954119" w:rsidRDefault="00954119" w:rsidP="00954119">
      <w:pPr>
        <w:jc w:val="center"/>
        <w:rPr>
          <w:rFonts w:ascii="Times New Roman" w:hAnsi="Times New Roman" w:cs="Times New Roman"/>
          <w:sz w:val="44"/>
          <w:szCs w:val="44"/>
        </w:rPr>
      </w:pPr>
    </w:p>
    <w:p w14:paraId="3BC6C899" w14:textId="77777777" w:rsidR="00954119" w:rsidRDefault="00954119" w:rsidP="00954119">
      <w:pPr>
        <w:jc w:val="center"/>
        <w:rPr>
          <w:rFonts w:ascii="Times New Roman" w:hAnsi="Times New Roman" w:cs="Times New Roman"/>
          <w:sz w:val="44"/>
          <w:szCs w:val="44"/>
        </w:rPr>
      </w:pPr>
    </w:p>
    <w:p w14:paraId="65BC31C1" w14:textId="77777777" w:rsidR="00954119" w:rsidRDefault="00954119" w:rsidP="00954119">
      <w:pPr>
        <w:jc w:val="center"/>
        <w:rPr>
          <w:rFonts w:ascii="Times New Roman" w:hAnsi="Times New Roman" w:cs="Times New Roman"/>
          <w:sz w:val="44"/>
          <w:szCs w:val="44"/>
        </w:rPr>
      </w:pPr>
    </w:p>
    <w:p w14:paraId="0E62D71B" w14:textId="3467397E" w:rsidR="00954119" w:rsidRPr="0057221D" w:rsidRDefault="00954119" w:rsidP="00954119">
      <w:pPr>
        <w:pStyle w:val="Heading1"/>
        <w:rPr>
          <w:rFonts w:ascii="Times New Roman" w:hAnsi="Times New Roman" w:cs="Times New Roman"/>
          <w:color w:val="000000" w:themeColor="text1"/>
          <w:sz w:val="28"/>
          <w:szCs w:val="28"/>
        </w:rPr>
      </w:pPr>
      <w:r w:rsidRPr="0057221D">
        <w:rPr>
          <w:rFonts w:ascii="Times New Roman" w:hAnsi="Times New Roman" w:cs="Times New Roman"/>
          <w:color w:val="000000" w:themeColor="text1"/>
          <w:sz w:val="28"/>
          <w:szCs w:val="28"/>
        </w:rPr>
        <w:lastRenderedPageBreak/>
        <w:t>Introduction</w:t>
      </w:r>
    </w:p>
    <w:p w14:paraId="5626FD03" w14:textId="4B0C0E89" w:rsidR="00954119" w:rsidRPr="00BE5DFC" w:rsidRDefault="00954119" w:rsidP="0047125A">
      <w:pPr>
        <w:jc w:val="both"/>
        <w:rPr>
          <w:rFonts w:ascii="Times New Roman" w:hAnsi="Times New Roman" w:cs="Times New Roman"/>
        </w:rPr>
      </w:pPr>
      <w:r w:rsidRPr="00BE5DFC">
        <w:rPr>
          <w:rFonts w:ascii="Times New Roman" w:hAnsi="Times New Roman" w:cs="Times New Roman"/>
        </w:rPr>
        <w:t>With breast cancer becoming a rising problem amongst women all around the world. We need to find ways to detect it early to save people’s lives. Early detection plays an important role in improving the survival rates. Using a mammography, which is an image of the breast tissue, is the number one way of detecting any signs of abnormalities in the breast. But interpreting mammogram images is challenging even for the most experienced radiologists</w:t>
      </w:r>
      <w:r w:rsidR="0047125A" w:rsidRPr="00BE5DFC">
        <w:rPr>
          <w:rFonts w:ascii="Times New Roman" w:hAnsi="Times New Roman" w:cs="Times New Roman"/>
        </w:rPr>
        <w:t xml:space="preserve"> due to issues such as tissue overlap, image noise, and subtle visual differences between abnormal and normal regions. These issues lead to incorrect interpretations, which may delay treatment or just cause anxiety for patients.</w:t>
      </w:r>
    </w:p>
    <w:p w14:paraId="2D87D396" w14:textId="4A648113" w:rsidR="0047125A" w:rsidRPr="00BE5DFC" w:rsidRDefault="0047125A" w:rsidP="0047125A">
      <w:pPr>
        <w:jc w:val="both"/>
        <w:rPr>
          <w:rFonts w:ascii="Times New Roman" w:hAnsi="Times New Roman" w:cs="Times New Roman"/>
        </w:rPr>
      </w:pPr>
      <w:r w:rsidRPr="00BE5DFC">
        <w:rPr>
          <w:rFonts w:ascii="Times New Roman" w:hAnsi="Times New Roman" w:cs="Times New Roman"/>
        </w:rPr>
        <w:t>Understanding how mammograms work and how they can be enhanced for better analysis is therefore crucial. Mammograms are complex grayscale images that require careful preprocessing to highlight critical details such as microcalcifications or masses. By learning how to process and analyse these images, we contribute to a growing field where machine learning can assist radiologists in making faster, more consistent, and more accurate diagnoses.</w:t>
      </w:r>
    </w:p>
    <w:p w14:paraId="3840284B" w14:textId="247B2B1C" w:rsidR="0047125A" w:rsidRPr="00BE5DFC" w:rsidRDefault="0047125A" w:rsidP="0047125A">
      <w:pPr>
        <w:jc w:val="both"/>
        <w:rPr>
          <w:rFonts w:ascii="Times New Roman" w:hAnsi="Times New Roman" w:cs="Times New Roman"/>
        </w:rPr>
      </w:pPr>
      <w:r w:rsidRPr="00BE5DFC">
        <w:rPr>
          <w:rFonts w:ascii="Times New Roman" w:hAnsi="Times New Roman" w:cs="Times New Roman"/>
        </w:rPr>
        <w:t xml:space="preserve">Our project focused on developing a machine learning model that detects which breasts are normal and which ones are abnormal. We used the MIAS (Mammographic Image Analysis Society) dataset. Our code was divided into three main stages: image preprocessing, model training, and testing. </w:t>
      </w:r>
    </w:p>
    <w:p w14:paraId="1403C456" w14:textId="288DE590" w:rsidR="0047125A" w:rsidRDefault="0047125A" w:rsidP="00954119">
      <w:pPr>
        <w:rPr>
          <w:rFonts w:ascii="Times New Roman" w:hAnsi="Times New Roman" w:cs="Times New Roman"/>
        </w:rPr>
      </w:pPr>
      <w:r w:rsidRPr="00BE5DFC">
        <w:rPr>
          <w:rFonts w:ascii="Times New Roman" w:hAnsi="Times New Roman" w:cs="Times New Roman"/>
        </w:rPr>
        <w:t xml:space="preserve">With this project, the goal is not only to develop the model but also to understand the entire journey from raw medical images/data to a functional diagnostic tool. So, through this process, we learned a valuable lesson, which is that a reliable system is not about the code or the algorithm. It is about understanding the problem, the data, and the real-world application of each decision. </w:t>
      </w:r>
    </w:p>
    <w:p w14:paraId="0845D628" w14:textId="1B5D8736" w:rsidR="00194025" w:rsidRDefault="00194025" w:rsidP="00194025">
      <w:pPr>
        <w:pStyle w:val="Heading1"/>
        <w:rPr>
          <w:rFonts w:ascii="Times New Roman" w:hAnsi="Times New Roman" w:cs="Times New Roman"/>
          <w:color w:val="000000" w:themeColor="text1"/>
          <w:sz w:val="28"/>
          <w:szCs w:val="28"/>
        </w:rPr>
      </w:pPr>
      <w:r w:rsidRPr="00194025">
        <w:rPr>
          <w:rFonts w:ascii="Times New Roman" w:hAnsi="Times New Roman" w:cs="Times New Roman"/>
          <w:color w:val="000000" w:themeColor="text1"/>
          <w:sz w:val="28"/>
          <w:szCs w:val="28"/>
        </w:rPr>
        <w:t>Overview of the Model</w:t>
      </w:r>
    </w:p>
    <w:p w14:paraId="4627CEA1" w14:textId="77777777" w:rsidR="00194025" w:rsidRPr="00194025" w:rsidRDefault="00194025" w:rsidP="00194025">
      <w:pPr>
        <w:pStyle w:val="ListParagraph"/>
        <w:numPr>
          <w:ilvl w:val="0"/>
          <w:numId w:val="9"/>
        </w:numPr>
        <w:rPr>
          <w:b/>
          <w:bCs/>
        </w:rPr>
      </w:pPr>
      <w:r w:rsidRPr="00194025">
        <w:rPr>
          <w:b/>
          <w:bCs/>
        </w:rPr>
        <w:t>Materials</w:t>
      </w:r>
    </w:p>
    <w:p w14:paraId="002EE3BD" w14:textId="0D66C6D0" w:rsidR="00194025" w:rsidRPr="00194025" w:rsidRDefault="00194025" w:rsidP="00194025">
      <w:pPr>
        <w:ind w:left="360"/>
      </w:pPr>
      <w:r w:rsidRPr="00194025">
        <w:t>The dataset used for this study was the Mammographic Image Analysis Society</w:t>
      </w:r>
      <w:r w:rsidRPr="00194025">
        <w:rPr>
          <w:b/>
          <w:bCs/>
        </w:rPr>
        <w:t xml:space="preserve"> </w:t>
      </w:r>
      <w:r w:rsidRPr="00194025">
        <w:t xml:space="preserve">(MIAS) database, which contains 322 mammogram images. Each image is stored in </w:t>
      </w:r>
      <w:r>
        <w:t>.</w:t>
      </w:r>
      <w:proofErr w:type="spellStart"/>
      <w:r>
        <w:t>pgm</w:t>
      </w:r>
      <w:proofErr w:type="spellEnd"/>
      <w:r>
        <w:t xml:space="preserve"> </w:t>
      </w:r>
      <w:r w:rsidRPr="00194025">
        <w:t>format and is accompanied by metadata in the Info.txt file that describes properties such as breast density, abnormality type, and severity.</w:t>
      </w:r>
    </w:p>
    <w:p w14:paraId="21E376B2" w14:textId="4A278BCF" w:rsidR="00194025" w:rsidRPr="00194025" w:rsidRDefault="00194025" w:rsidP="00194025">
      <w:pPr>
        <w:ind w:left="360"/>
      </w:pPr>
      <w:r w:rsidRPr="00194025">
        <w:t xml:space="preserve">For this experiment, the images were processed and stored in an </w:t>
      </w:r>
      <w:r w:rsidRPr="00194025">
        <w:rPr>
          <w:b/>
          <w:bCs/>
        </w:rPr>
        <w:t>HDF5 file</w:t>
      </w:r>
      <w:r w:rsidRPr="00194025">
        <w:t xml:space="preserve"> (all_mias_scans.h5), which contains two main datasets:</w:t>
      </w:r>
    </w:p>
    <w:p w14:paraId="2E4D4483" w14:textId="4406E112" w:rsidR="00194025" w:rsidRPr="00194025" w:rsidRDefault="00194025" w:rsidP="00194025">
      <w:pPr>
        <w:pStyle w:val="ListParagraph"/>
        <w:numPr>
          <w:ilvl w:val="0"/>
          <w:numId w:val="12"/>
        </w:numPr>
      </w:pPr>
      <w:r w:rsidRPr="00194025">
        <w:rPr>
          <w:b/>
          <w:bCs/>
        </w:rPr>
        <w:t>scan</w:t>
      </w:r>
      <w:r w:rsidRPr="00194025">
        <w:t xml:space="preserve"> — a numerical array of grayscale pixel values representing each mammogram image (normali</w:t>
      </w:r>
      <w:r w:rsidR="00FE24E7">
        <w:t>s</w:t>
      </w:r>
      <w:r w:rsidRPr="00194025">
        <w:t>ed to a range of 0–1).</w:t>
      </w:r>
    </w:p>
    <w:p w14:paraId="654A2024" w14:textId="77777777" w:rsidR="00194025" w:rsidRDefault="00194025" w:rsidP="00194025">
      <w:pPr>
        <w:pStyle w:val="ListParagraph"/>
        <w:numPr>
          <w:ilvl w:val="0"/>
          <w:numId w:val="12"/>
        </w:numPr>
      </w:pPr>
      <w:r w:rsidRPr="00194025">
        <w:rPr>
          <w:b/>
          <w:bCs/>
        </w:rPr>
        <w:t>CLASS</w:t>
      </w:r>
      <w:r w:rsidRPr="00194025">
        <w:t xml:space="preserve"> — a categorical label indicating whether the image is normal (NORM) or abnormal.</w:t>
      </w:r>
    </w:p>
    <w:p w14:paraId="26DB856F" w14:textId="77777777" w:rsidR="00194025" w:rsidRDefault="00194025" w:rsidP="00194025">
      <w:pPr>
        <w:pStyle w:val="ListParagraph"/>
        <w:ind w:left="1080"/>
        <w:rPr>
          <w:b/>
          <w:bCs/>
        </w:rPr>
      </w:pPr>
    </w:p>
    <w:p w14:paraId="229E22DD" w14:textId="77777777" w:rsidR="00194025" w:rsidRPr="00194025" w:rsidRDefault="00194025" w:rsidP="00194025">
      <w:pPr>
        <w:pStyle w:val="ListParagraph"/>
        <w:ind w:left="1080"/>
      </w:pPr>
    </w:p>
    <w:p w14:paraId="67BFFB03" w14:textId="77777777" w:rsidR="00194025" w:rsidRPr="00194025" w:rsidRDefault="00194025" w:rsidP="00194025">
      <w:pPr>
        <w:ind w:firstLine="360"/>
      </w:pPr>
      <w:r w:rsidRPr="00194025">
        <w:lastRenderedPageBreak/>
        <w:t>The target variable was defined as:</w:t>
      </w:r>
    </w:p>
    <w:p w14:paraId="4B0D9E8C" w14:textId="77777777" w:rsidR="00194025" w:rsidRPr="00194025" w:rsidRDefault="00194025" w:rsidP="00194025">
      <w:pPr>
        <w:pStyle w:val="ListParagraph"/>
        <w:numPr>
          <w:ilvl w:val="0"/>
          <w:numId w:val="13"/>
        </w:numPr>
      </w:pPr>
      <w:r w:rsidRPr="00194025">
        <w:t>0 = Normal (NORM)</w:t>
      </w:r>
    </w:p>
    <w:p w14:paraId="64882F62" w14:textId="77777777" w:rsidR="00194025" w:rsidRPr="00194025" w:rsidRDefault="00194025" w:rsidP="00194025">
      <w:pPr>
        <w:pStyle w:val="ListParagraph"/>
        <w:numPr>
          <w:ilvl w:val="0"/>
          <w:numId w:val="13"/>
        </w:numPr>
      </w:pPr>
      <w:r w:rsidRPr="00194025">
        <w:t>1 = Abnormal (BENIGN or MALIGNANT)</w:t>
      </w:r>
    </w:p>
    <w:p w14:paraId="2044E449" w14:textId="2B48223A" w:rsidR="00194025" w:rsidRDefault="00194025" w:rsidP="007401DA">
      <w:pPr>
        <w:ind w:left="360"/>
      </w:pPr>
      <w:r w:rsidRPr="00194025">
        <w:t>The dataset was flattened into 2D arrays so that traditional machine learning classifiers such as Logistic Regression and Random Forest could be applied.</w:t>
      </w:r>
    </w:p>
    <w:p w14:paraId="6BD491B7" w14:textId="77777777" w:rsidR="007401DA" w:rsidRPr="007401DA" w:rsidRDefault="007401DA" w:rsidP="007401DA">
      <w:pPr>
        <w:pStyle w:val="ListParagraph"/>
        <w:numPr>
          <w:ilvl w:val="0"/>
          <w:numId w:val="9"/>
        </w:numPr>
        <w:rPr>
          <w:b/>
          <w:bCs/>
        </w:rPr>
      </w:pPr>
      <w:r w:rsidRPr="007401DA">
        <w:rPr>
          <w:b/>
          <w:bCs/>
        </w:rPr>
        <w:t>Method</w:t>
      </w:r>
    </w:p>
    <w:p w14:paraId="54E7176F" w14:textId="77777777" w:rsidR="007401DA" w:rsidRPr="007401DA" w:rsidRDefault="007401DA" w:rsidP="007401DA">
      <w:pPr>
        <w:ind w:left="360"/>
      </w:pPr>
      <w:r w:rsidRPr="007401DA">
        <w:t>The dataset was divided into three subsets using stratified splitting to ensure a balanced distribution of abnormal and normal cases:</w:t>
      </w:r>
    </w:p>
    <w:p w14:paraId="407AE433" w14:textId="77777777" w:rsidR="007401DA" w:rsidRPr="007401DA" w:rsidRDefault="007401DA" w:rsidP="007401DA">
      <w:pPr>
        <w:pStyle w:val="ListParagraph"/>
        <w:numPr>
          <w:ilvl w:val="0"/>
          <w:numId w:val="17"/>
        </w:numPr>
      </w:pPr>
      <w:r w:rsidRPr="007401DA">
        <w:rPr>
          <w:b/>
          <w:bCs/>
        </w:rPr>
        <w:t>Training set:</w:t>
      </w:r>
      <w:r w:rsidRPr="007401DA">
        <w:t xml:space="preserve"> 70%</w:t>
      </w:r>
    </w:p>
    <w:p w14:paraId="4591616D" w14:textId="77777777" w:rsidR="007401DA" w:rsidRPr="007401DA" w:rsidRDefault="007401DA" w:rsidP="007401DA">
      <w:pPr>
        <w:pStyle w:val="ListParagraph"/>
        <w:numPr>
          <w:ilvl w:val="0"/>
          <w:numId w:val="17"/>
        </w:numPr>
      </w:pPr>
      <w:r w:rsidRPr="007401DA">
        <w:rPr>
          <w:b/>
          <w:bCs/>
        </w:rPr>
        <w:t>Validation set:</w:t>
      </w:r>
      <w:r w:rsidRPr="007401DA">
        <w:t xml:space="preserve"> 20%</w:t>
      </w:r>
    </w:p>
    <w:p w14:paraId="755377D3" w14:textId="77777777" w:rsidR="007401DA" w:rsidRPr="007401DA" w:rsidRDefault="007401DA" w:rsidP="007401DA">
      <w:pPr>
        <w:pStyle w:val="ListParagraph"/>
        <w:numPr>
          <w:ilvl w:val="0"/>
          <w:numId w:val="17"/>
        </w:numPr>
      </w:pPr>
      <w:r w:rsidRPr="007401DA">
        <w:rPr>
          <w:b/>
          <w:bCs/>
        </w:rPr>
        <w:t>Test set:</w:t>
      </w:r>
      <w:r w:rsidRPr="007401DA">
        <w:t xml:space="preserve"> 10%</w:t>
      </w:r>
    </w:p>
    <w:p w14:paraId="1E28C2B4" w14:textId="047DB824" w:rsidR="007401DA" w:rsidRPr="007401DA" w:rsidRDefault="007401DA" w:rsidP="007401DA">
      <w:pPr>
        <w:ind w:left="360"/>
      </w:pPr>
      <w:r w:rsidRPr="007401DA">
        <w:t>Before model training, the images were standardi</w:t>
      </w:r>
      <w:r w:rsidR="00FE24E7">
        <w:t>s</w:t>
      </w:r>
      <w:r w:rsidRPr="007401DA">
        <w:t>ed using a StandardScaler</w:t>
      </w:r>
      <w:r w:rsidRPr="007401DA">
        <w:rPr>
          <w:b/>
          <w:bCs/>
        </w:rPr>
        <w:t xml:space="preserve"> </w:t>
      </w:r>
      <w:r w:rsidRPr="007401DA">
        <w:t>(</w:t>
      </w:r>
      <w:proofErr w:type="spellStart"/>
      <w:r w:rsidRPr="007401DA">
        <w:t>with_mean</w:t>
      </w:r>
      <w:proofErr w:type="spellEnd"/>
      <w:r w:rsidRPr="007401DA">
        <w:t>=False) to normali</w:t>
      </w:r>
      <w:r w:rsidR="00FE24E7">
        <w:t>s</w:t>
      </w:r>
      <w:r w:rsidRPr="007401DA">
        <w:t>e pixel intensity values across all images.</w:t>
      </w:r>
    </w:p>
    <w:p w14:paraId="1CC24058" w14:textId="77777777" w:rsidR="007401DA" w:rsidRPr="007401DA" w:rsidRDefault="007401DA" w:rsidP="007401DA">
      <w:pPr>
        <w:ind w:firstLine="360"/>
      </w:pPr>
      <w:r w:rsidRPr="007401DA">
        <w:t>Two models were implemented for comparison:</w:t>
      </w:r>
    </w:p>
    <w:p w14:paraId="632B3859" w14:textId="4B5A01A7" w:rsidR="007401DA" w:rsidRPr="007401DA" w:rsidRDefault="007401DA" w:rsidP="007401DA">
      <w:pPr>
        <w:pStyle w:val="ListParagraph"/>
        <w:numPr>
          <w:ilvl w:val="0"/>
          <w:numId w:val="18"/>
        </w:numPr>
      </w:pPr>
      <w:r w:rsidRPr="007401DA">
        <w:rPr>
          <w:b/>
          <w:bCs/>
        </w:rPr>
        <w:t>Logistic Regression (Baseline):</w:t>
      </w:r>
    </w:p>
    <w:p w14:paraId="0C1D9A02" w14:textId="77777777" w:rsidR="007401DA" w:rsidRPr="007401DA" w:rsidRDefault="007401DA" w:rsidP="007401DA">
      <w:pPr>
        <w:pStyle w:val="ListParagraph"/>
        <w:numPr>
          <w:ilvl w:val="0"/>
          <w:numId w:val="19"/>
        </w:numPr>
      </w:pPr>
      <w:r w:rsidRPr="007401DA">
        <w:t xml:space="preserve">Parameters: </w:t>
      </w:r>
      <w:proofErr w:type="spellStart"/>
      <w:r w:rsidRPr="007401DA">
        <w:t>max_iter</w:t>
      </w:r>
      <w:proofErr w:type="spellEnd"/>
      <w:r w:rsidRPr="007401DA">
        <w:t xml:space="preserve">=300, </w:t>
      </w:r>
      <w:proofErr w:type="spellStart"/>
      <w:r w:rsidRPr="007401DA">
        <w:t>class_weight</w:t>
      </w:r>
      <w:proofErr w:type="spellEnd"/>
      <w:r w:rsidRPr="007401DA">
        <w:t>='balanced'</w:t>
      </w:r>
    </w:p>
    <w:p w14:paraId="66A9F2E0" w14:textId="77777777" w:rsidR="007401DA" w:rsidRPr="007401DA" w:rsidRDefault="007401DA" w:rsidP="007401DA">
      <w:pPr>
        <w:pStyle w:val="ListParagraph"/>
        <w:numPr>
          <w:ilvl w:val="0"/>
          <w:numId w:val="19"/>
        </w:numPr>
      </w:pPr>
      <w:r w:rsidRPr="007401DA">
        <w:t>Purpose: Provided a baseline classification performance.</w:t>
      </w:r>
    </w:p>
    <w:p w14:paraId="20D76567" w14:textId="77777777" w:rsidR="007401DA" w:rsidRPr="007401DA" w:rsidRDefault="007401DA" w:rsidP="007401DA">
      <w:pPr>
        <w:pStyle w:val="ListParagraph"/>
        <w:numPr>
          <w:ilvl w:val="0"/>
          <w:numId w:val="18"/>
        </w:numPr>
      </w:pPr>
      <w:r w:rsidRPr="007401DA">
        <w:rPr>
          <w:b/>
          <w:bCs/>
        </w:rPr>
        <w:t xml:space="preserve">Random Forest Classifier (Tuned with </w:t>
      </w:r>
      <w:proofErr w:type="spellStart"/>
      <w:r w:rsidRPr="007401DA">
        <w:rPr>
          <w:b/>
          <w:bCs/>
        </w:rPr>
        <w:t>GridSearchCV</w:t>
      </w:r>
      <w:proofErr w:type="spellEnd"/>
      <w:r w:rsidRPr="007401DA">
        <w:rPr>
          <w:b/>
          <w:bCs/>
        </w:rPr>
        <w:t>):</w:t>
      </w:r>
    </w:p>
    <w:p w14:paraId="0259D4B9" w14:textId="77777777" w:rsidR="007401DA" w:rsidRPr="007401DA" w:rsidRDefault="007401DA" w:rsidP="007401DA">
      <w:pPr>
        <w:pStyle w:val="ListParagraph"/>
        <w:numPr>
          <w:ilvl w:val="0"/>
          <w:numId w:val="20"/>
        </w:numPr>
      </w:pPr>
      <w:r w:rsidRPr="007401DA">
        <w:t>Hyperparameter search grid:</w:t>
      </w:r>
    </w:p>
    <w:p w14:paraId="4B426871" w14:textId="77777777" w:rsidR="007401DA" w:rsidRPr="007401DA" w:rsidRDefault="007401DA" w:rsidP="007401DA">
      <w:pPr>
        <w:pStyle w:val="ListParagraph"/>
        <w:numPr>
          <w:ilvl w:val="1"/>
          <w:numId w:val="20"/>
        </w:numPr>
      </w:pPr>
      <w:proofErr w:type="spellStart"/>
      <w:r w:rsidRPr="007401DA">
        <w:t>n_estimators</w:t>
      </w:r>
      <w:proofErr w:type="spellEnd"/>
      <w:r w:rsidRPr="007401DA">
        <w:t>: [100, 150]</w:t>
      </w:r>
    </w:p>
    <w:p w14:paraId="4DAD8979" w14:textId="77777777" w:rsidR="007401DA" w:rsidRPr="007401DA" w:rsidRDefault="007401DA" w:rsidP="007401DA">
      <w:pPr>
        <w:pStyle w:val="ListParagraph"/>
        <w:numPr>
          <w:ilvl w:val="1"/>
          <w:numId w:val="20"/>
        </w:numPr>
      </w:pPr>
      <w:proofErr w:type="spellStart"/>
      <w:r w:rsidRPr="007401DA">
        <w:t>max_depth</w:t>
      </w:r>
      <w:proofErr w:type="spellEnd"/>
      <w:r w:rsidRPr="007401DA">
        <w:t>: [None, 10, 20]</w:t>
      </w:r>
    </w:p>
    <w:p w14:paraId="157FD04F" w14:textId="77777777" w:rsidR="007401DA" w:rsidRPr="007401DA" w:rsidRDefault="007401DA" w:rsidP="007401DA">
      <w:pPr>
        <w:pStyle w:val="ListParagraph"/>
        <w:numPr>
          <w:ilvl w:val="1"/>
          <w:numId w:val="20"/>
        </w:numPr>
      </w:pPr>
      <w:proofErr w:type="spellStart"/>
      <w:r w:rsidRPr="007401DA">
        <w:t>min_samples_split</w:t>
      </w:r>
      <w:proofErr w:type="spellEnd"/>
      <w:r w:rsidRPr="007401DA">
        <w:t>: [2, 5]</w:t>
      </w:r>
    </w:p>
    <w:p w14:paraId="63672902" w14:textId="77777777" w:rsidR="007401DA" w:rsidRPr="007401DA" w:rsidRDefault="007401DA" w:rsidP="007401DA">
      <w:pPr>
        <w:pStyle w:val="ListParagraph"/>
        <w:numPr>
          <w:ilvl w:val="0"/>
          <w:numId w:val="20"/>
        </w:numPr>
      </w:pPr>
      <w:r w:rsidRPr="007401DA">
        <w:t xml:space="preserve">Evaluation metric: </w:t>
      </w:r>
      <w:r w:rsidRPr="007401DA">
        <w:rPr>
          <w:b/>
          <w:bCs/>
        </w:rPr>
        <w:t>F1-score</w:t>
      </w:r>
      <w:r w:rsidRPr="007401DA">
        <w:t xml:space="preserve"> (to balance precision and recall).</w:t>
      </w:r>
    </w:p>
    <w:p w14:paraId="079D286B" w14:textId="77777777" w:rsidR="007401DA" w:rsidRPr="007401DA" w:rsidRDefault="007401DA" w:rsidP="007401DA">
      <w:pPr>
        <w:pStyle w:val="ListParagraph"/>
        <w:numPr>
          <w:ilvl w:val="0"/>
          <w:numId w:val="20"/>
        </w:numPr>
      </w:pPr>
      <w:r w:rsidRPr="007401DA">
        <w:t xml:space="preserve">Final selected model was saved as </w:t>
      </w:r>
      <w:proofErr w:type="spellStart"/>
      <w:r w:rsidRPr="007401DA">
        <w:rPr>
          <w:b/>
          <w:bCs/>
        </w:rPr>
        <w:t>abnormality_detector.pkl</w:t>
      </w:r>
      <w:proofErr w:type="spellEnd"/>
      <w:r w:rsidRPr="007401DA">
        <w:t>.</w:t>
      </w:r>
    </w:p>
    <w:p w14:paraId="3324398F" w14:textId="77777777" w:rsidR="007401DA" w:rsidRPr="007401DA" w:rsidRDefault="007401DA" w:rsidP="007401DA">
      <w:pPr>
        <w:ind w:firstLine="360"/>
      </w:pPr>
      <w:r w:rsidRPr="007401DA">
        <w:t>The evaluation metrics used included:</w:t>
      </w:r>
    </w:p>
    <w:p w14:paraId="0FC0EEA1" w14:textId="77777777" w:rsidR="007401DA" w:rsidRPr="007401DA" w:rsidRDefault="007401DA" w:rsidP="007401DA">
      <w:pPr>
        <w:pStyle w:val="ListParagraph"/>
        <w:numPr>
          <w:ilvl w:val="0"/>
          <w:numId w:val="21"/>
        </w:numPr>
      </w:pPr>
      <w:r w:rsidRPr="007401DA">
        <w:t>Accuracy</w:t>
      </w:r>
    </w:p>
    <w:p w14:paraId="778F5B7F" w14:textId="77777777" w:rsidR="007401DA" w:rsidRPr="007401DA" w:rsidRDefault="007401DA" w:rsidP="007401DA">
      <w:pPr>
        <w:pStyle w:val="ListParagraph"/>
        <w:numPr>
          <w:ilvl w:val="0"/>
          <w:numId w:val="21"/>
        </w:numPr>
      </w:pPr>
      <w:r w:rsidRPr="007401DA">
        <w:t>Precision</w:t>
      </w:r>
    </w:p>
    <w:p w14:paraId="51B5FC24" w14:textId="77777777" w:rsidR="007401DA" w:rsidRPr="007401DA" w:rsidRDefault="007401DA" w:rsidP="007401DA">
      <w:pPr>
        <w:pStyle w:val="ListParagraph"/>
        <w:numPr>
          <w:ilvl w:val="0"/>
          <w:numId w:val="21"/>
        </w:numPr>
      </w:pPr>
      <w:r w:rsidRPr="007401DA">
        <w:t>Recall</w:t>
      </w:r>
    </w:p>
    <w:p w14:paraId="4D96C539" w14:textId="77777777" w:rsidR="007401DA" w:rsidRPr="007401DA" w:rsidRDefault="007401DA" w:rsidP="007401DA">
      <w:pPr>
        <w:pStyle w:val="ListParagraph"/>
        <w:numPr>
          <w:ilvl w:val="0"/>
          <w:numId w:val="21"/>
        </w:numPr>
      </w:pPr>
      <w:r w:rsidRPr="007401DA">
        <w:t>F1 Score</w:t>
      </w:r>
    </w:p>
    <w:p w14:paraId="30A86C6B" w14:textId="77777777" w:rsidR="007401DA" w:rsidRDefault="007401DA" w:rsidP="007401DA">
      <w:pPr>
        <w:pStyle w:val="ListParagraph"/>
        <w:numPr>
          <w:ilvl w:val="0"/>
          <w:numId w:val="21"/>
        </w:numPr>
      </w:pPr>
      <w:r w:rsidRPr="007401DA">
        <w:t>Area Under Curve (AUC)</w:t>
      </w:r>
    </w:p>
    <w:p w14:paraId="480552BD" w14:textId="5C28FB93" w:rsidR="00194025" w:rsidRPr="007401DA" w:rsidRDefault="007401DA" w:rsidP="007401DA">
      <w:pPr>
        <w:ind w:left="720"/>
        <w:jc w:val="both"/>
      </w:pPr>
      <w:r w:rsidRPr="007401DA">
        <w:t xml:space="preserve">The model achieved 84.55% accuracy and an AUC of 0.9366 on the test dataset, </w:t>
      </w:r>
      <w:r>
        <w:t>indicating</w:t>
      </w:r>
      <w:r w:rsidRPr="007401DA">
        <w:t xml:space="preserve"> a high ability to distinguish between normal and abnormal mammograms.</w:t>
      </w:r>
    </w:p>
    <w:p w14:paraId="79C86D5E" w14:textId="0829D60D" w:rsidR="0047125A" w:rsidRPr="0057221D" w:rsidRDefault="0047125A" w:rsidP="0047125A">
      <w:pPr>
        <w:pStyle w:val="Heading1"/>
        <w:rPr>
          <w:rFonts w:ascii="Times New Roman" w:hAnsi="Times New Roman" w:cs="Times New Roman"/>
          <w:color w:val="000000" w:themeColor="text1"/>
          <w:sz w:val="28"/>
          <w:szCs w:val="28"/>
        </w:rPr>
      </w:pPr>
      <w:r w:rsidRPr="0057221D">
        <w:rPr>
          <w:rFonts w:ascii="Times New Roman" w:hAnsi="Times New Roman" w:cs="Times New Roman"/>
          <w:color w:val="000000" w:themeColor="text1"/>
          <w:sz w:val="28"/>
          <w:szCs w:val="28"/>
        </w:rPr>
        <w:lastRenderedPageBreak/>
        <w:t>Data Understanding and Preprocessing</w:t>
      </w:r>
    </w:p>
    <w:p w14:paraId="3D781FA3" w14:textId="073B14A6" w:rsidR="0047125A" w:rsidRPr="00BE5DFC" w:rsidRDefault="004559D3" w:rsidP="004559D3">
      <w:pPr>
        <w:jc w:val="both"/>
        <w:rPr>
          <w:rFonts w:ascii="Times New Roman" w:hAnsi="Times New Roman" w:cs="Times New Roman"/>
        </w:rPr>
      </w:pPr>
      <w:r w:rsidRPr="00BE5DFC">
        <w:rPr>
          <w:rFonts w:ascii="Times New Roman" w:hAnsi="Times New Roman" w:cs="Times New Roman"/>
        </w:rPr>
        <w:t>We had raw mammogram images stored in a .</w:t>
      </w:r>
      <w:proofErr w:type="spellStart"/>
      <w:r w:rsidRPr="00BE5DFC">
        <w:rPr>
          <w:rFonts w:ascii="Times New Roman" w:hAnsi="Times New Roman" w:cs="Times New Roman"/>
        </w:rPr>
        <w:t>pgm</w:t>
      </w:r>
      <w:proofErr w:type="spellEnd"/>
      <w:r w:rsidRPr="00BE5DFC">
        <w:rPr>
          <w:rFonts w:ascii="Times New Roman" w:hAnsi="Times New Roman" w:cs="Times New Roman"/>
        </w:rPr>
        <w:t xml:space="preserve"> format, which was accompanied by a text file (Info.txt) that contained the metadata of each scan. So</w:t>
      </w:r>
      <w:r w:rsidR="00354DF6" w:rsidRPr="00BE5DFC">
        <w:rPr>
          <w:rFonts w:ascii="Times New Roman" w:hAnsi="Times New Roman" w:cs="Times New Roman"/>
        </w:rPr>
        <w:t>,</w:t>
      </w:r>
      <w:r w:rsidRPr="00BE5DFC">
        <w:rPr>
          <w:rFonts w:ascii="Times New Roman" w:hAnsi="Times New Roman" w:cs="Times New Roman"/>
        </w:rPr>
        <w:t xml:space="preserve"> the problem at the beginning was to align the textual data with its corresponding image files. </w:t>
      </w:r>
      <w:r w:rsidR="00354DF6" w:rsidRPr="00BE5DFC">
        <w:rPr>
          <w:rFonts w:ascii="Times New Roman" w:hAnsi="Times New Roman" w:cs="Times New Roman"/>
        </w:rPr>
        <w:t>This showed us how important data consistency is</w:t>
      </w:r>
      <w:r w:rsidR="00EF2380" w:rsidRPr="00BE5DFC">
        <w:rPr>
          <w:rFonts w:ascii="Times New Roman" w:hAnsi="Times New Roman" w:cs="Times New Roman"/>
        </w:rPr>
        <w:t>;</w:t>
      </w:r>
      <w:r w:rsidR="00354DF6" w:rsidRPr="00BE5DFC">
        <w:rPr>
          <w:rFonts w:ascii="Times New Roman" w:hAnsi="Times New Roman" w:cs="Times New Roman"/>
        </w:rPr>
        <w:t xml:space="preserve"> even when there is a small mismatch between the name of the file and its metadata, this can break or distort the model training results.</w:t>
      </w:r>
    </w:p>
    <w:p w14:paraId="2FF5F706" w14:textId="476DB5F8" w:rsidR="00EF2380" w:rsidRPr="00BE5DFC" w:rsidRDefault="00EF2380" w:rsidP="004559D3">
      <w:pPr>
        <w:jc w:val="both"/>
        <w:rPr>
          <w:rFonts w:ascii="Times New Roman" w:hAnsi="Times New Roman" w:cs="Times New Roman"/>
        </w:rPr>
      </w:pPr>
      <w:r w:rsidRPr="00BE5DFC">
        <w:rPr>
          <w:rFonts w:ascii="Times New Roman" w:hAnsi="Times New Roman" w:cs="Times New Roman"/>
        </w:rPr>
        <w:t>This figure shows the initial data inspection and the verification step. The code checks whether the mammogram image folder and the Info.txt file exist, lists the .</w:t>
      </w:r>
      <w:proofErr w:type="spellStart"/>
      <w:r w:rsidRPr="00BE5DFC">
        <w:rPr>
          <w:rFonts w:ascii="Times New Roman" w:hAnsi="Times New Roman" w:cs="Times New Roman"/>
        </w:rPr>
        <w:t>pgm</w:t>
      </w:r>
      <w:proofErr w:type="spellEnd"/>
      <w:r w:rsidRPr="00BE5DFC">
        <w:rPr>
          <w:rFonts w:ascii="Times New Roman" w:hAnsi="Times New Roman" w:cs="Times New Roman"/>
        </w:rPr>
        <w:t xml:space="preserve"> images, and previews the first few thousand characters of the metadata file.</w:t>
      </w:r>
    </w:p>
    <w:p w14:paraId="2268A92D" w14:textId="77777777" w:rsidR="00EF2380" w:rsidRDefault="00EF2380" w:rsidP="00EF2380">
      <w:pPr>
        <w:keepNext/>
        <w:jc w:val="both"/>
      </w:pPr>
      <w:r w:rsidRPr="00EF2380">
        <w:rPr>
          <w:noProof/>
        </w:rPr>
        <w:drawing>
          <wp:inline distT="0" distB="0" distL="0" distR="0" wp14:anchorId="3262739B" wp14:editId="4501E08D">
            <wp:extent cx="5669280" cy="1944614"/>
            <wp:effectExtent l="0" t="0" r="7620" b="0"/>
            <wp:docPr id="150389072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90722" name="Picture 1" descr="A screenshot of a computer code&#10;&#10;AI-generated content may be incorrect."/>
                    <pic:cNvPicPr/>
                  </pic:nvPicPr>
                  <pic:blipFill>
                    <a:blip r:embed="rId6"/>
                    <a:stretch>
                      <a:fillRect/>
                    </a:stretch>
                  </pic:blipFill>
                  <pic:spPr>
                    <a:xfrm>
                      <a:off x="0" y="0"/>
                      <a:ext cx="5721276" cy="1962449"/>
                    </a:xfrm>
                    <a:prstGeom prst="rect">
                      <a:avLst/>
                    </a:prstGeom>
                  </pic:spPr>
                </pic:pic>
              </a:graphicData>
            </a:graphic>
          </wp:inline>
        </w:drawing>
      </w:r>
    </w:p>
    <w:p w14:paraId="4A78BCFA" w14:textId="551A2B5B" w:rsidR="00354DF6" w:rsidRPr="00BE5DFC" w:rsidRDefault="00EF2380" w:rsidP="00EF2380">
      <w:pPr>
        <w:pStyle w:val="Caption"/>
        <w:jc w:val="both"/>
        <w:rPr>
          <w:rFonts w:ascii="Times New Roman" w:hAnsi="Times New Roman" w:cs="Times New Roman"/>
          <w:i w:val="0"/>
          <w:iCs w:val="0"/>
          <w:color w:val="000000" w:themeColor="text1"/>
          <w:sz w:val="22"/>
          <w:szCs w:val="22"/>
        </w:rPr>
      </w:pPr>
      <w:r w:rsidRPr="00EF2380">
        <w:rPr>
          <w:rFonts w:ascii="Times New Roman" w:hAnsi="Times New Roman" w:cs="Times New Roman"/>
          <w:i w:val="0"/>
          <w:iCs w:val="0"/>
          <w:color w:val="000000" w:themeColor="text1"/>
          <w:sz w:val="22"/>
          <w:szCs w:val="22"/>
        </w:rPr>
        <w:t xml:space="preserve">Figure </w:t>
      </w:r>
      <w:r w:rsidRPr="00EF2380">
        <w:rPr>
          <w:rFonts w:ascii="Times New Roman" w:hAnsi="Times New Roman" w:cs="Times New Roman"/>
          <w:i w:val="0"/>
          <w:iCs w:val="0"/>
          <w:color w:val="000000" w:themeColor="text1"/>
          <w:sz w:val="22"/>
          <w:szCs w:val="22"/>
        </w:rPr>
        <w:fldChar w:fldCharType="begin"/>
      </w:r>
      <w:r w:rsidRPr="00EF2380">
        <w:rPr>
          <w:rFonts w:ascii="Times New Roman" w:hAnsi="Times New Roman" w:cs="Times New Roman"/>
          <w:i w:val="0"/>
          <w:iCs w:val="0"/>
          <w:color w:val="000000" w:themeColor="text1"/>
          <w:sz w:val="22"/>
          <w:szCs w:val="22"/>
        </w:rPr>
        <w:instrText xml:space="preserve"> SEQ Figure \* ARABIC </w:instrText>
      </w:r>
      <w:r w:rsidRPr="00EF2380">
        <w:rPr>
          <w:rFonts w:ascii="Times New Roman" w:hAnsi="Times New Roman" w:cs="Times New Roman"/>
          <w:i w:val="0"/>
          <w:iCs w:val="0"/>
          <w:color w:val="000000" w:themeColor="text1"/>
          <w:sz w:val="22"/>
          <w:szCs w:val="22"/>
        </w:rPr>
        <w:fldChar w:fldCharType="separate"/>
      </w:r>
      <w:r w:rsidR="00277C51">
        <w:rPr>
          <w:rFonts w:ascii="Times New Roman" w:hAnsi="Times New Roman" w:cs="Times New Roman"/>
          <w:i w:val="0"/>
          <w:iCs w:val="0"/>
          <w:noProof/>
          <w:color w:val="000000" w:themeColor="text1"/>
          <w:sz w:val="22"/>
          <w:szCs w:val="22"/>
        </w:rPr>
        <w:t>1</w:t>
      </w:r>
      <w:r w:rsidRPr="00EF2380">
        <w:rPr>
          <w:rFonts w:ascii="Times New Roman" w:hAnsi="Times New Roman" w:cs="Times New Roman"/>
          <w:i w:val="0"/>
          <w:iCs w:val="0"/>
          <w:color w:val="000000" w:themeColor="text1"/>
          <w:sz w:val="22"/>
          <w:szCs w:val="22"/>
        </w:rPr>
        <w:fldChar w:fldCharType="end"/>
      </w:r>
      <w:r w:rsidRPr="00EF2380">
        <w:rPr>
          <w:rFonts w:ascii="Times New Roman" w:hAnsi="Times New Roman" w:cs="Times New Roman"/>
          <w:i w:val="0"/>
          <w:iCs w:val="0"/>
          <w:color w:val="000000" w:themeColor="text1"/>
          <w:sz w:val="22"/>
          <w:szCs w:val="22"/>
        </w:rPr>
        <w:t>: Verifying dataset paths and inspecting initial conte</w:t>
      </w:r>
      <w:r>
        <w:rPr>
          <w:rFonts w:ascii="Times New Roman" w:hAnsi="Times New Roman" w:cs="Times New Roman"/>
          <w:i w:val="0"/>
          <w:iCs w:val="0"/>
          <w:color w:val="000000" w:themeColor="text1"/>
          <w:sz w:val="22"/>
          <w:szCs w:val="22"/>
        </w:rPr>
        <w:t>n</w:t>
      </w:r>
      <w:r w:rsidRPr="00EF2380">
        <w:rPr>
          <w:rFonts w:ascii="Times New Roman" w:hAnsi="Times New Roman" w:cs="Times New Roman"/>
          <w:i w:val="0"/>
          <w:iCs w:val="0"/>
          <w:color w:val="000000" w:themeColor="text1"/>
          <w:sz w:val="22"/>
          <w:szCs w:val="22"/>
        </w:rPr>
        <w:t xml:space="preserve">ts of the mammogram dataset to ensure </w:t>
      </w:r>
      <w:r w:rsidRPr="00BE5DFC">
        <w:rPr>
          <w:rFonts w:ascii="Times New Roman" w:hAnsi="Times New Roman" w:cs="Times New Roman"/>
          <w:i w:val="0"/>
          <w:iCs w:val="0"/>
          <w:color w:val="000000" w:themeColor="text1"/>
          <w:sz w:val="22"/>
          <w:szCs w:val="22"/>
        </w:rPr>
        <w:t>all files are correctly loaded and readable.</w:t>
      </w:r>
    </w:p>
    <w:p w14:paraId="5C45E0C1" w14:textId="3B36EE68" w:rsidR="00EF2380" w:rsidRPr="00BE5DFC" w:rsidRDefault="00EF2380" w:rsidP="0020070B">
      <w:pPr>
        <w:jc w:val="both"/>
        <w:rPr>
          <w:rFonts w:ascii="Times New Roman" w:hAnsi="Times New Roman" w:cs="Times New Roman"/>
        </w:rPr>
      </w:pPr>
      <w:r w:rsidRPr="00BE5DFC">
        <w:rPr>
          <w:rFonts w:ascii="Times New Roman" w:hAnsi="Times New Roman" w:cs="Times New Roman"/>
        </w:rPr>
        <w:t xml:space="preserve">After ensuring the data integrity, I created a data parsing routine to convert Info.txt into a structured </w:t>
      </w:r>
      <w:proofErr w:type="spellStart"/>
      <w:r w:rsidRPr="00BE5DFC">
        <w:rPr>
          <w:rFonts w:ascii="Times New Roman" w:hAnsi="Times New Roman" w:cs="Times New Roman"/>
        </w:rPr>
        <w:t>DataFrame</w:t>
      </w:r>
      <w:proofErr w:type="spellEnd"/>
      <w:r w:rsidRPr="00BE5DFC">
        <w:rPr>
          <w:rFonts w:ascii="Times New Roman" w:hAnsi="Times New Roman" w:cs="Times New Roman"/>
        </w:rPr>
        <w:t xml:space="preserve"> using pandas. Each record included the image reference, background tissue type, abnormality class, severity, and coordinates</w:t>
      </w:r>
      <w:r w:rsidR="0020070B" w:rsidRPr="00BE5DFC">
        <w:rPr>
          <w:rFonts w:ascii="Times New Roman" w:hAnsi="Times New Roman" w:cs="Times New Roman"/>
        </w:rPr>
        <w:t xml:space="preserve">. These transformations from unstructured text to a clean </w:t>
      </w:r>
      <w:proofErr w:type="spellStart"/>
      <w:r w:rsidR="0020070B" w:rsidRPr="00BE5DFC">
        <w:rPr>
          <w:rFonts w:ascii="Times New Roman" w:hAnsi="Times New Roman" w:cs="Times New Roman"/>
        </w:rPr>
        <w:t>DataFrame</w:t>
      </w:r>
      <w:proofErr w:type="spellEnd"/>
      <w:r w:rsidR="0020070B" w:rsidRPr="00BE5DFC">
        <w:rPr>
          <w:rFonts w:ascii="Times New Roman" w:hAnsi="Times New Roman" w:cs="Times New Roman"/>
        </w:rPr>
        <w:t xml:space="preserve"> taught me the value of structured representation, </w:t>
      </w:r>
      <w:r w:rsidR="00A410AD" w:rsidRPr="00BE5DFC">
        <w:rPr>
          <w:rFonts w:ascii="Times New Roman" w:hAnsi="Times New Roman" w:cs="Times New Roman"/>
        </w:rPr>
        <w:t xml:space="preserve">as well as </w:t>
      </w:r>
      <w:r w:rsidR="0020070B" w:rsidRPr="00BE5DFC">
        <w:rPr>
          <w:rFonts w:ascii="Times New Roman" w:hAnsi="Times New Roman" w:cs="Times New Roman"/>
        </w:rPr>
        <w:t>how tabular data enables visuali</w:t>
      </w:r>
      <w:r w:rsidR="00FE24E7">
        <w:rPr>
          <w:rFonts w:ascii="Times New Roman" w:hAnsi="Times New Roman" w:cs="Times New Roman"/>
        </w:rPr>
        <w:t>s</w:t>
      </w:r>
      <w:r w:rsidR="0020070B" w:rsidRPr="00BE5DFC">
        <w:rPr>
          <w:rFonts w:ascii="Times New Roman" w:hAnsi="Times New Roman" w:cs="Times New Roman"/>
        </w:rPr>
        <w:t>ation, quick filtering, and quality checks.</w:t>
      </w:r>
    </w:p>
    <w:p w14:paraId="3103475E" w14:textId="297A9DEE" w:rsidR="0020070B" w:rsidRPr="00BE5DFC" w:rsidRDefault="0020070B" w:rsidP="0020070B">
      <w:pPr>
        <w:jc w:val="both"/>
        <w:rPr>
          <w:rFonts w:ascii="Times New Roman" w:hAnsi="Times New Roman" w:cs="Times New Roman"/>
        </w:rPr>
      </w:pPr>
      <w:r w:rsidRPr="00BE5DFC">
        <w:rPr>
          <w:rFonts w:ascii="Times New Roman" w:hAnsi="Times New Roman" w:cs="Times New Roman"/>
        </w:rPr>
        <w:t xml:space="preserve">This screenshot shows how the raw metadata from the Info.txt file was converted into a </w:t>
      </w:r>
      <w:r w:rsidR="00A410AD" w:rsidRPr="00BE5DFC">
        <w:rPr>
          <w:rFonts w:ascii="Times New Roman" w:hAnsi="Times New Roman" w:cs="Times New Roman"/>
        </w:rPr>
        <w:t xml:space="preserve">structured pandas </w:t>
      </w:r>
      <w:proofErr w:type="spellStart"/>
      <w:r w:rsidR="00A410AD" w:rsidRPr="00BE5DFC">
        <w:rPr>
          <w:rFonts w:ascii="Times New Roman" w:hAnsi="Times New Roman" w:cs="Times New Roman"/>
        </w:rPr>
        <w:t>DataFrame</w:t>
      </w:r>
      <w:proofErr w:type="spellEnd"/>
      <w:r w:rsidR="00A410AD" w:rsidRPr="00BE5DFC">
        <w:rPr>
          <w:rFonts w:ascii="Times New Roman" w:hAnsi="Times New Roman" w:cs="Times New Roman"/>
        </w:rPr>
        <w:t xml:space="preserve">. </w:t>
      </w:r>
    </w:p>
    <w:p w14:paraId="7FA28F86" w14:textId="77777777" w:rsidR="00A410AD" w:rsidRDefault="0020070B" w:rsidP="00A410AD">
      <w:pPr>
        <w:keepNext/>
        <w:jc w:val="both"/>
      </w:pPr>
      <w:r w:rsidRPr="0020070B">
        <w:rPr>
          <w:noProof/>
        </w:rPr>
        <w:drawing>
          <wp:inline distT="0" distB="0" distL="0" distR="0" wp14:anchorId="7AEF8C10" wp14:editId="7724490F">
            <wp:extent cx="5731510" cy="823595"/>
            <wp:effectExtent l="0" t="0" r="2540" b="0"/>
            <wp:docPr id="1980832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32472" name="Picture 1" descr="A screenshot of a computer&#10;&#10;AI-generated content may be incorrect."/>
                    <pic:cNvPicPr/>
                  </pic:nvPicPr>
                  <pic:blipFill>
                    <a:blip r:embed="rId7"/>
                    <a:stretch>
                      <a:fillRect/>
                    </a:stretch>
                  </pic:blipFill>
                  <pic:spPr>
                    <a:xfrm>
                      <a:off x="0" y="0"/>
                      <a:ext cx="5731510" cy="823595"/>
                    </a:xfrm>
                    <a:prstGeom prst="rect">
                      <a:avLst/>
                    </a:prstGeom>
                  </pic:spPr>
                </pic:pic>
              </a:graphicData>
            </a:graphic>
          </wp:inline>
        </w:drawing>
      </w:r>
    </w:p>
    <w:p w14:paraId="7541BF92" w14:textId="71797A68" w:rsidR="0020070B" w:rsidRPr="00A410AD" w:rsidRDefault="00A410AD" w:rsidP="00A410AD">
      <w:pPr>
        <w:pStyle w:val="Caption"/>
        <w:jc w:val="both"/>
        <w:rPr>
          <w:rFonts w:ascii="Times New Roman" w:hAnsi="Times New Roman" w:cs="Times New Roman"/>
          <w:i w:val="0"/>
          <w:iCs w:val="0"/>
          <w:color w:val="000000" w:themeColor="text1"/>
          <w:sz w:val="22"/>
          <w:szCs w:val="22"/>
        </w:rPr>
      </w:pPr>
      <w:r w:rsidRPr="00A410AD">
        <w:rPr>
          <w:rFonts w:ascii="Times New Roman" w:hAnsi="Times New Roman" w:cs="Times New Roman"/>
          <w:i w:val="0"/>
          <w:iCs w:val="0"/>
          <w:color w:val="000000" w:themeColor="text1"/>
          <w:sz w:val="22"/>
          <w:szCs w:val="22"/>
        </w:rPr>
        <w:t xml:space="preserve">Figure </w:t>
      </w:r>
      <w:r w:rsidRPr="00A410AD">
        <w:rPr>
          <w:rFonts w:ascii="Times New Roman" w:hAnsi="Times New Roman" w:cs="Times New Roman"/>
          <w:i w:val="0"/>
          <w:iCs w:val="0"/>
          <w:color w:val="000000" w:themeColor="text1"/>
          <w:sz w:val="22"/>
          <w:szCs w:val="22"/>
        </w:rPr>
        <w:fldChar w:fldCharType="begin"/>
      </w:r>
      <w:r w:rsidRPr="00A410AD">
        <w:rPr>
          <w:rFonts w:ascii="Times New Roman" w:hAnsi="Times New Roman" w:cs="Times New Roman"/>
          <w:i w:val="0"/>
          <w:iCs w:val="0"/>
          <w:color w:val="000000" w:themeColor="text1"/>
          <w:sz w:val="22"/>
          <w:szCs w:val="22"/>
        </w:rPr>
        <w:instrText xml:space="preserve"> SEQ Figure \* ARABIC </w:instrText>
      </w:r>
      <w:r w:rsidRPr="00A410AD">
        <w:rPr>
          <w:rFonts w:ascii="Times New Roman" w:hAnsi="Times New Roman" w:cs="Times New Roman"/>
          <w:i w:val="0"/>
          <w:iCs w:val="0"/>
          <w:color w:val="000000" w:themeColor="text1"/>
          <w:sz w:val="22"/>
          <w:szCs w:val="22"/>
        </w:rPr>
        <w:fldChar w:fldCharType="separate"/>
      </w:r>
      <w:r w:rsidR="00277C51">
        <w:rPr>
          <w:rFonts w:ascii="Times New Roman" w:hAnsi="Times New Roman" w:cs="Times New Roman"/>
          <w:i w:val="0"/>
          <w:iCs w:val="0"/>
          <w:noProof/>
          <w:color w:val="000000" w:themeColor="text1"/>
          <w:sz w:val="22"/>
          <w:szCs w:val="22"/>
        </w:rPr>
        <w:t>2</w:t>
      </w:r>
      <w:r w:rsidRPr="00A410AD">
        <w:rPr>
          <w:rFonts w:ascii="Times New Roman" w:hAnsi="Times New Roman" w:cs="Times New Roman"/>
          <w:i w:val="0"/>
          <w:iCs w:val="0"/>
          <w:color w:val="000000" w:themeColor="text1"/>
          <w:sz w:val="22"/>
          <w:szCs w:val="22"/>
        </w:rPr>
        <w:fldChar w:fldCharType="end"/>
      </w:r>
      <w:r w:rsidRPr="00A410AD">
        <w:rPr>
          <w:rFonts w:ascii="Times New Roman" w:hAnsi="Times New Roman" w:cs="Times New Roman"/>
          <w:i w:val="0"/>
          <w:iCs w:val="0"/>
          <w:color w:val="000000" w:themeColor="text1"/>
          <w:sz w:val="22"/>
          <w:szCs w:val="22"/>
        </w:rPr>
        <w:t xml:space="preserve">: Creation of a structured </w:t>
      </w:r>
      <w:proofErr w:type="spellStart"/>
      <w:r w:rsidRPr="00A410AD">
        <w:rPr>
          <w:rFonts w:ascii="Times New Roman" w:hAnsi="Times New Roman" w:cs="Times New Roman"/>
          <w:i w:val="0"/>
          <w:iCs w:val="0"/>
          <w:color w:val="000000" w:themeColor="text1"/>
          <w:sz w:val="22"/>
          <w:szCs w:val="22"/>
        </w:rPr>
        <w:t>DataFrame</w:t>
      </w:r>
      <w:proofErr w:type="spellEnd"/>
      <w:r w:rsidRPr="00A410AD">
        <w:rPr>
          <w:rFonts w:ascii="Times New Roman" w:hAnsi="Times New Roman" w:cs="Times New Roman"/>
          <w:i w:val="0"/>
          <w:iCs w:val="0"/>
          <w:color w:val="000000" w:themeColor="text1"/>
          <w:sz w:val="22"/>
          <w:szCs w:val="22"/>
        </w:rPr>
        <w:t xml:space="preserve"> from the mammogram metadata using pandas for easier data manipulation and inspection</w:t>
      </w:r>
    </w:p>
    <w:p w14:paraId="33826042" w14:textId="2547F439" w:rsidR="0020070B" w:rsidRPr="00BE5DFC" w:rsidRDefault="00A410AD" w:rsidP="0020070B">
      <w:pPr>
        <w:jc w:val="both"/>
        <w:rPr>
          <w:rFonts w:ascii="Times New Roman" w:hAnsi="Times New Roman" w:cs="Times New Roman"/>
        </w:rPr>
      </w:pPr>
      <w:r w:rsidRPr="00BE5DFC">
        <w:rPr>
          <w:rFonts w:ascii="Times New Roman" w:hAnsi="Times New Roman" w:cs="Times New Roman"/>
        </w:rPr>
        <w:t xml:space="preserve">Seeing data in a readable format helped me to bridge the gap between the raw, messy data and an AI-ready dataset. </w:t>
      </w:r>
      <w:r w:rsidR="0020070B" w:rsidRPr="00BE5DFC">
        <w:rPr>
          <w:rFonts w:ascii="Times New Roman" w:hAnsi="Times New Roman" w:cs="Times New Roman"/>
        </w:rPr>
        <w:t xml:space="preserve">This process checked row counts and inspected the first few entries, which ensured the data quality before moving forward </w:t>
      </w:r>
      <w:r w:rsidRPr="00BE5DFC">
        <w:rPr>
          <w:rFonts w:ascii="Times New Roman" w:hAnsi="Times New Roman" w:cs="Times New Roman"/>
        </w:rPr>
        <w:t>with feature extraction and preprocessing.</w:t>
      </w:r>
    </w:p>
    <w:p w14:paraId="07C52F6D" w14:textId="325E95C8" w:rsidR="00A410AD" w:rsidRPr="00BE5DFC" w:rsidRDefault="00A410AD" w:rsidP="0020070B">
      <w:pPr>
        <w:jc w:val="both"/>
        <w:rPr>
          <w:rFonts w:ascii="Times New Roman" w:hAnsi="Times New Roman" w:cs="Times New Roman"/>
        </w:rPr>
      </w:pPr>
      <w:r w:rsidRPr="00BE5DFC">
        <w:rPr>
          <w:rFonts w:ascii="Times New Roman" w:hAnsi="Times New Roman" w:cs="Times New Roman"/>
        </w:rPr>
        <w:lastRenderedPageBreak/>
        <w:t>The next step the images went into the preprocess function, which converted the image into a grayscale, applied CLAHE (Contrast Limited Adaptive Histogram Equalisation), and removed noise using a median filter for required local enhancements.</w:t>
      </w:r>
    </w:p>
    <w:p w14:paraId="5C3E6D6D" w14:textId="049AF393" w:rsidR="00A410AD" w:rsidRPr="00BE5DFC" w:rsidRDefault="00A410AD" w:rsidP="0020070B">
      <w:pPr>
        <w:jc w:val="both"/>
        <w:rPr>
          <w:rFonts w:ascii="Times New Roman" w:hAnsi="Times New Roman" w:cs="Times New Roman"/>
        </w:rPr>
      </w:pPr>
      <w:r w:rsidRPr="00BE5DFC">
        <w:rPr>
          <w:rFonts w:ascii="Times New Roman" w:hAnsi="Times New Roman" w:cs="Times New Roman"/>
        </w:rPr>
        <w:t xml:space="preserve">This helps with improving the visibility of the image and reveals small calcifications that can indicate early-stage abnormalities. </w:t>
      </w:r>
    </w:p>
    <w:p w14:paraId="50E67C5E" w14:textId="77777777" w:rsidR="00A410AD" w:rsidRDefault="00A410AD" w:rsidP="00A410AD">
      <w:pPr>
        <w:keepNext/>
        <w:jc w:val="both"/>
      </w:pPr>
      <w:r w:rsidRPr="00A410AD">
        <w:rPr>
          <w:noProof/>
        </w:rPr>
        <w:drawing>
          <wp:inline distT="0" distB="0" distL="0" distR="0" wp14:anchorId="74B848B5" wp14:editId="7F0CB1C7">
            <wp:extent cx="5676900" cy="1564005"/>
            <wp:effectExtent l="0" t="0" r="0" b="0"/>
            <wp:docPr id="94022763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27636" name="Picture 1" descr="A screenshot of a computer code&#10;&#10;AI-generated content may be incorrect."/>
                    <pic:cNvPicPr/>
                  </pic:nvPicPr>
                  <pic:blipFill>
                    <a:blip r:embed="rId8"/>
                    <a:stretch>
                      <a:fillRect/>
                    </a:stretch>
                  </pic:blipFill>
                  <pic:spPr>
                    <a:xfrm>
                      <a:off x="0" y="0"/>
                      <a:ext cx="5722955" cy="1576693"/>
                    </a:xfrm>
                    <a:prstGeom prst="rect">
                      <a:avLst/>
                    </a:prstGeom>
                  </pic:spPr>
                </pic:pic>
              </a:graphicData>
            </a:graphic>
          </wp:inline>
        </w:drawing>
      </w:r>
    </w:p>
    <w:p w14:paraId="6192B47D" w14:textId="5BFF1DA2" w:rsidR="00A410AD" w:rsidRDefault="00A410AD" w:rsidP="00A410AD">
      <w:pPr>
        <w:pStyle w:val="Caption"/>
        <w:jc w:val="both"/>
        <w:rPr>
          <w:rFonts w:ascii="Times New Roman" w:hAnsi="Times New Roman" w:cs="Times New Roman"/>
          <w:i w:val="0"/>
          <w:iCs w:val="0"/>
          <w:color w:val="000000" w:themeColor="text1"/>
          <w:sz w:val="22"/>
          <w:szCs w:val="22"/>
        </w:rPr>
      </w:pPr>
      <w:r w:rsidRPr="00A410AD">
        <w:rPr>
          <w:rFonts w:ascii="Times New Roman" w:hAnsi="Times New Roman" w:cs="Times New Roman"/>
          <w:i w:val="0"/>
          <w:iCs w:val="0"/>
          <w:color w:val="000000" w:themeColor="text1"/>
          <w:sz w:val="22"/>
          <w:szCs w:val="22"/>
        </w:rPr>
        <w:t xml:space="preserve">Figure </w:t>
      </w:r>
      <w:r w:rsidRPr="00A410AD">
        <w:rPr>
          <w:rFonts w:ascii="Times New Roman" w:hAnsi="Times New Roman" w:cs="Times New Roman"/>
          <w:i w:val="0"/>
          <w:iCs w:val="0"/>
          <w:color w:val="000000" w:themeColor="text1"/>
          <w:sz w:val="22"/>
          <w:szCs w:val="22"/>
        </w:rPr>
        <w:fldChar w:fldCharType="begin"/>
      </w:r>
      <w:r w:rsidRPr="00A410AD">
        <w:rPr>
          <w:rFonts w:ascii="Times New Roman" w:hAnsi="Times New Roman" w:cs="Times New Roman"/>
          <w:i w:val="0"/>
          <w:iCs w:val="0"/>
          <w:color w:val="000000" w:themeColor="text1"/>
          <w:sz w:val="22"/>
          <w:szCs w:val="22"/>
        </w:rPr>
        <w:instrText xml:space="preserve"> SEQ Figure \* ARABIC </w:instrText>
      </w:r>
      <w:r w:rsidRPr="00A410AD">
        <w:rPr>
          <w:rFonts w:ascii="Times New Roman" w:hAnsi="Times New Roman" w:cs="Times New Roman"/>
          <w:i w:val="0"/>
          <w:iCs w:val="0"/>
          <w:color w:val="000000" w:themeColor="text1"/>
          <w:sz w:val="22"/>
          <w:szCs w:val="22"/>
        </w:rPr>
        <w:fldChar w:fldCharType="separate"/>
      </w:r>
      <w:r w:rsidR="00277C51">
        <w:rPr>
          <w:rFonts w:ascii="Times New Roman" w:hAnsi="Times New Roman" w:cs="Times New Roman"/>
          <w:i w:val="0"/>
          <w:iCs w:val="0"/>
          <w:noProof/>
          <w:color w:val="000000" w:themeColor="text1"/>
          <w:sz w:val="22"/>
          <w:szCs w:val="22"/>
        </w:rPr>
        <w:t>3</w:t>
      </w:r>
      <w:r w:rsidRPr="00A410AD">
        <w:rPr>
          <w:rFonts w:ascii="Times New Roman" w:hAnsi="Times New Roman" w:cs="Times New Roman"/>
          <w:i w:val="0"/>
          <w:iCs w:val="0"/>
          <w:color w:val="000000" w:themeColor="text1"/>
          <w:sz w:val="22"/>
          <w:szCs w:val="22"/>
        </w:rPr>
        <w:fldChar w:fldCharType="end"/>
      </w:r>
      <w:r w:rsidRPr="00A410AD">
        <w:rPr>
          <w:rFonts w:ascii="Times New Roman" w:hAnsi="Times New Roman" w:cs="Times New Roman"/>
          <w:i w:val="0"/>
          <w:iCs w:val="0"/>
          <w:color w:val="000000" w:themeColor="text1"/>
          <w:sz w:val="22"/>
          <w:szCs w:val="22"/>
        </w:rPr>
        <w:t>: Preprocessing function applying grayscale conversion, median blur, and CLAHE for contrast enhancement.</w:t>
      </w:r>
    </w:p>
    <w:p w14:paraId="2250E82E" w14:textId="5C7E47F1" w:rsidR="00A410AD" w:rsidRPr="00BE5DFC" w:rsidRDefault="00A410AD" w:rsidP="00BE5DFC">
      <w:pPr>
        <w:jc w:val="both"/>
        <w:rPr>
          <w:rFonts w:ascii="Times New Roman" w:hAnsi="Times New Roman" w:cs="Times New Roman"/>
        </w:rPr>
      </w:pPr>
      <w:r w:rsidRPr="00BE5DFC">
        <w:rPr>
          <w:rFonts w:ascii="Times New Roman" w:hAnsi="Times New Roman" w:cs="Times New Roman"/>
        </w:rPr>
        <w:t xml:space="preserve">After this step, </w:t>
      </w:r>
      <w:r w:rsidR="00BE5DFC" w:rsidRPr="00BE5DFC">
        <w:rPr>
          <w:rFonts w:ascii="Times New Roman" w:hAnsi="Times New Roman" w:cs="Times New Roman"/>
        </w:rPr>
        <w:t>the dataset was iterated through to process all .</w:t>
      </w:r>
      <w:proofErr w:type="spellStart"/>
      <w:r w:rsidR="00BE5DFC" w:rsidRPr="00BE5DFC">
        <w:rPr>
          <w:rFonts w:ascii="Times New Roman" w:hAnsi="Times New Roman" w:cs="Times New Roman"/>
        </w:rPr>
        <w:t>pgm</w:t>
      </w:r>
      <w:proofErr w:type="spellEnd"/>
      <w:r w:rsidR="00BE5DFC" w:rsidRPr="00BE5DFC">
        <w:rPr>
          <w:rFonts w:ascii="Times New Roman" w:hAnsi="Times New Roman" w:cs="Times New Roman"/>
        </w:rPr>
        <w:t xml:space="preserve"> files and saved them as .</w:t>
      </w:r>
      <w:proofErr w:type="spellStart"/>
      <w:r w:rsidR="00BE5DFC" w:rsidRPr="00BE5DFC">
        <w:rPr>
          <w:rFonts w:ascii="Times New Roman" w:hAnsi="Times New Roman" w:cs="Times New Roman"/>
        </w:rPr>
        <w:t>npy</w:t>
      </w:r>
      <w:proofErr w:type="spellEnd"/>
      <w:r w:rsidR="00BE5DFC" w:rsidRPr="00BE5DFC">
        <w:rPr>
          <w:rFonts w:ascii="Times New Roman" w:hAnsi="Times New Roman" w:cs="Times New Roman"/>
        </w:rPr>
        <w:t xml:space="preserve"> files for data persistence. This made sure that when we rerun the notebook, the system could skip heavy image processing and directly load </w:t>
      </w:r>
      <w:proofErr w:type="spellStart"/>
      <w:r w:rsidR="00BE5DFC" w:rsidRPr="00BE5DFC">
        <w:rPr>
          <w:rFonts w:ascii="Times New Roman" w:hAnsi="Times New Roman" w:cs="Times New Roman"/>
        </w:rPr>
        <w:t>preprocessed</w:t>
      </w:r>
      <w:proofErr w:type="spellEnd"/>
      <w:r w:rsidR="00BE5DFC" w:rsidRPr="00BE5DFC">
        <w:rPr>
          <w:rFonts w:ascii="Times New Roman" w:hAnsi="Times New Roman" w:cs="Times New Roman"/>
        </w:rPr>
        <w:t xml:space="preserve"> arrays, which will save hours of runtime.</w:t>
      </w:r>
    </w:p>
    <w:p w14:paraId="6E9D0DFE" w14:textId="334BE5A6" w:rsidR="00A410AD" w:rsidRDefault="00BE5DFC" w:rsidP="0020070B">
      <w:pPr>
        <w:jc w:val="both"/>
      </w:pPr>
      <w:r w:rsidRPr="00BE5DFC">
        <w:rPr>
          <w:noProof/>
        </w:rPr>
        <w:drawing>
          <wp:inline distT="0" distB="0" distL="0" distR="0" wp14:anchorId="01B5CD67" wp14:editId="61371FA8">
            <wp:extent cx="5731510" cy="1527175"/>
            <wp:effectExtent l="0" t="0" r="2540" b="0"/>
            <wp:docPr id="9334179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1791" name="Picture 1" descr="A screen shot of a computer code&#10;&#10;AI-generated content may be incorrect."/>
                    <pic:cNvPicPr/>
                  </pic:nvPicPr>
                  <pic:blipFill>
                    <a:blip r:embed="rId9"/>
                    <a:stretch>
                      <a:fillRect/>
                    </a:stretch>
                  </pic:blipFill>
                  <pic:spPr>
                    <a:xfrm>
                      <a:off x="0" y="0"/>
                      <a:ext cx="5731510" cy="1527175"/>
                    </a:xfrm>
                    <a:prstGeom prst="rect">
                      <a:avLst/>
                    </a:prstGeom>
                  </pic:spPr>
                </pic:pic>
              </a:graphicData>
            </a:graphic>
          </wp:inline>
        </w:drawing>
      </w:r>
    </w:p>
    <w:p w14:paraId="5B21B2A8" w14:textId="132D81D6" w:rsidR="00BE5DFC" w:rsidRDefault="00BE5DFC" w:rsidP="0020070B">
      <w:pPr>
        <w:jc w:val="both"/>
      </w:pPr>
      <w:r>
        <w:t xml:space="preserve">This introduced data persistence, which emphasises the importance of efficiency and reproducibility in machine learning workflows, which helps ensure that the same results are replicated without </w:t>
      </w:r>
      <w:proofErr w:type="spellStart"/>
      <w:r>
        <w:t>recomputation</w:t>
      </w:r>
      <w:proofErr w:type="spellEnd"/>
      <w:r>
        <w:t>.</w:t>
      </w:r>
    </w:p>
    <w:p w14:paraId="04C7B8F1" w14:textId="6CD9E75A" w:rsidR="00BE5DFC" w:rsidRDefault="00BE5DFC" w:rsidP="0020070B">
      <w:pPr>
        <w:jc w:val="both"/>
      </w:pPr>
      <w:r>
        <w:t xml:space="preserve">Then the dataset was split into training and testing subsets using </w:t>
      </w:r>
      <w:proofErr w:type="spellStart"/>
      <w:r>
        <w:t>train_test_split</w:t>
      </w:r>
      <w:proofErr w:type="spellEnd"/>
      <w:r>
        <w:t xml:space="preserve">. Also, </w:t>
      </w:r>
      <w:proofErr w:type="spellStart"/>
      <w:r>
        <w:t>ImageDataGenerator</w:t>
      </w:r>
      <w:proofErr w:type="spellEnd"/>
      <w:r>
        <w:t xml:space="preserve"> to perform augmentation, rotating, flipping, and zooming images, to simulate variability and prevent overfitting.</w:t>
      </w:r>
    </w:p>
    <w:p w14:paraId="113626D0" w14:textId="77777777" w:rsidR="002225DF" w:rsidRDefault="00BE5DFC" w:rsidP="002225DF">
      <w:pPr>
        <w:keepNext/>
        <w:jc w:val="both"/>
      </w:pPr>
      <w:r w:rsidRPr="00BE5DFC">
        <w:rPr>
          <w:noProof/>
        </w:rPr>
        <w:lastRenderedPageBreak/>
        <w:drawing>
          <wp:inline distT="0" distB="0" distL="0" distR="0" wp14:anchorId="665B28D9" wp14:editId="10C84591">
            <wp:extent cx="5731510" cy="1425575"/>
            <wp:effectExtent l="0" t="0" r="2540" b="3175"/>
            <wp:docPr id="320214448" name="Picture 1" descr="A white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14448" name="Picture 1" descr="A white screen with text&#10;&#10;AI-generated content may be incorrect."/>
                    <pic:cNvPicPr/>
                  </pic:nvPicPr>
                  <pic:blipFill>
                    <a:blip r:embed="rId10"/>
                    <a:stretch>
                      <a:fillRect/>
                    </a:stretch>
                  </pic:blipFill>
                  <pic:spPr>
                    <a:xfrm>
                      <a:off x="0" y="0"/>
                      <a:ext cx="5731510" cy="1425575"/>
                    </a:xfrm>
                    <a:prstGeom prst="rect">
                      <a:avLst/>
                    </a:prstGeom>
                  </pic:spPr>
                </pic:pic>
              </a:graphicData>
            </a:graphic>
          </wp:inline>
        </w:drawing>
      </w:r>
    </w:p>
    <w:p w14:paraId="125BEE5B" w14:textId="7900A542" w:rsidR="00BE5DFC" w:rsidRDefault="002225DF" w:rsidP="002225DF">
      <w:pPr>
        <w:pStyle w:val="Caption"/>
        <w:jc w:val="both"/>
        <w:rPr>
          <w:rFonts w:ascii="Times New Roman" w:hAnsi="Times New Roman" w:cs="Times New Roman"/>
          <w:i w:val="0"/>
          <w:iCs w:val="0"/>
          <w:color w:val="000000" w:themeColor="text1"/>
          <w:sz w:val="22"/>
          <w:szCs w:val="22"/>
        </w:rPr>
      </w:pPr>
      <w:r w:rsidRPr="002225DF">
        <w:rPr>
          <w:rFonts w:ascii="Times New Roman" w:hAnsi="Times New Roman" w:cs="Times New Roman"/>
          <w:i w:val="0"/>
          <w:iCs w:val="0"/>
          <w:color w:val="000000" w:themeColor="text1"/>
          <w:sz w:val="22"/>
          <w:szCs w:val="22"/>
        </w:rPr>
        <w:t xml:space="preserve">Figure </w:t>
      </w:r>
      <w:r w:rsidRPr="002225DF">
        <w:rPr>
          <w:rFonts w:ascii="Times New Roman" w:hAnsi="Times New Roman" w:cs="Times New Roman"/>
          <w:i w:val="0"/>
          <w:iCs w:val="0"/>
          <w:color w:val="000000" w:themeColor="text1"/>
          <w:sz w:val="22"/>
          <w:szCs w:val="22"/>
        </w:rPr>
        <w:fldChar w:fldCharType="begin"/>
      </w:r>
      <w:r w:rsidRPr="002225DF">
        <w:rPr>
          <w:rFonts w:ascii="Times New Roman" w:hAnsi="Times New Roman" w:cs="Times New Roman"/>
          <w:i w:val="0"/>
          <w:iCs w:val="0"/>
          <w:color w:val="000000" w:themeColor="text1"/>
          <w:sz w:val="22"/>
          <w:szCs w:val="22"/>
        </w:rPr>
        <w:instrText xml:space="preserve"> SEQ Figure \* ARABIC </w:instrText>
      </w:r>
      <w:r w:rsidRPr="002225DF">
        <w:rPr>
          <w:rFonts w:ascii="Times New Roman" w:hAnsi="Times New Roman" w:cs="Times New Roman"/>
          <w:i w:val="0"/>
          <w:iCs w:val="0"/>
          <w:color w:val="000000" w:themeColor="text1"/>
          <w:sz w:val="22"/>
          <w:szCs w:val="22"/>
        </w:rPr>
        <w:fldChar w:fldCharType="separate"/>
      </w:r>
      <w:r w:rsidR="00277C51">
        <w:rPr>
          <w:rFonts w:ascii="Times New Roman" w:hAnsi="Times New Roman" w:cs="Times New Roman"/>
          <w:i w:val="0"/>
          <w:iCs w:val="0"/>
          <w:noProof/>
          <w:color w:val="000000" w:themeColor="text1"/>
          <w:sz w:val="22"/>
          <w:szCs w:val="22"/>
        </w:rPr>
        <w:t>4</w:t>
      </w:r>
      <w:r w:rsidRPr="002225DF">
        <w:rPr>
          <w:rFonts w:ascii="Times New Roman" w:hAnsi="Times New Roman" w:cs="Times New Roman"/>
          <w:i w:val="0"/>
          <w:iCs w:val="0"/>
          <w:color w:val="000000" w:themeColor="text1"/>
          <w:sz w:val="22"/>
          <w:szCs w:val="22"/>
        </w:rPr>
        <w:fldChar w:fldCharType="end"/>
      </w:r>
      <w:r w:rsidRPr="002225DF">
        <w:rPr>
          <w:rFonts w:ascii="Times New Roman" w:hAnsi="Times New Roman" w:cs="Times New Roman"/>
          <w:i w:val="0"/>
          <w:iCs w:val="0"/>
          <w:color w:val="000000" w:themeColor="text1"/>
          <w:sz w:val="22"/>
          <w:szCs w:val="22"/>
        </w:rPr>
        <w:t>: Visualised pre-processed and augmented mammogram image with corresponding label</w:t>
      </w:r>
    </w:p>
    <w:p w14:paraId="65153AE8" w14:textId="1BF2B3F2" w:rsidR="002225DF" w:rsidRDefault="002225DF" w:rsidP="002225DF">
      <w:pPr>
        <w:jc w:val="both"/>
        <w:rPr>
          <w:rFonts w:ascii="Times New Roman" w:hAnsi="Times New Roman" w:cs="Times New Roman"/>
        </w:rPr>
      </w:pPr>
      <w:r w:rsidRPr="002225DF">
        <w:rPr>
          <w:rFonts w:ascii="Times New Roman" w:hAnsi="Times New Roman" w:cs="Times New Roman"/>
        </w:rPr>
        <w:t xml:space="preserve">Finally, we went into the HDF5 (.h5) structure using h5py to verify the dataset hierarchy. </w:t>
      </w:r>
    </w:p>
    <w:p w14:paraId="25B51BB4" w14:textId="77777777" w:rsidR="002225DF" w:rsidRDefault="002225DF" w:rsidP="002225DF">
      <w:pPr>
        <w:keepNext/>
        <w:jc w:val="both"/>
      </w:pPr>
      <w:r w:rsidRPr="002225DF">
        <w:rPr>
          <w:rFonts w:ascii="Times New Roman" w:hAnsi="Times New Roman" w:cs="Times New Roman"/>
          <w:noProof/>
        </w:rPr>
        <w:drawing>
          <wp:inline distT="0" distB="0" distL="0" distR="0" wp14:anchorId="51B010A0" wp14:editId="5042795E">
            <wp:extent cx="5731510" cy="2096135"/>
            <wp:effectExtent l="0" t="0" r="2540" b="0"/>
            <wp:docPr id="49779625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96257" name="Picture 1" descr="A computer screen shot of a code&#10;&#10;AI-generated content may be incorrect."/>
                    <pic:cNvPicPr/>
                  </pic:nvPicPr>
                  <pic:blipFill>
                    <a:blip r:embed="rId11"/>
                    <a:stretch>
                      <a:fillRect/>
                    </a:stretch>
                  </pic:blipFill>
                  <pic:spPr>
                    <a:xfrm>
                      <a:off x="0" y="0"/>
                      <a:ext cx="5731510" cy="2096135"/>
                    </a:xfrm>
                    <a:prstGeom prst="rect">
                      <a:avLst/>
                    </a:prstGeom>
                  </pic:spPr>
                </pic:pic>
              </a:graphicData>
            </a:graphic>
          </wp:inline>
        </w:drawing>
      </w:r>
    </w:p>
    <w:p w14:paraId="7C67A018" w14:textId="3A7C4AD2" w:rsidR="002225DF" w:rsidRDefault="002225DF" w:rsidP="002225DF">
      <w:pPr>
        <w:pStyle w:val="Caption"/>
        <w:jc w:val="both"/>
        <w:rPr>
          <w:rFonts w:ascii="Times New Roman" w:hAnsi="Times New Roman" w:cs="Times New Roman"/>
          <w:i w:val="0"/>
          <w:iCs w:val="0"/>
          <w:color w:val="000000" w:themeColor="text1"/>
          <w:sz w:val="22"/>
          <w:szCs w:val="22"/>
        </w:rPr>
      </w:pPr>
      <w:r w:rsidRPr="002225DF">
        <w:rPr>
          <w:rFonts w:ascii="Times New Roman" w:hAnsi="Times New Roman" w:cs="Times New Roman"/>
          <w:i w:val="0"/>
          <w:iCs w:val="0"/>
          <w:color w:val="000000" w:themeColor="text1"/>
          <w:sz w:val="22"/>
          <w:szCs w:val="22"/>
        </w:rPr>
        <w:t xml:space="preserve">Figure </w:t>
      </w:r>
      <w:r w:rsidRPr="002225DF">
        <w:rPr>
          <w:rFonts w:ascii="Times New Roman" w:hAnsi="Times New Roman" w:cs="Times New Roman"/>
          <w:i w:val="0"/>
          <w:iCs w:val="0"/>
          <w:color w:val="000000" w:themeColor="text1"/>
          <w:sz w:val="22"/>
          <w:szCs w:val="22"/>
        </w:rPr>
        <w:fldChar w:fldCharType="begin"/>
      </w:r>
      <w:r w:rsidRPr="002225DF">
        <w:rPr>
          <w:rFonts w:ascii="Times New Roman" w:hAnsi="Times New Roman" w:cs="Times New Roman"/>
          <w:i w:val="0"/>
          <w:iCs w:val="0"/>
          <w:color w:val="000000" w:themeColor="text1"/>
          <w:sz w:val="22"/>
          <w:szCs w:val="22"/>
        </w:rPr>
        <w:instrText xml:space="preserve"> SEQ Figure \* ARABIC </w:instrText>
      </w:r>
      <w:r w:rsidRPr="002225DF">
        <w:rPr>
          <w:rFonts w:ascii="Times New Roman" w:hAnsi="Times New Roman" w:cs="Times New Roman"/>
          <w:i w:val="0"/>
          <w:iCs w:val="0"/>
          <w:color w:val="000000" w:themeColor="text1"/>
          <w:sz w:val="22"/>
          <w:szCs w:val="22"/>
        </w:rPr>
        <w:fldChar w:fldCharType="separate"/>
      </w:r>
      <w:r w:rsidR="00277C51">
        <w:rPr>
          <w:rFonts w:ascii="Times New Roman" w:hAnsi="Times New Roman" w:cs="Times New Roman"/>
          <w:i w:val="0"/>
          <w:iCs w:val="0"/>
          <w:noProof/>
          <w:color w:val="000000" w:themeColor="text1"/>
          <w:sz w:val="22"/>
          <w:szCs w:val="22"/>
        </w:rPr>
        <w:t>5</w:t>
      </w:r>
      <w:r w:rsidRPr="002225DF">
        <w:rPr>
          <w:rFonts w:ascii="Times New Roman" w:hAnsi="Times New Roman" w:cs="Times New Roman"/>
          <w:i w:val="0"/>
          <w:iCs w:val="0"/>
          <w:color w:val="000000" w:themeColor="text1"/>
          <w:sz w:val="22"/>
          <w:szCs w:val="22"/>
        </w:rPr>
        <w:fldChar w:fldCharType="end"/>
      </w:r>
      <w:r w:rsidRPr="002225DF">
        <w:rPr>
          <w:rFonts w:ascii="Times New Roman" w:hAnsi="Times New Roman" w:cs="Times New Roman"/>
          <w:i w:val="0"/>
          <w:iCs w:val="0"/>
          <w:color w:val="000000" w:themeColor="text1"/>
          <w:sz w:val="22"/>
          <w:szCs w:val="22"/>
        </w:rPr>
        <w:t>: Ins</w:t>
      </w:r>
      <w:r>
        <w:rPr>
          <w:rFonts w:ascii="Times New Roman" w:hAnsi="Times New Roman" w:cs="Times New Roman"/>
          <w:i w:val="0"/>
          <w:iCs w:val="0"/>
          <w:color w:val="000000" w:themeColor="text1"/>
          <w:sz w:val="22"/>
          <w:szCs w:val="22"/>
        </w:rPr>
        <w:t>p</w:t>
      </w:r>
      <w:r w:rsidRPr="002225DF">
        <w:rPr>
          <w:rFonts w:ascii="Times New Roman" w:hAnsi="Times New Roman" w:cs="Times New Roman"/>
          <w:i w:val="0"/>
          <w:iCs w:val="0"/>
          <w:color w:val="000000" w:themeColor="text1"/>
          <w:sz w:val="22"/>
          <w:szCs w:val="22"/>
        </w:rPr>
        <w:t>ection of HDF5 file structure showing hierarchical dataset organisation,</w:t>
      </w:r>
    </w:p>
    <w:p w14:paraId="0BB160D6" w14:textId="6E247D4F" w:rsidR="002225DF" w:rsidRDefault="002225DF" w:rsidP="002225DF">
      <w:r>
        <w:t>This stage showed us that good data preprocessing is not about the fancy algorithms; it’s about the structure of the data and also understanding the data.</w:t>
      </w:r>
    </w:p>
    <w:p w14:paraId="2E62E32D" w14:textId="43487F0C" w:rsidR="002225DF" w:rsidRDefault="002225DF" w:rsidP="002225DF">
      <w:r>
        <w:t xml:space="preserve">We learned how to: </w:t>
      </w:r>
    </w:p>
    <w:p w14:paraId="35608AB8" w14:textId="755A444F" w:rsidR="002225DF" w:rsidRDefault="002225DF" w:rsidP="002225DF">
      <w:pPr>
        <w:pStyle w:val="ListParagraph"/>
        <w:numPr>
          <w:ilvl w:val="0"/>
          <w:numId w:val="1"/>
        </w:numPr>
      </w:pPr>
      <w:r>
        <w:t>Handle unstructured data systematically.</w:t>
      </w:r>
    </w:p>
    <w:p w14:paraId="2426F308" w14:textId="4000EFD9" w:rsidR="002225DF" w:rsidRDefault="002225DF" w:rsidP="002225DF">
      <w:pPr>
        <w:pStyle w:val="ListParagraph"/>
        <w:numPr>
          <w:ilvl w:val="0"/>
          <w:numId w:val="1"/>
        </w:numPr>
      </w:pPr>
      <w:r w:rsidRPr="002225DF">
        <w:t>Use visual techniques (like CLAHE) to improve model input quality.</w:t>
      </w:r>
    </w:p>
    <w:p w14:paraId="29A2E9A1" w14:textId="1C27FC93" w:rsidR="002225DF" w:rsidRDefault="002225DF" w:rsidP="002225DF">
      <w:pPr>
        <w:pStyle w:val="ListParagraph"/>
        <w:numPr>
          <w:ilvl w:val="0"/>
          <w:numId w:val="1"/>
        </w:numPr>
      </w:pPr>
      <w:r w:rsidRPr="002225DF">
        <w:t>Implement reproducibility through .</w:t>
      </w:r>
      <w:proofErr w:type="spellStart"/>
      <w:r w:rsidRPr="002225DF">
        <w:t>npy</w:t>
      </w:r>
      <w:proofErr w:type="spellEnd"/>
      <w:r w:rsidRPr="002225DF">
        <w:t xml:space="preserve"> saving and dataset stratification.</w:t>
      </w:r>
    </w:p>
    <w:p w14:paraId="60924A8C" w14:textId="192B8D4C" w:rsidR="002225DF" w:rsidRDefault="002225DF" w:rsidP="002225DF">
      <w:r>
        <w:t>We also learned that with an AI system, the quality and structure of the data are very important.</w:t>
      </w:r>
    </w:p>
    <w:p w14:paraId="05426462" w14:textId="4F660DC8" w:rsidR="002225DF" w:rsidRDefault="002225DF" w:rsidP="002225DF">
      <w:pPr>
        <w:pStyle w:val="Heading1"/>
        <w:rPr>
          <w:rFonts w:ascii="Times New Roman" w:hAnsi="Times New Roman" w:cs="Times New Roman"/>
          <w:color w:val="000000" w:themeColor="text1"/>
          <w:sz w:val="28"/>
          <w:szCs w:val="28"/>
        </w:rPr>
      </w:pPr>
      <w:r w:rsidRPr="002225DF">
        <w:rPr>
          <w:rFonts w:ascii="Times New Roman" w:hAnsi="Times New Roman" w:cs="Times New Roman"/>
          <w:color w:val="000000" w:themeColor="text1"/>
          <w:sz w:val="28"/>
          <w:szCs w:val="28"/>
        </w:rPr>
        <w:t>Model Development and Training</w:t>
      </w:r>
    </w:p>
    <w:p w14:paraId="4035D446" w14:textId="0A788B69" w:rsidR="002225DF" w:rsidRDefault="00D46791" w:rsidP="0057221D">
      <w:pPr>
        <w:jc w:val="both"/>
      </w:pPr>
      <w:r>
        <w:t xml:space="preserve">After the data was processed and stored in .h5 format, we trained the model and evaluated the capabilities of the model for classifying mammogram scans as either normal or abnormal. We use two models: </w:t>
      </w:r>
      <w:r w:rsidR="0057221D">
        <w:t xml:space="preserve">the </w:t>
      </w:r>
      <w:r>
        <w:t xml:space="preserve">Random Forest classifier and </w:t>
      </w:r>
      <w:r w:rsidR="0057221D">
        <w:t xml:space="preserve">the </w:t>
      </w:r>
      <w:r>
        <w:t>Logistic Regression classifier</w:t>
      </w:r>
      <w:r w:rsidR="0057221D">
        <w:t>. This was used for advanced ensemble learning and higher accuracy.</w:t>
      </w:r>
    </w:p>
    <w:p w14:paraId="4798D78A" w14:textId="77777777" w:rsidR="008308CA" w:rsidRDefault="008308CA" w:rsidP="008308CA">
      <w:pPr>
        <w:keepNext/>
        <w:jc w:val="both"/>
      </w:pPr>
      <w:r w:rsidRPr="008308CA">
        <w:rPr>
          <w:noProof/>
        </w:rPr>
        <w:lastRenderedPageBreak/>
        <w:drawing>
          <wp:inline distT="0" distB="0" distL="0" distR="0" wp14:anchorId="7FB12BF7" wp14:editId="3EC4053A">
            <wp:extent cx="5731510" cy="1809750"/>
            <wp:effectExtent l="0" t="0" r="2540" b="0"/>
            <wp:docPr id="193670647"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0647" name="Picture 1" descr="A computer screen shot of a computer code&#10;&#10;AI-generated content may be incorrect."/>
                    <pic:cNvPicPr/>
                  </pic:nvPicPr>
                  <pic:blipFill>
                    <a:blip r:embed="rId12"/>
                    <a:stretch>
                      <a:fillRect/>
                    </a:stretch>
                  </pic:blipFill>
                  <pic:spPr>
                    <a:xfrm>
                      <a:off x="0" y="0"/>
                      <a:ext cx="5731510" cy="1809750"/>
                    </a:xfrm>
                    <a:prstGeom prst="rect">
                      <a:avLst/>
                    </a:prstGeom>
                  </pic:spPr>
                </pic:pic>
              </a:graphicData>
            </a:graphic>
          </wp:inline>
        </w:drawing>
      </w:r>
    </w:p>
    <w:p w14:paraId="54032D31" w14:textId="24B6A793" w:rsidR="0057221D" w:rsidRDefault="008308CA" w:rsidP="008308CA">
      <w:pPr>
        <w:pStyle w:val="Caption"/>
        <w:jc w:val="both"/>
        <w:rPr>
          <w:rFonts w:ascii="Times New Roman" w:hAnsi="Times New Roman" w:cs="Times New Roman"/>
          <w:i w:val="0"/>
          <w:iCs w:val="0"/>
          <w:color w:val="000000" w:themeColor="text1"/>
          <w:sz w:val="22"/>
          <w:szCs w:val="22"/>
        </w:rPr>
      </w:pPr>
      <w:r w:rsidRPr="008308CA">
        <w:rPr>
          <w:rFonts w:ascii="Times New Roman" w:hAnsi="Times New Roman" w:cs="Times New Roman"/>
          <w:i w:val="0"/>
          <w:iCs w:val="0"/>
          <w:color w:val="000000" w:themeColor="text1"/>
          <w:sz w:val="22"/>
          <w:szCs w:val="22"/>
        </w:rPr>
        <w:t xml:space="preserve">Figure </w:t>
      </w:r>
      <w:r w:rsidRPr="008308CA">
        <w:rPr>
          <w:rFonts w:ascii="Times New Roman" w:hAnsi="Times New Roman" w:cs="Times New Roman"/>
          <w:i w:val="0"/>
          <w:iCs w:val="0"/>
          <w:color w:val="000000" w:themeColor="text1"/>
          <w:sz w:val="22"/>
          <w:szCs w:val="22"/>
        </w:rPr>
        <w:fldChar w:fldCharType="begin"/>
      </w:r>
      <w:r w:rsidRPr="008308CA">
        <w:rPr>
          <w:rFonts w:ascii="Times New Roman" w:hAnsi="Times New Roman" w:cs="Times New Roman"/>
          <w:i w:val="0"/>
          <w:iCs w:val="0"/>
          <w:color w:val="000000" w:themeColor="text1"/>
          <w:sz w:val="22"/>
          <w:szCs w:val="22"/>
        </w:rPr>
        <w:instrText xml:space="preserve"> SEQ Figure \* ARABIC </w:instrText>
      </w:r>
      <w:r w:rsidRPr="008308CA">
        <w:rPr>
          <w:rFonts w:ascii="Times New Roman" w:hAnsi="Times New Roman" w:cs="Times New Roman"/>
          <w:i w:val="0"/>
          <w:iCs w:val="0"/>
          <w:color w:val="000000" w:themeColor="text1"/>
          <w:sz w:val="22"/>
          <w:szCs w:val="22"/>
        </w:rPr>
        <w:fldChar w:fldCharType="separate"/>
      </w:r>
      <w:r w:rsidR="00277C51">
        <w:rPr>
          <w:rFonts w:ascii="Times New Roman" w:hAnsi="Times New Roman" w:cs="Times New Roman"/>
          <w:i w:val="0"/>
          <w:iCs w:val="0"/>
          <w:noProof/>
          <w:color w:val="000000" w:themeColor="text1"/>
          <w:sz w:val="22"/>
          <w:szCs w:val="22"/>
        </w:rPr>
        <w:t>6</w:t>
      </w:r>
      <w:r w:rsidRPr="008308CA">
        <w:rPr>
          <w:rFonts w:ascii="Times New Roman" w:hAnsi="Times New Roman" w:cs="Times New Roman"/>
          <w:i w:val="0"/>
          <w:iCs w:val="0"/>
          <w:color w:val="000000" w:themeColor="text1"/>
          <w:sz w:val="22"/>
          <w:szCs w:val="22"/>
        </w:rPr>
        <w:fldChar w:fldCharType="end"/>
      </w:r>
      <w:r w:rsidRPr="008308CA">
        <w:rPr>
          <w:rFonts w:ascii="Times New Roman" w:hAnsi="Times New Roman" w:cs="Times New Roman"/>
          <w:i w:val="0"/>
          <w:iCs w:val="0"/>
          <w:color w:val="000000" w:themeColor="text1"/>
          <w:sz w:val="22"/>
          <w:szCs w:val="22"/>
        </w:rPr>
        <w:t xml:space="preserve">: Code snippet showing model training using Logistic Regression and Random Forest Classifier with </w:t>
      </w:r>
      <w:proofErr w:type="spellStart"/>
      <w:r w:rsidRPr="008308CA">
        <w:rPr>
          <w:rFonts w:ascii="Times New Roman" w:hAnsi="Times New Roman" w:cs="Times New Roman"/>
          <w:i w:val="0"/>
          <w:iCs w:val="0"/>
          <w:color w:val="000000" w:themeColor="text1"/>
          <w:sz w:val="22"/>
          <w:szCs w:val="22"/>
        </w:rPr>
        <w:t>GridSearchCV</w:t>
      </w:r>
      <w:proofErr w:type="spellEnd"/>
      <w:r w:rsidRPr="008308CA">
        <w:rPr>
          <w:rFonts w:ascii="Times New Roman" w:hAnsi="Times New Roman" w:cs="Times New Roman"/>
          <w:i w:val="0"/>
          <w:iCs w:val="0"/>
          <w:color w:val="000000" w:themeColor="text1"/>
          <w:sz w:val="22"/>
          <w:szCs w:val="22"/>
        </w:rPr>
        <w:t xml:space="preserve"> for hyperparameter tuning.</w:t>
      </w:r>
    </w:p>
    <w:p w14:paraId="0D208252" w14:textId="22837D5A" w:rsidR="00E700AC" w:rsidRDefault="00E700AC" w:rsidP="00E700AC">
      <w:pPr>
        <w:jc w:val="both"/>
        <w:rPr>
          <w:rFonts w:ascii="Times New Roman" w:hAnsi="Times New Roman" w:cs="Times New Roman"/>
        </w:rPr>
      </w:pPr>
      <w:r w:rsidRPr="00E700AC">
        <w:rPr>
          <w:rFonts w:ascii="Times New Roman" w:hAnsi="Times New Roman" w:cs="Times New Roman"/>
        </w:rPr>
        <w:t>The logistic regression provides a strong baseline for comparison</w:t>
      </w:r>
      <w:r>
        <w:rPr>
          <w:rFonts w:ascii="Times New Roman" w:hAnsi="Times New Roman" w:cs="Times New Roman"/>
        </w:rPr>
        <w:t>,</w:t>
      </w:r>
      <w:r w:rsidRPr="00E700AC">
        <w:rPr>
          <w:rFonts w:ascii="Times New Roman" w:hAnsi="Times New Roman" w:cs="Times New Roman"/>
        </w:rPr>
        <w:t xml:space="preserve"> while Random Forest often captures complex patterns better. This process of running and tuning both taught me how</w:t>
      </w:r>
      <w:r>
        <w:rPr>
          <w:rFonts w:ascii="Times New Roman" w:hAnsi="Times New Roman" w:cs="Times New Roman"/>
        </w:rPr>
        <w:t xml:space="preserve"> </w:t>
      </w:r>
      <w:r w:rsidRPr="00E700AC">
        <w:rPr>
          <w:rFonts w:ascii="Times New Roman" w:hAnsi="Times New Roman" w:cs="Times New Roman"/>
        </w:rPr>
        <w:t>to balance the performance, simplicity, and interpretability in model selection.</w:t>
      </w:r>
      <w:r>
        <w:rPr>
          <w:rFonts w:ascii="Times New Roman" w:hAnsi="Times New Roman" w:cs="Times New Roman"/>
        </w:rPr>
        <w:t xml:space="preserve"> Using </w:t>
      </w:r>
      <w:proofErr w:type="spellStart"/>
      <w:r>
        <w:rPr>
          <w:rFonts w:ascii="Times New Roman" w:hAnsi="Times New Roman" w:cs="Times New Roman"/>
        </w:rPr>
        <w:t>GridSearchCV</w:t>
      </w:r>
      <w:proofErr w:type="spellEnd"/>
      <w:r>
        <w:rPr>
          <w:rFonts w:ascii="Times New Roman" w:hAnsi="Times New Roman" w:cs="Times New Roman"/>
        </w:rPr>
        <w:t xml:space="preserve"> helped with hyperparameter tuning. Small adjustments like the number of trees or the depth of the Forest affected the model’s performance. Cross-validation was used to avoid overfitting and ensure generalisation.</w:t>
      </w:r>
    </w:p>
    <w:p w14:paraId="35D742D1" w14:textId="0958F8F8" w:rsidR="00E700AC" w:rsidRDefault="00E700AC" w:rsidP="00E700AC">
      <w:pPr>
        <w:rPr>
          <w:rFonts w:ascii="Times New Roman" w:hAnsi="Times New Roman" w:cs="Times New Roman"/>
        </w:rPr>
      </w:pPr>
      <w:r>
        <w:rPr>
          <w:rFonts w:ascii="Times New Roman" w:hAnsi="Times New Roman" w:cs="Times New Roman"/>
        </w:rPr>
        <w:t>Code:</w:t>
      </w:r>
    </w:p>
    <w:p w14:paraId="74310EFB" w14:textId="6983DBC1" w:rsidR="00E700AC" w:rsidRDefault="00E700AC" w:rsidP="00E700AC">
      <w:pPr>
        <w:rPr>
          <w:rFonts w:ascii="Times New Roman" w:hAnsi="Times New Roman" w:cs="Times New Roman"/>
        </w:rPr>
      </w:pPr>
      <w:r w:rsidRPr="00E700AC">
        <w:rPr>
          <w:rFonts w:ascii="Times New Roman" w:hAnsi="Times New Roman" w:cs="Times New Roman"/>
          <w:noProof/>
        </w:rPr>
        <w:drawing>
          <wp:inline distT="0" distB="0" distL="0" distR="0" wp14:anchorId="02926644" wp14:editId="24AEAC05">
            <wp:extent cx="5731510" cy="2002155"/>
            <wp:effectExtent l="0" t="0" r="2540" b="0"/>
            <wp:docPr id="196111953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19531" name="Picture 1" descr="A screenshot of a computer code&#10;&#10;AI-generated content may be incorrect."/>
                    <pic:cNvPicPr/>
                  </pic:nvPicPr>
                  <pic:blipFill>
                    <a:blip r:embed="rId13"/>
                    <a:stretch>
                      <a:fillRect/>
                    </a:stretch>
                  </pic:blipFill>
                  <pic:spPr>
                    <a:xfrm>
                      <a:off x="0" y="0"/>
                      <a:ext cx="5731510" cy="2002155"/>
                    </a:xfrm>
                    <a:prstGeom prst="rect">
                      <a:avLst/>
                    </a:prstGeom>
                  </pic:spPr>
                </pic:pic>
              </a:graphicData>
            </a:graphic>
          </wp:inline>
        </w:drawing>
      </w:r>
    </w:p>
    <w:p w14:paraId="5223AA3D" w14:textId="161AF2E1" w:rsidR="00E700AC" w:rsidRDefault="00E700AC" w:rsidP="00E700AC">
      <w:pPr>
        <w:rPr>
          <w:rFonts w:ascii="Times New Roman" w:hAnsi="Times New Roman" w:cs="Times New Roman"/>
        </w:rPr>
      </w:pPr>
      <w:r>
        <w:rPr>
          <w:rFonts w:ascii="Times New Roman" w:hAnsi="Times New Roman" w:cs="Times New Roman"/>
        </w:rPr>
        <w:t>Output:</w:t>
      </w:r>
    </w:p>
    <w:p w14:paraId="05BE37B3" w14:textId="77777777" w:rsidR="00277C51" w:rsidRDefault="00E700AC" w:rsidP="00277C51">
      <w:pPr>
        <w:keepNext/>
      </w:pPr>
      <w:r w:rsidRPr="00E700AC">
        <w:rPr>
          <w:rFonts w:ascii="Times New Roman" w:hAnsi="Times New Roman" w:cs="Times New Roman"/>
          <w:noProof/>
        </w:rPr>
        <w:drawing>
          <wp:inline distT="0" distB="0" distL="0" distR="0" wp14:anchorId="0E8C6F4B" wp14:editId="0CF34EBF">
            <wp:extent cx="5731510" cy="1915160"/>
            <wp:effectExtent l="0" t="0" r="2540" b="8890"/>
            <wp:docPr id="1057250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50537" name="Picture 1" descr="A screenshot of a computer&#10;&#10;AI-generated content may be incorrect."/>
                    <pic:cNvPicPr/>
                  </pic:nvPicPr>
                  <pic:blipFill>
                    <a:blip r:embed="rId14"/>
                    <a:stretch>
                      <a:fillRect/>
                    </a:stretch>
                  </pic:blipFill>
                  <pic:spPr>
                    <a:xfrm>
                      <a:off x="0" y="0"/>
                      <a:ext cx="5731510" cy="1915160"/>
                    </a:xfrm>
                    <a:prstGeom prst="rect">
                      <a:avLst/>
                    </a:prstGeom>
                  </pic:spPr>
                </pic:pic>
              </a:graphicData>
            </a:graphic>
          </wp:inline>
        </w:drawing>
      </w:r>
    </w:p>
    <w:p w14:paraId="6D38925D" w14:textId="0D8E01E7" w:rsidR="00E700AC" w:rsidRDefault="00277C51" w:rsidP="00277C51">
      <w:pPr>
        <w:pStyle w:val="Caption"/>
        <w:rPr>
          <w:rFonts w:ascii="Times New Roman" w:hAnsi="Times New Roman" w:cs="Times New Roman"/>
          <w:i w:val="0"/>
          <w:iCs w:val="0"/>
          <w:color w:val="000000" w:themeColor="text1"/>
          <w:sz w:val="22"/>
          <w:szCs w:val="22"/>
        </w:rPr>
      </w:pPr>
      <w:r w:rsidRPr="00277C51">
        <w:rPr>
          <w:rFonts w:ascii="Times New Roman" w:hAnsi="Times New Roman" w:cs="Times New Roman"/>
          <w:i w:val="0"/>
          <w:iCs w:val="0"/>
          <w:color w:val="000000" w:themeColor="text1"/>
          <w:sz w:val="22"/>
          <w:szCs w:val="22"/>
        </w:rPr>
        <w:t xml:space="preserve">Figure </w:t>
      </w:r>
      <w:r w:rsidRPr="00277C51">
        <w:rPr>
          <w:rFonts w:ascii="Times New Roman" w:hAnsi="Times New Roman" w:cs="Times New Roman"/>
          <w:i w:val="0"/>
          <w:iCs w:val="0"/>
          <w:color w:val="000000" w:themeColor="text1"/>
          <w:sz w:val="22"/>
          <w:szCs w:val="22"/>
        </w:rPr>
        <w:fldChar w:fldCharType="begin"/>
      </w:r>
      <w:r w:rsidRPr="00277C51">
        <w:rPr>
          <w:rFonts w:ascii="Times New Roman" w:hAnsi="Times New Roman" w:cs="Times New Roman"/>
          <w:i w:val="0"/>
          <w:iCs w:val="0"/>
          <w:color w:val="000000" w:themeColor="text1"/>
          <w:sz w:val="22"/>
          <w:szCs w:val="22"/>
        </w:rPr>
        <w:instrText xml:space="preserve"> SEQ Figure \* ARABIC </w:instrText>
      </w:r>
      <w:r w:rsidRPr="00277C51">
        <w:rPr>
          <w:rFonts w:ascii="Times New Roman" w:hAnsi="Times New Roman" w:cs="Times New Roman"/>
          <w:i w:val="0"/>
          <w:iCs w:val="0"/>
          <w:color w:val="000000" w:themeColor="text1"/>
          <w:sz w:val="22"/>
          <w:szCs w:val="22"/>
        </w:rPr>
        <w:fldChar w:fldCharType="separate"/>
      </w:r>
      <w:r w:rsidRPr="00277C51">
        <w:rPr>
          <w:rFonts w:ascii="Times New Roman" w:hAnsi="Times New Roman" w:cs="Times New Roman"/>
          <w:i w:val="0"/>
          <w:iCs w:val="0"/>
          <w:noProof/>
          <w:color w:val="000000" w:themeColor="text1"/>
          <w:sz w:val="22"/>
          <w:szCs w:val="22"/>
        </w:rPr>
        <w:t>7</w:t>
      </w:r>
      <w:r w:rsidRPr="00277C51">
        <w:rPr>
          <w:rFonts w:ascii="Times New Roman" w:hAnsi="Times New Roman" w:cs="Times New Roman"/>
          <w:i w:val="0"/>
          <w:iCs w:val="0"/>
          <w:color w:val="000000" w:themeColor="text1"/>
          <w:sz w:val="22"/>
          <w:szCs w:val="22"/>
        </w:rPr>
        <w:fldChar w:fldCharType="end"/>
      </w:r>
      <w:r w:rsidRPr="00277C51">
        <w:rPr>
          <w:rFonts w:ascii="Times New Roman" w:hAnsi="Times New Roman" w:cs="Times New Roman"/>
          <w:i w:val="0"/>
          <w:iCs w:val="0"/>
          <w:color w:val="000000" w:themeColor="text1"/>
          <w:sz w:val="22"/>
          <w:szCs w:val="22"/>
        </w:rPr>
        <w:t>:Model performance metrics (accuracy, precision, recall, F1-score, and AUC) after validation for Logistic Regression and Random Forest classifiers.</w:t>
      </w:r>
    </w:p>
    <w:p w14:paraId="0E9571BF" w14:textId="000D37E3" w:rsidR="00277C51" w:rsidRPr="00277C51" w:rsidRDefault="00277C51" w:rsidP="00277C51">
      <w:pPr>
        <w:pStyle w:val="ListParagraph"/>
        <w:numPr>
          <w:ilvl w:val="0"/>
          <w:numId w:val="2"/>
        </w:numPr>
        <w:rPr>
          <w:rFonts w:ascii="Times New Roman" w:hAnsi="Times New Roman" w:cs="Times New Roman"/>
        </w:rPr>
      </w:pPr>
      <w:r w:rsidRPr="00277C51">
        <w:rPr>
          <w:rFonts w:ascii="Times New Roman" w:hAnsi="Times New Roman" w:cs="Times New Roman"/>
        </w:rPr>
        <w:lastRenderedPageBreak/>
        <w:t>Train/Validation/Test Split</w:t>
      </w:r>
    </w:p>
    <w:p w14:paraId="7375D512" w14:textId="77777777" w:rsidR="00277C51" w:rsidRPr="00277C51" w:rsidRDefault="00277C51" w:rsidP="00277C51">
      <w:pPr>
        <w:ind w:left="720"/>
        <w:rPr>
          <w:rFonts w:ascii="Times New Roman" w:hAnsi="Times New Roman" w:cs="Times New Roman"/>
        </w:rPr>
      </w:pPr>
      <w:r w:rsidRPr="00277C51">
        <w:rPr>
          <w:rFonts w:ascii="Times New Roman" w:hAnsi="Times New Roman" w:cs="Times New Roman"/>
        </w:rPr>
        <w:t>This indicates how your dataset was divided:</w:t>
      </w:r>
    </w:p>
    <w:p w14:paraId="0A7C0416" w14:textId="77777777" w:rsidR="00277C51" w:rsidRPr="00277C51" w:rsidRDefault="00277C51" w:rsidP="00277C51">
      <w:pPr>
        <w:pStyle w:val="ListParagraph"/>
        <w:numPr>
          <w:ilvl w:val="0"/>
          <w:numId w:val="4"/>
        </w:numPr>
        <w:rPr>
          <w:rFonts w:ascii="Times New Roman" w:hAnsi="Times New Roman" w:cs="Times New Roman"/>
        </w:rPr>
      </w:pPr>
      <w:r w:rsidRPr="00277C51">
        <w:rPr>
          <w:rFonts w:ascii="Times New Roman" w:hAnsi="Times New Roman" w:cs="Times New Roman"/>
        </w:rPr>
        <w:t>211 samples used for training</w:t>
      </w:r>
    </w:p>
    <w:p w14:paraId="52B56CE0" w14:textId="77777777" w:rsidR="00277C51" w:rsidRPr="00277C51" w:rsidRDefault="00277C51" w:rsidP="00277C51">
      <w:pPr>
        <w:pStyle w:val="ListParagraph"/>
        <w:numPr>
          <w:ilvl w:val="0"/>
          <w:numId w:val="4"/>
        </w:numPr>
        <w:rPr>
          <w:rFonts w:ascii="Times New Roman" w:hAnsi="Times New Roman" w:cs="Times New Roman"/>
        </w:rPr>
      </w:pPr>
      <w:r w:rsidRPr="00277C51">
        <w:rPr>
          <w:rFonts w:ascii="Times New Roman" w:hAnsi="Times New Roman" w:cs="Times New Roman"/>
        </w:rPr>
        <w:t>53 for validation (model tuning)</w:t>
      </w:r>
    </w:p>
    <w:p w14:paraId="2EF8BB8A" w14:textId="77777777" w:rsidR="00277C51" w:rsidRPr="00277C51" w:rsidRDefault="00277C51" w:rsidP="00277C51">
      <w:pPr>
        <w:pStyle w:val="ListParagraph"/>
        <w:numPr>
          <w:ilvl w:val="0"/>
          <w:numId w:val="4"/>
        </w:numPr>
        <w:rPr>
          <w:rFonts w:ascii="Times New Roman" w:hAnsi="Times New Roman" w:cs="Times New Roman"/>
        </w:rPr>
      </w:pPr>
      <w:r w:rsidRPr="00277C51">
        <w:rPr>
          <w:rFonts w:ascii="Times New Roman" w:hAnsi="Times New Roman" w:cs="Times New Roman"/>
        </w:rPr>
        <w:t>66 for testing (final evaluation)</w:t>
      </w:r>
    </w:p>
    <w:p w14:paraId="151E9FA6" w14:textId="04AAFEAC" w:rsidR="00277C51" w:rsidRDefault="00277C51" w:rsidP="00277C51">
      <w:pPr>
        <w:pStyle w:val="ListParagraph"/>
        <w:rPr>
          <w:rFonts w:ascii="Times New Roman" w:hAnsi="Times New Roman" w:cs="Times New Roman"/>
        </w:rPr>
      </w:pPr>
      <w:r w:rsidRPr="00277C51">
        <w:rPr>
          <w:rFonts w:ascii="Times New Roman" w:hAnsi="Times New Roman" w:cs="Times New Roman"/>
        </w:rPr>
        <w:t>It also notes how many positive (abnormal) cases were present in each set, showing the data distribution used for model learning and testing.</w:t>
      </w:r>
    </w:p>
    <w:p w14:paraId="5B0D0C8C" w14:textId="2999B30D" w:rsidR="00277C51" w:rsidRDefault="00277C51" w:rsidP="00277C51">
      <w:pPr>
        <w:pStyle w:val="NormalWeb"/>
        <w:numPr>
          <w:ilvl w:val="0"/>
          <w:numId w:val="2"/>
        </w:numPr>
      </w:pPr>
      <w:r>
        <w:rPr>
          <w:rStyle w:val="Strong"/>
          <w:rFonts w:eastAsiaTheme="majorEastAsia"/>
        </w:rPr>
        <w:t>Validation Metrics Section</w:t>
      </w:r>
      <w:r>
        <w:br/>
        <w:t>These are the results of how well each model performed on unseen data.</w:t>
      </w:r>
    </w:p>
    <w:p w14:paraId="1EA73978" w14:textId="77777777" w:rsidR="00277C51" w:rsidRPr="00277C51" w:rsidRDefault="00277C51" w:rsidP="00277C51">
      <w:pPr>
        <w:pStyle w:val="Heading4"/>
        <w:ind w:left="720"/>
        <w:rPr>
          <w:b/>
          <w:bCs/>
          <w:i w:val="0"/>
          <w:iCs w:val="0"/>
          <w:color w:val="000000" w:themeColor="text1"/>
        </w:rPr>
      </w:pPr>
      <w:r w:rsidRPr="00277C51">
        <w:rPr>
          <w:b/>
          <w:bCs/>
          <w:i w:val="0"/>
          <w:iCs w:val="0"/>
          <w:color w:val="000000" w:themeColor="text1"/>
        </w:rPr>
        <w:t>Logistic Regression:</w:t>
      </w:r>
    </w:p>
    <w:p w14:paraId="10546592" w14:textId="5B64397A" w:rsidR="00277C51" w:rsidRDefault="00277C51" w:rsidP="00277C51">
      <w:pPr>
        <w:pStyle w:val="NormalWeb"/>
        <w:numPr>
          <w:ilvl w:val="0"/>
          <w:numId w:val="6"/>
        </w:numPr>
      </w:pPr>
      <w:r>
        <w:rPr>
          <w:rStyle w:val="Strong"/>
          <w:rFonts w:eastAsiaTheme="majorEastAsia"/>
        </w:rPr>
        <w:t>Accuracy:</w:t>
      </w:r>
      <w:r>
        <w:t xml:space="preserve">  56.6% of predictions were correct overall.</w:t>
      </w:r>
    </w:p>
    <w:p w14:paraId="10C955A1" w14:textId="07A665E7" w:rsidR="00277C51" w:rsidRDefault="00277C51" w:rsidP="00277C51">
      <w:pPr>
        <w:pStyle w:val="NormalWeb"/>
        <w:numPr>
          <w:ilvl w:val="0"/>
          <w:numId w:val="6"/>
        </w:numPr>
      </w:pPr>
      <w:r>
        <w:rPr>
          <w:rStyle w:val="Strong"/>
          <w:rFonts w:eastAsiaTheme="majorEastAsia"/>
        </w:rPr>
        <w:t>Precision:</w:t>
      </w:r>
      <w:r>
        <w:t xml:space="preserve">  When the model predicted “abnormal,” it was correct 42.86% of the time.</w:t>
      </w:r>
    </w:p>
    <w:p w14:paraId="16E6AED3" w14:textId="025BD381" w:rsidR="00277C51" w:rsidRDefault="00277C51" w:rsidP="00277C51">
      <w:pPr>
        <w:pStyle w:val="NormalWeb"/>
        <w:numPr>
          <w:ilvl w:val="0"/>
          <w:numId w:val="6"/>
        </w:numPr>
      </w:pPr>
      <w:r>
        <w:rPr>
          <w:rStyle w:val="Strong"/>
          <w:rFonts w:eastAsiaTheme="majorEastAsia"/>
        </w:rPr>
        <w:t>Recall:</w:t>
      </w:r>
      <w:r>
        <w:t xml:space="preserve"> It correctly identified 45% of actual abnormal cases.</w:t>
      </w:r>
    </w:p>
    <w:p w14:paraId="2ACD8402" w14:textId="4A843A7E" w:rsidR="00277C51" w:rsidRDefault="00277C51" w:rsidP="00277C51">
      <w:pPr>
        <w:pStyle w:val="NormalWeb"/>
        <w:numPr>
          <w:ilvl w:val="0"/>
          <w:numId w:val="6"/>
        </w:numPr>
      </w:pPr>
      <w:r>
        <w:rPr>
          <w:rStyle w:val="Strong"/>
          <w:rFonts w:eastAsiaTheme="majorEastAsia"/>
        </w:rPr>
        <w:t>F1-score:</w:t>
      </w:r>
      <w:r>
        <w:t xml:space="preserve"> The harmonic mean of precision and recall, showing a balance between the two.</w:t>
      </w:r>
    </w:p>
    <w:p w14:paraId="17EE4504" w14:textId="4DC4D375" w:rsidR="00277C51" w:rsidRDefault="00277C51" w:rsidP="00277C51">
      <w:pPr>
        <w:pStyle w:val="NormalWeb"/>
        <w:numPr>
          <w:ilvl w:val="0"/>
          <w:numId w:val="6"/>
        </w:numPr>
      </w:pPr>
      <w:r>
        <w:rPr>
          <w:rStyle w:val="Strong"/>
          <w:rFonts w:eastAsiaTheme="majorEastAsia"/>
        </w:rPr>
        <w:t>AUC:</w:t>
      </w:r>
      <w:r>
        <w:t xml:space="preserve"> Shows the ability to distinguish between classes (0.5 = random guessing, 1 = perfect).</w:t>
      </w:r>
    </w:p>
    <w:p w14:paraId="250A7D68" w14:textId="77777777" w:rsidR="00277C51" w:rsidRPr="00277C51" w:rsidRDefault="00277C51" w:rsidP="00277C51">
      <w:pPr>
        <w:ind w:left="720"/>
        <w:rPr>
          <w:rFonts w:ascii="Times New Roman" w:hAnsi="Times New Roman" w:cs="Times New Roman"/>
          <w:b/>
          <w:bCs/>
        </w:rPr>
      </w:pPr>
      <w:r w:rsidRPr="00277C51">
        <w:rPr>
          <w:rFonts w:ascii="Times New Roman" w:hAnsi="Times New Roman" w:cs="Times New Roman"/>
          <w:b/>
          <w:bCs/>
        </w:rPr>
        <w:t>Random Forest:</w:t>
      </w:r>
    </w:p>
    <w:p w14:paraId="1E79B555" w14:textId="43BE299D" w:rsidR="00277C51" w:rsidRPr="00277C51" w:rsidRDefault="00277C51" w:rsidP="00277C51">
      <w:pPr>
        <w:numPr>
          <w:ilvl w:val="0"/>
          <w:numId w:val="7"/>
        </w:numPr>
        <w:tabs>
          <w:tab w:val="num" w:pos="720"/>
        </w:tabs>
        <w:rPr>
          <w:rFonts w:ascii="Times New Roman" w:hAnsi="Times New Roman" w:cs="Times New Roman"/>
        </w:rPr>
      </w:pPr>
      <w:r w:rsidRPr="00277C51">
        <w:rPr>
          <w:rFonts w:ascii="Times New Roman" w:hAnsi="Times New Roman" w:cs="Times New Roman"/>
          <w:b/>
          <w:bCs/>
        </w:rPr>
        <w:t>Accuracy:</w:t>
      </w:r>
      <w:r w:rsidRPr="00277C51">
        <w:rPr>
          <w:rFonts w:ascii="Times New Roman" w:hAnsi="Times New Roman" w:cs="Times New Roman"/>
        </w:rPr>
        <w:t xml:space="preserve"> 62.26% overall accuracy, slightly higher than Logistic Regression.</w:t>
      </w:r>
    </w:p>
    <w:p w14:paraId="3E2E3A59" w14:textId="1BCB089E" w:rsidR="00277C51" w:rsidRPr="00277C51" w:rsidRDefault="00277C51" w:rsidP="00277C51">
      <w:pPr>
        <w:numPr>
          <w:ilvl w:val="0"/>
          <w:numId w:val="7"/>
        </w:numPr>
        <w:tabs>
          <w:tab w:val="num" w:pos="720"/>
        </w:tabs>
        <w:rPr>
          <w:rFonts w:ascii="Times New Roman" w:hAnsi="Times New Roman" w:cs="Times New Roman"/>
        </w:rPr>
      </w:pPr>
      <w:r w:rsidRPr="00277C51">
        <w:rPr>
          <w:rFonts w:ascii="Times New Roman" w:hAnsi="Times New Roman" w:cs="Times New Roman"/>
          <w:b/>
          <w:bCs/>
        </w:rPr>
        <w:t>Precision:</w:t>
      </w:r>
      <w:r w:rsidRPr="00277C51">
        <w:rPr>
          <w:rFonts w:ascii="Times New Roman" w:hAnsi="Times New Roman" w:cs="Times New Roman"/>
        </w:rPr>
        <w:t xml:space="preserve"> Correctly predicted half of the positive cases it label</w:t>
      </w:r>
      <w:r>
        <w:rPr>
          <w:rFonts w:ascii="Times New Roman" w:hAnsi="Times New Roman" w:cs="Times New Roman"/>
        </w:rPr>
        <w:t>l</w:t>
      </w:r>
      <w:r w:rsidRPr="00277C51">
        <w:rPr>
          <w:rFonts w:ascii="Times New Roman" w:hAnsi="Times New Roman" w:cs="Times New Roman"/>
        </w:rPr>
        <w:t>ed.</w:t>
      </w:r>
    </w:p>
    <w:p w14:paraId="0E813237" w14:textId="106BFE22" w:rsidR="00277C51" w:rsidRPr="00277C51" w:rsidRDefault="00277C51" w:rsidP="00277C51">
      <w:pPr>
        <w:numPr>
          <w:ilvl w:val="0"/>
          <w:numId w:val="7"/>
        </w:numPr>
        <w:tabs>
          <w:tab w:val="num" w:pos="720"/>
        </w:tabs>
        <w:rPr>
          <w:rFonts w:ascii="Times New Roman" w:hAnsi="Times New Roman" w:cs="Times New Roman"/>
        </w:rPr>
      </w:pPr>
      <w:r w:rsidRPr="00277C51">
        <w:rPr>
          <w:rFonts w:ascii="Times New Roman" w:hAnsi="Times New Roman" w:cs="Times New Roman"/>
          <w:b/>
          <w:bCs/>
        </w:rPr>
        <w:t>Recall:</w:t>
      </w:r>
      <w:r w:rsidRPr="00277C51">
        <w:rPr>
          <w:rFonts w:ascii="Times New Roman" w:hAnsi="Times New Roman" w:cs="Times New Roman"/>
        </w:rPr>
        <w:t xml:space="preserve"> Detected only 25% of the actual abnormal cases (low sensitivity).</w:t>
      </w:r>
    </w:p>
    <w:p w14:paraId="0D701F35" w14:textId="527BE098" w:rsidR="00277C51" w:rsidRPr="00277C51" w:rsidRDefault="00277C51" w:rsidP="00277C51">
      <w:pPr>
        <w:numPr>
          <w:ilvl w:val="0"/>
          <w:numId w:val="7"/>
        </w:numPr>
        <w:tabs>
          <w:tab w:val="num" w:pos="720"/>
        </w:tabs>
        <w:rPr>
          <w:rFonts w:ascii="Times New Roman" w:hAnsi="Times New Roman" w:cs="Times New Roman"/>
        </w:rPr>
      </w:pPr>
      <w:r w:rsidRPr="00277C51">
        <w:rPr>
          <w:rFonts w:ascii="Times New Roman" w:hAnsi="Times New Roman" w:cs="Times New Roman"/>
          <w:b/>
          <w:bCs/>
        </w:rPr>
        <w:t>F1-score:</w:t>
      </w:r>
      <w:r w:rsidRPr="00277C51">
        <w:rPr>
          <w:rFonts w:ascii="Times New Roman" w:hAnsi="Times New Roman" w:cs="Times New Roman"/>
        </w:rPr>
        <w:t xml:space="preserve"> Indicates poor balance between precision and recall.</w:t>
      </w:r>
    </w:p>
    <w:p w14:paraId="2169E2B6" w14:textId="12255780" w:rsidR="00277C51" w:rsidRDefault="00DC1B99" w:rsidP="00277C51">
      <w:pPr>
        <w:numPr>
          <w:ilvl w:val="0"/>
          <w:numId w:val="7"/>
        </w:numPr>
        <w:tabs>
          <w:tab w:val="num" w:pos="720"/>
        </w:tabs>
        <w:rPr>
          <w:rFonts w:ascii="Times New Roman" w:hAnsi="Times New Roman" w:cs="Times New Roman"/>
        </w:rPr>
      </w:pPr>
      <w:proofErr w:type="spellStart"/>
      <w:r>
        <w:rPr>
          <w:rFonts w:ascii="Times New Roman" w:hAnsi="Times New Roman" w:cs="Times New Roman"/>
          <w:b/>
          <w:bCs/>
        </w:rPr>
        <w:t>Metric</w:t>
      </w:r>
      <w:r w:rsidR="00277C51" w:rsidRPr="00277C51">
        <w:rPr>
          <w:rFonts w:ascii="Times New Roman" w:hAnsi="Times New Roman" w:cs="Times New Roman"/>
          <w:b/>
          <w:bCs/>
        </w:rPr>
        <w:t>AUC</w:t>
      </w:r>
      <w:proofErr w:type="spellEnd"/>
      <w:r w:rsidR="00277C51" w:rsidRPr="00277C51">
        <w:rPr>
          <w:rFonts w:ascii="Times New Roman" w:hAnsi="Times New Roman" w:cs="Times New Roman"/>
          <w:b/>
          <w:bCs/>
        </w:rPr>
        <w:t>:</w:t>
      </w:r>
      <w:r w:rsidR="00277C51" w:rsidRPr="00277C51">
        <w:rPr>
          <w:rFonts w:ascii="Times New Roman" w:hAnsi="Times New Roman" w:cs="Times New Roman"/>
        </w:rPr>
        <w:t xml:space="preserve"> Better than Logistic Regression, suggesting the model discriminates between normal and abnormal data slightly better.</w:t>
      </w:r>
    </w:p>
    <w:p w14:paraId="010E85FE" w14:textId="24BB09BA" w:rsidR="00277C51" w:rsidRDefault="00277C51" w:rsidP="00277C51">
      <w:pPr>
        <w:pStyle w:val="ListParagraph"/>
        <w:numPr>
          <w:ilvl w:val="0"/>
          <w:numId w:val="2"/>
        </w:numPr>
        <w:rPr>
          <w:rFonts w:ascii="Times New Roman" w:hAnsi="Times New Roman" w:cs="Times New Roman"/>
        </w:rPr>
      </w:pPr>
      <w:r>
        <w:rPr>
          <w:rFonts w:ascii="Times New Roman" w:hAnsi="Times New Roman" w:cs="Times New Roman"/>
        </w:rPr>
        <w:t>The last line confirms that the trained model is serialised and saved as a .pk1 file for later use</w:t>
      </w:r>
      <w:r w:rsidR="00DC1B99">
        <w:rPr>
          <w:rFonts w:ascii="Times New Roman" w:hAnsi="Times New Roman" w:cs="Times New Roman"/>
        </w:rPr>
        <w:t>. The model can be reloaded and used without retraining.</w:t>
      </w:r>
    </w:p>
    <w:p w14:paraId="4919C6DB" w14:textId="4834B42E" w:rsidR="00DC1B99" w:rsidRDefault="00DC1B99" w:rsidP="00DC1B99">
      <w:pPr>
        <w:pStyle w:val="NormalWeb"/>
        <w:jc w:val="both"/>
      </w:pPr>
      <w:r w:rsidRPr="00DC1B99">
        <w:t xml:space="preserve">These results show that </w:t>
      </w:r>
      <w:r w:rsidRPr="00DC1B99">
        <w:rPr>
          <w:rStyle w:val="Strong"/>
          <w:rFonts w:eastAsiaTheme="majorEastAsia"/>
          <w:b w:val="0"/>
          <w:bCs w:val="0"/>
        </w:rPr>
        <w:t>Random Forest performed slightly better overall</w:t>
      </w:r>
      <w:r w:rsidRPr="00DC1B99">
        <w:rPr>
          <w:b/>
          <w:bCs/>
        </w:rPr>
        <w:t xml:space="preserve">, </w:t>
      </w:r>
      <w:r w:rsidRPr="00DC1B99">
        <w:t>particularly in accuracy and AUC. However,</w:t>
      </w:r>
      <w:r w:rsidRPr="00DC1B99">
        <w:rPr>
          <w:b/>
          <w:bCs/>
        </w:rPr>
        <w:t xml:space="preserve"> </w:t>
      </w:r>
      <w:r w:rsidRPr="00DC1B99">
        <w:rPr>
          <w:rStyle w:val="Strong"/>
          <w:rFonts w:eastAsiaTheme="majorEastAsia"/>
          <w:b w:val="0"/>
          <w:bCs w:val="0"/>
        </w:rPr>
        <w:t>its recall (0.25)</w:t>
      </w:r>
      <w:r w:rsidRPr="00DC1B99">
        <w:t xml:space="preserve"> is quite low, meaning it fails to detect many abnormal cases, a critical weakness for safety-critical systems like health or fault detection. Th</w:t>
      </w:r>
      <w:r w:rsidRPr="00DC1B99">
        <w:rPr>
          <w:b/>
          <w:bCs/>
        </w:rPr>
        <w:t xml:space="preserve">e </w:t>
      </w:r>
      <w:r w:rsidRPr="00DC1B99">
        <w:rPr>
          <w:rStyle w:val="Strong"/>
          <w:rFonts w:eastAsiaTheme="majorEastAsia"/>
          <w:b w:val="0"/>
          <w:bCs w:val="0"/>
        </w:rPr>
        <w:t>Logistic Regression</w:t>
      </w:r>
      <w:r w:rsidRPr="00DC1B99">
        <w:t xml:space="preserve"> model, despite being simpler, had a </w:t>
      </w:r>
      <w:r w:rsidRPr="00DC1B99">
        <w:rPr>
          <w:rStyle w:val="Strong"/>
          <w:rFonts w:eastAsiaTheme="majorEastAsia"/>
          <w:b w:val="0"/>
          <w:bCs w:val="0"/>
        </w:rPr>
        <w:t>better recall (0.45)</w:t>
      </w:r>
      <w:r w:rsidRPr="00DC1B99">
        <w:rPr>
          <w:b/>
          <w:bCs/>
        </w:rPr>
        <w:t>,</w:t>
      </w:r>
      <w:r w:rsidRPr="00DC1B99">
        <w:t xml:space="preserve"> making it more sensitive to abnormal cases, though it came at the cost of slightly lower accuracy. In practical terms, </w:t>
      </w:r>
      <w:r w:rsidRPr="00DC1B99">
        <w:rPr>
          <w:rStyle w:val="Strong"/>
          <w:rFonts w:eastAsiaTheme="majorEastAsia"/>
          <w:b w:val="0"/>
          <w:bCs w:val="0"/>
        </w:rPr>
        <w:t>Logistic Regression might be preferable</w:t>
      </w:r>
      <w:r w:rsidRPr="00DC1B99">
        <w:t xml:space="preserve"> here, as </w:t>
      </w:r>
      <w:r w:rsidRPr="00DC1B99">
        <w:rPr>
          <w:rStyle w:val="Strong"/>
          <w:rFonts w:eastAsiaTheme="majorEastAsia"/>
          <w:b w:val="0"/>
          <w:bCs w:val="0"/>
        </w:rPr>
        <w:t>recall</w:t>
      </w:r>
      <w:r w:rsidRPr="00DC1B99">
        <w:t xml:space="preserve"> is often prioriti</w:t>
      </w:r>
      <w:r w:rsidR="00FE24E7">
        <w:t>s</w:t>
      </w:r>
      <w:r w:rsidRPr="00DC1B99">
        <w:t>ed when missing an abnormal case can have serious consequences.</w:t>
      </w:r>
    </w:p>
    <w:p w14:paraId="30409B16" w14:textId="2A6CA1A8" w:rsidR="00DC1B99" w:rsidRPr="00DC1B99" w:rsidRDefault="00DC1B99" w:rsidP="00DC1B99">
      <w:pPr>
        <w:pStyle w:val="Heading1"/>
        <w:rPr>
          <w:rFonts w:ascii="Times New Roman" w:hAnsi="Times New Roman" w:cs="Times New Roman"/>
          <w:color w:val="000000" w:themeColor="text1"/>
          <w:sz w:val="28"/>
          <w:szCs w:val="28"/>
        </w:rPr>
      </w:pPr>
      <w:r w:rsidRPr="00DC1B99">
        <w:rPr>
          <w:rFonts w:ascii="Times New Roman" w:hAnsi="Times New Roman" w:cs="Times New Roman"/>
          <w:color w:val="000000" w:themeColor="text1"/>
          <w:sz w:val="28"/>
          <w:szCs w:val="28"/>
        </w:rPr>
        <w:lastRenderedPageBreak/>
        <w:t>Model Evaluation and Testing Script</w:t>
      </w:r>
    </w:p>
    <w:p w14:paraId="2755B9E6" w14:textId="3AAE284C" w:rsidR="00DC1B99" w:rsidRDefault="00DC1B99" w:rsidP="00DC1B99">
      <w:pPr>
        <w:rPr>
          <w:rFonts w:ascii="Times New Roman" w:hAnsi="Times New Roman" w:cs="Times New Roman"/>
        </w:rPr>
      </w:pPr>
      <w:r w:rsidRPr="00DC1B99">
        <w:rPr>
          <w:rFonts w:ascii="Times New Roman" w:hAnsi="Times New Roman" w:cs="Times New Roman"/>
        </w:rPr>
        <w:t>After loading the trained abnormality detection model and evaluating it on the unseen test data, the following performance metrics were obtained:</w:t>
      </w:r>
    </w:p>
    <w:tbl>
      <w:tblPr>
        <w:tblStyle w:val="TableGrid"/>
        <w:tblW w:w="0" w:type="auto"/>
        <w:tblLook w:val="04A0" w:firstRow="1" w:lastRow="0" w:firstColumn="1" w:lastColumn="0" w:noHBand="0" w:noVBand="1"/>
      </w:tblPr>
      <w:tblGrid>
        <w:gridCol w:w="1980"/>
        <w:gridCol w:w="4030"/>
        <w:gridCol w:w="3006"/>
      </w:tblGrid>
      <w:tr w:rsidR="00DC1B99" w14:paraId="3905A5E9" w14:textId="77777777" w:rsidTr="00DC1B99">
        <w:tc>
          <w:tcPr>
            <w:tcW w:w="1980" w:type="dxa"/>
          </w:tcPr>
          <w:p w14:paraId="017B6498" w14:textId="1EBC296F" w:rsidR="00DC1B99" w:rsidRDefault="00DC1B99" w:rsidP="00DC1B99">
            <w:pPr>
              <w:rPr>
                <w:rFonts w:ascii="Times New Roman" w:hAnsi="Times New Roman" w:cs="Times New Roman"/>
              </w:rPr>
            </w:pPr>
            <w:r>
              <w:rPr>
                <w:rFonts w:ascii="Times New Roman" w:hAnsi="Times New Roman" w:cs="Times New Roman"/>
              </w:rPr>
              <w:t>Metric</w:t>
            </w:r>
          </w:p>
        </w:tc>
        <w:tc>
          <w:tcPr>
            <w:tcW w:w="4030" w:type="dxa"/>
          </w:tcPr>
          <w:p w14:paraId="75CEBBBC" w14:textId="2F24D3C6" w:rsidR="00DC1B99" w:rsidRDefault="00DC1B99" w:rsidP="00DC1B99">
            <w:pPr>
              <w:rPr>
                <w:rFonts w:ascii="Times New Roman" w:hAnsi="Times New Roman" w:cs="Times New Roman"/>
              </w:rPr>
            </w:pPr>
            <w:r>
              <w:rPr>
                <w:rFonts w:ascii="Times New Roman" w:hAnsi="Times New Roman" w:cs="Times New Roman"/>
              </w:rPr>
              <w:t>Description</w:t>
            </w:r>
          </w:p>
        </w:tc>
        <w:tc>
          <w:tcPr>
            <w:tcW w:w="3006" w:type="dxa"/>
          </w:tcPr>
          <w:p w14:paraId="1705150F" w14:textId="0956A465" w:rsidR="00DC1B99" w:rsidRDefault="00DC1B99" w:rsidP="00DC1B99">
            <w:pPr>
              <w:rPr>
                <w:rFonts w:ascii="Times New Roman" w:hAnsi="Times New Roman" w:cs="Times New Roman"/>
              </w:rPr>
            </w:pPr>
            <w:r>
              <w:rPr>
                <w:rFonts w:ascii="Times New Roman" w:hAnsi="Times New Roman" w:cs="Times New Roman"/>
              </w:rPr>
              <w:t>Value</w:t>
            </w:r>
          </w:p>
        </w:tc>
      </w:tr>
      <w:tr w:rsidR="00DC1B99" w14:paraId="4F5056BF" w14:textId="77777777" w:rsidTr="00DC1B99">
        <w:tc>
          <w:tcPr>
            <w:tcW w:w="1980" w:type="dxa"/>
          </w:tcPr>
          <w:p w14:paraId="28BA9DBC" w14:textId="49AF030E" w:rsidR="00DC1B99" w:rsidRDefault="00DC1B99" w:rsidP="00DC1B99">
            <w:pPr>
              <w:rPr>
                <w:rFonts w:ascii="Times New Roman" w:hAnsi="Times New Roman" w:cs="Times New Roman"/>
              </w:rPr>
            </w:pPr>
            <w:r>
              <w:rPr>
                <w:rFonts w:ascii="Times New Roman" w:hAnsi="Times New Roman" w:cs="Times New Roman"/>
              </w:rPr>
              <w:t>Accuracy</w:t>
            </w:r>
          </w:p>
        </w:tc>
        <w:tc>
          <w:tcPr>
            <w:tcW w:w="4030" w:type="dxa"/>
          </w:tcPr>
          <w:p w14:paraId="1A41F0B8" w14:textId="15E12B5A" w:rsidR="00DC1B99" w:rsidRDefault="00DC1B99" w:rsidP="00DC1B99">
            <w:pPr>
              <w:rPr>
                <w:rFonts w:ascii="Times New Roman" w:hAnsi="Times New Roman" w:cs="Times New Roman"/>
              </w:rPr>
            </w:pPr>
            <w:r w:rsidRPr="00DC1B99">
              <w:rPr>
                <w:rFonts w:ascii="Times New Roman" w:hAnsi="Times New Roman" w:cs="Times New Roman"/>
              </w:rPr>
              <w:t>Proportion of correctly predicted cases among all test cases.</w:t>
            </w:r>
          </w:p>
        </w:tc>
        <w:tc>
          <w:tcPr>
            <w:tcW w:w="3006" w:type="dxa"/>
          </w:tcPr>
          <w:p w14:paraId="6EBC77E4" w14:textId="6361A10A" w:rsidR="00DC1B99" w:rsidRDefault="00DC1B99" w:rsidP="00DC1B99">
            <w:pPr>
              <w:rPr>
                <w:rFonts w:ascii="Times New Roman" w:hAnsi="Times New Roman" w:cs="Times New Roman"/>
              </w:rPr>
            </w:pPr>
            <w:r w:rsidRPr="00DC1B99">
              <w:rPr>
                <w:rFonts w:ascii="Times New Roman" w:hAnsi="Times New Roman" w:cs="Times New Roman"/>
              </w:rPr>
              <w:t>0.8455 (84.55%)</w:t>
            </w:r>
          </w:p>
        </w:tc>
      </w:tr>
      <w:tr w:rsidR="00DC1B99" w14:paraId="7A258427" w14:textId="77777777" w:rsidTr="00DC1B99">
        <w:tc>
          <w:tcPr>
            <w:tcW w:w="1980" w:type="dxa"/>
          </w:tcPr>
          <w:p w14:paraId="581CAD09" w14:textId="10C01DD4" w:rsidR="00DC1B99" w:rsidRDefault="00DC1B99" w:rsidP="00DC1B99">
            <w:pPr>
              <w:rPr>
                <w:rFonts w:ascii="Times New Roman" w:hAnsi="Times New Roman" w:cs="Times New Roman"/>
              </w:rPr>
            </w:pPr>
            <w:r>
              <w:rPr>
                <w:rFonts w:ascii="Times New Roman" w:hAnsi="Times New Roman" w:cs="Times New Roman"/>
              </w:rPr>
              <w:t>Precision</w:t>
            </w:r>
          </w:p>
        </w:tc>
        <w:tc>
          <w:tcPr>
            <w:tcW w:w="4030" w:type="dxa"/>
          </w:tcPr>
          <w:p w14:paraId="5F270F54" w14:textId="023C10C5" w:rsidR="00DC1B99" w:rsidRDefault="00DC1B99" w:rsidP="00DC1B99">
            <w:pPr>
              <w:rPr>
                <w:rFonts w:ascii="Times New Roman" w:hAnsi="Times New Roman" w:cs="Times New Roman"/>
              </w:rPr>
            </w:pPr>
            <w:r w:rsidRPr="00DC1B99">
              <w:rPr>
                <w:rFonts w:ascii="Times New Roman" w:hAnsi="Times New Roman" w:cs="Times New Roman"/>
              </w:rPr>
              <w:t>Proportion of detected abnormal cases that were abnormal</w:t>
            </w:r>
          </w:p>
        </w:tc>
        <w:tc>
          <w:tcPr>
            <w:tcW w:w="3006" w:type="dxa"/>
          </w:tcPr>
          <w:p w14:paraId="7883FA48" w14:textId="109D3CE2" w:rsidR="00DC1B99" w:rsidRDefault="00DC1B99" w:rsidP="00DC1B99">
            <w:pPr>
              <w:rPr>
                <w:rFonts w:ascii="Times New Roman" w:hAnsi="Times New Roman" w:cs="Times New Roman"/>
              </w:rPr>
            </w:pPr>
            <w:r w:rsidRPr="00DC1B99">
              <w:rPr>
                <w:rFonts w:ascii="Times New Roman" w:hAnsi="Times New Roman" w:cs="Times New Roman"/>
              </w:rPr>
              <w:t>0.8462 (84.62%)</w:t>
            </w:r>
          </w:p>
        </w:tc>
      </w:tr>
      <w:tr w:rsidR="00DC1B99" w14:paraId="65C8A783" w14:textId="77777777" w:rsidTr="00DC1B99">
        <w:tc>
          <w:tcPr>
            <w:tcW w:w="1980" w:type="dxa"/>
          </w:tcPr>
          <w:p w14:paraId="0C4BD0DF" w14:textId="20E8D87E" w:rsidR="00DC1B99" w:rsidRDefault="00DC1B99" w:rsidP="00DC1B99">
            <w:pPr>
              <w:rPr>
                <w:rFonts w:ascii="Times New Roman" w:hAnsi="Times New Roman" w:cs="Times New Roman"/>
              </w:rPr>
            </w:pPr>
            <w:r>
              <w:rPr>
                <w:rFonts w:ascii="Times New Roman" w:hAnsi="Times New Roman" w:cs="Times New Roman"/>
              </w:rPr>
              <w:t>Recall</w:t>
            </w:r>
          </w:p>
        </w:tc>
        <w:tc>
          <w:tcPr>
            <w:tcW w:w="4030" w:type="dxa"/>
          </w:tcPr>
          <w:p w14:paraId="5398A280" w14:textId="48BC2ABD" w:rsidR="00DC1B99" w:rsidRDefault="00DC1B99" w:rsidP="00DC1B99">
            <w:pPr>
              <w:rPr>
                <w:rFonts w:ascii="Times New Roman" w:hAnsi="Times New Roman" w:cs="Times New Roman"/>
              </w:rPr>
            </w:pPr>
            <w:r w:rsidRPr="00DC1B99">
              <w:rPr>
                <w:rFonts w:ascii="Times New Roman" w:hAnsi="Times New Roman" w:cs="Times New Roman"/>
              </w:rPr>
              <w:t>Ability of the model to identify actual abnormal cases.</w:t>
            </w:r>
          </w:p>
        </w:tc>
        <w:tc>
          <w:tcPr>
            <w:tcW w:w="3006" w:type="dxa"/>
          </w:tcPr>
          <w:p w14:paraId="219ED7C7" w14:textId="3A5987EC" w:rsidR="00DC1B99" w:rsidRDefault="00DC1B99" w:rsidP="00DC1B99">
            <w:pPr>
              <w:rPr>
                <w:rFonts w:ascii="Times New Roman" w:hAnsi="Times New Roman" w:cs="Times New Roman"/>
              </w:rPr>
            </w:pPr>
            <w:r w:rsidRPr="00DC1B99">
              <w:rPr>
                <w:rFonts w:ascii="Times New Roman" w:hAnsi="Times New Roman" w:cs="Times New Roman"/>
              </w:rPr>
              <w:t>0.7154 (71.54%)</w:t>
            </w:r>
          </w:p>
        </w:tc>
      </w:tr>
      <w:tr w:rsidR="00DC1B99" w14:paraId="397A89E4" w14:textId="77777777" w:rsidTr="00DC1B99">
        <w:tc>
          <w:tcPr>
            <w:tcW w:w="1980" w:type="dxa"/>
          </w:tcPr>
          <w:p w14:paraId="5DCF2B99" w14:textId="33EDBEBE" w:rsidR="00DC1B99" w:rsidRDefault="00DC1B99" w:rsidP="00DC1B99">
            <w:pPr>
              <w:rPr>
                <w:rFonts w:ascii="Times New Roman" w:hAnsi="Times New Roman" w:cs="Times New Roman"/>
              </w:rPr>
            </w:pPr>
            <w:r>
              <w:rPr>
                <w:rFonts w:ascii="Times New Roman" w:hAnsi="Times New Roman" w:cs="Times New Roman"/>
              </w:rPr>
              <w:t>F1 Score</w:t>
            </w:r>
          </w:p>
        </w:tc>
        <w:tc>
          <w:tcPr>
            <w:tcW w:w="4030" w:type="dxa"/>
          </w:tcPr>
          <w:p w14:paraId="6FC872B5" w14:textId="55B4EEC4" w:rsidR="00DC1B99" w:rsidRDefault="00DC1B99" w:rsidP="00DC1B99">
            <w:pPr>
              <w:rPr>
                <w:rFonts w:ascii="Times New Roman" w:hAnsi="Times New Roman" w:cs="Times New Roman"/>
              </w:rPr>
            </w:pPr>
            <w:r w:rsidRPr="00DC1B99">
              <w:rPr>
                <w:rFonts w:ascii="Times New Roman" w:hAnsi="Times New Roman" w:cs="Times New Roman"/>
              </w:rPr>
              <w:t>Harmonic mean of Precision and Recall, balancing both.</w:t>
            </w:r>
          </w:p>
        </w:tc>
        <w:tc>
          <w:tcPr>
            <w:tcW w:w="3006" w:type="dxa"/>
          </w:tcPr>
          <w:p w14:paraId="77E579B2" w14:textId="456FED4D" w:rsidR="00DC1B99" w:rsidRDefault="00DC1B99" w:rsidP="00DC1B99">
            <w:pPr>
              <w:rPr>
                <w:rFonts w:ascii="Times New Roman" w:hAnsi="Times New Roman" w:cs="Times New Roman"/>
              </w:rPr>
            </w:pPr>
            <w:r w:rsidRPr="00DC1B99">
              <w:rPr>
                <w:rFonts w:ascii="Times New Roman" w:hAnsi="Times New Roman" w:cs="Times New Roman"/>
              </w:rPr>
              <w:t>0.7753</w:t>
            </w:r>
          </w:p>
        </w:tc>
      </w:tr>
      <w:tr w:rsidR="00DC1B99" w14:paraId="1991E111" w14:textId="77777777" w:rsidTr="00DC1B99">
        <w:tc>
          <w:tcPr>
            <w:tcW w:w="1980" w:type="dxa"/>
          </w:tcPr>
          <w:p w14:paraId="2D08BCC8" w14:textId="0B3A096D" w:rsidR="00DC1B99" w:rsidRDefault="00DC1B99" w:rsidP="00DC1B99">
            <w:pPr>
              <w:rPr>
                <w:rFonts w:ascii="Times New Roman" w:hAnsi="Times New Roman" w:cs="Times New Roman"/>
              </w:rPr>
            </w:pPr>
            <w:r>
              <w:rPr>
                <w:rFonts w:ascii="Times New Roman" w:hAnsi="Times New Roman" w:cs="Times New Roman"/>
              </w:rPr>
              <w:t>AUC (Area Under Curve)</w:t>
            </w:r>
          </w:p>
        </w:tc>
        <w:tc>
          <w:tcPr>
            <w:tcW w:w="4030" w:type="dxa"/>
          </w:tcPr>
          <w:p w14:paraId="433F0D0A" w14:textId="4667D855" w:rsidR="00DC1B99" w:rsidRDefault="00DC1B99" w:rsidP="00DC1B99">
            <w:pPr>
              <w:rPr>
                <w:rFonts w:ascii="Times New Roman" w:hAnsi="Times New Roman" w:cs="Times New Roman"/>
              </w:rPr>
            </w:pPr>
            <w:r w:rsidRPr="00DC1B99">
              <w:rPr>
                <w:rFonts w:ascii="Times New Roman" w:hAnsi="Times New Roman" w:cs="Times New Roman"/>
              </w:rPr>
              <w:t>Measures the model’s ability to separate normal vs abnormal cases.</w:t>
            </w:r>
          </w:p>
        </w:tc>
        <w:tc>
          <w:tcPr>
            <w:tcW w:w="3006" w:type="dxa"/>
          </w:tcPr>
          <w:p w14:paraId="64E3FDF1" w14:textId="16C98C7D" w:rsidR="00DC1B99" w:rsidRDefault="00DC1B99" w:rsidP="00DC1B99">
            <w:pPr>
              <w:rPr>
                <w:rFonts w:ascii="Times New Roman" w:hAnsi="Times New Roman" w:cs="Times New Roman"/>
              </w:rPr>
            </w:pPr>
            <w:r w:rsidRPr="00DC1B99">
              <w:rPr>
                <w:rFonts w:ascii="Times New Roman" w:hAnsi="Times New Roman" w:cs="Times New Roman"/>
              </w:rPr>
              <w:t>0.9366</w:t>
            </w:r>
          </w:p>
        </w:tc>
      </w:tr>
    </w:tbl>
    <w:p w14:paraId="34AF97F8" w14:textId="77777777" w:rsidR="00DC1B99" w:rsidRPr="00DC1B99" w:rsidRDefault="00DC1B99" w:rsidP="00DC1B99">
      <w:pPr>
        <w:rPr>
          <w:rFonts w:ascii="Times New Roman" w:hAnsi="Times New Roman" w:cs="Times New Roman"/>
        </w:rPr>
      </w:pPr>
    </w:p>
    <w:p w14:paraId="0332DAA3" w14:textId="77777777" w:rsidR="00DC1B99" w:rsidRPr="00DC1B99" w:rsidRDefault="00DC1B99" w:rsidP="00DC1B99">
      <w:pPr>
        <w:rPr>
          <w:rFonts w:ascii="Times New Roman" w:hAnsi="Times New Roman" w:cs="Times New Roman"/>
        </w:rPr>
      </w:pPr>
      <w:r w:rsidRPr="00DC1B99">
        <w:rPr>
          <w:rFonts w:ascii="Times New Roman" w:hAnsi="Times New Roman" w:cs="Times New Roman"/>
        </w:rPr>
        <w:t>Interpretation of Results</w:t>
      </w:r>
    </w:p>
    <w:p w14:paraId="50FA5889" w14:textId="0CA130A2" w:rsidR="00DC1B99" w:rsidRPr="00DC1B99" w:rsidRDefault="00DC1B99" w:rsidP="00DC1B99">
      <w:pPr>
        <w:rPr>
          <w:rFonts w:ascii="Times New Roman" w:hAnsi="Times New Roman" w:cs="Times New Roman"/>
        </w:rPr>
      </w:pPr>
      <w:r w:rsidRPr="00DC1B99">
        <w:rPr>
          <w:rFonts w:ascii="Times New Roman" w:hAnsi="Times New Roman" w:cs="Times New Roman"/>
        </w:rPr>
        <w:t>The model demonstrates strong performance with an accuracy of 84.5% and a high AUC of 93</w:t>
      </w:r>
      <w:r w:rsidR="00194025">
        <w:rPr>
          <w:rFonts w:ascii="Times New Roman" w:hAnsi="Times New Roman" w:cs="Times New Roman"/>
        </w:rPr>
        <w:t>,</w:t>
      </w:r>
      <w:r w:rsidRPr="00DC1B99">
        <w:rPr>
          <w:rFonts w:ascii="Times New Roman" w:hAnsi="Times New Roman" w:cs="Times New Roman"/>
        </w:rPr>
        <w:t>66</w:t>
      </w:r>
      <w:r w:rsidR="00194025">
        <w:rPr>
          <w:rFonts w:ascii="Times New Roman" w:hAnsi="Times New Roman" w:cs="Times New Roman"/>
        </w:rPr>
        <w:t>%</w:t>
      </w:r>
      <w:r w:rsidRPr="00DC1B99">
        <w:rPr>
          <w:rFonts w:ascii="Times New Roman" w:hAnsi="Times New Roman" w:cs="Times New Roman"/>
        </w:rPr>
        <w:t>, indicating excellent discriminative power between normal and abnormal images.</w:t>
      </w:r>
    </w:p>
    <w:p w14:paraId="2F2357E4" w14:textId="6D538A0E" w:rsidR="00DC1B99" w:rsidRPr="00DC1B99" w:rsidRDefault="00DC1B99" w:rsidP="00DC1B99">
      <w:pPr>
        <w:numPr>
          <w:ilvl w:val="0"/>
          <w:numId w:val="8"/>
        </w:numPr>
        <w:rPr>
          <w:rFonts w:ascii="Times New Roman" w:hAnsi="Times New Roman" w:cs="Times New Roman"/>
        </w:rPr>
      </w:pPr>
      <w:r w:rsidRPr="00DC1B99">
        <w:rPr>
          <w:rFonts w:ascii="Times New Roman" w:hAnsi="Times New Roman" w:cs="Times New Roman"/>
        </w:rPr>
        <w:t>The precision (84.6%) s</w:t>
      </w:r>
      <w:r w:rsidR="00194025">
        <w:rPr>
          <w:rFonts w:ascii="Times New Roman" w:hAnsi="Times New Roman" w:cs="Times New Roman"/>
        </w:rPr>
        <w:t xml:space="preserve">hows us </w:t>
      </w:r>
      <w:r w:rsidRPr="00DC1B99">
        <w:rPr>
          <w:rFonts w:ascii="Times New Roman" w:hAnsi="Times New Roman" w:cs="Times New Roman"/>
        </w:rPr>
        <w:t xml:space="preserve">that most images classified as abnormal are </w:t>
      </w:r>
      <w:r w:rsidR="00194025">
        <w:rPr>
          <w:rFonts w:ascii="Times New Roman" w:hAnsi="Times New Roman" w:cs="Times New Roman"/>
        </w:rPr>
        <w:t>abnormal</w:t>
      </w:r>
      <w:r w:rsidRPr="00DC1B99">
        <w:rPr>
          <w:rFonts w:ascii="Times New Roman" w:hAnsi="Times New Roman" w:cs="Times New Roman"/>
        </w:rPr>
        <w:t>, meaning the model produces few false positives.</w:t>
      </w:r>
    </w:p>
    <w:p w14:paraId="79EF8151" w14:textId="2A9603D0" w:rsidR="00DC1B99" w:rsidRPr="00DC1B99" w:rsidRDefault="00DC1B99" w:rsidP="00DC1B99">
      <w:pPr>
        <w:numPr>
          <w:ilvl w:val="0"/>
          <w:numId w:val="8"/>
        </w:numPr>
        <w:rPr>
          <w:rFonts w:ascii="Times New Roman" w:hAnsi="Times New Roman" w:cs="Times New Roman"/>
        </w:rPr>
      </w:pPr>
      <w:r w:rsidRPr="00DC1B99">
        <w:rPr>
          <w:rFonts w:ascii="Times New Roman" w:hAnsi="Times New Roman" w:cs="Times New Roman"/>
        </w:rPr>
        <w:t xml:space="preserve">The recall (71.5%) shows that the model detects most of the abnormalities, </w:t>
      </w:r>
      <w:r w:rsidR="00194025">
        <w:rPr>
          <w:rFonts w:ascii="Times New Roman" w:hAnsi="Times New Roman" w:cs="Times New Roman"/>
        </w:rPr>
        <w:t>even if</w:t>
      </w:r>
      <w:r w:rsidRPr="00DC1B99">
        <w:rPr>
          <w:rFonts w:ascii="Times New Roman" w:hAnsi="Times New Roman" w:cs="Times New Roman"/>
        </w:rPr>
        <w:t xml:space="preserve"> a few may still go undetected.</w:t>
      </w:r>
    </w:p>
    <w:p w14:paraId="7441092B" w14:textId="5AF8C335" w:rsidR="00DC1B99" w:rsidRPr="00DC1B99" w:rsidRDefault="00DC1B99" w:rsidP="00DC1B99">
      <w:pPr>
        <w:numPr>
          <w:ilvl w:val="0"/>
          <w:numId w:val="8"/>
        </w:numPr>
        <w:rPr>
          <w:rFonts w:ascii="Times New Roman" w:hAnsi="Times New Roman" w:cs="Times New Roman"/>
        </w:rPr>
      </w:pPr>
      <w:r w:rsidRPr="00DC1B99">
        <w:rPr>
          <w:rFonts w:ascii="Times New Roman" w:hAnsi="Times New Roman" w:cs="Times New Roman"/>
        </w:rPr>
        <w:t>The F1 score (77</w:t>
      </w:r>
      <w:r w:rsidR="00194025">
        <w:rPr>
          <w:rFonts w:ascii="Times New Roman" w:hAnsi="Times New Roman" w:cs="Times New Roman"/>
        </w:rPr>
        <w:t>,</w:t>
      </w:r>
      <w:r w:rsidRPr="00DC1B99">
        <w:rPr>
          <w:rFonts w:ascii="Times New Roman" w:hAnsi="Times New Roman" w:cs="Times New Roman"/>
        </w:rPr>
        <w:t>53</w:t>
      </w:r>
      <w:r w:rsidR="00194025">
        <w:rPr>
          <w:rFonts w:ascii="Times New Roman" w:hAnsi="Times New Roman" w:cs="Times New Roman"/>
        </w:rPr>
        <w:t>%</w:t>
      </w:r>
      <w:r w:rsidRPr="00DC1B99">
        <w:rPr>
          <w:rFonts w:ascii="Times New Roman" w:hAnsi="Times New Roman" w:cs="Times New Roman"/>
        </w:rPr>
        <w:t>) reflects a balanced trade-off between precision and recall, confirming that the model is both reliable and consistent.</w:t>
      </w:r>
    </w:p>
    <w:p w14:paraId="7E09A37D" w14:textId="77777777" w:rsidR="00DC1B99" w:rsidRPr="00DC1B99" w:rsidRDefault="00DC1B99" w:rsidP="00DC1B99">
      <w:pPr>
        <w:rPr>
          <w:rFonts w:ascii="Times New Roman" w:hAnsi="Times New Roman" w:cs="Times New Roman"/>
        </w:rPr>
      </w:pPr>
      <w:r w:rsidRPr="00DC1B99">
        <w:rPr>
          <w:rFonts w:ascii="Times New Roman" w:hAnsi="Times New Roman" w:cs="Times New Roman"/>
        </w:rPr>
        <w:t>Overall, the model performs effectively in identifying abnormalities and can serve as a solid foundation for further refinement or real-world deployment in medical image classification.</w:t>
      </w:r>
    </w:p>
    <w:p w14:paraId="317BF2AE" w14:textId="77777777" w:rsidR="00277C51" w:rsidRPr="00277C51" w:rsidRDefault="00277C51" w:rsidP="00277C51"/>
    <w:sectPr w:rsidR="00277C51" w:rsidRPr="0027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0967"/>
    <w:multiLevelType w:val="hybridMultilevel"/>
    <w:tmpl w:val="BED6CDD6"/>
    <w:lvl w:ilvl="0" w:tplc="1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ABD2481"/>
    <w:multiLevelType w:val="hybridMultilevel"/>
    <w:tmpl w:val="1938BFF4"/>
    <w:lvl w:ilvl="0" w:tplc="95C2CA08">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0B112FB"/>
    <w:multiLevelType w:val="hybridMultilevel"/>
    <w:tmpl w:val="8E7A57AA"/>
    <w:lvl w:ilvl="0" w:tplc="1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1355E08"/>
    <w:multiLevelType w:val="multilevel"/>
    <w:tmpl w:val="297249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43B5620"/>
    <w:multiLevelType w:val="hybridMultilevel"/>
    <w:tmpl w:val="3672190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6F73D7A"/>
    <w:multiLevelType w:val="hybridMultilevel"/>
    <w:tmpl w:val="94586FF6"/>
    <w:lvl w:ilvl="0" w:tplc="1C09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1C40FB9"/>
    <w:multiLevelType w:val="hybridMultilevel"/>
    <w:tmpl w:val="9ED01C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47C5D81"/>
    <w:multiLevelType w:val="hybridMultilevel"/>
    <w:tmpl w:val="488CB4CA"/>
    <w:lvl w:ilvl="0" w:tplc="1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C4F1431"/>
    <w:multiLevelType w:val="hybridMultilevel"/>
    <w:tmpl w:val="C1B26F4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31BE048A"/>
    <w:multiLevelType w:val="multilevel"/>
    <w:tmpl w:val="811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E191D"/>
    <w:multiLevelType w:val="multilevel"/>
    <w:tmpl w:val="2C2E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0093C"/>
    <w:multiLevelType w:val="multilevel"/>
    <w:tmpl w:val="FE44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D7F86"/>
    <w:multiLevelType w:val="hybridMultilevel"/>
    <w:tmpl w:val="4022CA94"/>
    <w:lvl w:ilvl="0" w:tplc="1C09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51C0261"/>
    <w:multiLevelType w:val="hybridMultilevel"/>
    <w:tmpl w:val="B9184C8A"/>
    <w:lvl w:ilvl="0" w:tplc="1C090001">
      <w:start w:val="1"/>
      <w:numFmt w:val="bullet"/>
      <w:lvlText w:val=""/>
      <w:lvlJc w:val="left"/>
      <w:pPr>
        <w:ind w:left="1080" w:hanging="360"/>
      </w:pPr>
      <w:rPr>
        <w:rFonts w:ascii="Symbol" w:hAnsi="Symbol" w:hint="default"/>
        <w:b/>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CFF0FB4"/>
    <w:multiLevelType w:val="hybridMultilevel"/>
    <w:tmpl w:val="0F661CD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8673B5F"/>
    <w:multiLevelType w:val="multilevel"/>
    <w:tmpl w:val="EF2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D2307"/>
    <w:multiLevelType w:val="hybridMultilevel"/>
    <w:tmpl w:val="423C7646"/>
    <w:lvl w:ilvl="0" w:tplc="1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A9D5F09"/>
    <w:multiLevelType w:val="multilevel"/>
    <w:tmpl w:val="4D72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63A08"/>
    <w:multiLevelType w:val="multilevel"/>
    <w:tmpl w:val="E69C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00B67"/>
    <w:multiLevelType w:val="multilevel"/>
    <w:tmpl w:val="440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D5474"/>
    <w:multiLevelType w:val="multilevel"/>
    <w:tmpl w:val="435A2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523990">
    <w:abstractNumId w:val="6"/>
  </w:num>
  <w:num w:numId="2" w16cid:durableId="533621056">
    <w:abstractNumId w:val="14"/>
  </w:num>
  <w:num w:numId="3" w16cid:durableId="1348865989">
    <w:abstractNumId w:val="15"/>
  </w:num>
  <w:num w:numId="4" w16cid:durableId="707989605">
    <w:abstractNumId w:val="8"/>
  </w:num>
  <w:num w:numId="5" w16cid:durableId="2085180445">
    <w:abstractNumId w:val="9"/>
  </w:num>
  <w:num w:numId="6" w16cid:durableId="1707754761">
    <w:abstractNumId w:val="7"/>
  </w:num>
  <w:num w:numId="7" w16cid:durableId="1940524446">
    <w:abstractNumId w:val="3"/>
  </w:num>
  <w:num w:numId="8" w16cid:durableId="1362970859">
    <w:abstractNumId w:val="17"/>
  </w:num>
  <w:num w:numId="9" w16cid:durableId="1943610967">
    <w:abstractNumId w:val="4"/>
  </w:num>
  <w:num w:numId="10" w16cid:durableId="661081241">
    <w:abstractNumId w:val="18"/>
  </w:num>
  <w:num w:numId="11" w16cid:durableId="764813499">
    <w:abstractNumId w:val="11"/>
  </w:num>
  <w:num w:numId="12" w16cid:durableId="1850605915">
    <w:abstractNumId w:val="16"/>
  </w:num>
  <w:num w:numId="13" w16cid:durableId="1933974151">
    <w:abstractNumId w:val="0"/>
  </w:num>
  <w:num w:numId="14" w16cid:durableId="939727165">
    <w:abstractNumId w:val="10"/>
  </w:num>
  <w:num w:numId="15" w16cid:durableId="578177098">
    <w:abstractNumId w:val="20"/>
  </w:num>
  <w:num w:numId="16" w16cid:durableId="1154763989">
    <w:abstractNumId w:val="19"/>
  </w:num>
  <w:num w:numId="17" w16cid:durableId="1553154464">
    <w:abstractNumId w:val="2"/>
  </w:num>
  <w:num w:numId="18" w16cid:durableId="1655992265">
    <w:abstractNumId w:val="1"/>
  </w:num>
  <w:num w:numId="19" w16cid:durableId="2029717491">
    <w:abstractNumId w:val="12"/>
  </w:num>
  <w:num w:numId="20" w16cid:durableId="1722711147">
    <w:abstractNumId w:val="13"/>
  </w:num>
  <w:num w:numId="21" w16cid:durableId="1003777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19"/>
    <w:rsid w:val="00194025"/>
    <w:rsid w:val="0020070B"/>
    <w:rsid w:val="002225DF"/>
    <w:rsid w:val="00277C51"/>
    <w:rsid w:val="00354DF6"/>
    <w:rsid w:val="004559D3"/>
    <w:rsid w:val="0047125A"/>
    <w:rsid w:val="0057221D"/>
    <w:rsid w:val="005B0B75"/>
    <w:rsid w:val="005C7F92"/>
    <w:rsid w:val="007401DA"/>
    <w:rsid w:val="008308CA"/>
    <w:rsid w:val="00954119"/>
    <w:rsid w:val="00A410AD"/>
    <w:rsid w:val="00B06CCC"/>
    <w:rsid w:val="00BE5DFC"/>
    <w:rsid w:val="00C92CA2"/>
    <w:rsid w:val="00CC2BAA"/>
    <w:rsid w:val="00D2444F"/>
    <w:rsid w:val="00D46791"/>
    <w:rsid w:val="00DC1B99"/>
    <w:rsid w:val="00E700AC"/>
    <w:rsid w:val="00EF2380"/>
    <w:rsid w:val="00FC217B"/>
    <w:rsid w:val="00FE24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96CA2"/>
  <w15:chartTrackingRefBased/>
  <w15:docId w15:val="{95078AC1-7563-4BE9-B02E-7A85842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119"/>
    <w:rPr>
      <w:rFonts w:eastAsiaTheme="majorEastAsia" w:cstheme="majorBidi"/>
      <w:color w:val="272727" w:themeColor="text1" w:themeTint="D8"/>
    </w:rPr>
  </w:style>
  <w:style w:type="paragraph" w:styleId="Title">
    <w:name w:val="Title"/>
    <w:basedOn w:val="Normal"/>
    <w:next w:val="Normal"/>
    <w:link w:val="TitleChar"/>
    <w:uiPriority w:val="10"/>
    <w:qFormat/>
    <w:rsid w:val="00954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119"/>
    <w:pPr>
      <w:spacing w:before="160"/>
      <w:jc w:val="center"/>
    </w:pPr>
    <w:rPr>
      <w:i/>
      <w:iCs/>
      <w:color w:val="404040" w:themeColor="text1" w:themeTint="BF"/>
    </w:rPr>
  </w:style>
  <w:style w:type="character" w:customStyle="1" w:styleId="QuoteChar">
    <w:name w:val="Quote Char"/>
    <w:basedOn w:val="DefaultParagraphFont"/>
    <w:link w:val="Quote"/>
    <w:uiPriority w:val="29"/>
    <w:rsid w:val="00954119"/>
    <w:rPr>
      <w:i/>
      <w:iCs/>
      <w:color w:val="404040" w:themeColor="text1" w:themeTint="BF"/>
    </w:rPr>
  </w:style>
  <w:style w:type="paragraph" w:styleId="ListParagraph">
    <w:name w:val="List Paragraph"/>
    <w:basedOn w:val="Normal"/>
    <w:uiPriority w:val="34"/>
    <w:qFormat/>
    <w:rsid w:val="00954119"/>
    <w:pPr>
      <w:ind w:left="720"/>
      <w:contextualSpacing/>
    </w:pPr>
  </w:style>
  <w:style w:type="character" w:styleId="IntenseEmphasis">
    <w:name w:val="Intense Emphasis"/>
    <w:basedOn w:val="DefaultParagraphFont"/>
    <w:uiPriority w:val="21"/>
    <w:qFormat/>
    <w:rsid w:val="00954119"/>
    <w:rPr>
      <w:i/>
      <w:iCs/>
      <w:color w:val="0F4761" w:themeColor="accent1" w:themeShade="BF"/>
    </w:rPr>
  </w:style>
  <w:style w:type="paragraph" w:styleId="IntenseQuote">
    <w:name w:val="Intense Quote"/>
    <w:basedOn w:val="Normal"/>
    <w:next w:val="Normal"/>
    <w:link w:val="IntenseQuoteChar"/>
    <w:uiPriority w:val="30"/>
    <w:qFormat/>
    <w:rsid w:val="00954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119"/>
    <w:rPr>
      <w:i/>
      <w:iCs/>
      <w:color w:val="0F4761" w:themeColor="accent1" w:themeShade="BF"/>
    </w:rPr>
  </w:style>
  <w:style w:type="character" w:styleId="IntenseReference">
    <w:name w:val="Intense Reference"/>
    <w:basedOn w:val="DefaultParagraphFont"/>
    <w:uiPriority w:val="32"/>
    <w:qFormat/>
    <w:rsid w:val="00954119"/>
    <w:rPr>
      <w:b/>
      <w:bCs/>
      <w:smallCaps/>
      <w:color w:val="0F4761" w:themeColor="accent1" w:themeShade="BF"/>
      <w:spacing w:val="5"/>
    </w:rPr>
  </w:style>
  <w:style w:type="paragraph" w:styleId="Caption">
    <w:name w:val="caption"/>
    <w:basedOn w:val="Normal"/>
    <w:next w:val="Normal"/>
    <w:uiPriority w:val="35"/>
    <w:unhideWhenUsed/>
    <w:qFormat/>
    <w:rsid w:val="00EF2380"/>
    <w:pPr>
      <w:spacing w:after="200" w:line="240" w:lineRule="auto"/>
    </w:pPr>
    <w:rPr>
      <w:i/>
      <w:iCs/>
      <w:color w:val="0E2841" w:themeColor="text2"/>
      <w:sz w:val="18"/>
      <w:szCs w:val="18"/>
    </w:rPr>
  </w:style>
  <w:style w:type="paragraph" w:styleId="NormalWeb">
    <w:name w:val="Normal (Web)"/>
    <w:basedOn w:val="Normal"/>
    <w:uiPriority w:val="99"/>
    <w:semiHidden/>
    <w:unhideWhenUsed/>
    <w:rsid w:val="00277C51"/>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277C51"/>
    <w:rPr>
      <w:b/>
      <w:bCs/>
    </w:rPr>
  </w:style>
  <w:style w:type="table" w:styleId="TableGrid">
    <w:name w:val="Table Grid"/>
    <w:basedOn w:val="TableNormal"/>
    <w:uiPriority w:val="39"/>
    <w:rsid w:val="00DC1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Kamogelo Taueatsoala</dc:creator>
  <cp:keywords/>
  <dc:description/>
  <cp:lastModifiedBy>Juniër Herandien</cp:lastModifiedBy>
  <cp:revision>3</cp:revision>
  <dcterms:created xsi:type="dcterms:W3CDTF">2025-10-19T13:12:00Z</dcterms:created>
  <dcterms:modified xsi:type="dcterms:W3CDTF">2025-10-20T17:09:00Z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cdce4d06-13f7-4f09-9724-3a7fa1f02ba2</vt:lpwstr>
  </property>
</Properties>
</file>