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76C5" w14:textId="4D481805" w:rsidR="00613BC0" w:rsidRPr="005F0DCE" w:rsidRDefault="00C45911" w:rsidP="00C45911">
      <w:pPr>
        <w:jc w:val="center"/>
        <w:rPr>
          <w:rFonts w:ascii="Cambria" w:hAnsi="Cambria" w:cs="Segoe UI"/>
          <w:b/>
          <w:bCs/>
          <w:sz w:val="36"/>
          <w:szCs w:val="36"/>
          <w:u w:val="single"/>
        </w:rPr>
      </w:pPr>
      <w:r w:rsidRPr="005F0DCE">
        <w:rPr>
          <w:rFonts w:ascii="Cambria" w:hAnsi="Cambria" w:cs="Segoe UI"/>
          <w:b/>
          <w:bCs/>
          <w:sz w:val="36"/>
          <w:szCs w:val="36"/>
          <w:u w:val="single"/>
        </w:rPr>
        <w:t xml:space="preserve">Phase 4 </w:t>
      </w:r>
      <w:r w:rsidR="00903E4F" w:rsidRPr="005F0DCE">
        <w:rPr>
          <w:rFonts w:ascii="Cambria" w:hAnsi="Cambria" w:cs="Segoe UI"/>
          <w:b/>
          <w:bCs/>
          <w:sz w:val="36"/>
          <w:szCs w:val="36"/>
          <w:u w:val="single"/>
        </w:rPr>
        <w:t>Parabank Screenshots</w:t>
      </w:r>
    </w:p>
    <w:p w14:paraId="23B9B717" w14:textId="6C450164" w:rsidR="00D8130A" w:rsidRDefault="00475AC8">
      <w:pPr>
        <w:rPr>
          <w:rFonts w:ascii="Cambria" w:hAnsi="Cambria" w:cs="Segoe UI"/>
        </w:rPr>
      </w:pPr>
      <w:hyperlink r:id="rId4" w:history="1">
        <w:r w:rsidRPr="00475AC8">
          <w:rPr>
            <w:rStyle w:val="Hyperlink"/>
            <w:rFonts w:ascii="Cambria" w:hAnsi="Cambria" w:cs="Segoe UI"/>
          </w:rPr>
          <w:t>ParaBank | Welcome | Online Banking</w:t>
        </w:r>
      </w:hyperlink>
    </w:p>
    <w:p w14:paraId="0A7EE717" w14:textId="74CF0B4E" w:rsidR="006E3754" w:rsidRPr="001E5EBC" w:rsidRDefault="006E3754">
      <w:pPr>
        <w:rPr>
          <w:rFonts w:ascii="Cambria" w:hAnsi="Cambria" w:cs="Segoe UI"/>
          <w:b/>
          <w:bCs/>
          <w:i/>
          <w:iCs/>
        </w:rPr>
      </w:pPr>
      <w:r w:rsidRPr="001E5EBC">
        <w:rPr>
          <w:rFonts w:ascii="Cambria" w:hAnsi="Cambria" w:cs="Segoe UI"/>
          <w:b/>
          <w:bCs/>
          <w:i/>
          <w:iCs/>
        </w:rPr>
        <w:t>Registration</w:t>
      </w:r>
      <w:r w:rsidR="009C3EED" w:rsidRPr="001E5EBC">
        <w:rPr>
          <w:rFonts w:ascii="Cambria" w:hAnsi="Cambria" w:cs="Segoe UI"/>
          <w:b/>
          <w:bCs/>
          <w:i/>
          <w:iCs/>
        </w:rPr>
        <w:t>:</w:t>
      </w:r>
    </w:p>
    <w:p w14:paraId="28CF8BB4" w14:textId="3BCF110E" w:rsidR="001E5EBC" w:rsidRDefault="005E137D">
      <w:pPr>
        <w:rPr>
          <w:rFonts w:ascii="Cambria" w:hAnsi="Cambria" w:cs="Segoe UI"/>
        </w:rPr>
      </w:pPr>
      <w:r>
        <w:rPr>
          <w:rFonts w:ascii="Cambria" w:hAnsi="Cambria" w:cs="Segoe UI"/>
        </w:rPr>
        <w:t>Default page</w:t>
      </w:r>
      <w:r w:rsidR="00ED2B9F">
        <w:rPr>
          <w:noProof/>
        </w:rPr>
        <w:drawing>
          <wp:inline distT="0" distB="0" distL="0" distR="0" wp14:anchorId="11CE2732" wp14:editId="48237463">
            <wp:extent cx="5943600" cy="3167380"/>
            <wp:effectExtent l="0" t="0" r="0" b="0"/>
            <wp:docPr id="132759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94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FD62" w14:textId="77777777" w:rsidR="00ED2B9F" w:rsidRDefault="00ED2B9F">
      <w:pPr>
        <w:rPr>
          <w:rFonts w:ascii="Cambria" w:hAnsi="Cambria" w:cs="Segoe UI"/>
        </w:rPr>
      </w:pPr>
    </w:p>
    <w:p w14:paraId="50AF97A8" w14:textId="7EA7F431" w:rsidR="00ED2B9F" w:rsidRDefault="00ED2B9F">
      <w:pPr>
        <w:rPr>
          <w:rFonts w:ascii="Cambria" w:hAnsi="Cambria" w:cs="Segoe UI"/>
        </w:rPr>
      </w:pPr>
      <w:r>
        <w:rPr>
          <w:rFonts w:ascii="Cambria" w:hAnsi="Cambria" w:cs="Segoe UI"/>
        </w:rPr>
        <w:t>Registering</w:t>
      </w:r>
      <w:r w:rsidR="00E357B2">
        <w:rPr>
          <w:rFonts w:ascii="Cambria" w:hAnsi="Cambria" w:cs="Segoe UI"/>
          <w:noProof/>
        </w:rPr>
        <w:drawing>
          <wp:inline distT="0" distB="0" distL="0" distR="0" wp14:anchorId="0C4FE5E7" wp14:editId="048083F5">
            <wp:extent cx="5943600" cy="3167380"/>
            <wp:effectExtent l="0" t="0" r="0" b="0"/>
            <wp:docPr id="66449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94369" name="Picture 6644943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314D" w14:textId="2A695DD8" w:rsidR="00E357B2" w:rsidRDefault="00E357B2">
      <w:pPr>
        <w:rPr>
          <w:rFonts w:ascii="Cambria" w:hAnsi="Cambria" w:cs="Segoe UI"/>
        </w:rPr>
      </w:pPr>
      <w:r>
        <w:rPr>
          <w:rFonts w:ascii="Cambria" w:hAnsi="Cambria" w:cs="Segoe UI"/>
        </w:rPr>
        <w:lastRenderedPageBreak/>
        <w:t>After Reg</w:t>
      </w:r>
      <w:r>
        <w:rPr>
          <w:rFonts w:ascii="Cambria" w:hAnsi="Cambria" w:cs="Segoe UI"/>
          <w:noProof/>
        </w:rPr>
        <w:drawing>
          <wp:inline distT="0" distB="0" distL="0" distR="0" wp14:anchorId="2741EF8D" wp14:editId="65F3BA16">
            <wp:extent cx="5943600" cy="3167380"/>
            <wp:effectExtent l="0" t="0" r="0" b="0"/>
            <wp:docPr id="1485235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3549" name="Picture 1485235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A250" w14:textId="45F19D68" w:rsidR="006E3754" w:rsidRPr="001E5EBC" w:rsidRDefault="006E3754">
      <w:pPr>
        <w:rPr>
          <w:rFonts w:ascii="Cambria" w:hAnsi="Cambria" w:cs="Segoe UI"/>
          <w:b/>
          <w:bCs/>
          <w:i/>
          <w:iCs/>
        </w:rPr>
      </w:pPr>
      <w:r w:rsidRPr="001E5EBC">
        <w:rPr>
          <w:rFonts w:ascii="Cambria" w:hAnsi="Cambria" w:cs="Segoe UI"/>
          <w:b/>
          <w:bCs/>
          <w:i/>
          <w:iCs/>
        </w:rPr>
        <w:t>Login</w:t>
      </w:r>
      <w:r w:rsidR="009C3EED" w:rsidRPr="001E5EBC">
        <w:rPr>
          <w:rFonts w:ascii="Cambria" w:hAnsi="Cambria" w:cs="Segoe UI"/>
          <w:b/>
          <w:bCs/>
          <w:i/>
          <w:iCs/>
        </w:rPr>
        <w:t>:</w:t>
      </w:r>
    </w:p>
    <w:p w14:paraId="5BA630C7" w14:textId="639990D7" w:rsidR="001E5EBC" w:rsidRDefault="00525BD6">
      <w:pPr>
        <w:rPr>
          <w:rFonts w:ascii="Cambria" w:hAnsi="Cambria" w:cs="Segoe UI"/>
        </w:rPr>
      </w:pPr>
      <w:r>
        <w:rPr>
          <w:rFonts w:ascii="Cambria" w:hAnsi="Cambria" w:cs="Segoe UI"/>
        </w:rPr>
        <w:t>Before Login</w:t>
      </w:r>
      <w:r w:rsidR="00F610A3">
        <w:rPr>
          <w:noProof/>
        </w:rPr>
        <w:drawing>
          <wp:inline distT="0" distB="0" distL="0" distR="0" wp14:anchorId="15568623" wp14:editId="1BD3261E">
            <wp:extent cx="5943600" cy="3167380"/>
            <wp:effectExtent l="0" t="0" r="0" b="0"/>
            <wp:docPr id="168563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38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A177" w14:textId="28D727FD" w:rsidR="00F610A3" w:rsidRDefault="00F610A3">
      <w:pPr>
        <w:rPr>
          <w:rFonts w:ascii="Cambria" w:hAnsi="Cambria" w:cs="Segoe UI"/>
        </w:rPr>
      </w:pPr>
      <w:r>
        <w:rPr>
          <w:rFonts w:ascii="Cambria" w:hAnsi="Cambria" w:cs="Segoe UI"/>
        </w:rPr>
        <w:lastRenderedPageBreak/>
        <w:t>After Login</w:t>
      </w:r>
      <w:r w:rsidR="000172C8">
        <w:rPr>
          <w:noProof/>
        </w:rPr>
        <w:drawing>
          <wp:inline distT="0" distB="0" distL="0" distR="0" wp14:anchorId="6125E741" wp14:editId="549A76D8">
            <wp:extent cx="5943600" cy="3167380"/>
            <wp:effectExtent l="0" t="0" r="0" b="0"/>
            <wp:docPr id="76057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77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783B" w14:textId="6130722D" w:rsidR="006E3754" w:rsidRPr="001E5EBC" w:rsidRDefault="006E3754">
      <w:pPr>
        <w:rPr>
          <w:rFonts w:ascii="Cambria" w:hAnsi="Cambria" w:cs="Segoe UI"/>
          <w:b/>
          <w:bCs/>
          <w:i/>
          <w:iCs/>
        </w:rPr>
      </w:pPr>
      <w:r w:rsidRPr="001E5EBC">
        <w:rPr>
          <w:rFonts w:ascii="Cambria" w:hAnsi="Cambria" w:cs="Segoe UI"/>
          <w:b/>
          <w:bCs/>
          <w:i/>
          <w:iCs/>
        </w:rPr>
        <w:t>Account Over</w:t>
      </w:r>
      <w:r w:rsidR="00323814" w:rsidRPr="001E5EBC">
        <w:rPr>
          <w:rFonts w:ascii="Cambria" w:hAnsi="Cambria" w:cs="Segoe UI"/>
          <w:b/>
          <w:bCs/>
          <w:i/>
          <w:iCs/>
        </w:rPr>
        <w:t>view</w:t>
      </w:r>
      <w:r w:rsidR="009C3EED" w:rsidRPr="001E5EBC">
        <w:rPr>
          <w:rFonts w:ascii="Cambria" w:hAnsi="Cambria" w:cs="Segoe UI"/>
          <w:b/>
          <w:bCs/>
          <w:i/>
          <w:iCs/>
        </w:rPr>
        <w:t>:</w:t>
      </w:r>
    </w:p>
    <w:p w14:paraId="46569267" w14:textId="1EF73043" w:rsidR="001E5EBC" w:rsidRDefault="00984035">
      <w:pPr>
        <w:rPr>
          <w:rFonts w:ascii="Cambria" w:hAnsi="Cambria" w:cs="Segoe UI"/>
        </w:rPr>
      </w:pPr>
      <w:r>
        <w:rPr>
          <w:noProof/>
        </w:rPr>
        <w:drawing>
          <wp:inline distT="0" distB="0" distL="0" distR="0" wp14:anchorId="0C0342CD" wp14:editId="55E8B897">
            <wp:extent cx="5943600" cy="3167380"/>
            <wp:effectExtent l="0" t="0" r="0" b="0"/>
            <wp:docPr id="697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41E0" w14:textId="1A99088F" w:rsidR="00323814" w:rsidRPr="001E5EBC" w:rsidRDefault="00323814">
      <w:pPr>
        <w:rPr>
          <w:rFonts w:ascii="Cambria" w:hAnsi="Cambria" w:cs="Segoe UI"/>
          <w:b/>
          <w:bCs/>
          <w:i/>
          <w:iCs/>
        </w:rPr>
      </w:pPr>
      <w:r w:rsidRPr="001E5EBC">
        <w:rPr>
          <w:rFonts w:ascii="Cambria" w:hAnsi="Cambria" w:cs="Segoe UI"/>
          <w:b/>
          <w:bCs/>
          <w:i/>
          <w:iCs/>
        </w:rPr>
        <w:t>Open New Account</w:t>
      </w:r>
      <w:r w:rsidR="009C3EED" w:rsidRPr="001E5EBC">
        <w:rPr>
          <w:rFonts w:ascii="Cambria" w:hAnsi="Cambria" w:cs="Segoe UI"/>
          <w:b/>
          <w:bCs/>
          <w:i/>
          <w:iCs/>
        </w:rPr>
        <w:t>:</w:t>
      </w:r>
    </w:p>
    <w:p w14:paraId="508029A8" w14:textId="337F675E" w:rsidR="00ED2F2C" w:rsidRDefault="00ED2F2C">
      <w:pPr>
        <w:rPr>
          <w:rFonts w:ascii="Cambria" w:hAnsi="Cambria" w:cs="Segoe UI"/>
        </w:rPr>
      </w:pPr>
      <w:r>
        <w:rPr>
          <w:rFonts w:ascii="Cambria" w:hAnsi="Cambria" w:cs="Segoe UI"/>
        </w:rPr>
        <w:t>Before</w:t>
      </w:r>
    </w:p>
    <w:p w14:paraId="38D91DF1" w14:textId="78117346" w:rsidR="001E5EBC" w:rsidRDefault="00220FFE">
      <w:pPr>
        <w:rPr>
          <w:rFonts w:ascii="Cambria" w:hAnsi="Cambria" w:cs="Segoe UI"/>
        </w:rPr>
      </w:pPr>
      <w:r>
        <w:rPr>
          <w:noProof/>
        </w:rPr>
        <w:lastRenderedPageBreak/>
        <w:drawing>
          <wp:inline distT="0" distB="0" distL="0" distR="0" wp14:anchorId="7BE97079" wp14:editId="22A7243F">
            <wp:extent cx="5943600" cy="3167380"/>
            <wp:effectExtent l="0" t="0" r="0" b="0"/>
            <wp:docPr id="12664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99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2917" w14:textId="58A73727" w:rsidR="00220FFE" w:rsidRDefault="00220FFE">
      <w:pPr>
        <w:rPr>
          <w:rFonts w:ascii="Cambria" w:hAnsi="Cambria" w:cs="Segoe UI"/>
        </w:rPr>
      </w:pPr>
      <w:r>
        <w:rPr>
          <w:rFonts w:ascii="Cambria" w:hAnsi="Cambria" w:cs="Segoe UI"/>
        </w:rPr>
        <w:t xml:space="preserve">N.B there’s </w:t>
      </w:r>
      <w:r w:rsidR="00787D2C">
        <w:rPr>
          <w:rFonts w:ascii="Cambria" w:hAnsi="Cambria" w:cs="Segoe UI"/>
        </w:rPr>
        <w:t>2 types of accounts (Savings and Checking Accounts)</w:t>
      </w:r>
    </w:p>
    <w:p w14:paraId="4B5D2403" w14:textId="77777777" w:rsidR="00ED2F2C" w:rsidRDefault="00ED2F2C">
      <w:pPr>
        <w:rPr>
          <w:rFonts w:ascii="Cambria" w:hAnsi="Cambria" w:cs="Segoe UI"/>
        </w:rPr>
      </w:pPr>
    </w:p>
    <w:p w14:paraId="343BD98C" w14:textId="3553634C" w:rsidR="00ED2F2C" w:rsidRDefault="00ED2F2C">
      <w:pPr>
        <w:rPr>
          <w:rFonts w:ascii="Cambria" w:hAnsi="Cambria" w:cs="Segoe UI"/>
        </w:rPr>
      </w:pPr>
      <w:r>
        <w:rPr>
          <w:rFonts w:ascii="Cambria" w:hAnsi="Cambria" w:cs="Segoe UI"/>
        </w:rPr>
        <w:t>After Opening</w:t>
      </w:r>
      <w:r w:rsidR="006B06EC">
        <w:rPr>
          <w:noProof/>
        </w:rPr>
        <w:drawing>
          <wp:inline distT="0" distB="0" distL="0" distR="0" wp14:anchorId="5B1529F5" wp14:editId="6413B05D">
            <wp:extent cx="5943600" cy="3167380"/>
            <wp:effectExtent l="0" t="0" r="0" b="0"/>
            <wp:docPr id="67490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06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B64EE" w14:textId="7BEA121D" w:rsidR="00323814" w:rsidRPr="001E5EBC" w:rsidRDefault="00323814">
      <w:pPr>
        <w:rPr>
          <w:rFonts w:ascii="Cambria" w:hAnsi="Cambria" w:cs="Segoe UI"/>
          <w:b/>
          <w:bCs/>
          <w:i/>
          <w:iCs/>
        </w:rPr>
      </w:pPr>
      <w:r w:rsidRPr="001E5EBC">
        <w:rPr>
          <w:rFonts w:ascii="Cambria" w:hAnsi="Cambria" w:cs="Segoe UI"/>
          <w:b/>
          <w:bCs/>
          <w:i/>
          <w:iCs/>
        </w:rPr>
        <w:t>Transfer Funds</w:t>
      </w:r>
      <w:r w:rsidR="009C3EED" w:rsidRPr="001E5EBC">
        <w:rPr>
          <w:rFonts w:ascii="Cambria" w:hAnsi="Cambria" w:cs="Segoe UI"/>
          <w:b/>
          <w:bCs/>
          <w:i/>
          <w:iCs/>
        </w:rPr>
        <w:t>:</w:t>
      </w:r>
    </w:p>
    <w:p w14:paraId="50CC60DD" w14:textId="7F32BA9C" w:rsidR="001E5EBC" w:rsidRDefault="003F0A5C">
      <w:pPr>
        <w:rPr>
          <w:rFonts w:ascii="Cambria" w:hAnsi="Cambria" w:cs="Segoe UI"/>
        </w:rPr>
      </w:pPr>
      <w:r>
        <w:rPr>
          <w:rFonts w:ascii="Cambria" w:hAnsi="Cambria" w:cs="Segoe UI"/>
        </w:rPr>
        <w:lastRenderedPageBreak/>
        <w:t>Before</w:t>
      </w:r>
      <w:r w:rsidR="00B957A2">
        <w:rPr>
          <w:noProof/>
        </w:rPr>
        <w:drawing>
          <wp:inline distT="0" distB="0" distL="0" distR="0" wp14:anchorId="582DFD23" wp14:editId="4C5052DB">
            <wp:extent cx="5943600" cy="3167380"/>
            <wp:effectExtent l="0" t="0" r="0" b="0"/>
            <wp:docPr id="194543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31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8E09" w14:textId="50B014D2" w:rsidR="003F0A5C" w:rsidRDefault="00B957A2">
      <w:pPr>
        <w:rPr>
          <w:rFonts w:ascii="Cambria" w:hAnsi="Cambria" w:cs="Segoe UI"/>
        </w:rPr>
      </w:pPr>
      <w:r>
        <w:rPr>
          <w:rFonts w:ascii="Cambria" w:hAnsi="Cambria" w:cs="Segoe UI"/>
        </w:rPr>
        <w:t>After</w:t>
      </w:r>
      <w:r>
        <w:rPr>
          <w:noProof/>
        </w:rPr>
        <w:drawing>
          <wp:inline distT="0" distB="0" distL="0" distR="0" wp14:anchorId="0E1B8B31" wp14:editId="10170E58">
            <wp:extent cx="5943600" cy="3167380"/>
            <wp:effectExtent l="0" t="0" r="0" b="0"/>
            <wp:docPr id="1463125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253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0040E" w14:textId="404F4BFD" w:rsidR="00C97B38" w:rsidRDefault="00C97B38">
      <w:pPr>
        <w:rPr>
          <w:rFonts w:ascii="Cambria" w:hAnsi="Cambria" w:cs="Segoe UI"/>
        </w:rPr>
      </w:pPr>
      <w:r>
        <w:rPr>
          <w:rFonts w:ascii="Cambria" w:hAnsi="Cambria" w:cs="Segoe UI"/>
        </w:rPr>
        <w:lastRenderedPageBreak/>
        <w:t>Acc Overview for Transfer</w:t>
      </w:r>
      <w:r w:rsidR="00CE78FC">
        <w:rPr>
          <w:noProof/>
        </w:rPr>
        <w:drawing>
          <wp:inline distT="0" distB="0" distL="0" distR="0" wp14:anchorId="3D2311BC" wp14:editId="6FE7BFC6">
            <wp:extent cx="5943600" cy="3167380"/>
            <wp:effectExtent l="0" t="0" r="0" b="0"/>
            <wp:docPr id="162419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95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A46E" w14:textId="5DC5DD44" w:rsidR="00323814" w:rsidRPr="001E5EBC" w:rsidRDefault="00323814">
      <w:pPr>
        <w:rPr>
          <w:rFonts w:ascii="Cambria" w:hAnsi="Cambria" w:cs="Segoe UI"/>
          <w:b/>
          <w:bCs/>
          <w:i/>
          <w:iCs/>
        </w:rPr>
      </w:pPr>
      <w:r w:rsidRPr="001E5EBC">
        <w:rPr>
          <w:rFonts w:ascii="Cambria" w:hAnsi="Cambria" w:cs="Segoe UI"/>
          <w:b/>
          <w:bCs/>
          <w:i/>
          <w:iCs/>
        </w:rPr>
        <w:t>Bill Pay</w:t>
      </w:r>
      <w:r w:rsidR="009C3EED" w:rsidRPr="001E5EBC">
        <w:rPr>
          <w:rFonts w:ascii="Cambria" w:hAnsi="Cambria" w:cs="Segoe UI"/>
          <w:b/>
          <w:bCs/>
          <w:i/>
          <w:iCs/>
        </w:rPr>
        <w:t>:</w:t>
      </w:r>
    </w:p>
    <w:p w14:paraId="42BDC059" w14:textId="08383018" w:rsidR="001E5EBC" w:rsidRDefault="00C937B1">
      <w:pPr>
        <w:rPr>
          <w:rFonts w:ascii="Cambria" w:hAnsi="Cambria" w:cs="Segoe UI"/>
        </w:rPr>
      </w:pPr>
      <w:r>
        <w:rPr>
          <w:rFonts w:ascii="Cambria" w:hAnsi="Cambria" w:cs="Segoe UI"/>
        </w:rPr>
        <w:t>Sending money to Nick</w:t>
      </w:r>
    </w:p>
    <w:p w14:paraId="73294C2D" w14:textId="497DAEFB" w:rsidR="00A16B2B" w:rsidRDefault="00A16B2B">
      <w:pPr>
        <w:rPr>
          <w:rFonts w:ascii="Cambria" w:hAnsi="Cambria" w:cs="Segoe UI"/>
        </w:rPr>
      </w:pPr>
      <w:r>
        <w:rPr>
          <w:rFonts w:ascii="Cambria" w:hAnsi="Cambria" w:cs="Segoe UI"/>
        </w:rPr>
        <w:t>Before</w:t>
      </w:r>
      <w:r>
        <w:rPr>
          <w:noProof/>
        </w:rPr>
        <w:drawing>
          <wp:inline distT="0" distB="0" distL="0" distR="0" wp14:anchorId="75AEBACE" wp14:editId="65BA088F">
            <wp:extent cx="5943600" cy="3167380"/>
            <wp:effectExtent l="0" t="0" r="0" b="0"/>
            <wp:docPr id="191336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60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B1ED" w14:textId="425ACE0C" w:rsidR="00A16B2B" w:rsidRDefault="00A16B2B">
      <w:pPr>
        <w:rPr>
          <w:rFonts w:ascii="Cambria" w:hAnsi="Cambria" w:cs="Segoe UI"/>
        </w:rPr>
      </w:pPr>
      <w:r>
        <w:rPr>
          <w:rFonts w:ascii="Cambria" w:hAnsi="Cambria" w:cs="Segoe UI"/>
        </w:rPr>
        <w:lastRenderedPageBreak/>
        <w:t>After</w:t>
      </w:r>
      <w:r w:rsidR="00470281">
        <w:rPr>
          <w:noProof/>
        </w:rPr>
        <w:drawing>
          <wp:inline distT="0" distB="0" distL="0" distR="0" wp14:anchorId="309F85A5" wp14:editId="6F26CD5A">
            <wp:extent cx="5943600" cy="3167380"/>
            <wp:effectExtent l="0" t="0" r="0" b="0"/>
            <wp:docPr id="154834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494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2695" w14:textId="3E770313" w:rsidR="00947D04" w:rsidRDefault="00947D04">
      <w:pPr>
        <w:rPr>
          <w:rFonts w:ascii="Cambria" w:hAnsi="Cambria" w:cs="Segoe UI"/>
        </w:rPr>
      </w:pPr>
      <w:r>
        <w:rPr>
          <w:rFonts w:ascii="Cambria" w:hAnsi="Cambria" w:cs="Segoe UI"/>
        </w:rPr>
        <w:t>Overview</w:t>
      </w:r>
      <w:r>
        <w:rPr>
          <w:noProof/>
        </w:rPr>
        <w:drawing>
          <wp:inline distT="0" distB="0" distL="0" distR="0" wp14:anchorId="76BDB608" wp14:editId="210EF820">
            <wp:extent cx="5943600" cy="3167380"/>
            <wp:effectExtent l="0" t="0" r="0" b="0"/>
            <wp:docPr id="94753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391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6407" w14:textId="3AD02FFD" w:rsidR="00323814" w:rsidRPr="001E5EBC" w:rsidRDefault="00323814">
      <w:pPr>
        <w:rPr>
          <w:rFonts w:ascii="Cambria" w:hAnsi="Cambria" w:cs="Segoe UI"/>
          <w:b/>
          <w:bCs/>
          <w:i/>
          <w:iCs/>
        </w:rPr>
      </w:pPr>
      <w:r w:rsidRPr="001E5EBC">
        <w:rPr>
          <w:rFonts w:ascii="Cambria" w:hAnsi="Cambria" w:cs="Segoe UI"/>
          <w:b/>
          <w:bCs/>
          <w:i/>
          <w:iCs/>
        </w:rPr>
        <w:t>Find Transaction</w:t>
      </w:r>
      <w:r w:rsidR="001E5EBC" w:rsidRPr="001E5EBC">
        <w:rPr>
          <w:rFonts w:ascii="Cambria" w:hAnsi="Cambria" w:cs="Segoe UI"/>
          <w:b/>
          <w:bCs/>
          <w:i/>
          <w:iCs/>
        </w:rPr>
        <w:t>s:</w:t>
      </w:r>
    </w:p>
    <w:p w14:paraId="12113514" w14:textId="7EFC0E2F" w:rsidR="001E5EBC" w:rsidRDefault="00F418BA">
      <w:pPr>
        <w:rPr>
          <w:rFonts w:ascii="Cambria" w:hAnsi="Cambria" w:cs="Segoe UI"/>
        </w:rPr>
      </w:pPr>
      <w:r>
        <w:rPr>
          <w:rFonts w:ascii="Cambria" w:hAnsi="Cambria" w:cs="Segoe UI"/>
        </w:rPr>
        <w:lastRenderedPageBreak/>
        <w:t>Before</w:t>
      </w:r>
      <w:r>
        <w:rPr>
          <w:noProof/>
        </w:rPr>
        <w:drawing>
          <wp:inline distT="0" distB="0" distL="0" distR="0" wp14:anchorId="26B92300" wp14:editId="5F76DAC5">
            <wp:extent cx="5943600" cy="3167380"/>
            <wp:effectExtent l="0" t="0" r="0" b="0"/>
            <wp:docPr id="152675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550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550A" w14:textId="518DDEA1" w:rsidR="00F418BA" w:rsidRDefault="00F418BA">
      <w:pPr>
        <w:rPr>
          <w:rFonts w:ascii="Cambria" w:hAnsi="Cambria" w:cs="Segoe UI"/>
        </w:rPr>
      </w:pPr>
      <w:r>
        <w:rPr>
          <w:rFonts w:ascii="Cambria" w:hAnsi="Cambria" w:cs="Segoe UI"/>
        </w:rPr>
        <w:t>After</w:t>
      </w:r>
      <w:r w:rsidR="00AB315E">
        <w:rPr>
          <w:noProof/>
        </w:rPr>
        <w:drawing>
          <wp:inline distT="0" distB="0" distL="0" distR="0" wp14:anchorId="4AA29F47" wp14:editId="2BE5CB60">
            <wp:extent cx="5943600" cy="3167380"/>
            <wp:effectExtent l="0" t="0" r="0" b="0"/>
            <wp:docPr id="123298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821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265E" w14:textId="001905E6" w:rsidR="00B26BC2" w:rsidRDefault="00B26BC2">
      <w:pPr>
        <w:rPr>
          <w:rFonts w:ascii="Cambria" w:hAnsi="Cambria" w:cs="Segoe UI"/>
        </w:rPr>
      </w:pPr>
      <w:r>
        <w:rPr>
          <w:rFonts w:ascii="Cambria" w:hAnsi="Cambria" w:cs="Segoe UI"/>
        </w:rPr>
        <w:lastRenderedPageBreak/>
        <w:t>To Nick</w:t>
      </w:r>
      <w:r>
        <w:rPr>
          <w:noProof/>
        </w:rPr>
        <w:drawing>
          <wp:inline distT="0" distB="0" distL="0" distR="0" wp14:anchorId="5B03F49C" wp14:editId="49AE03A6">
            <wp:extent cx="5943600" cy="3167380"/>
            <wp:effectExtent l="0" t="0" r="0" b="0"/>
            <wp:docPr id="27249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993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1081" w14:textId="5FCDCEE1" w:rsidR="00323814" w:rsidRPr="001E5EBC" w:rsidRDefault="00323814">
      <w:pPr>
        <w:rPr>
          <w:rFonts w:ascii="Cambria" w:hAnsi="Cambria" w:cs="Segoe UI"/>
          <w:b/>
          <w:bCs/>
          <w:i/>
          <w:iCs/>
        </w:rPr>
      </w:pPr>
      <w:r w:rsidRPr="001E5EBC">
        <w:rPr>
          <w:rFonts w:ascii="Cambria" w:hAnsi="Cambria" w:cs="Segoe UI"/>
          <w:b/>
          <w:bCs/>
          <w:i/>
          <w:iCs/>
        </w:rPr>
        <w:t>Re</w:t>
      </w:r>
      <w:r w:rsidR="00FF2E85" w:rsidRPr="001E5EBC">
        <w:rPr>
          <w:rFonts w:ascii="Cambria" w:hAnsi="Cambria" w:cs="Segoe UI"/>
          <w:b/>
          <w:bCs/>
          <w:i/>
          <w:iCs/>
        </w:rPr>
        <w:t>quest Loan</w:t>
      </w:r>
      <w:r w:rsidR="001E5EBC" w:rsidRPr="001E5EBC">
        <w:rPr>
          <w:rFonts w:ascii="Cambria" w:hAnsi="Cambria" w:cs="Segoe UI"/>
          <w:b/>
          <w:bCs/>
          <w:i/>
          <w:iCs/>
        </w:rPr>
        <w:t>:</w:t>
      </w:r>
    </w:p>
    <w:p w14:paraId="318DE179" w14:textId="2A7A1DD7" w:rsidR="001E5EBC" w:rsidRDefault="00C65D28">
      <w:pPr>
        <w:rPr>
          <w:rFonts w:ascii="Cambria" w:hAnsi="Cambria" w:cs="Segoe UI"/>
        </w:rPr>
      </w:pPr>
      <w:r>
        <w:rPr>
          <w:rFonts w:ascii="Cambria" w:hAnsi="Cambria" w:cs="Segoe UI"/>
        </w:rPr>
        <w:t>Before request</w:t>
      </w:r>
      <w:r>
        <w:rPr>
          <w:noProof/>
        </w:rPr>
        <w:drawing>
          <wp:inline distT="0" distB="0" distL="0" distR="0" wp14:anchorId="29D79A46" wp14:editId="68E37CF3">
            <wp:extent cx="5943600" cy="3167380"/>
            <wp:effectExtent l="0" t="0" r="0" b="0"/>
            <wp:docPr id="177780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029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5C6F" w14:textId="54AD76F7" w:rsidR="00C65D28" w:rsidRDefault="00C65D28">
      <w:pPr>
        <w:rPr>
          <w:rFonts w:ascii="Cambria" w:hAnsi="Cambria" w:cs="Segoe UI"/>
        </w:rPr>
      </w:pPr>
      <w:r>
        <w:rPr>
          <w:rFonts w:ascii="Cambria" w:hAnsi="Cambria" w:cs="Segoe UI"/>
        </w:rPr>
        <w:lastRenderedPageBreak/>
        <w:t>After request</w:t>
      </w:r>
      <w:r w:rsidR="00D32E13">
        <w:rPr>
          <w:noProof/>
        </w:rPr>
        <w:drawing>
          <wp:inline distT="0" distB="0" distL="0" distR="0" wp14:anchorId="1DB9B9A0" wp14:editId="2D17E5C1">
            <wp:extent cx="5943600" cy="3167380"/>
            <wp:effectExtent l="0" t="0" r="0" b="0"/>
            <wp:docPr id="198577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78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85AB" w14:textId="094FB9FD" w:rsidR="000137EA" w:rsidRDefault="000137EA">
      <w:pPr>
        <w:rPr>
          <w:rFonts w:ascii="Cambria" w:hAnsi="Cambria" w:cs="Segoe UI"/>
        </w:rPr>
      </w:pPr>
      <w:r>
        <w:rPr>
          <w:rFonts w:ascii="Cambria" w:hAnsi="Cambria" w:cs="Segoe UI"/>
        </w:rPr>
        <w:t>Loan acc view</w:t>
      </w:r>
      <w:r>
        <w:rPr>
          <w:noProof/>
        </w:rPr>
        <w:drawing>
          <wp:inline distT="0" distB="0" distL="0" distR="0" wp14:anchorId="529EE651" wp14:editId="36FF86AA">
            <wp:extent cx="5943600" cy="3167380"/>
            <wp:effectExtent l="0" t="0" r="0" b="0"/>
            <wp:docPr id="35182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203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48920" w14:textId="107F2C96" w:rsidR="00A4784C" w:rsidRDefault="00A4784C">
      <w:pPr>
        <w:rPr>
          <w:rFonts w:ascii="Cambria" w:hAnsi="Cambria" w:cs="Segoe UI"/>
        </w:rPr>
      </w:pPr>
      <w:r>
        <w:rPr>
          <w:noProof/>
        </w:rPr>
        <w:lastRenderedPageBreak/>
        <w:drawing>
          <wp:inline distT="0" distB="0" distL="0" distR="0" wp14:anchorId="79DE2612" wp14:editId="6DBA980F">
            <wp:extent cx="5943600" cy="3167380"/>
            <wp:effectExtent l="0" t="0" r="0" b="0"/>
            <wp:docPr id="63134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427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C3D23" w14:textId="75868300" w:rsidR="00FF2E85" w:rsidRPr="001E5EBC" w:rsidRDefault="00FF2E85">
      <w:pPr>
        <w:rPr>
          <w:rFonts w:ascii="Cambria" w:hAnsi="Cambria" w:cs="Segoe UI"/>
          <w:b/>
          <w:bCs/>
          <w:i/>
          <w:iCs/>
        </w:rPr>
      </w:pPr>
      <w:r w:rsidRPr="001E5EBC">
        <w:rPr>
          <w:rFonts w:ascii="Cambria" w:hAnsi="Cambria" w:cs="Segoe UI"/>
          <w:b/>
          <w:bCs/>
          <w:i/>
          <w:iCs/>
        </w:rPr>
        <w:t>Update Contact Information</w:t>
      </w:r>
      <w:r w:rsidR="001E5EBC" w:rsidRPr="001E5EBC">
        <w:rPr>
          <w:rFonts w:ascii="Cambria" w:hAnsi="Cambria" w:cs="Segoe UI"/>
          <w:b/>
          <w:bCs/>
          <w:i/>
          <w:iCs/>
        </w:rPr>
        <w:t>:</w:t>
      </w:r>
    </w:p>
    <w:p w14:paraId="15BB3594" w14:textId="39D8F4C1" w:rsidR="001E5EBC" w:rsidRDefault="00DF65A1">
      <w:pPr>
        <w:rPr>
          <w:rFonts w:ascii="Cambria" w:hAnsi="Cambria" w:cs="Segoe UI"/>
        </w:rPr>
      </w:pPr>
      <w:r>
        <w:rPr>
          <w:rFonts w:ascii="Cambria" w:hAnsi="Cambria" w:cs="Segoe UI"/>
        </w:rPr>
        <w:t>Current account information</w:t>
      </w:r>
      <w:r>
        <w:rPr>
          <w:noProof/>
        </w:rPr>
        <w:drawing>
          <wp:inline distT="0" distB="0" distL="0" distR="0" wp14:anchorId="533252CC" wp14:editId="2FDC5121">
            <wp:extent cx="5943600" cy="3167380"/>
            <wp:effectExtent l="0" t="0" r="0" b="0"/>
            <wp:docPr id="55455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582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DC02" w14:textId="726ED1B0" w:rsidR="00DF65A1" w:rsidRDefault="00DF65A1">
      <w:pPr>
        <w:rPr>
          <w:rFonts w:ascii="Cambria" w:hAnsi="Cambria" w:cs="Segoe UI"/>
        </w:rPr>
      </w:pPr>
      <w:r>
        <w:rPr>
          <w:rFonts w:ascii="Cambria" w:hAnsi="Cambria" w:cs="Segoe UI"/>
        </w:rPr>
        <w:t>Updated account information</w:t>
      </w:r>
      <w:r w:rsidR="0022502F">
        <w:rPr>
          <w:rFonts w:ascii="Cambria" w:hAnsi="Cambria" w:cs="Segoe UI"/>
        </w:rPr>
        <w:t>;</w:t>
      </w:r>
    </w:p>
    <w:p w14:paraId="683FD7C9" w14:textId="75216A45" w:rsidR="0022502F" w:rsidRDefault="00343175">
      <w:pPr>
        <w:rPr>
          <w:rFonts w:ascii="Cambria" w:hAnsi="Cambria" w:cs="Segoe UI"/>
        </w:rPr>
      </w:pPr>
      <w:r>
        <w:rPr>
          <w:rFonts w:ascii="Cambria" w:hAnsi="Cambria" w:cs="Segoe UI"/>
        </w:rPr>
        <w:lastRenderedPageBreak/>
        <w:t>Preloaded info for Update</w:t>
      </w:r>
      <w:r>
        <w:rPr>
          <w:noProof/>
        </w:rPr>
        <w:drawing>
          <wp:inline distT="0" distB="0" distL="0" distR="0" wp14:anchorId="1DF6DB98" wp14:editId="38CE9BDD">
            <wp:extent cx="5943600" cy="3167380"/>
            <wp:effectExtent l="0" t="0" r="0" b="0"/>
            <wp:docPr id="171142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283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01A6" w14:textId="11AD5DBB" w:rsidR="00343175" w:rsidRDefault="00343175">
      <w:pPr>
        <w:rPr>
          <w:rFonts w:ascii="Cambria" w:hAnsi="Cambria" w:cs="Segoe UI"/>
        </w:rPr>
      </w:pPr>
      <w:r>
        <w:rPr>
          <w:rFonts w:ascii="Cambria" w:hAnsi="Cambria" w:cs="Segoe UI"/>
        </w:rPr>
        <w:t>After update</w:t>
      </w:r>
    </w:p>
    <w:p w14:paraId="6AD15D1C" w14:textId="181F992F" w:rsidR="00E3427D" w:rsidRDefault="00E3427D">
      <w:pPr>
        <w:rPr>
          <w:rFonts w:ascii="Cambria" w:hAnsi="Cambria" w:cs="Segoe UI"/>
        </w:rPr>
      </w:pPr>
      <w:r>
        <w:rPr>
          <w:noProof/>
        </w:rPr>
        <w:drawing>
          <wp:inline distT="0" distB="0" distL="0" distR="0" wp14:anchorId="0F445A4C" wp14:editId="6F56560D">
            <wp:extent cx="5943600" cy="3167380"/>
            <wp:effectExtent l="0" t="0" r="0" b="0"/>
            <wp:docPr id="174647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785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72B9" w14:textId="146D02D2" w:rsidR="00407637" w:rsidRDefault="00407637">
      <w:pPr>
        <w:rPr>
          <w:rFonts w:ascii="Cambria" w:hAnsi="Cambria" w:cs="Segoe UI"/>
        </w:rPr>
      </w:pPr>
      <w:r>
        <w:rPr>
          <w:noProof/>
        </w:rPr>
        <w:lastRenderedPageBreak/>
        <w:drawing>
          <wp:inline distT="0" distB="0" distL="0" distR="0" wp14:anchorId="3511FCC5" wp14:editId="041BE1E1">
            <wp:extent cx="5943600" cy="3167380"/>
            <wp:effectExtent l="0" t="0" r="0" b="0"/>
            <wp:docPr id="186167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735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8BA6" w14:textId="68105D80" w:rsidR="00835D1D" w:rsidRDefault="00835D1D">
      <w:pPr>
        <w:rPr>
          <w:rFonts w:ascii="Cambria" w:hAnsi="Cambria" w:cs="Segoe UI"/>
        </w:rPr>
      </w:pPr>
      <w:r>
        <w:rPr>
          <w:noProof/>
        </w:rPr>
        <w:drawing>
          <wp:inline distT="0" distB="0" distL="0" distR="0" wp14:anchorId="56DFEF9C" wp14:editId="1B23177B">
            <wp:extent cx="5943600" cy="3167380"/>
            <wp:effectExtent l="0" t="0" r="0" b="0"/>
            <wp:docPr id="14089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03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96DC" w14:textId="445C7B1B" w:rsidR="00FF2E85" w:rsidRPr="001E5EBC" w:rsidRDefault="00FF2E85">
      <w:pPr>
        <w:rPr>
          <w:rFonts w:ascii="Cambria" w:hAnsi="Cambria" w:cs="Segoe UI"/>
          <w:b/>
          <w:bCs/>
          <w:i/>
          <w:iCs/>
        </w:rPr>
      </w:pPr>
      <w:r w:rsidRPr="001E5EBC">
        <w:rPr>
          <w:rFonts w:ascii="Cambria" w:hAnsi="Cambria" w:cs="Segoe UI"/>
          <w:b/>
          <w:bCs/>
          <w:i/>
          <w:iCs/>
        </w:rPr>
        <w:t>Logout</w:t>
      </w:r>
      <w:r w:rsidR="001E5EBC" w:rsidRPr="001E5EBC">
        <w:rPr>
          <w:rFonts w:ascii="Cambria" w:hAnsi="Cambria" w:cs="Segoe UI"/>
          <w:b/>
          <w:bCs/>
          <w:i/>
          <w:iCs/>
        </w:rPr>
        <w:t>:</w:t>
      </w:r>
    </w:p>
    <w:p w14:paraId="744E4150" w14:textId="413AEB8A" w:rsidR="001E5EBC" w:rsidRDefault="0046786D">
      <w:pPr>
        <w:rPr>
          <w:rFonts w:ascii="Cambria" w:hAnsi="Cambria" w:cs="Segoe UI"/>
        </w:rPr>
      </w:pPr>
      <w:r>
        <w:rPr>
          <w:rFonts w:ascii="Cambria" w:hAnsi="Cambria" w:cs="Segoe UI"/>
        </w:rPr>
        <w:lastRenderedPageBreak/>
        <w:t>Before Logout</w:t>
      </w:r>
      <w:r>
        <w:rPr>
          <w:noProof/>
        </w:rPr>
        <w:drawing>
          <wp:inline distT="0" distB="0" distL="0" distR="0" wp14:anchorId="0C6AF6DC" wp14:editId="691AE1D8">
            <wp:extent cx="5943600" cy="3167380"/>
            <wp:effectExtent l="0" t="0" r="0" b="0"/>
            <wp:docPr id="127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4B446" w14:textId="28BEB2DC" w:rsidR="0046786D" w:rsidRPr="005F0DCE" w:rsidRDefault="0046786D">
      <w:pPr>
        <w:rPr>
          <w:rFonts w:ascii="Cambria" w:hAnsi="Cambria" w:cs="Segoe UI"/>
        </w:rPr>
      </w:pPr>
      <w:r>
        <w:rPr>
          <w:rFonts w:ascii="Cambria" w:hAnsi="Cambria" w:cs="Segoe UI"/>
        </w:rPr>
        <w:t>After Logout</w:t>
      </w:r>
      <w:r w:rsidR="000E5F95">
        <w:rPr>
          <w:noProof/>
        </w:rPr>
        <w:drawing>
          <wp:inline distT="0" distB="0" distL="0" distR="0" wp14:anchorId="36E07458" wp14:editId="35FBA204">
            <wp:extent cx="5943600" cy="3167380"/>
            <wp:effectExtent l="0" t="0" r="0" b="0"/>
            <wp:docPr id="7288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75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86D" w:rsidRPr="005F0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98F"/>
    <w:rsid w:val="000137EA"/>
    <w:rsid w:val="000172C8"/>
    <w:rsid w:val="000E5F95"/>
    <w:rsid w:val="001E5EBC"/>
    <w:rsid w:val="00220FFE"/>
    <w:rsid w:val="0022502F"/>
    <w:rsid w:val="002D79BA"/>
    <w:rsid w:val="00323814"/>
    <w:rsid w:val="00343175"/>
    <w:rsid w:val="003F0A5C"/>
    <w:rsid w:val="00407637"/>
    <w:rsid w:val="0046786D"/>
    <w:rsid w:val="00470281"/>
    <w:rsid w:val="00475AC8"/>
    <w:rsid w:val="00525BD6"/>
    <w:rsid w:val="005E137D"/>
    <w:rsid w:val="005F0DCE"/>
    <w:rsid w:val="00613BC0"/>
    <w:rsid w:val="006B06EC"/>
    <w:rsid w:val="006E3754"/>
    <w:rsid w:val="00787D2C"/>
    <w:rsid w:val="00835D1D"/>
    <w:rsid w:val="00903E4F"/>
    <w:rsid w:val="00947D04"/>
    <w:rsid w:val="009671C2"/>
    <w:rsid w:val="00984035"/>
    <w:rsid w:val="009C3EED"/>
    <w:rsid w:val="00A16B2B"/>
    <w:rsid w:val="00A4784C"/>
    <w:rsid w:val="00AB315E"/>
    <w:rsid w:val="00B26BC2"/>
    <w:rsid w:val="00B957A2"/>
    <w:rsid w:val="00C3398F"/>
    <w:rsid w:val="00C45911"/>
    <w:rsid w:val="00C65D28"/>
    <w:rsid w:val="00C937B1"/>
    <w:rsid w:val="00C97B38"/>
    <w:rsid w:val="00CE78FC"/>
    <w:rsid w:val="00D32E13"/>
    <w:rsid w:val="00D8130A"/>
    <w:rsid w:val="00DF3C2B"/>
    <w:rsid w:val="00DF65A1"/>
    <w:rsid w:val="00E3427D"/>
    <w:rsid w:val="00E357B2"/>
    <w:rsid w:val="00ED2B9F"/>
    <w:rsid w:val="00ED2F2C"/>
    <w:rsid w:val="00F31FA3"/>
    <w:rsid w:val="00F418BA"/>
    <w:rsid w:val="00F610A3"/>
    <w:rsid w:val="00FF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B8514"/>
  <w15:chartTrackingRefBased/>
  <w15:docId w15:val="{FA93AEFA-6184-4D4B-A90B-0877021F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9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5A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A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hyperlink" Target="https://parabank.parasoft.com/parabank/index.ht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14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Kamogelo  Sekhaolelo (Lubanzi Automation Academy)</dc:creator>
  <cp:keywords/>
  <dc:description/>
  <cp:lastModifiedBy>Kamogelo  Sekhaolelo (Lubanzi Automation Academy)</cp:lastModifiedBy>
  <cp:revision>45</cp:revision>
  <dcterms:created xsi:type="dcterms:W3CDTF">2026-08-22T13:25:00Z</dcterms:created>
  <dcterms:modified xsi:type="dcterms:W3CDTF">2026-08-22T14:41:00Z</dcterms:modified>
</cp:coreProperties>
</file>